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8C3" w:rsidRPr="003678C3" w:rsidRDefault="003678C3" w:rsidP="003678C3">
      <w:pPr>
        <w:pStyle w:val="SemEspaamen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Aluno: Ítalo Fernandes Mendes Costa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Matrícula: 2021052414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 xml:space="preserve">Curso: </w:t>
      </w:r>
      <w:r>
        <w:rPr>
          <w:rFonts w:ascii="Times New Roman" w:hAnsi="Times New Roman" w:cs="Times New Roman"/>
          <w:sz w:val="24"/>
          <w:szCs w:val="24"/>
          <w:lang w:eastAsia="pt-BR"/>
        </w:rPr>
        <w:t>BICT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– UFMA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Disciplina: Laboratório de Programação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 xml:space="preserve">Professor: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Rondineli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Seba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Salomão</w:t>
      </w:r>
    </w:p>
    <w:p w:rsidR="003678C3" w:rsidRDefault="003678C3" w:rsidP="003678C3">
      <w:pPr>
        <w:pStyle w:val="SemEspaamen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 xml:space="preserve"> Descrição do Problema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presente trabalho tem como objetivo o desenvolvimento de um sistema de gerenciamento de estacionamento rotativo, inspirado em modelos reais utilizados em centros urbanos e estabelecimentos comerciais.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Nesse tipo de sistema, os veículos são tarifados de acordo com o tempo de permanência no estacionamento. Além disso, existem regras adicionais, como aplicação de descontos por longos períodos e multas para permanência excessiva.</w:t>
      </w:r>
    </w:p>
    <w:p w:rsid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sistema proposto deve ser capaz de: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Identificar o tipo de veículo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Calcular o valor com base no tempo de permanência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Aplicar regras de desconto e multa</w:t>
      </w:r>
    </w:p>
    <w:p w:rsid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Exibir um resumo completo do atendimento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b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 xml:space="preserve"> Modelagem do Sistema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Análise do Problema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funcionamento do sistema segue uma lógica simples e sequencial: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Inicialmente, o usuário informa os dados do veículo, como placa, tipo e tempo de permanência. Em seguida, o sistema determina o valor por hora com base no tipo do veículo.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Após isso, é realizado o cálculo do valor base. Em seguida, o sistema verifica se o tempo de permanência atende aos critérios para aplicação de desconto ou multa.</w:t>
      </w:r>
    </w:p>
    <w:p w:rsid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Por fim, o sistema apresenta ao usuário </w:t>
      </w:r>
      <w:r>
        <w:rPr>
          <w:rFonts w:ascii="Times New Roman" w:hAnsi="Times New Roman" w:cs="Times New Roman"/>
          <w:sz w:val="24"/>
          <w:szCs w:val="24"/>
          <w:lang w:eastAsia="pt-BR"/>
        </w:rPr>
        <w:t xml:space="preserve">todas as informações calculadas 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t>das Variáveis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227"/>
        <w:gridCol w:w="2933"/>
      </w:tblGrid>
      <w:tr w:rsidR="003678C3" w:rsidRPr="003678C3" w:rsidTr="003678C3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Variável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Tipo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Finalidade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placa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char[]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Armazena a placa do veículo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tipo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inteiro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Identifique o tipo do veículo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tempo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Tempo de chuva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proofErr w:type="spellStart"/>
            <w:r w:rsidRPr="003678C3">
              <w:lastRenderedPageBreak/>
              <w:t>valorHora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Valor cobrado por hora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proofErr w:type="spellStart"/>
            <w:r w:rsidRPr="003678C3">
              <w:t>valorBase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Valor inicial calculado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desconto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Valor do desconto aplicado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multa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Valor da multa.</w:t>
            </w:r>
          </w:p>
        </w:tc>
      </w:tr>
      <w:tr w:rsidR="003678C3" w:rsidRPr="003678C3" w:rsidTr="003678C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proofErr w:type="spellStart"/>
            <w:r w:rsidRPr="003678C3">
              <w:t>valorFinal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flutuador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678C3" w:rsidRPr="003678C3" w:rsidRDefault="003678C3" w:rsidP="003678C3">
            <w:pPr>
              <w:pStyle w:val="SemEspaamento"/>
            </w:pPr>
            <w:r w:rsidRPr="003678C3">
              <w:t>Valor total a ser pago</w:t>
            </w:r>
          </w:p>
        </w:tc>
      </w:tr>
    </w:tbl>
    <w:p w:rsidR="003678C3" w:rsidRPr="003678C3" w:rsidRDefault="003678C3" w:rsidP="003678C3">
      <w:pPr>
        <w:pStyle w:val="SemEspaamento"/>
        <w:spacing w:line="360" w:lineRule="auto"/>
        <w:rPr>
          <w:b/>
        </w:rPr>
      </w:pPr>
      <w:r w:rsidRPr="003678C3">
        <w:rPr>
          <w:b/>
        </w:rPr>
        <w:t>Regras de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sistema considera os seguintes tipos de veículos: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Carro → R$ 5,00 por hora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Moto → R$ 3,00 por hora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Caminhonete → R$ 8,00 por hora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>Extra: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Permanência de até 1 hora → cobrança do valor mínimo (1 hora)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Permanência acima de 5 horas → desconto de 10%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Permanência acima de 10 horas → multa adicional de R$ 20,00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>Fluxo Lógico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processamento do sistema ocorre na seguinte ordem: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- 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t>Entrada de dados (placa, tipo e tempo)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Definição do valor por hora utilizando estrutura switch-case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Cálculo do valor base utilizando estrutura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else</w:t>
      </w:r>
      <w:proofErr w:type="spellEnd"/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Verificação de desconto (tempo &gt; 5 horas)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Verificação de multa (tempo &gt; 10 horas)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Cálculo do valor final</w:t>
      </w:r>
    </w:p>
    <w:p w:rsid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Exibição dos resultados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b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 xml:space="preserve"> Explicação 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programa foi desenvolvido utilizando linguagem C, respeitando as restrições propostas (sem uso de laços de repetição e funções além da função principal).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Inicialmente, são declaradas variáveis ​​para armazenar os dados do veículo e os valores utilizados nos cálculos.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A entrada de dados é realizada através da função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scanf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, onde o usuário informa a placa, o tipo do veículo e o tempo de permanência.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lastRenderedPageBreak/>
        <w:t>A definição do valor por hora é feita por meio da estrutura switch-case, garantindo organização e clareza na escolha do tipo de veículo.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O cálculo do valor base utiliza uma estrutura condicional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else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, garantindo a cobrança mínima de uma hora.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Em seguida, outras estruturas condicionais são utilizadas para verificar a aplicação de desconto e multa, conforme o tempo informado.</w:t>
      </w:r>
    </w:p>
    <w:p w:rsid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Por fim, o valor final é calculado e todos os dados são exibidos ao usuário utilizando a função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printf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.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pt-BR"/>
        </w:rPr>
      </w:pP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b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 xml:space="preserve"> Como Compilar e Executar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Para compilar o programa, utilize o seguinte comando no terminal: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bash</w:t>
      </w:r>
      <w:proofErr w:type="spellEnd"/>
      <w:proofErr w:type="gram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gcc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main.c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-o estacionamento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Para executar o programa:</w:t>
      </w:r>
    </w:p>
    <w:p w:rsidR="003678C3" w:rsidRPr="003678C3" w:rsidRDefault="003678C3" w:rsidP="003678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678C3">
        <w:rPr>
          <w:rFonts w:ascii="Times New Roman" w:hAnsi="Times New Roman" w:cs="Times New Roman"/>
          <w:sz w:val="24"/>
          <w:szCs w:val="24"/>
          <w:lang w:eastAsia="pt-BR"/>
        </w:rPr>
        <w:t>bash</w:t>
      </w:r>
      <w:proofErr w:type="spell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.</w:t>
      </w:r>
      <w:proofErr w:type="gramEnd"/>
      <w:r w:rsidRPr="003678C3">
        <w:rPr>
          <w:rFonts w:ascii="Times New Roman" w:hAnsi="Times New Roman" w:cs="Times New Roman"/>
          <w:sz w:val="24"/>
          <w:szCs w:val="24"/>
          <w:lang w:eastAsia="pt-BR"/>
        </w:rPr>
        <w:t>/estacionamento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b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 xml:space="preserve"> Exemplo de Entrada e Saída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b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b/>
          <w:sz w:val="24"/>
          <w:szCs w:val="24"/>
          <w:lang w:eastAsia="pt-BR"/>
        </w:rPr>
        <w:t>Entrada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Placa: ABC1234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Tipo: 1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Tempo: 6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Às vezes, isso acontece por si só.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===== RESUMO =====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Placa: ABC1234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Tipo: Carro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Tempo: 6,00 horas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Valor Base: R$ 30,00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Desconto: R$ 3,00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Multa: R$ 0,00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br/>
        <w:t>Valor Final: R$ 27,00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Segoe UI Symbol" w:hAnsi="Segoe UI Symbol" w:cs="Segoe UI Symbol"/>
          <w:sz w:val="24"/>
          <w:szCs w:val="24"/>
          <w:lang w:eastAsia="pt-BR"/>
        </w:rPr>
        <w:t>📌</w:t>
      </w:r>
      <w:r w:rsidRPr="003678C3">
        <w:rPr>
          <w:rFonts w:ascii="Times New Roman" w:hAnsi="Times New Roman" w:cs="Times New Roman"/>
          <w:sz w:val="24"/>
          <w:szCs w:val="24"/>
          <w:lang w:eastAsia="pt-BR"/>
        </w:rPr>
        <w:t xml:space="preserve"> Considerações Financeiras</w:t>
      </w:r>
    </w:p>
    <w:p w:rsidR="003678C3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O desenvolvimento deste sistema permitiu a aplicação dos conceitos fundamentais da linguagem C, como uso de variáveis, operações e estruturas condicionais.</w:t>
      </w:r>
    </w:p>
    <w:p w:rsidR="00FE695E" w:rsidRPr="003678C3" w:rsidRDefault="003678C3" w:rsidP="003678C3">
      <w:pPr>
        <w:pStyle w:val="SemEspaamento"/>
        <w:spacing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3678C3">
        <w:rPr>
          <w:rFonts w:ascii="Times New Roman" w:hAnsi="Times New Roman" w:cs="Times New Roman"/>
          <w:sz w:val="24"/>
          <w:szCs w:val="24"/>
          <w:lang w:eastAsia="pt-BR"/>
        </w:rPr>
        <w:t>Além disso, contribuiu para o desenvolvimento do raciocínio lógico e da capacidade de modelagem de problemas reais.</w:t>
      </w:r>
      <w:bookmarkStart w:id="0" w:name="_GoBack"/>
      <w:bookmarkEnd w:id="0"/>
    </w:p>
    <w:sectPr w:rsidR="00FE695E" w:rsidRPr="00367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E6C"/>
    <w:multiLevelType w:val="multilevel"/>
    <w:tmpl w:val="A3B2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20FC"/>
    <w:multiLevelType w:val="multilevel"/>
    <w:tmpl w:val="19A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33B6"/>
    <w:multiLevelType w:val="multilevel"/>
    <w:tmpl w:val="3B7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64E2C"/>
    <w:multiLevelType w:val="multilevel"/>
    <w:tmpl w:val="50E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E5522"/>
    <w:multiLevelType w:val="multilevel"/>
    <w:tmpl w:val="72F2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8C3"/>
    <w:rsid w:val="003678C3"/>
    <w:rsid w:val="00FE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F7DE"/>
  <w15:chartTrackingRefBased/>
  <w15:docId w15:val="{625D9477-5031-45CA-B329-1A511BCE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7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3678C3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678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622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KEMPS</dc:creator>
  <cp:keywords/>
  <dc:description/>
  <cp:lastModifiedBy>MARCIO KEMPS</cp:lastModifiedBy>
  <cp:revision>1</cp:revision>
  <dcterms:created xsi:type="dcterms:W3CDTF">2026-05-08T01:06:00Z</dcterms:created>
  <dcterms:modified xsi:type="dcterms:W3CDTF">2026-05-08T01:13:00Z</dcterms:modified>
</cp:coreProperties>
</file>