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4A17A3">
      <w:pPr>
        <w:pStyle w:val="a3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a5"/>
        <w:bidi/>
        <w:jc w:val="center"/>
      </w:pPr>
      <w:r>
        <w:t>students:</w:t>
      </w:r>
    </w:p>
    <w:p w:rsidR="00D30FC3" w:rsidRDefault="004A17A3" w:rsidP="00EC2E14">
      <w:pPr>
        <w:pStyle w:val="a5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a5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FF4465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aa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a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aa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aa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aa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aa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FF4465" w:rsidP="002B676E">
      <w:pPr>
        <w:pStyle w:val="a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FF4465" w:rsidP="002B676E">
      <w:pPr>
        <w:pStyle w:val="a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aa"/>
        <w:rPr>
          <w:rFonts w:eastAsiaTheme="minorEastAsia"/>
        </w:rPr>
      </w:pPr>
    </w:p>
    <w:p w:rsidR="0061288C" w:rsidRDefault="00B543D5" w:rsidP="0061288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aa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aa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FF4465" w:rsidP="009D483A">
      <w:pPr>
        <w:pStyle w:val="aa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FF4465" w:rsidP="00F069AB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F238B6" w:rsidP="006E2C16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 w:rsidRPr="006E2C16">
        <w:rPr>
          <w:rFonts w:eastAsiaTheme="minorEastAsia"/>
        </w:rPr>
        <w:t>A</w:t>
      </w:r>
      <w:r w:rsidR="00E0498A" w:rsidRPr="006E2C16">
        <w:rPr>
          <w:rFonts w:eastAsiaTheme="minorEastAsia"/>
        </w:rPr>
        <w:t xml:space="preserve">ssigning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 w:rsidR="00E02258" w:rsidRPr="006E2C16">
        <w:rPr>
          <w:rFonts w:eastAsiaTheme="minorEastAsia"/>
        </w:rPr>
        <w:t>gives</w:t>
      </w:r>
      <w:r w:rsidRPr="006E2C16">
        <w:rPr>
          <w:rFonts w:eastAsiaTheme="minorEastAsia"/>
        </w:rPr>
        <w:t xml:space="preserve"> the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111417" w:rsidRDefault="00111417" w:rsidP="006E2C16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</w:rPr>
        <w:t xml:space="preserve">In the binary case, 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 meaning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</m:oMath>
      <w:r>
        <w:rPr>
          <w:rFonts w:eastAsiaTheme="minorEastAsia"/>
        </w:rPr>
        <w:t xml:space="preserve">=-1. From that fact we derive that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≜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6E2C16">
        <w:rPr>
          <w:rFonts w:eastAsiaTheme="minorEastAsia"/>
        </w:rPr>
        <w:t xml:space="preserve"> and our decision rule of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6E2C16">
        <w:rPr>
          <w:rFonts w:eastAsiaTheme="minorEastAsia"/>
          <w:bCs/>
        </w:rPr>
        <w:t>becomes:</w:t>
      </w:r>
    </w:p>
    <w:p w:rsidR="006E2C16" w:rsidRDefault="006E2C16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a. 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b. 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1105F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by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>to both sides we get:</w:t>
      </w:r>
    </w:p>
    <w:p w:rsidR="001105FE" w:rsidRPr="001105FE" w:rsidRDefault="001105F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a. if </w:t>
      </w:r>
      <m:oMath>
        <m:r>
          <m:rPr>
            <m:sty m:val="bi"/>
          </m:rPr>
          <w:rPr>
            <w:rFonts w:ascii="Cambria Math" w:eastAsiaTheme="minorEastAsia" w:hAnsi="Cambria Math"/>
          </w:rPr>
          <m:t>2w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b. if </w:t>
      </w:r>
      <m:oMath>
        <m:r>
          <m:rPr>
            <m:sty m:val="bi"/>
          </m:rPr>
          <w:rPr>
            <w:rFonts w:ascii="Cambria Math" w:eastAsiaTheme="minorEastAsia" w:hAnsi="Cambria Math"/>
          </w:rPr>
          <m:t>2w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1105F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Thus 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</w:p>
    <w:p w:rsidR="00B1291F" w:rsidRDefault="00B1291F" w:rsidP="00B1291F">
      <w:pPr>
        <w:pStyle w:val="aa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aa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FF4465" w:rsidP="00E02258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aa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9424C" w:rsidRPr="003673B2" w:rsidRDefault="0049424C" w:rsidP="0049424C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</w:p>
    <w:p w:rsidR="007D0037" w:rsidRPr="007D0037" w:rsidRDefault="0049424C" w:rsidP="007D0037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49424C" w:rsidRPr="00EE2E37" w:rsidRDefault="0049424C" w:rsidP="0049424C">
      <w:pPr>
        <w:pStyle w:val="aa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b/>
          <w:bCs/>
        </w:rPr>
        <w:t xml:space="preserve"> </w:t>
      </w:r>
    </w:p>
    <w:p w:rsidR="0049424C" w:rsidRDefault="0049424C" w:rsidP="0049424C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49424C" w:rsidRDefault="0049424C" w:rsidP="0049424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sample uniformly i</m:t>
        </m:r>
      </m:oMath>
      <w:r>
        <w:rPr>
          <w:rFonts w:eastAsiaTheme="minorEastAsia"/>
        </w:rPr>
        <w:t xml:space="preserve"> </w:t>
      </w:r>
    </w:p>
    <w:p w:rsidR="0049424C" w:rsidRDefault="0049424C" w:rsidP="001F1B77">
      <w:pPr>
        <w:pStyle w:val="aa"/>
        <w:tabs>
          <w:tab w:val="left" w:pos="5940"/>
          <w:tab w:val="left" w:pos="7245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1F1B77" w:rsidRDefault="001F1B77" w:rsidP="001F1B77">
      <w:pPr>
        <w:pStyle w:val="aa"/>
        <w:tabs>
          <w:tab w:val="left" w:pos="5940"/>
          <w:tab w:val="left" w:pos="7245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1F1B77" w:rsidRPr="00C702C1" w:rsidRDefault="00725D0A" w:rsidP="001F1B77">
      <w:pPr>
        <w:pStyle w:val="aa"/>
        <w:tabs>
          <w:tab w:val="left" w:pos="5940"/>
          <w:tab w:val="left" w:pos="7245"/>
        </w:tabs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if j=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:</m:t>
        </m:r>
      </m:oMath>
      <w:r w:rsidR="00D246BE">
        <w:rPr>
          <w:rFonts w:eastAsiaTheme="minorEastAsia"/>
        </w:rPr>
        <w:t xml:space="preserve"> </w:t>
      </w:r>
    </w:p>
    <w:p w:rsidR="0049424C" w:rsidRDefault="00D24B34" w:rsidP="0049424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725D0A"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(1-η)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-ηC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D246BE" w:rsidRPr="00604A45" w:rsidRDefault="00725D0A" w:rsidP="0049424C">
      <w:pPr>
        <w:pStyle w:val="aa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if j=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D246BE">
        <w:rPr>
          <w:rFonts w:eastAsiaTheme="minorEastAsia"/>
          <w:b/>
          <w:bCs/>
        </w:rPr>
        <w:t xml:space="preserve"> </w:t>
      </w:r>
    </w:p>
    <w:p w:rsidR="0049424C" w:rsidRDefault="00725D0A" w:rsidP="00D24B3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="0049424C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(1-η)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+ηC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9424C" w:rsidRPr="00E34BEB">
        <w:rPr>
          <w:rFonts w:eastAsiaTheme="minorEastAsia"/>
        </w:rPr>
        <w:t xml:space="preserve">        </w:t>
      </w:r>
    </w:p>
    <w:p w:rsidR="00D246BE" w:rsidRDefault="00725D0A" w:rsidP="00D24B34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else:</m:t>
        </m:r>
      </m:oMath>
      <w:r w:rsidR="00D246BE">
        <w:rPr>
          <w:rFonts w:eastAsiaTheme="minorEastAsia"/>
          <w:bCs/>
        </w:rPr>
        <w:t xml:space="preserve"> </w:t>
      </w:r>
    </w:p>
    <w:p w:rsidR="00D246BE" w:rsidRPr="00D246BE" w:rsidRDefault="00725D0A" w:rsidP="00D24B34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</w:rPr>
        <w:lastRenderedPageBreak/>
        <w:t xml:space="preserve">             </w:t>
      </w:r>
      <w:r w:rsidR="00D246BE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=(1-η)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</m:oMath>
      <w:r w:rsidR="00D246BE">
        <w:rPr>
          <w:rFonts w:eastAsiaTheme="minorEastAsia"/>
          <w:bCs/>
        </w:rPr>
        <w:t xml:space="preserve"> </w:t>
      </w:r>
    </w:p>
    <w:p w:rsidR="0049424C" w:rsidRDefault="0049424C" w:rsidP="0049424C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e</m:t>
        </m:r>
        <m:r>
          <w:rPr>
            <w:rFonts w:ascii="Cambria Math" w:eastAsiaTheme="minorEastAsia" w:hAnsi="Cambria Math"/>
          </w:rPr>
          <m:t>nd</m:t>
        </m:r>
      </m:oMath>
      <w:r>
        <w:rPr>
          <w:rFonts w:eastAsiaTheme="minorEastAsia"/>
        </w:rPr>
        <w:t xml:space="preserve"> </w:t>
      </w:r>
    </w:p>
    <w:p w:rsidR="0049424C" w:rsidRDefault="0049424C" w:rsidP="00CC3CCE">
      <w:pPr>
        <w:pStyle w:val="aa"/>
        <w:tabs>
          <w:tab w:val="left" w:pos="5940"/>
        </w:tabs>
        <w:rPr>
          <w:rFonts w:eastAsiaTheme="minorEastAsia"/>
        </w:rPr>
      </w:pPr>
    </w:p>
    <w:p w:rsidR="002B735E" w:rsidRDefault="0049407C" w:rsidP="001828EB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As seen by section b, t</w:t>
      </w:r>
      <w:r w:rsidR="006C0629">
        <w:rPr>
          <w:rFonts w:eastAsiaTheme="minorEastAsia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6C0629">
        <w:rPr>
          <w:rFonts w:eastAsiaTheme="minorEastAsia"/>
          <w:b/>
          <w:bCs/>
        </w:rPr>
        <w:t xml:space="preserve"> </w:t>
      </w:r>
      <w:r w:rsidR="006C0629">
        <w:rPr>
          <w:rFonts w:eastAsiaTheme="minorEastAsia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C0629">
        <w:rPr>
          <w:rFonts w:eastAsiaTheme="minorEastAsia"/>
        </w:rPr>
        <w:t xml:space="preserve"> where the dependency on </w:t>
      </w:r>
      <m:oMath>
        <m:r>
          <w:rPr>
            <w:rFonts w:ascii="Cambria Math" w:eastAsiaTheme="minorEastAsia" w:hAnsi="Cambria Math"/>
          </w:rPr>
          <m:t>η</m:t>
        </m:r>
      </m:oMath>
      <w:r w:rsidR="006C0629">
        <w:rPr>
          <w:rFonts w:eastAsiaTheme="minorEastAsia"/>
        </w:rPr>
        <w:t xml:space="preserve"> relies on the regularization gradient (can be proved by easy induction the same way as the perceptron proof from last exrecise). </w:t>
      </w:r>
      <w:r w:rsidR="001828EB">
        <w:rPr>
          <w:rFonts w:eastAsiaTheme="minorEastAsia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  <w:b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1828EB">
        <w:rPr>
          <w:rFonts w:eastAsiaTheme="minorEastAsia"/>
        </w:rPr>
        <w:t xml:space="preserve"> which would be the kernel version of our SVM.</w:t>
      </w:r>
    </w:p>
    <w:p w:rsidR="001828EB" w:rsidRDefault="001828EB" w:rsidP="001828E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notice that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K size vector.</w:t>
      </w:r>
    </w:p>
    <w:p w:rsidR="001828EB" w:rsidRDefault="001828EB" w:rsidP="001828E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get the algorithm: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and initialize t: </w:t>
      </w:r>
      <m:oMath>
        <m:r>
          <w:rPr>
            <w:rFonts w:ascii="Cambria Math" w:eastAsiaTheme="minorEastAsia" w:hAnsi="Cambria Math"/>
          </w:rPr>
          <m:t>t←1</m:t>
        </m:r>
      </m:oMath>
      <w:r>
        <w:rPr>
          <w:rFonts w:eastAsiaTheme="minorEastAsia"/>
        </w:rPr>
        <w:t>.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1828EB" w:rsidRDefault="001828EB" w:rsidP="001828EB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if classified correct</w:t>
      </w:r>
      <w:r w:rsidR="00602460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602460" w:rsidRDefault="00602460" w:rsidP="00602460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o.w.</m:t>
                </m:r>
              </m:e>
            </m:eqArr>
          </m:e>
        </m:d>
      </m:oMath>
    </w:p>
    <w:p w:rsidR="00602460" w:rsidRDefault="00602460" w:rsidP="00602460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Go over 1.</w:t>
      </w:r>
    </w:p>
    <w:p w:rsidR="00602460" w:rsidRDefault="00602460" w:rsidP="00602460">
      <w:pPr>
        <w:pStyle w:val="aa"/>
        <w:tabs>
          <w:tab w:val="left" w:pos="5940"/>
        </w:tabs>
        <w:ind w:left="1440"/>
        <w:rPr>
          <w:rFonts w:eastAsiaTheme="minorEastAsia"/>
        </w:rPr>
      </w:pPr>
    </w:p>
    <w:p w:rsidR="00512D4C" w:rsidRPr="00602460" w:rsidRDefault="00602460" w:rsidP="00602460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the classification estimate and the true label of </w:t>
      </w:r>
      <w:r w:rsidRPr="006024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}</w:t>
      </w:r>
      <w:r w:rsidRPr="00602460">
        <w:rPr>
          <w:rFonts w:eastAsiaTheme="minorEastAsia"/>
        </w:rPr>
        <w:tab/>
      </w:r>
    </w:p>
    <w:p w:rsidR="00512D4C" w:rsidRDefault="00512D4C" w:rsidP="00E02258">
      <w:pPr>
        <w:pStyle w:val="aa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aa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aa"/>
        <w:tabs>
          <w:tab w:val="left" w:pos="5940"/>
        </w:tabs>
        <w:rPr>
          <w:rFonts w:eastAsiaTheme="minorEastAsia"/>
        </w:rPr>
      </w:pPr>
    </w:p>
    <w:p w:rsidR="003673B2" w:rsidRDefault="003673B2" w:rsidP="003673B2">
      <w:r>
        <w:br w:type="page"/>
      </w:r>
    </w:p>
    <w:p w:rsidR="000F1DCE" w:rsidRPr="003673B2" w:rsidRDefault="00E03187" w:rsidP="003673B2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Using the computed gradient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for our new step in our SGD 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we get 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</w:t>
      </w:r>
      <w:r w:rsidR="00EE2E37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702DF7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EE2E37" w:rsidRPr="00EE2E37" w:rsidRDefault="00702DF7" w:rsidP="00E02258">
      <w:pPr>
        <w:pStyle w:val="aa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EE2E37">
        <w:rPr>
          <w:rFonts w:eastAsiaTheme="minorEastAsia"/>
          <w:b/>
          <w:bCs/>
        </w:rPr>
        <w:t xml:space="preserve"> </w:t>
      </w:r>
    </w:p>
    <w:p w:rsidR="00C702C1" w:rsidRDefault="00EE2E37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="00C702C1">
        <w:rPr>
          <w:rFonts w:eastAsiaTheme="minorEastAsia"/>
        </w:rPr>
        <w:t xml:space="preserve"> </w:t>
      </w:r>
    </w:p>
    <w:p w:rsidR="00C702C1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</m:t>
        </m:r>
        <m:r>
          <w:rPr>
            <w:rFonts w:ascii="Cambria Math" w:eastAsiaTheme="minorEastAsia" w:hAnsi="Cambria Math"/>
          </w:rPr>
          <m:t>mple uniformly i∈[K]</m:t>
        </m:r>
      </m:oMath>
      <w:r>
        <w:rPr>
          <w:rFonts w:eastAsiaTheme="minorEastAsia"/>
        </w:rPr>
        <w:t xml:space="preserve"> </w:t>
      </w:r>
    </w:p>
    <w:p w:rsidR="00C702C1" w:rsidRPr="00C702C1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702C1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if i=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0F1DCE" w:rsidRPr="00604A45" w:rsidRDefault="00C702C1" w:rsidP="00E02258">
      <w:pPr>
        <w:pStyle w:val="aa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0F1DCE" w:rsidRDefault="00C702C1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if i=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F61E96" w:rsidRPr="00E34BEB" w:rsidRDefault="00C702C1" w:rsidP="0036230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61E96" w:rsidRPr="00E34BEB">
        <w:rPr>
          <w:rFonts w:eastAsiaTheme="minorEastAsia"/>
        </w:rPr>
        <w:t xml:space="preserve">        </w:t>
      </w:r>
    </w:p>
    <w:p w:rsidR="00E65548" w:rsidRDefault="00E65548" w:rsidP="00C702C1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e</m:t>
        </m:r>
        <m:r>
          <w:rPr>
            <w:rFonts w:ascii="Cambria Math" w:eastAsiaTheme="minorEastAsia" w:hAnsi="Cambria Math"/>
          </w:rPr>
          <m:t>nd</m:t>
        </m:r>
      </m:oMath>
      <w:r>
        <w:rPr>
          <w:rFonts w:eastAsiaTheme="minorEastAsia"/>
        </w:rPr>
        <w:t xml:space="preserve"> </w:t>
      </w:r>
    </w:p>
    <w:p w:rsidR="00B1291F" w:rsidRPr="00B1291F" w:rsidRDefault="00B1291F" w:rsidP="00C702C1">
      <w:pPr>
        <w:pStyle w:val="aa"/>
        <w:tabs>
          <w:tab w:val="left" w:pos="5940"/>
        </w:tabs>
        <w:rPr>
          <w:rFonts w:eastAsiaTheme="minorEastAsia"/>
        </w:rPr>
      </w:pPr>
    </w:p>
    <w:p w:rsidR="00753C03" w:rsidRPr="00753C03" w:rsidRDefault="00570534" w:rsidP="00484FE7">
      <w:pPr>
        <w:pStyle w:val="aa"/>
        <w:numPr>
          <w:ilvl w:val="0"/>
          <w:numId w:val="8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we saw in the previous section, our decision function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iteration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</w:t>
      </w:r>
    </w:p>
    <w:p w:rsidR="00753C03" w:rsidRPr="00753C03" w:rsidRDefault="00FF4465" w:rsidP="00753C03">
      <w:pPr>
        <w:pStyle w:val="aa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  <w:r w:rsidR="00753C03">
        <w:rPr>
          <w:rFonts w:eastAsiaTheme="minorEastAsia"/>
        </w:rPr>
        <w:t xml:space="preserve"> </w:t>
      </w:r>
    </w:p>
    <w:p w:rsidR="002356C3" w:rsidRPr="00114A19" w:rsidRDefault="00FF4465" w:rsidP="006B6425">
      <w:pPr>
        <w:pStyle w:val="aa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t-1</m:t>
                                </m:r>
                              </m:sub>
                            </m:sSub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6B6425">
        <w:rPr>
          <w:rFonts w:ascii="Arial" w:eastAsiaTheme="minorEastAsia" w:hAnsi="Arial" w:cs="Arial"/>
        </w:rPr>
        <w:t xml:space="preserve"> </w:t>
      </w:r>
      <w:r w:rsidR="00114A19">
        <w:rPr>
          <w:rFonts w:ascii="Arial" w:eastAsiaTheme="minorEastAsia" w:hAnsi="Arial" w:cs="Arial"/>
        </w:rPr>
        <w:t>for any sample</w:t>
      </w:r>
      <w:r w:rsidR="00BF3FE1">
        <w:rPr>
          <w:rFonts w:ascii="Arial" w:eastAsiaTheme="minorEastAsia" w:hAnsi="Arial" w:cs="Arial"/>
        </w:rPr>
        <w:t xml:space="preserve"> point</w:t>
      </w:r>
      <w:r w:rsidR="00114A19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114A19">
        <w:rPr>
          <w:rFonts w:ascii="Arial" w:eastAsiaTheme="minorEastAsia" w:hAnsi="Arial" w:cs="Arial"/>
        </w:rPr>
        <w:t>.</w:t>
      </w:r>
    </w:p>
    <w:p w:rsidR="00BF3FE1" w:rsidRPr="00BF3FE1" w:rsidRDefault="00362304" w:rsidP="00753C03">
      <w:pPr>
        <w:pStyle w:val="aa"/>
        <w:rPr>
          <w:rFonts w:ascii="Arial" w:eastAsiaTheme="minorEastAsia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Any weight vector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484FE7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at iteration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484FE7">
        <w:rPr>
          <w:rFonts w:ascii="Arial" w:eastAsiaTheme="minorEastAsia" w:hAnsi="Arial" w:cs="Arial"/>
          <w:b/>
        </w:rPr>
        <w:t xml:space="preserve"> </w:t>
      </w:r>
      <w:r w:rsidR="00484FE7">
        <w:rPr>
          <w:rFonts w:ascii="Arial" w:eastAsiaTheme="minorEastAsia" w:hAnsi="Arial" w:cs="Arial"/>
          <w:bCs/>
        </w:rPr>
        <w:t>can be expressed by</w:t>
      </w:r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484FE7" w:rsidRPr="00381E8A">
        <w:rPr>
          <w:rFonts w:eastAsiaTheme="minorEastAsia"/>
        </w:rPr>
        <w:t xml:space="preserve"> </w:t>
      </w:r>
      <w:r w:rsidR="00484FE7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  <w:b/>
          <w:bCs/>
        </w:rPr>
        <w:t xml:space="preserve"> </w:t>
      </w:r>
      <w:r w:rsidR="00484FE7">
        <w:rPr>
          <w:rFonts w:eastAsiaTheme="minorEastAsia"/>
        </w:rPr>
        <w:t xml:space="preserve">was </w:t>
      </w:r>
      <w:r w:rsidR="00A75875">
        <w:rPr>
          <w:rFonts w:eastAsiaTheme="minorEastAsia"/>
        </w:rPr>
        <w:t>“misclassified”</w:t>
      </w:r>
      <w:r w:rsidR="00484FE7">
        <w:rPr>
          <w:rFonts w:eastAsiaTheme="minorEastAsia"/>
        </w:rPr>
        <w:t xml:space="preserve"> (</w:t>
      </w:r>
      <w:r w:rsidR="00A75875">
        <w:rPr>
          <w:rFonts w:eastAsiaTheme="minorEastAsia"/>
        </w:rPr>
        <w:t xml:space="preserve">meaning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 w:rsidRPr="00877CF4">
        <w:rPr>
          <w:rFonts w:eastAsiaTheme="minorEastAsia"/>
        </w:rPr>
        <w:t>)</w:t>
      </w:r>
      <w:r w:rsidR="00484FE7">
        <w:rPr>
          <w:rFonts w:eastAsiaTheme="minorEastAsia"/>
        </w:rPr>
        <w:t xml:space="preserve">. </w:t>
      </w:r>
      <w:r w:rsidR="00753C03">
        <w:rPr>
          <w:rFonts w:eastAsiaTheme="minorEastAsia"/>
        </w:rPr>
        <w:t xml:space="preserve">Substitute this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753C03">
        <w:rPr>
          <w:rFonts w:eastAsiaTheme="minorEastAsia"/>
        </w:rPr>
        <w:t xml:space="preserve"> in the 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>decision function and get</w:t>
      </w:r>
      <w:r w:rsidR="00C1429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that </w:t>
      </w:r>
      <m:oMath>
        <m:acc>
          <m:acc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e>
        </m:acc>
      </m:oMath>
      <w:r w:rsidR="00C1429B">
        <w:rPr>
          <w:rFonts w:ascii="Arial" w:eastAsiaTheme="minorEastAsia" w:hAnsi="Arial" w:cs="Arial"/>
        </w:rPr>
        <w:t xml:space="preserve"> is the maximum of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</w:p>
    <w:p w:rsidR="00484FE7" w:rsidRDefault="00FF4465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Apply the kernel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we get:</w:t>
      </w:r>
    </w:p>
    <w:p w:rsidR="00BF3FE1" w:rsidRDefault="00FF4465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63B0E" w:rsidRDefault="00663B0E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Algorithm </w:t>
      </w:r>
      <w:r w:rsidRP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pseudo code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given a sample point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at time t, for t∈{1,…,T}: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BF3FE1" w:rsidRPr="002B243D" w:rsidRDefault="002B243D" w:rsidP="00753C03">
      <w:pPr>
        <w:pStyle w:val="aa"/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equals to the label of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 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B243D" w:rsidRPr="002B243D" w:rsidRDefault="002B243D" w:rsidP="00753C03">
      <w:pPr>
        <w:pStyle w:val="aa"/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>
        <w:rPr>
          <w:rFonts w:ascii="Arial" w:eastAsiaTheme="minorEastAsia" w:hAnsi="Arial" w:cs="Arial"/>
        </w:rPr>
        <w:t xml:space="preserve"> </w:t>
      </w:r>
    </w:p>
    <w:p w:rsidR="002B243D" w:rsidRDefault="002B243D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lse: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2B243D" w:rsidRDefault="002B243D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663B0E" w:rsidRDefault="00663B0E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64D98" w:rsidRPr="00E64D98" w:rsidRDefault="00E64D98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conclusion, for multi-classifying a given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ascii="Arial" w:eastAsiaTheme="minorEastAsia" w:hAnsi="Arial" w:cs="Arial"/>
        </w:rPr>
        <w:t xml:space="preserve"> at time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just compute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4F50A3">
        <w:rPr>
          <w:rFonts w:ascii="Arial" w:eastAsiaTheme="minorEastAsia" w:hAnsi="Arial" w:cs="Arial"/>
        </w:rPr>
        <w:t xml:space="preserve"> and that would be the estimated label for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4F50A3" w:rsidRPr="004F50A3">
        <w:rPr>
          <w:rFonts w:ascii="Arial" w:eastAsiaTheme="minorEastAsia" w:hAnsi="Arial" w:cs="Arial"/>
          <w:bCs/>
        </w:rPr>
        <w:t>.</w:t>
      </w:r>
    </w:p>
    <w:p w:rsidR="00C702C1" w:rsidRDefault="00C702C1" w:rsidP="00484FE7">
      <w:pPr>
        <w:pStyle w:val="aa"/>
        <w:tabs>
          <w:tab w:val="left" w:pos="5940"/>
        </w:tabs>
        <w:rPr>
          <w:rFonts w:eastAsiaTheme="minorEastAsia"/>
        </w:rPr>
      </w:pPr>
    </w:p>
    <w:p w:rsidR="00374F11" w:rsidRPr="001D57F6" w:rsidRDefault="001D57F6" w:rsidP="001D57F6">
      <w:r>
        <w:br w:type="page"/>
      </w: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60992"/>
    <w:rsid w:val="00264C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3005"/>
    <w:rsid w:val="00284B4D"/>
    <w:rsid w:val="0029236F"/>
    <w:rsid w:val="0029311D"/>
    <w:rsid w:val="00295A20"/>
    <w:rsid w:val="00297263"/>
    <w:rsid w:val="002A2C4C"/>
    <w:rsid w:val="002A2ECA"/>
    <w:rsid w:val="002A35BA"/>
    <w:rsid w:val="002B243D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42BB9"/>
    <w:rsid w:val="00C46024"/>
    <w:rsid w:val="00C500C4"/>
    <w:rsid w:val="00C52F98"/>
    <w:rsid w:val="00C532D5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F02"/>
    <w:rsid w:val="00FC01E7"/>
    <w:rsid w:val="00FC09BA"/>
    <w:rsid w:val="00FC0BEA"/>
    <w:rsid w:val="00FC0EF0"/>
    <w:rsid w:val="00FC1A7E"/>
    <w:rsid w:val="00FC6BA7"/>
    <w:rsid w:val="00FE1BEF"/>
    <w:rsid w:val="00FE60F1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A17A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30FC3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7</Pages>
  <Words>2035</Words>
  <Characters>10175</Characters>
  <Application>Microsoft Office Word</Application>
  <DocSecurity>0</DocSecurity>
  <Lines>84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114</cp:revision>
  <dcterms:created xsi:type="dcterms:W3CDTF">2016-12-23T17:23:00Z</dcterms:created>
  <dcterms:modified xsi:type="dcterms:W3CDTF">2017-01-02T09:20:00Z</dcterms:modified>
</cp:coreProperties>
</file>