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264C77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264C77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264C77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264C77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264C77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E02258" w:rsidRDefault="00F238B6" w:rsidP="00E02258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>A</w:t>
      </w:r>
      <w:r w:rsidR="00E0498A" w:rsidRPr="00E02258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E02258">
        <w:rPr>
          <w:rFonts w:eastAsiaTheme="minorEastAsia"/>
        </w:rPr>
        <w:t xml:space="preserve"> </w:t>
      </w:r>
      <w:r w:rsidR="00E0498A" w:rsidRPr="00E02258">
        <w:rPr>
          <w:rFonts w:eastAsiaTheme="minorEastAsia"/>
        </w:rPr>
        <w:t>in the given problem</w:t>
      </w:r>
      <w:r w:rsidRPr="00E02258">
        <w:rPr>
          <w:rFonts w:eastAsiaTheme="minorEastAsia"/>
        </w:rPr>
        <w:t>,</w:t>
      </w:r>
      <w:r w:rsidR="00E0498A" w:rsidRPr="00E02258">
        <w:rPr>
          <w:rFonts w:eastAsiaTheme="minorEastAsia"/>
        </w:rPr>
        <w:t xml:space="preserve"> </w:t>
      </w:r>
      <w:r w:rsidR="00E02258" w:rsidRPr="00E02258">
        <w:rPr>
          <w:rFonts w:eastAsiaTheme="minorEastAsia"/>
        </w:rPr>
        <w:t>gives</w:t>
      </w:r>
      <w:r w:rsidRPr="00E02258">
        <w:rPr>
          <w:rFonts w:eastAsiaTheme="minorEastAsia"/>
        </w:rPr>
        <w:t xml:space="preserve"> the loss function</w:t>
      </w:r>
      <w:r w:rsidR="00E0498A" w:rsidRPr="00E02258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9C3949" w:rsidRPr="009C3949" w:rsidRDefault="009C3949" w:rsidP="009C3949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 xml:space="preserve">. Substitute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>.</w:t>
      </w:r>
      <w:r w:rsidR="00D47118">
        <w:rPr>
          <w:rFonts w:eastAsiaTheme="minorEastAsia"/>
        </w:rPr>
        <w:t xml:space="preserve"> Thus,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-1,1</m:t>
                </m:r>
              </m:e>
            </m:d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w:bookmarkStart w:id="0" w:name="_GoBack"/>
        <w:bookmarkEnd w:id="0"/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80900" w:rsidRPr="00C80900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</w:t>
      </w:r>
      <w:r w:rsidR="001A2F00">
        <w:rPr>
          <w:rFonts w:eastAsiaTheme="minorEastAsia"/>
        </w:rPr>
        <w:t>,</w:t>
      </w:r>
      <w:r>
        <w:rPr>
          <w:rFonts w:eastAsiaTheme="minorEastAsia"/>
        </w:rPr>
        <w:t xml:space="preserve"> we get the binary-class problem: </w:t>
      </w:r>
    </w:p>
    <w:p w:rsidR="00DB0D45" w:rsidRDefault="00E0498A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∈{-1,1}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=-1:</m:t>
        </m:r>
      </m:oMath>
    </w:p>
    <w:p w:rsid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=1:</m:t>
        </m:r>
      </m:oMath>
    </w:p>
    <w:p w:rsidR="00C12BD5" w:rsidRPr="00107C9F" w:rsidRDefault="00C12BD5" w:rsidP="00107C9F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526DD0" w:rsidRDefault="00F70D5C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The left summation is just the regularization factor.</w:t>
      </w:r>
    </w:p>
    <w:p w:rsidR="006F24D2" w:rsidRDefault="00526DD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</w:t>
      </w:r>
      <w:r w:rsidR="00F70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>. Substitute</w:t>
      </w:r>
      <w:r w:rsidR="00F70D5C" w:rsidRPr="00E0225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F24D2">
        <w:rPr>
          <w:rFonts w:eastAsiaTheme="minorEastAsia"/>
        </w:rPr>
        <w:t>.</w:t>
      </w:r>
    </w:p>
    <w:p w:rsidR="00E0498A" w:rsidRPr="00F70D5C" w:rsidRDefault="006F24D2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〉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-1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26DD0">
        <w:rPr>
          <w:rFonts w:eastAsiaTheme="minorEastAsia"/>
        </w:rPr>
        <w:t xml:space="preserve"> </w:t>
      </w:r>
      <w:r w:rsidR="007C473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〈"/>
            <m:endChr m:val="〉"/>
            <m:ctrlP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=0</m:t>
        </m:r>
      </m:oMath>
      <w:r w:rsidR="007C473E">
        <w:rPr>
          <w:rFonts w:eastAsiaTheme="minorEastAsia"/>
        </w:rPr>
        <w:t xml:space="preserve"> due to the orthogonality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 w:rsidRPr="007C473E">
        <w:rPr>
          <w:rFonts w:eastAsiaTheme="minorEastAsia"/>
          <w:bCs/>
        </w:rPr>
        <w:t>and</w:t>
      </w:r>
      <w:r w:rsidR="007C47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>
        <w:rPr>
          <w:rFonts w:eastAsiaTheme="minorEastAsia"/>
          <w:bCs/>
        </w:rPr>
        <w:t>in the binary case.</w:t>
      </w:r>
      <w:r w:rsidR="00A422C6">
        <w:rPr>
          <w:rFonts w:eastAsiaTheme="minorEastAsia"/>
          <w:bCs/>
        </w:rPr>
        <w:t xml:space="preserve"> </w:t>
      </w:r>
      <w:r w:rsidR="00276151">
        <w:rPr>
          <w:rFonts w:eastAsiaTheme="minorEastAsia"/>
        </w:rPr>
        <w:t>Therefore</w:t>
      </w:r>
      <w:r w:rsidR="007C473E">
        <w:rPr>
          <w:rFonts w:eastAsiaTheme="minorEastAsia"/>
        </w:rPr>
        <w:t>,</w:t>
      </w:r>
      <w:r w:rsidR="00526DD0">
        <w:rPr>
          <w:rFonts w:eastAsiaTheme="minorEastAsia"/>
        </w:rPr>
        <w:t xml:space="preserve"> </w:t>
      </w:r>
      <w:r w:rsidR="00F90142">
        <w:rPr>
          <w:rFonts w:eastAsiaTheme="minorEastAsia"/>
        </w:rPr>
        <w:t xml:space="preserve">we get </w:t>
      </w:r>
      <w:r w:rsidR="00526DD0">
        <w:rPr>
          <w:rFonts w:eastAsiaTheme="minorEastAsia"/>
        </w:rPr>
        <w:t>the well-</w:t>
      </w:r>
      <w:r w:rsidR="007A3338">
        <w:rPr>
          <w:rFonts w:eastAsiaTheme="minorEastAsia"/>
        </w:rPr>
        <w:t>known</w:t>
      </w:r>
      <w:r w:rsidR="00526DD0">
        <w:rPr>
          <w:rFonts w:eastAsiaTheme="minorEastAsia"/>
        </w:rPr>
        <w:t xml:space="preserve"> binary classification problem:</w:t>
      </w:r>
      <w:r w:rsidR="00F90142">
        <w:rPr>
          <w:rFonts w:eastAsiaTheme="minorEastAsia"/>
        </w:rPr>
        <w:t xml:space="preserve"> </w:t>
      </w:r>
    </w:p>
    <w:p w:rsidR="00864C26" w:rsidRDefault="00864C26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C179F9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264C7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9424C" w:rsidRPr="003673B2" w:rsidRDefault="0049424C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</w:p>
    <w:p w:rsidR="007D0037" w:rsidRPr="007D0037" w:rsidRDefault="0049424C" w:rsidP="007D0037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49424C" w:rsidRPr="00EE2E37" w:rsidRDefault="0049424C" w:rsidP="0049424C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</w:p>
    <w:p w:rsidR="0049424C" w:rsidRDefault="0049424C" w:rsidP="0049424C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49424C" w:rsidRDefault="0049424C" w:rsidP="0049424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</m:t>
        </m:r>
      </m:oMath>
      <w:r>
        <w:rPr>
          <w:rFonts w:eastAsiaTheme="minorEastAsia"/>
        </w:rPr>
        <w:t xml:space="preserve"> </w:t>
      </w:r>
    </w:p>
    <w:p w:rsidR="0049424C" w:rsidRDefault="0049424C" w:rsidP="001F1B77">
      <w:pPr>
        <w:pStyle w:val="ListParagraph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1F1B77" w:rsidRDefault="001F1B77" w:rsidP="001F1B77">
      <w:pPr>
        <w:pStyle w:val="ListParagraph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1F1B77" w:rsidRPr="00C702C1" w:rsidRDefault="00725D0A" w:rsidP="001F1B77">
      <w:pPr>
        <w:pStyle w:val="ListParagraph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if j=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 w:rsidR="00D246BE">
        <w:rPr>
          <w:rFonts w:eastAsiaTheme="minorEastAsia"/>
        </w:rPr>
        <w:t xml:space="preserve"> </w:t>
      </w:r>
    </w:p>
    <w:p w:rsidR="0049424C" w:rsidRDefault="00D24B34" w:rsidP="0049424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725D0A"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(1-η)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D246BE" w:rsidRPr="00604A45" w:rsidRDefault="00725D0A" w:rsidP="0049424C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if j=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D246BE">
        <w:rPr>
          <w:rFonts w:eastAsiaTheme="minorEastAsia"/>
          <w:b/>
          <w:bCs/>
        </w:rPr>
        <w:t xml:space="preserve"> </w:t>
      </w:r>
    </w:p>
    <w:p w:rsidR="0049424C" w:rsidRDefault="00725D0A" w:rsidP="00D24B3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49424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(1-η)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9424C" w:rsidRPr="00E34BEB">
        <w:rPr>
          <w:rFonts w:eastAsiaTheme="minorEastAsia"/>
        </w:rPr>
        <w:t xml:space="preserve">        </w:t>
      </w:r>
    </w:p>
    <w:p w:rsidR="00D246BE" w:rsidRDefault="00725D0A" w:rsidP="00D24B34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else:</m:t>
        </m:r>
      </m:oMath>
      <w:r w:rsidR="00D246BE">
        <w:rPr>
          <w:rFonts w:eastAsiaTheme="minorEastAsia"/>
          <w:bCs/>
        </w:rPr>
        <w:t xml:space="preserve"> </w:t>
      </w:r>
    </w:p>
    <w:p w:rsidR="00D246BE" w:rsidRPr="00D246BE" w:rsidRDefault="00725D0A" w:rsidP="00D24B34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             </w:t>
      </w:r>
      <w:r w:rsidR="00D246BE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=(1-η)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</m:oMath>
      <w:r w:rsidR="00D246BE">
        <w:rPr>
          <w:rFonts w:eastAsiaTheme="minorEastAsia"/>
          <w:bCs/>
        </w:rPr>
        <w:t xml:space="preserve"> </w:t>
      </w:r>
    </w:p>
    <w:p w:rsidR="0049424C" w:rsidRDefault="0049424C" w:rsidP="0049424C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49424C" w:rsidRDefault="0049424C" w:rsidP="00CC3CCE">
      <w:pPr>
        <w:pStyle w:val="ListParagraph"/>
        <w:tabs>
          <w:tab w:val="left" w:pos="5940"/>
        </w:tabs>
        <w:rPr>
          <w:rFonts w:eastAsiaTheme="minorEastAsia"/>
        </w:rPr>
      </w:pPr>
    </w:p>
    <w:p w:rsidR="002B735E" w:rsidRDefault="0049407C" w:rsidP="001828EB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1828EB" w:rsidP="001828E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K size vector.</w:t>
      </w:r>
    </w:p>
    <w:p w:rsidR="001828EB" w:rsidRDefault="001828EB" w:rsidP="001828E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602460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</w:rPr>
      </w:pPr>
    </w:p>
    <w:p w:rsidR="00512D4C" w:rsidRPr="00602460" w:rsidRDefault="00602460" w:rsidP="00602460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702DF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EE2E37" w:rsidRPr="00EE2E37" w:rsidRDefault="00702DF7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604A45" w:rsidRDefault="00C702C1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F1DCE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F61E96" w:rsidRPr="00E34BEB" w:rsidRDefault="00C702C1" w:rsidP="0036230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61E96" w:rsidRPr="00E34BEB">
        <w:rPr>
          <w:rFonts w:eastAsiaTheme="minorEastAsia"/>
        </w:rPr>
        <w:t xml:space="preserve">        </w:t>
      </w:r>
    </w:p>
    <w:p w:rsidR="00E65548" w:rsidRDefault="00E65548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ListParagraph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264C77" w:rsidP="00753C03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264C77" w:rsidP="006B6425">
      <w:pPr>
        <w:pStyle w:val="ListParagrap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t-1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362304" w:rsidP="00753C03">
      <w:pPr>
        <w:pStyle w:val="ListParagraph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Any weight vector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4FE7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484FE7">
        <w:rPr>
          <w:rFonts w:ascii="Arial" w:eastAsiaTheme="minorEastAsia" w:hAnsi="Arial" w:cs="Arial"/>
          <w:b/>
        </w:rPr>
        <w:t xml:space="preserve"> </w:t>
      </w:r>
      <w:r w:rsidR="00484FE7">
        <w:rPr>
          <w:rFonts w:ascii="Arial" w:eastAsiaTheme="minorEastAsia" w:hAnsi="Arial" w:cs="Arial"/>
          <w:bCs/>
        </w:rPr>
        <w:t>can be expressed by</w:t>
      </w:r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84FE7" w:rsidRPr="00381E8A">
        <w:rPr>
          <w:rFonts w:eastAsiaTheme="minorEastAsia"/>
        </w:rPr>
        <w:t xml:space="preserve"> </w:t>
      </w:r>
      <w:r w:rsidR="00484FE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  <w:b/>
          <w:bCs/>
        </w:rPr>
        <w:t xml:space="preserve"> </w:t>
      </w:r>
      <w:r w:rsidR="00484FE7"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 w:rsidR="00484FE7"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 w:rsidRPr="00877CF4">
        <w:rPr>
          <w:rFonts w:eastAsiaTheme="minorEastAsia"/>
        </w:rPr>
        <w:t>)</w:t>
      </w:r>
      <w:r w:rsidR="00484FE7"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264C77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264C77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2E6E"/>
    <w:rsid w:val="00243E2F"/>
    <w:rsid w:val="00245124"/>
    <w:rsid w:val="00250BE2"/>
    <w:rsid w:val="00252EC5"/>
    <w:rsid w:val="00260992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F02"/>
    <w:rsid w:val="00FC01E7"/>
    <w:rsid w:val="00FC09BA"/>
    <w:rsid w:val="00FC0BEA"/>
    <w:rsid w:val="00FC0EF0"/>
    <w:rsid w:val="00FC1A7E"/>
    <w:rsid w:val="00FC6BA7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7E62"/>
  <w15:docId w15:val="{C5FA9E7A-CA58-4865-B176-CB11082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1878</Words>
  <Characters>10709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113</cp:revision>
  <dcterms:created xsi:type="dcterms:W3CDTF">2016-12-23T17:23:00Z</dcterms:created>
  <dcterms:modified xsi:type="dcterms:W3CDTF">2017-01-01T15:17:00Z</dcterms:modified>
</cp:coreProperties>
</file>