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A36A4A">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50D63" w:rsidRDefault="00A36A4A">
      <w:pPr>
        <w:bidi/>
        <w:rPr>
          <w:b/>
          <w:color w:val="4F81BD"/>
          <w:sz w:val="32"/>
          <w:szCs w:val="32"/>
          <w:u w:val="single"/>
        </w:rPr>
      </w:pPr>
      <w:r w:rsidRPr="00C50D63">
        <w:rPr>
          <w:b/>
          <w:color w:val="4F81BD"/>
          <w:sz w:val="32"/>
          <w:szCs w:val="32"/>
          <w:u w:val="single"/>
          <w:rtl/>
        </w:rPr>
        <w:t>מגישים</w:t>
      </w:r>
      <w:r w:rsidRPr="00C50D63">
        <w:rPr>
          <w:b/>
          <w:color w:val="4F81BD"/>
          <w:sz w:val="32"/>
          <w:szCs w:val="32"/>
          <w:u w:val="single"/>
        </w:rPr>
        <w:t>:</w:t>
      </w:r>
    </w:p>
    <w:p w14:paraId="00000003" w14:textId="77777777" w:rsidR="001E6044" w:rsidRPr="00C92A7C" w:rsidRDefault="00A36A4A">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A36A4A">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A36A4A">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A36A4A">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50D63" w:rsidRDefault="00A36A4A">
      <w:pPr>
        <w:bidi/>
        <w:rPr>
          <w:b/>
          <w:color w:val="4F81BD"/>
          <w:sz w:val="32"/>
          <w:szCs w:val="32"/>
          <w:u w:val="single"/>
        </w:rPr>
      </w:pPr>
      <w:r w:rsidRPr="00C50D63">
        <w:rPr>
          <w:b/>
          <w:color w:val="4F81BD"/>
          <w:sz w:val="32"/>
          <w:szCs w:val="32"/>
          <w:u w:val="single"/>
          <w:rtl/>
        </w:rPr>
        <w:t>תיעוד המחלקה</w:t>
      </w:r>
      <w:r w:rsidRPr="00C50D63">
        <w:rPr>
          <w:b/>
          <w:color w:val="4F81BD"/>
          <w:sz w:val="32"/>
          <w:szCs w:val="32"/>
          <w:u w:val="single"/>
        </w:rPr>
        <w:t>:</w:t>
      </w:r>
    </w:p>
    <w:p w14:paraId="0000000C" w14:textId="19A00D52" w:rsidR="001E6044" w:rsidRPr="00C92A7C" w:rsidRDefault="00A36A4A">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A36A4A">
      <w:pPr>
        <w:bidi/>
        <w:rPr>
          <w:sz w:val="28"/>
          <w:szCs w:val="28"/>
        </w:rPr>
      </w:pPr>
      <w:r w:rsidRPr="00C92A7C">
        <w:rPr>
          <w:sz w:val="28"/>
          <w:szCs w:val="28"/>
          <w:rtl/>
        </w:rPr>
        <w:t xml:space="preserve">צמתי הערימה 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A36A4A">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A36A4A">
      <w:pPr>
        <w:bidi/>
        <w:rPr>
          <w:sz w:val="28"/>
          <w:szCs w:val="28"/>
        </w:rPr>
      </w:pPr>
      <w:r w:rsidRPr="00C92A7C">
        <w:rPr>
          <w:sz w:val="28"/>
          <w:szCs w:val="28"/>
          <w:rtl/>
        </w:rPr>
        <w:t>למחלקה 10 שדות:</w:t>
      </w:r>
    </w:p>
    <w:p w14:paraId="00000011" w14:textId="77777777" w:rsidR="001E6044" w:rsidRPr="00C92A7C" w:rsidRDefault="00A36A4A">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A36A4A">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A36A4A">
      <w:pPr>
        <w:numPr>
          <w:ilvl w:val="0"/>
          <w:numId w:val="1"/>
        </w:numPr>
        <w:bidi/>
        <w:rPr>
          <w:sz w:val="28"/>
          <w:szCs w:val="28"/>
        </w:rPr>
      </w:pPr>
      <w:r w:rsidRPr="00C92A7C">
        <w:rPr>
          <w:sz w:val="28"/>
          <w:szCs w:val="28"/>
          <w:rtl/>
        </w:rPr>
        <w:t xml:space="preserve">מספרים שלמים </w:t>
      </w:r>
      <w:r w:rsidRPr="00C92A7C">
        <w:rPr>
          <w:sz w:val="28"/>
          <w:szCs w:val="28"/>
        </w:rPr>
        <w:t>numTrees, 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A36A4A">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A36A4A">
      <w:pPr>
        <w:numPr>
          <w:ilvl w:val="0"/>
          <w:numId w:val="1"/>
        </w:numPr>
        <w:bidi/>
        <w:rPr>
          <w:sz w:val="28"/>
          <w:szCs w:val="28"/>
        </w:rPr>
      </w:pPr>
      <w:r w:rsidRPr="00C92A7C">
        <w:rPr>
          <w:sz w:val="28"/>
          <w:szCs w:val="28"/>
          <w:rtl/>
        </w:rPr>
        <w:t xml:space="preserve">קבועים סטטיים שלמים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6B3FAF" w:rsidRDefault="00A36A4A">
      <w:pPr>
        <w:bidi/>
        <w:rPr>
          <w:sz w:val="28"/>
          <w:szCs w:val="28"/>
          <w:u w:val="single"/>
        </w:rPr>
      </w:pPr>
      <w:r w:rsidRPr="006B3FAF">
        <w:rPr>
          <w:sz w:val="28"/>
          <w:szCs w:val="28"/>
          <w:u w:val="single"/>
          <w:rtl/>
        </w:rPr>
        <w:t>מתודות המחלקה:</w:t>
      </w:r>
    </w:p>
    <w:p w14:paraId="2E5547A1" w14:textId="560D0DD4" w:rsidR="00820E8B" w:rsidRPr="00C92A7C" w:rsidRDefault="00A36A4A" w:rsidP="00820E8B">
      <w:pPr>
        <w:numPr>
          <w:ilvl w:val="0"/>
          <w:numId w:val="2"/>
        </w:numPr>
        <w:bidi/>
        <w:rPr>
          <w:sz w:val="28"/>
          <w:szCs w:val="28"/>
        </w:rPr>
      </w:pPr>
      <w:r w:rsidRPr="00C92A7C">
        <w:rPr>
          <w:sz w:val="28"/>
          <w:szCs w:val="28"/>
        </w:rPr>
        <w:t>int maxPossibleRank()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5DE5B09A"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70AC4CB7"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04C38332"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52A87322"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4DFC3F44"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m:t>
        </m:r>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55474202"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332C9243"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468F2746"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41EE6FC8"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73C2ED86"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72D05E15"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38AB2A73"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7E7FA3F8"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6B8BF0F0"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6C09B825" w:rsidR="00573E76" w:rsidRDefault="00860661"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lo</m:t>
            </m:r>
            <m:func>
              <m:funcPr>
                <m:ctrlPr>
                  <w:rPr>
                    <w:rFonts w:ascii="Cambria Math" w:hAnsi="Cambria Math"/>
                    <w:i/>
                    <w:sz w:val="28"/>
                    <w:szCs w:val="28"/>
                    <w:lang w:val="en-US"/>
                  </w:rPr>
                </m:ctrlPr>
              </m:funcPr>
              <m:fName>
                <m:r>
                  <w:rPr>
                    <w:rFonts w:ascii="Cambria Math" w:hAnsi="Cambria Math"/>
                    <w:sz w:val="28"/>
                    <w:szCs w:val="28"/>
                    <w:lang w:val="en-US"/>
                  </w:rPr>
                  <m:t>g</m:t>
                </m:r>
              </m:fName>
              <m:e>
                <m:r>
                  <w:rPr>
                    <w:rFonts w:ascii="Cambria Math" w:hAnsi="Cambria Math"/>
                    <w:sz w:val="28"/>
                    <w:szCs w:val="28"/>
                    <w:lang w:val="en-US"/>
                  </w:rPr>
                  <m:t>k</m:t>
                </m:r>
              </m:e>
            </m:func>
            <m:r>
              <w:rPr>
                <w:rFonts w:ascii="Cambria Math" w:hAnsi="Cambria Math"/>
                <w:sz w:val="28"/>
                <w:szCs w:val="28"/>
                <w:lang w:val="en-US"/>
              </w:rPr>
              <m:t>+degH</m:t>
            </m:r>
          </m:e>
        </m:d>
      </m:oMath>
      <w:r w:rsidR="00DF2B70"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00DF2B70"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69969626" w:rsidR="00DF2B70" w:rsidRPr="00952C15" w:rsidRDefault="00DF2B70" w:rsidP="00573E76">
      <w:pPr>
        <w:bidi/>
        <w:ind w:left="720"/>
        <w:rPr>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w:t>
      </w:r>
      <w:r w:rsidR="00A36A4A">
        <w:rPr>
          <w:rFonts w:hint="cs"/>
          <w:sz w:val="28"/>
          <w:szCs w:val="28"/>
          <w:rtl/>
        </w:rPr>
        <w:t>ה</w:t>
      </w:r>
      <w:r w:rsidR="00CC332D" w:rsidRPr="00952C15">
        <w:rPr>
          <w:rFonts w:hint="cs"/>
          <w:sz w:val="28"/>
          <w:szCs w:val="28"/>
          <w:rtl/>
        </w:rPr>
        <w:t xml:space="preserve">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0"/>
      <w:commentRangeEnd w:id="0"/>
      <w:r w:rsidR="00407C68">
        <w:rPr>
          <w:rStyle w:val="CommentReference"/>
        </w:rPr>
        <w:commentReference w:id="0"/>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5EA14A46"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sidR="00CD2373">
        <w:rPr>
          <w:rFonts w:hint="cs"/>
          <w:sz w:val="28"/>
          <w:szCs w:val="28"/>
          <w:rtl/>
          <w:lang w:val="en-US"/>
        </w:rPr>
        <w:t xml:space="preserve"> ו</w:t>
      </w:r>
      <w:r>
        <w:rPr>
          <w:rFonts w:hint="cs"/>
          <w:sz w:val="28"/>
          <w:szCs w:val="28"/>
          <w:rtl/>
          <w:lang w:val="en-US"/>
        </w:rPr>
        <w:t xml:space="preserve">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r>
        <w:rPr>
          <w:rFonts w:hint="cs"/>
          <w:sz w:val="28"/>
          <w:szCs w:val="28"/>
          <w:rtl/>
          <w:lang w:val="en-US"/>
        </w:rPr>
        <w:t xml:space="preserve"> הנתון.</w:t>
      </w:r>
    </w:p>
    <w:p w14:paraId="39440ADF" w14:textId="396E93D9" w:rsidR="00C50D63" w:rsidRDefault="00586883" w:rsidP="00C50D63">
      <w:pPr>
        <w:bidi/>
        <w:rPr>
          <w:sz w:val="28"/>
          <w:szCs w:val="28"/>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p w14:paraId="622AC765" w14:textId="77777777" w:rsidR="00C50D63" w:rsidRDefault="00C50D63">
      <w:pPr>
        <w:rPr>
          <w:sz w:val="28"/>
          <w:szCs w:val="28"/>
          <w:lang w:val="en-US"/>
        </w:rPr>
      </w:pPr>
      <w:r>
        <w:rPr>
          <w:sz w:val="28"/>
          <w:szCs w:val="28"/>
          <w:lang w:val="en-US"/>
        </w:rPr>
        <w:br w:type="page"/>
      </w:r>
    </w:p>
    <w:p w14:paraId="347CF923" w14:textId="77777777" w:rsidR="00C50D63" w:rsidRDefault="00C50D63" w:rsidP="00C50D63">
      <w:pPr>
        <w:bidi/>
        <w:rPr>
          <w:sz w:val="28"/>
          <w:szCs w:val="28"/>
          <w:lang w:val="en-US"/>
        </w:rPr>
      </w:pPr>
    </w:p>
    <w:p w14:paraId="7832CAB2" w14:textId="17B56F01" w:rsidR="00C50D63" w:rsidRDefault="00C50D63" w:rsidP="00C50D63">
      <w:pPr>
        <w:bidi/>
        <w:rPr>
          <w:sz w:val="28"/>
          <w:szCs w:val="28"/>
          <w:rtl/>
          <w:lang w:val="en-US"/>
        </w:rPr>
      </w:pPr>
      <w:r w:rsidRPr="00C50D63">
        <w:rPr>
          <w:rFonts w:hint="cs"/>
          <w:b/>
          <w:color w:val="4F81BD"/>
          <w:sz w:val="32"/>
          <w:szCs w:val="32"/>
          <w:u w:val="single"/>
          <w:rtl/>
        </w:rPr>
        <w:t>מדידות</w:t>
      </w:r>
      <w:r>
        <w:rPr>
          <w:rFonts w:hint="cs"/>
          <w:sz w:val="28"/>
          <w:szCs w:val="28"/>
          <w:rtl/>
          <w:lang w:val="en-US"/>
        </w:rPr>
        <w:t>:</w:t>
      </w:r>
    </w:p>
    <w:p w14:paraId="26704797" w14:textId="7545541B" w:rsidR="00C50D63" w:rsidRPr="00D92A84" w:rsidRDefault="00D92A84" w:rsidP="00C50D63">
      <w:pPr>
        <w:bidi/>
        <w:rPr>
          <w:sz w:val="28"/>
          <w:szCs w:val="28"/>
          <w:u w:val="single"/>
          <w:rtl/>
          <w:lang w:val="en-US"/>
        </w:rPr>
      </w:pPr>
      <w:r w:rsidRPr="00D92A84">
        <w:rPr>
          <w:rFonts w:hint="cs"/>
          <w:sz w:val="28"/>
          <w:szCs w:val="28"/>
          <w:u w:val="single"/>
          <w:rtl/>
          <w:lang w:val="en-US"/>
        </w:rPr>
        <w:t>חלק 1:</w:t>
      </w:r>
    </w:p>
    <w:tbl>
      <w:tblPr>
        <w:tblStyle w:val="TableGrid"/>
        <w:tblW w:w="0" w:type="auto"/>
        <w:tblLook w:val="04A0" w:firstRow="1" w:lastRow="0" w:firstColumn="1" w:lastColumn="0" w:noHBand="0" w:noVBand="1"/>
      </w:tblPr>
      <w:tblGrid>
        <w:gridCol w:w="1317"/>
        <w:gridCol w:w="2193"/>
        <w:gridCol w:w="1985"/>
        <w:gridCol w:w="1701"/>
        <w:gridCol w:w="1417"/>
      </w:tblGrid>
      <w:tr w:rsidR="00C50D63" w14:paraId="36B179D7" w14:textId="77777777" w:rsidTr="00323CC5">
        <w:tc>
          <w:tcPr>
            <w:tcW w:w="1317" w:type="dxa"/>
            <w:shd w:val="clear" w:color="auto" w:fill="FFFFFF" w:themeFill="background1"/>
          </w:tcPr>
          <w:p w14:paraId="5BE0A9A5" w14:textId="77777777" w:rsidR="00C50D63" w:rsidRPr="009E7AB9" w:rsidRDefault="00C50D63" w:rsidP="009E7AB9">
            <w:pPr>
              <w:rPr>
                <w:b/>
                <w:bCs/>
              </w:rPr>
            </w:pPr>
            <w:r w:rsidRPr="009E7AB9">
              <w:rPr>
                <w:b/>
                <w:bCs/>
              </w:rPr>
              <w:t>m</w:t>
            </w:r>
          </w:p>
        </w:tc>
        <w:tc>
          <w:tcPr>
            <w:tcW w:w="2193" w:type="dxa"/>
            <w:shd w:val="clear" w:color="auto" w:fill="FFFFFF" w:themeFill="background1"/>
          </w:tcPr>
          <w:p w14:paraId="54D91062" w14:textId="77777777" w:rsidR="00C50D63" w:rsidRPr="009E7AB9" w:rsidRDefault="00C50D63" w:rsidP="009E7AB9">
            <w:pPr>
              <w:rPr>
                <w:b/>
                <w:bCs/>
              </w:rPr>
            </w:pPr>
            <w:r w:rsidRPr="009E7AB9">
              <w:rPr>
                <w:b/>
                <w:bCs/>
              </w:rPr>
              <w:t xml:space="preserve">Run-Time </w:t>
            </w:r>
          </w:p>
          <w:p w14:paraId="26565998" w14:textId="77777777" w:rsidR="00C50D63" w:rsidRPr="009E7AB9" w:rsidRDefault="00C50D63" w:rsidP="009E7AB9">
            <w:pPr>
              <w:rPr>
                <w:b/>
                <w:bCs/>
              </w:rPr>
            </w:pPr>
            <w:r w:rsidRPr="009E7AB9">
              <w:rPr>
                <w:b/>
                <w:bCs/>
              </w:rPr>
              <w:t>(in miliseconds)</w:t>
            </w:r>
          </w:p>
        </w:tc>
        <w:tc>
          <w:tcPr>
            <w:tcW w:w="1985" w:type="dxa"/>
            <w:shd w:val="clear" w:color="auto" w:fill="FFFFFF" w:themeFill="background1"/>
          </w:tcPr>
          <w:p w14:paraId="59B7D576" w14:textId="77777777" w:rsidR="00C50D63" w:rsidRPr="009E7AB9" w:rsidRDefault="00C50D63" w:rsidP="009E7AB9">
            <w:pPr>
              <w:rPr>
                <w:b/>
                <w:bCs/>
              </w:rPr>
            </w:pPr>
            <w:r w:rsidRPr="009E7AB9">
              <w:rPr>
                <w:b/>
                <w:bCs/>
              </w:rPr>
              <w:t>totalLinks</w:t>
            </w:r>
          </w:p>
        </w:tc>
        <w:tc>
          <w:tcPr>
            <w:tcW w:w="1701" w:type="dxa"/>
            <w:shd w:val="clear" w:color="auto" w:fill="FFFFFF" w:themeFill="background1"/>
          </w:tcPr>
          <w:p w14:paraId="7C850760" w14:textId="77777777" w:rsidR="00C50D63" w:rsidRPr="009E7AB9" w:rsidRDefault="00C50D63" w:rsidP="009E7AB9">
            <w:pPr>
              <w:rPr>
                <w:b/>
                <w:bCs/>
              </w:rPr>
            </w:pPr>
            <w:r w:rsidRPr="009E7AB9">
              <w:rPr>
                <w:b/>
                <w:bCs/>
              </w:rPr>
              <w:t>totalCuts</w:t>
            </w:r>
          </w:p>
        </w:tc>
        <w:tc>
          <w:tcPr>
            <w:tcW w:w="1417" w:type="dxa"/>
            <w:shd w:val="clear" w:color="auto" w:fill="FFFFFF" w:themeFill="background1"/>
          </w:tcPr>
          <w:p w14:paraId="1678E337" w14:textId="77777777" w:rsidR="00C50D63" w:rsidRPr="009E7AB9" w:rsidRDefault="00C50D63" w:rsidP="009E7AB9">
            <w:pPr>
              <w:rPr>
                <w:b/>
                <w:bCs/>
              </w:rPr>
            </w:pPr>
            <w:r w:rsidRPr="009E7AB9">
              <w:rPr>
                <w:b/>
                <w:bCs/>
              </w:rPr>
              <w:t>Potential</w:t>
            </w:r>
          </w:p>
        </w:tc>
      </w:tr>
      <w:tr w:rsidR="00C50D63" w14:paraId="339C6FA8" w14:textId="77777777" w:rsidTr="00323CC5">
        <w:tc>
          <w:tcPr>
            <w:tcW w:w="1317" w:type="dxa"/>
            <w:shd w:val="clear" w:color="auto" w:fill="FFFFFF" w:themeFill="background1"/>
          </w:tcPr>
          <w:p w14:paraId="519C042C" w14:textId="77777777" w:rsidR="00C50D63" w:rsidRPr="009E7AB9" w:rsidRDefault="00C50D63" w:rsidP="009E7AB9">
            <w:r w:rsidRPr="009E7AB9">
              <w:t>1024</w:t>
            </w:r>
          </w:p>
        </w:tc>
        <w:tc>
          <w:tcPr>
            <w:tcW w:w="2193" w:type="dxa"/>
            <w:shd w:val="clear" w:color="auto" w:fill="FFFFFF" w:themeFill="background1"/>
          </w:tcPr>
          <w:p w14:paraId="6958E85E" w14:textId="5BD614BA" w:rsidR="00C50D63" w:rsidRPr="009E7AB9" w:rsidRDefault="00802698" w:rsidP="009E7AB9">
            <w:r w:rsidRPr="009E7AB9">
              <w:t>1.731370</w:t>
            </w:r>
          </w:p>
        </w:tc>
        <w:tc>
          <w:tcPr>
            <w:tcW w:w="1985" w:type="dxa"/>
            <w:shd w:val="clear" w:color="auto" w:fill="FFFFFF" w:themeFill="background1"/>
          </w:tcPr>
          <w:p w14:paraId="12D75CEE" w14:textId="3037483D" w:rsidR="00C50D63" w:rsidRPr="009E7AB9" w:rsidRDefault="00C50D63" w:rsidP="009E7AB9">
            <w:r w:rsidRPr="009E7AB9">
              <w:rPr>
                <w:rFonts w:hint="cs"/>
                <w:rtl/>
              </w:rPr>
              <w:t>1023</w:t>
            </w:r>
          </w:p>
        </w:tc>
        <w:tc>
          <w:tcPr>
            <w:tcW w:w="1701" w:type="dxa"/>
            <w:shd w:val="clear" w:color="auto" w:fill="FFFFFF" w:themeFill="background1"/>
          </w:tcPr>
          <w:p w14:paraId="6B14D6D2" w14:textId="5B541F58" w:rsidR="00C50D63" w:rsidRPr="009E7AB9" w:rsidRDefault="00802698" w:rsidP="009E7AB9">
            <w:r w:rsidRPr="009E7AB9">
              <w:t>18</w:t>
            </w:r>
          </w:p>
        </w:tc>
        <w:tc>
          <w:tcPr>
            <w:tcW w:w="1417" w:type="dxa"/>
            <w:shd w:val="clear" w:color="auto" w:fill="FFFFFF" w:themeFill="background1"/>
          </w:tcPr>
          <w:p w14:paraId="1982379E" w14:textId="702AA76E" w:rsidR="00C50D63" w:rsidRPr="009E7AB9" w:rsidRDefault="00802698" w:rsidP="009E7AB9">
            <w:r w:rsidRPr="009E7AB9">
              <w:t>19</w:t>
            </w:r>
          </w:p>
        </w:tc>
      </w:tr>
      <w:tr w:rsidR="00C50D63" w14:paraId="69842A0B" w14:textId="77777777" w:rsidTr="00323CC5">
        <w:tc>
          <w:tcPr>
            <w:tcW w:w="1317" w:type="dxa"/>
            <w:shd w:val="clear" w:color="auto" w:fill="FFFFFF" w:themeFill="background1"/>
          </w:tcPr>
          <w:p w14:paraId="13744FE8" w14:textId="77777777" w:rsidR="00C50D63" w:rsidRPr="009E7AB9" w:rsidRDefault="00C50D63" w:rsidP="009E7AB9">
            <w:r w:rsidRPr="009E7AB9">
              <w:t>2048</w:t>
            </w:r>
          </w:p>
        </w:tc>
        <w:tc>
          <w:tcPr>
            <w:tcW w:w="2193" w:type="dxa"/>
            <w:shd w:val="clear" w:color="auto" w:fill="FFFFFF" w:themeFill="background1"/>
          </w:tcPr>
          <w:p w14:paraId="702A42E2" w14:textId="6576A912" w:rsidR="00C50D63" w:rsidRPr="009E7AB9" w:rsidRDefault="005F65ED" w:rsidP="009E7AB9">
            <w:r w:rsidRPr="009E7AB9">
              <w:t>0.</w:t>
            </w:r>
            <w:r w:rsidR="00802698" w:rsidRPr="009E7AB9">
              <w:t>573594</w:t>
            </w:r>
          </w:p>
        </w:tc>
        <w:tc>
          <w:tcPr>
            <w:tcW w:w="1985" w:type="dxa"/>
            <w:shd w:val="clear" w:color="auto" w:fill="FFFFFF" w:themeFill="background1"/>
          </w:tcPr>
          <w:p w14:paraId="2054BC82" w14:textId="4E4B2367" w:rsidR="00C50D63" w:rsidRPr="009E7AB9" w:rsidRDefault="00C50D63" w:rsidP="009E7AB9">
            <w:r w:rsidRPr="009E7AB9">
              <w:rPr>
                <w:rFonts w:hint="cs"/>
                <w:rtl/>
              </w:rPr>
              <w:t>2047</w:t>
            </w:r>
          </w:p>
        </w:tc>
        <w:tc>
          <w:tcPr>
            <w:tcW w:w="1701" w:type="dxa"/>
            <w:shd w:val="clear" w:color="auto" w:fill="FFFFFF" w:themeFill="background1"/>
          </w:tcPr>
          <w:p w14:paraId="6DD089FC" w14:textId="5AFCF950" w:rsidR="00C50D63" w:rsidRPr="009E7AB9" w:rsidRDefault="00185563" w:rsidP="009E7AB9">
            <w:r>
              <w:rPr>
                <w:rFonts w:hint="cs"/>
                <w:rtl/>
              </w:rPr>
              <w:t>20</w:t>
            </w:r>
          </w:p>
        </w:tc>
        <w:tc>
          <w:tcPr>
            <w:tcW w:w="1417" w:type="dxa"/>
            <w:shd w:val="clear" w:color="auto" w:fill="FFFFFF" w:themeFill="background1"/>
          </w:tcPr>
          <w:p w14:paraId="744A82AD" w14:textId="25251D56" w:rsidR="00C50D63" w:rsidRPr="009E7AB9" w:rsidRDefault="00C50D63" w:rsidP="009E7AB9">
            <w:r w:rsidRPr="009E7AB9">
              <w:rPr>
                <w:rFonts w:hint="cs"/>
                <w:rtl/>
              </w:rPr>
              <w:t>2</w:t>
            </w:r>
            <w:r w:rsidR="00802698" w:rsidRPr="009E7AB9">
              <w:t>1</w:t>
            </w:r>
          </w:p>
        </w:tc>
      </w:tr>
      <w:tr w:rsidR="00C50D63" w14:paraId="02DAB19B" w14:textId="77777777" w:rsidTr="00323CC5">
        <w:tc>
          <w:tcPr>
            <w:tcW w:w="1317" w:type="dxa"/>
            <w:shd w:val="clear" w:color="auto" w:fill="FFFFFF" w:themeFill="background1"/>
          </w:tcPr>
          <w:p w14:paraId="0E4DEA4D" w14:textId="77777777" w:rsidR="00C50D63" w:rsidRPr="009E7AB9" w:rsidRDefault="00C50D63" w:rsidP="009E7AB9">
            <w:r w:rsidRPr="009E7AB9">
              <w:t>4096</w:t>
            </w:r>
          </w:p>
        </w:tc>
        <w:tc>
          <w:tcPr>
            <w:tcW w:w="2193" w:type="dxa"/>
            <w:shd w:val="clear" w:color="auto" w:fill="FFFFFF" w:themeFill="background1"/>
          </w:tcPr>
          <w:p w14:paraId="5E223A94" w14:textId="755CDB77" w:rsidR="00C50D63" w:rsidRPr="009E7AB9" w:rsidRDefault="005F65ED" w:rsidP="009E7AB9">
            <w:r w:rsidRPr="009E7AB9">
              <w:t>1.</w:t>
            </w:r>
            <w:r w:rsidR="00802698" w:rsidRPr="009E7AB9">
              <w:t>105485</w:t>
            </w:r>
          </w:p>
        </w:tc>
        <w:tc>
          <w:tcPr>
            <w:tcW w:w="1985" w:type="dxa"/>
            <w:shd w:val="clear" w:color="auto" w:fill="FFFFFF" w:themeFill="background1"/>
          </w:tcPr>
          <w:p w14:paraId="622E18DB" w14:textId="362EEDCB" w:rsidR="00C50D63" w:rsidRPr="009E7AB9" w:rsidRDefault="00C50D63" w:rsidP="009E7AB9">
            <w:r w:rsidRPr="009E7AB9">
              <w:rPr>
                <w:rFonts w:hint="cs"/>
                <w:rtl/>
              </w:rPr>
              <w:t>4095</w:t>
            </w:r>
          </w:p>
        </w:tc>
        <w:tc>
          <w:tcPr>
            <w:tcW w:w="1701" w:type="dxa"/>
            <w:shd w:val="clear" w:color="auto" w:fill="FFFFFF" w:themeFill="background1"/>
          </w:tcPr>
          <w:p w14:paraId="1D7C6247" w14:textId="45E5830D" w:rsidR="00C50D63" w:rsidRPr="009E7AB9" w:rsidRDefault="00802698" w:rsidP="009E7AB9">
            <w:r w:rsidRPr="009E7AB9">
              <w:t>22</w:t>
            </w:r>
          </w:p>
        </w:tc>
        <w:tc>
          <w:tcPr>
            <w:tcW w:w="1417" w:type="dxa"/>
            <w:shd w:val="clear" w:color="auto" w:fill="FFFFFF" w:themeFill="background1"/>
          </w:tcPr>
          <w:p w14:paraId="47D2F3AB" w14:textId="548B5CB1" w:rsidR="00C50D63" w:rsidRPr="009E7AB9" w:rsidRDefault="00802698" w:rsidP="009E7AB9">
            <w:pPr>
              <w:rPr>
                <w:rtl/>
              </w:rPr>
            </w:pPr>
            <w:r w:rsidRPr="009E7AB9">
              <w:t>23</w:t>
            </w:r>
          </w:p>
        </w:tc>
      </w:tr>
    </w:tbl>
    <w:p w14:paraId="449D27A6" w14:textId="00FA662D" w:rsidR="00C50D63" w:rsidRDefault="00C50D63" w:rsidP="00C50D63">
      <w:pPr>
        <w:bidi/>
        <w:rPr>
          <w:sz w:val="28"/>
          <w:szCs w:val="28"/>
          <w:rtl/>
          <w:lang w:val="en-US"/>
        </w:rPr>
      </w:pPr>
    </w:p>
    <w:p w14:paraId="6C434B7E" w14:textId="6045E155" w:rsidR="00C84CB5" w:rsidRPr="00C84CB5" w:rsidRDefault="000832EB" w:rsidP="00C84CB5">
      <w:pPr>
        <w:pStyle w:val="ListParagraph"/>
        <w:numPr>
          <w:ilvl w:val="0"/>
          <w:numId w:val="4"/>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זמן האמורטייזד של </w:t>
      </w:r>
      <w:r>
        <w:rPr>
          <w:noProof/>
          <w:sz w:val="28"/>
          <w:szCs w:val="28"/>
          <w:lang w:val="en-GB"/>
        </w:rPr>
        <w:t>decrease-key</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xml:space="preserve">, פעולת </w:t>
      </w:r>
      <w:r w:rsidR="00C84CB5">
        <w:rPr>
          <w:noProof/>
          <w:sz w:val="28"/>
          <w:szCs w:val="28"/>
          <w:lang w:val="en-GB"/>
        </w:rPr>
        <w:t>delete-min</w:t>
      </w:r>
      <w:r w:rsidR="00C84CB5">
        <w:rPr>
          <w:rFonts w:hint="cs"/>
          <w:noProof/>
          <w:sz w:val="28"/>
          <w:szCs w:val="28"/>
          <w:rtl/>
          <w:lang w:val="en-GB"/>
        </w:rPr>
        <w:t xml:space="preserve"> אחת, ו-</w:t>
      </w:r>
      <m:oMath>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oMath>
      <w:r w:rsidR="00C84CB5">
        <w:rPr>
          <w:rFonts w:hint="cs"/>
          <w:noProof/>
          <w:sz w:val="28"/>
          <w:szCs w:val="28"/>
          <w:rtl/>
          <w:lang w:val="en-GB"/>
        </w:rPr>
        <w:t xml:space="preserve"> פעולות </w:t>
      </w:r>
      <w:r w:rsidR="00C84CB5">
        <w:rPr>
          <w:noProof/>
          <w:sz w:val="28"/>
          <w:szCs w:val="28"/>
          <w:lang w:val="en-GB"/>
        </w:rPr>
        <w:t>decrease-key</w:t>
      </w:r>
      <w:r w:rsidR="00C84CB5">
        <w:rPr>
          <w:rFonts w:hint="cs"/>
          <w:noProof/>
          <w:sz w:val="28"/>
          <w:szCs w:val="28"/>
          <w:rtl/>
          <w:lang w:val="en-GB"/>
        </w:rPr>
        <w:t xml:space="preserve">. לכן זמן הריצה אסימפטוטי של סדרת פעולות זו כפונקציה של </w:t>
      </w:r>
      <m:oMath>
        <m:r>
          <w:rPr>
            <w:rFonts w:ascii="Cambria Math" w:hAnsi="Cambria Math"/>
            <w:noProof/>
            <w:sz w:val="28"/>
            <w:szCs w:val="28"/>
            <w:lang w:val="en-GB"/>
          </w:rPr>
          <m:t>m</m:t>
        </m:r>
      </m:oMath>
      <w:r w:rsidR="00C84CB5">
        <w:rPr>
          <w:rFonts w:hint="cs"/>
          <w:noProof/>
          <w:sz w:val="28"/>
          <w:szCs w:val="28"/>
          <w:rtl/>
          <w:lang w:val="en-GB"/>
        </w:rPr>
        <w:t xml:space="preserve"> הוא</w:t>
      </w:r>
    </w:p>
    <w:p w14:paraId="2FF9A07B" w14:textId="73E2628D" w:rsidR="00C84CB5" w:rsidRPr="00C84CB5" w:rsidRDefault="00C84CB5" w:rsidP="00C84CB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r>
                <w:rPr>
                  <w:rFonts w:ascii="Cambria Math" w:hAnsi="Cambria Math"/>
                  <w:noProof/>
                  <w:sz w:val="28"/>
                  <w:szCs w:val="28"/>
                  <w:lang w:val="en-GB"/>
                </w:rPr>
                <m:t>+</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m:oMathPara>
    </w:p>
    <w:p w14:paraId="6CAD9487" w14:textId="5323557B" w:rsidR="00C84CB5" w:rsidRPr="007C0F2D" w:rsidRDefault="00D73305" w:rsidP="007C0F2D">
      <w:pPr>
        <w:pStyle w:val="ListParagraph"/>
        <w:numPr>
          <w:ilvl w:val="0"/>
          <w:numId w:val="4"/>
        </w:numPr>
        <w:bidi/>
        <w:rPr>
          <w:noProof/>
          <w:sz w:val="28"/>
          <w:szCs w:val="28"/>
          <w:lang w:val="en-US"/>
        </w:rPr>
      </w:pPr>
      <w:r>
        <w:rPr>
          <w:rFonts w:hint="cs"/>
          <w:noProof/>
          <w:sz w:val="28"/>
          <w:szCs w:val="28"/>
          <w:rtl/>
          <w:lang w:val="en-GB"/>
        </w:rPr>
        <w:t>לפני קריאת ה-</w:t>
      </w:r>
      <w:r>
        <w:rPr>
          <w:noProof/>
          <w:sz w:val="28"/>
          <w:szCs w:val="28"/>
          <w:lang w:val="en-GB"/>
        </w:rPr>
        <w:t>delete-min</w:t>
      </w:r>
      <w:r>
        <w:rPr>
          <w:rFonts w:hint="cs"/>
          <w:noProof/>
          <w:sz w:val="28"/>
          <w:szCs w:val="28"/>
          <w:rtl/>
          <w:lang w:val="en-GB"/>
        </w:rPr>
        <w:t xml:space="preserve"> היחידה המתבצעת בסדרת הפעולות בערימה יש </w:t>
      </w:r>
      <w:r>
        <w:rPr>
          <w:noProof/>
          <w:sz w:val="28"/>
          <w:szCs w:val="28"/>
          <w:lang w:val="en-GB"/>
        </w:rPr>
        <w:t>m</w:t>
      </w:r>
      <w:r>
        <w:rPr>
          <w:rFonts w:hint="cs"/>
          <w:noProof/>
          <w:sz w:val="28"/>
          <w:szCs w:val="28"/>
          <w:rtl/>
          <w:lang w:val="en-GB"/>
        </w:rPr>
        <w:t xml:space="preserve"> עצים בגודל 1</w:t>
      </w:r>
      <w:r w:rsidR="000E2CE9">
        <w:rPr>
          <w:rFonts w:hint="cs"/>
          <w:noProof/>
          <w:sz w:val="28"/>
          <w:szCs w:val="28"/>
          <w:rtl/>
          <w:lang w:val="en-GB"/>
        </w:rPr>
        <w:t xml:space="preserve">. כאשר מבצעים </w:t>
      </w:r>
      <w:r w:rsidR="000E2CE9">
        <w:rPr>
          <w:noProof/>
          <w:sz w:val="28"/>
          <w:szCs w:val="28"/>
          <w:lang w:val="en-GB"/>
        </w:rPr>
        <w:t>link</w:t>
      </w:r>
      <w:r w:rsidR="000E2CE9">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000E2CE9">
        <w:rPr>
          <w:rFonts w:hint="cs"/>
          <w:noProof/>
          <w:sz w:val="28"/>
          <w:szCs w:val="28"/>
          <w:rtl/>
          <w:lang w:val="en-GB"/>
        </w:rPr>
        <w:t xml:space="preserve"> שהוא חזקה של 2, בסוף תהליך הקונסולודיציה נשאר עץ אחד (בינומי)</w:t>
      </w:r>
      <w:r w:rsidR="00CA1530">
        <w:rPr>
          <w:rFonts w:hint="cs"/>
          <w:noProof/>
          <w:sz w:val="28"/>
          <w:szCs w:val="28"/>
          <w:rtl/>
          <w:lang w:val="en-GB"/>
        </w:rPr>
        <w:t xml:space="preserve"> כלומר התבצעו </w:t>
      </w:r>
      <m:oMath>
        <m:r>
          <w:rPr>
            <w:rFonts w:ascii="Cambria Math" w:hAnsi="Cambria Math"/>
            <w:noProof/>
            <w:sz w:val="28"/>
            <w:szCs w:val="28"/>
            <w:lang w:val="en-GB"/>
          </w:rPr>
          <m:t>m-1</m:t>
        </m:r>
      </m:oMath>
      <w:r w:rsidR="00CA1530">
        <w:rPr>
          <w:rFonts w:hint="cs"/>
          <w:noProof/>
          <w:sz w:val="28"/>
          <w:szCs w:val="28"/>
          <w:rtl/>
          <w:lang w:val="en-GB"/>
        </w:rPr>
        <w:t xml:space="preserve"> פעולות </w:t>
      </w:r>
      <w:r w:rsidR="00CA1530">
        <w:rPr>
          <w:noProof/>
          <w:sz w:val="28"/>
          <w:szCs w:val="28"/>
          <w:lang w:val="en-GB"/>
        </w:rPr>
        <w:t>link</w:t>
      </w:r>
      <w:r w:rsidR="00125A16">
        <w:rPr>
          <w:rFonts w:hint="cs"/>
          <w:noProof/>
          <w:sz w:val="28"/>
          <w:szCs w:val="28"/>
          <w:rtl/>
          <w:lang w:val="en-GB"/>
        </w:rPr>
        <w:t xml:space="preserve"> לכן </w:t>
      </w:r>
      <w:r w:rsidR="00125A16">
        <w:rPr>
          <w:rFonts w:hint="cs"/>
          <w:noProof/>
          <w:sz w:val="28"/>
          <w:szCs w:val="28"/>
          <w:rtl/>
          <w:lang w:val="en-US"/>
        </w:rPr>
        <w:t>כמות פעולות ה-</w:t>
      </w:r>
      <w:r w:rsidR="00125A16">
        <w:rPr>
          <w:noProof/>
          <w:sz w:val="28"/>
          <w:szCs w:val="28"/>
          <w:lang w:val="en-GB"/>
        </w:rPr>
        <w:t>link</w:t>
      </w:r>
      <w:r w:rsidR="00125A16">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00125A16">
        <w:rPr>
          <w:rFonts w:hint="cs"/>
          <w:noProof/>
          <w:sz w:val="28"/>
          <w:szCs w:val="28"/>
          <w:rtl/>
          <w:lang w:val="en-GB"/>
        </w:rPr>
        <w:t>.</w:t>
      </w:r>
      <w:r w:rsidR="00A8195E">
        <w:rPr>
          <w:noProof/>
          <w:sz w:val="28"/>
          <w:szCs w:val="28"/>
          <w:lang w:val="en-GB"/>
        </w:rPr>
        <w:t xml:space="preserve"> </w:t>
      </w:r>
      <w:r w:rsidR="00A8195E">
        <w:rPr>
          <w:rFonts w:hint="cs"/>
          <w:noProof/>
          <w:sz w:val="28"/>
          <w:szCs w:val="28"/>
          <w:rtl/>
          <w:lang w:val="en-GB"/>
        </w:rPr>
        <w:t xml:space="preserve"> מתבצעות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פעולות </w:t>
      </w:r>
      <w:r w:rsidR="00A8195E">
        <w:rPr>
          <w:noProof/>
          <w:sz w:val="28"/>
          <w:szCs w:val="28"/>
          <w:lang w:val="en-GB"/>
        </w:rPr>
        <w:t>decrease-key</w:t>
      </w:r>
      <w:r w:rsidR="00A8195E">
        <w:rPr>
          <w:rFonts w:hint="cs"/>
          <w:noProof/>
          <w:sz w:val="28"/>
          <w:szCs w:val="28"/>
          <w:rtl/>
          <w:lang w:val="en-GB"/>
        </w:rPr>
        <w:t xml:space="preserve"> לכן כמות ה-</w:t>
      </w:r>
      <w:r w:rsidR="00A8195E">
        <w:rPr>
          <w:noProof/>
          <w:sz w:val="28"/>
          <w:szCs w:val="28"/>
          <w:lang w:val="en-GB"/>
        </w:rPr>
        <w:t>cuts</w:t>
      </w:r>
      <w:r w:rsidR="00A8195E">
        <w:rPr>
          <w:rFonts w:hint="cs"/>
          <w:noProof/>
          <w:sz w:val="28"/>
          <w:szCs w:val="28"/>
          <w:rtl/>
          <w:lang w:val="en-GB"/>
        </w:rPr>
        <w:t xml:space="preserve"> היא גם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כיוון שכל </w:t>
      </w:r>
      <w:r w:rsidR="00A8195E">
        <w:rPr>
          <w:noProof/>
          <w:sz w:val="28"/>
          <w:szCs w:val="28"/>
          <w:lang w:val="en-GB"/>
        </w:rPr>
        <w:t>decrease-key</w:t>
      </w:r>
      <w:r w:rsidR="00A8195E">
        <w:rPr>
          <w:rFonts w:hint="cs"/>
          <w:noProof/>
          <w:sz w:val="28"/>
          <w:szCs w:val="28"/>
          <w:rtl/>
          <w:lang w:val="en-GB"/>
        </w:rPr>
        <w:t xml:space="preserve"> עשוי להיות אחראי ללכל היותר 2 </w:t>
      </w:r>
      <w:r w:rsidR="00A8195E">
        <w:rPr>
          <w:noProof/>
          <w:sz w:val="28"/>
          <w:szCs w:val="28"/>
          <w:lang w:val="en-GB"/>
        </w:rPr>
        <w:t>cuts</w:t>
      </w:r>
      <w:r w:rsidR="00A8195E">
        <w:rPr>
          <w:rFonts w:hint="cs"/>
          <w:noProof/>
          <w:sz w:val="28"/>
          <w:szCs w:val="28"/>
          <w:rtl/>
          <w:lang w:val="en-GB"/>
        </w:rPr>
        <w:t xml:space="preserve"> </w:t>
      </w:r>
      <w:r w:rsidR="00A8195E">
        <w:rPr>
          <w:noProof/>
          <w:sz w:val="28"/>
          <w:szCs w:val="28"/>
          <w:rtl/>
          <w:lang w:val="en-GB"/>
        </w:rPr>
        <w:t>–</w:t>
      </w:r>
      <w:r w:rsidR="00A8195E">
        <w:rPr>
          <w:rFonts w:hint="cs"/>
          <w:noProof/>
          <w:sz w:val="28"/>
          <w:szCs w:val="28"/>
          <w:rtl/>
          <w:lang w:val="en-GB"/>
        </w:rPr>
        <w:t xml:space="preserve"> פעם אחת עבור הצומת שכרגע מקטינים לה את המפתח, ופעם שנייה עבור ההורה של הצומת, אם הוא לא מסומן עדיין וכעת יהיה מסומן ועשוי להחתך בעתיד</w:t>
      </w:r>
      <w:r w:rsidR="007C0F2D">
        <w:rPr>
          <w:rFonts w:hint="cs"/>
          <w:noProof/>
          <w:sz w:val="28"/>
          <w:szCs w:val="28"/>
          <w:rtl/>
          <w:lang w:val="en-GB"/>
        </w:rPr>
        <w:t>.</w:t>
      </w:r>
    </w:p>
    <w:p w14:paraId="53F9F939" w14:textId="2F56CE77" w:rsidR="001C3ED8" w:rsidRPr="001C3ED8" w:rsidRDefault="001C3ED8" w:rsidP="001C3ED8">
      <w:pPr>
        <w:pStyle w:val="ListParagraph"/>
        <w:numPr>
          <w:ilvl w:val="0"/>
          <w:numId w:val="4"/>
        </w:numPr>
        <w:bidi/>
        <w:rPr>
          <w:noProof/>
          <w:sz w:val="28"/>
          <w:szCs w:val="28"/>
          <w:lang w:val="en-US"/>
        </w:rPr>
      </w:pPr>
      <w:r>
        <w:rPr>
          <w:rFonts w:hint="cs"/>
          <w:noProof/>
          <w:sz w:val="28"/>
          <w:szCs w:val="28"/>
          <w:rtl/>
          <w:lang w:val="en-US"/>
        </w:rPr>
        <w:t>פעולת ה-</w:t>
      </w:r>
      <w:r>
        <w:rPr>
          <w:noProof/>
          <w:sz w:val="28"/>
          <w:szCs w:val="28"/>
          <w:lang w:val="en-GB"/>
        </w:rPr>
        <w:t>decrease-key</w:t>
      </w:r>
      <w:r>
        <w:rPr>
          <w:rFonts w:hint="cs"/>
          <w:noProof/>
          <w:sz w:val="28"/>
          <w:szCs w:val="28"/>
          <w:rtl/>
          <w:lang w:val="en-GB"/>
        </w:rPr>
        <w:t xml:space="preserve"> היקרה ביותר האפשרית היא הפעולה האחרונה, במקרה שהיא מבצעת שרשרת של </w:t>
      </w:r>
      <w:r>
        <w:rPr>
          <w:noProof/>
          <w:sz w:val="28"/>
          <w:szCs w:val="28"/>
          <w:lang w:val="en-GB"/>
        </w:rPr>
        <w:t>cascading-cuts</w:t>
      </w:r>
      <w:r>
        <w:rPr>
          <w:rFonts w:hint="cs"/>
          <w:noProof/>
          <w:sz w:val="28"/>
          <w:szCs w:val="28"/>
          <w:rtl/>
          <w:lang w:val="en-GB"/>
        </w:rPr>
        <w:t xml:space="preserve"> שחותכת את כל הצמתים שסומנו בחיתוכים של פעולות ה-</w:t>
      </w:r>
      <w:r>
        <w:rPr>
          <w:noProof/>
          <w:sz w:val="28"/>
          <w:szCs w:val="28"/>
          <w:lang w:val="en-GB"/>
        </w:rPr>
        <w:t>decrease-key</w:t>
      </w:r>
      <w:r>
        <w:rPr>
          <w:rFonts w:hint="cs"/>
          <w:noProof/>
          <w:sz w:val="28"/>
          <w:szCs w:val="28"/>
          <w:rtl/>
          <w:lang w:val="en-GB"/>
        </w:rPr>
        <w:t xml:space="preserve"> הקודמות. כיוון שכל פעולת </w:t>
      </w:r>
      <w:r>
        <w:rPr>
          <w:noProof/>
          <w:sz w:val="28"/>
          <w:szCs w:val="28"/>
          <w:lang w:val="en-GB"/>
        </w:rPr>
        <w:t>decrease-key</w:t>
      </w:r>
      <w:r>
        <w:rPr>
          <w:rFonts w:hint="cs"/>
          <w:noProof/>
          <w:sz w:val="28"/>
          <w:szCs w:val="28"/>
          <w:rtl/>
          <w:lang w:val="en-GB"/>
        </w:rPr>
        <w:t xml:space="preserve"> יכולה להוביל לסימון של צומת אחד לכל היותר והתבצעו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 xml:space="preserve"> פעולות </w:t>
      </w:r>
      <w:r>
        <w:rPr>
          <w:noProof/>
          <w:sz w:val="28"/>
          <w:szCs w:val="28"/>
          <w:lang w:val="en-GB"/>
        </w:rPr>
        <w:t>decrease-key</w:t>
      </w:r>
      <w:r>
        <w:rPr>
          <w:rFonts w:hint="cs"/>
          <w:noProof/>
          <w:sz w:val="28"/>
          <w:szCs w:val="28"/>
          <w:rtl/>
          <w:lang w:val="en-GB"/>
        </w:rPr>
        <w:t xml:space="preserve"> זוהי גם העלות היקרה ביותר האפשרית.</w:t>
      </w:r>
    </w:p>
    <w:p w14:paraId="3F86B690" w14:textId="77777777" w:rsidR="008C5231" w:rsidRDefault="008C5231" w:rsidP="001C3ED8">
      <w:pPr>
        <w:pStyle w:val="ListParagraph"/>
        <w:bidi/>
        <w:rPr>
          <w:noProof/>
          <w:sz w:val="28"/>
          <w:szCs w:val="28"/>
          <w:rtl/>
          <w:lang w:val="en-GB"/>
        </w:rPr>
      </w:pPr>
    </w:p>
    <w:p w14:paraId="75AD0814" w14:textId="2BBB51E6" w:rsidR="001C3ED8" w:rsidRDefault="001C3ED8" w:rsidP="008C5231">
      <w:pPr>
        <w:pStyle w:val="ListParagraph"/>
        <w:bidi/>
        <w:rPr>
          <w:noProof/>
          <w:sz w:val="28"/>
          <w:szCs w:val="28"/>
          <w:rtl/>
          <w:lang w:val="en-GB"/>
        </w:rPr>
      </w:pPr>
      <w:r>
        <w:rPr>
          <w:rFonts w:hint="cs"/>
          <w:noProof/>
          <w:sz w:val="28"/>
          <w:szCs w:val="28"/>
          <w:rtl/>
          <w:lang w:val="en-GB"/>
        </w:rPr>
        <w:t xml:space="preserve">תוצאות הניתוח </w:t>
      </w:r>
      <w:r w:rsidR="008C5231">
        <w:rPr>
          <w:rFonts w:hint="cs"/>
          <w:noProof/>
          <w:sz w:val="28"/>
          <w:szCs w:val="28"/>
          <w:rtl/>
          <w:lang w:val="en-GB"/>
        </w:rPr>
        <w:t>התאורטי</w:t>
      </w:r>
      <w:r w:rsidR="006E48FA">
        <w:rPr>
          <w:rFonts w:hint="cs"/>
          <w:noProof/>
          <w:sz w:val="28"/>
          <w:szCs w:val="28"/>
          <w:rtl/>
          <w:lang w:val="en-GB"/>
        </w:rPr>
        <w:t xml:space="preserve"> </w:t>
      </w:r>
      <w:r>
        <w:rPr>
          <w:rFonts w:hint="cs"/>
          <w:noProof/>
          <w:sz w:val="28"/>
          <w:szCs w:val="28"/>
          <w:rtl/>
          <w:lang w:val="en-GB"/>
        </w:rPr>
        <w:t xml:space="preserve">תואמות את הטבלה שקיבלנו </w:t>
      </w:r>
      <w:r>
        <w:rPr>
          <w:noProof/>
          <w:sz w:val="28"/>
          <w:szCs w:val="28"/>
          <w:rtl/>
          <w:lang w:val="en-GB"/>
        </w:rPr>
        <w:t>–</w:t>
      </w:r>
      <w:r>
        <w:rPr>
          <w:rFonts w:hint="cs"/>
          <w:noProof/>
          <w:sz w:val="28"/>
          <w:szCs w:val="28"/>
          <w:rtl/>
          <w:lang w:val="en-GB"/>
        </w:rPr>
        <w:t xml:space="preserve"> כמות ה-</w:t>
      </w:r>
      <w:r>
        <w:rPr>
          <w:noProof/>
          <w:sz w:val="28"/>
          <w:szCs w:val="28"/>
          <w:lang w:val="en-GB"/>
        </w:rPr>
        <w:t>links</w:t>
      </w:r>
      <w:r>
        <w:rPr>
          <w:rFonts w:hint="cs"/>
          <w:noProof/>
          <w:sz w:val="28"/>
          <w:szCs w:val="28"/>
          <w:rtl/>
          <w:lang w:val="en-GB"/>
        </w:rPr>
        <w:t xml:space="preserve"> עולה באופן לינארי ביחד עם </w:t>
      </w:r>
      <m:oMath>
        <m:r>
          <w:rPr>
            <w:rFonts w:ascii="Cambria Math" w:hAnsi="Cambria Math"/>
            <w:noProof/>
            <w:sz w:val="28"/>
            <w:szCs w:val="28"/>
            <w:lang w:val="en-GB"/>
          </w:rPr>
          <m:t>m</m:t>
        </m:r>
      </m:oMath>
      <w:r>
        <w:rPr>
          <w:rFonts w:hint="cs"/>
          <w:noProof/>
          <w:sz w:val="28"/>
          <w:szCs w:val="28"/>
          <w:rtl/>
          <w:lang w:val="en-GB"/>
        </w:rPr>
        <w:t>, וכמות ה-</w:t>
      </w:r>
      <w:r>
        <w:rPr>
          <w:noProof/>
          <w:sz w:val="28"/>
          <w:szCs w:val="28"/>
          <w:lang w:val="en-GB"/>
        </w:rPr>
        <w:t>cuts</w:t>
      </w:r>
      <w:r>
        <w:rPr>
          <w:rFonts w:hint="cs"/>
          <w:noProof/>
          <w:sz w:val="28"/>
          <w:szCs w:val="28"/>
          <w:rtl/>
          <w:lang w:val="en-GB"/>
        </w:rPr>
        <w:t xml:space="preserve"> עולה באופן לינארי כאשר </w:t>
      </w:r>
      <m:oMath>
        <m:r>
          <w:rPr>
            <w:rFonts w:ascii="Cambria Math" w:hAnsi="Cambria Math"/>
            <w:noProof/>
            <w:sz w:val="28"/>
            <w:szCs w:val="28"/>
            <w:lang w:val="en-GB"/>
          </w:rPr>
          <m:t>m</m:t>
        </m:r>
      </m:oMath>
      <w:r>
        <w:rPr>
          <w:rFonts w:hint="cs"/>
          <w:noProof/>
          <w:sz w:val="28"/>
          <w:szCs w:val="28"/>
          <w:rtl/>
          <w:lang w:val="en-GB"/>
        </w:rPr>
        <w:t xml:space="preserve"> מוכפל במספר קבוע, כלומר עולה בקצב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w:t>
      </w:r>
    </w:p>
    <w:p w14:paraId="28C6991B" w14:textId="2D002C52" w:rsidR="006B3EA7" w:rsidRDefault="006B3EA7">
      <w:pPr>
        <w:rPr>
          <w:sz w:val="28"/>
          <w:szCs w:val="28"/>
          <w:u w:val="single"/>
          <w:rtl/>
          <w:lang w:val="en-US"/>
        </w:rPr>
      </w:pPr>
      <w:r>
        <w:rPr>
          <w:sz w:val="28"/>
          <w:szCs w:val="28"/>
          <w:u w:val="single"/>
          <w:rtl/>
          <w:lang w:val="en-US"/>
        </w:rPr>
        <w:br w:type="page"/>
      </w:r>
    </w:p>
    <w:p w14:paraId="7AB1137D" w14:textId="77777777" w:rsidR="00777CB9" w:rsidRDefault="00777CB9" w:rsidP="00777CB9">
      <w:pPr>
        <w:bidi/>
        <w:rPr>
          <w:sz w:val="28"/>
          <w:szCs w:val="28"/>
          <w:u w:val="single"/>
          <w:rtl/>
          <w:lang w:val="en-US"/>
        </w:rPr>
      </w:pPr>
    </w:p>
    <w:p w14:paraId="0F49505A" w14:textId="37C8F66A" w:rsidR="00777CB9" w:rsidRPr="00D92A84" w:rsidRDefault="00777CB9" w:rsidP="00777CB9">
      <w:pPr>
        <w:bidi/>
        <w:rPr>
          <w:sz w:val="28"/>
          <w:szCs w:val="28"/>
          <w:u w:val="single"/>
          <w:rtl/>
          <w:lang w:val="en-US"/>
        </w:rPr>
      </w:pPr>
      <w:r w:rsidRPr="00D92A84">
        <w:rPr>
          <w:rFonts w:hint="cs"/>
          <w:sz w:val="28"/>
          <w:szCs w:val="28"/>
          <w:u w:val="single"/>
          <w:rtl/>
          <w:lang w:val="en-US"/>
        </w:rPr>
        <w:t xml:space="preserve">חלק </w:t>
      </w:r>
      <w:r>
        <w:rPr>
          <w:rFonts w:hint="cs"/>
          <w:sz w:val="28"/>
          <w:szCs w:val="28"/>
          <w:u w:val="single"/>
          <w:rtl/>
          <w:lang w:val="en-US"/>
        </w:rPr>
        <w:t>2</w:t>
      </w:r>
      <w:r w:rsidRPr="00D92A84">
        <w:rPr>
          <w:rFonts w:hint="cs"/>
          <w:sz w:val="28"/>
          <w:szCs w:val="28"/>
          <w:u w:val="single"/>
          <w:rtl/>
          <w:lang w:val="en-US"/>
        </w:rPr>
        <w:t>:</w:t>
      </w:r>
    </w:p>
    <w:tbl>
      <w:tblPr>
        <w:tblStyle w:val="TableGrid"/>
        <w:tblW w:w="0" w:type="auto"/>
        <w:tblLook w:val="04A0" w:firstRow="1" w:lastRow="0" w:firstColumn="1" w:lastColumn="0" w:noHBand="0" w:noVBand="1"/>
      </w:tblPr>
      <w:tblGrid>
        <w:gridCol w:w="1317"/>
        <w:gridCol w:w="2193"/>
        <w:gridCol w:w="1985"/>
        <w:gridCol w:w="1701"/>
        <w:gridCol w:w="1417"/>
      </w:tblGrid>
      <w:tr w:rsidR="006B3EA7" w14:paraId="508E94B7" w14:textId="77777777" w:rsidTr="00DF5460">
        <w:tc>
          <w:tcPr>
            <w:tcW w:w="1317" w:type="dxa"/>
            <w:shd w:val="clear" w:color="auto" w:fill="FFFFFF" w:themeFill="background1"/>
          </w:tcPr>
          <w:p w14:paraId="64782CF8" w14:textId="77777777" w:rsidR="006B3EA7" w:rsidRPr="009E7AB9" w:rsidRDefault="006B3EA7" w:rsidP="00DF5460">
            <w:pPr>
              <w:rPr>
                <w:b/>
                <w:bCs/>
              </w:rPr>
            </w:pPr>
            <w:r w:rsidRPr="009E7AB9">
              <w:rPr>
                <w:b/>
                <w:bCs/>
              </w:rPr>
              <w:t>m</w:t>
            </w:r>
          </w:p>
        </w:tc>
        <w:tc>
          <w:tcPr>
            <w:tcW w:w="2193" w:type="dxa"/>
            <w:shd w:val="clear" w:color="auto" w:fill="FFFFFF" w:themeFill="background1"/>
          </w:tcPr>
          <w:p w14:paraId="716210B7" w14:textId="77777777" w:rsidR="006B3EA7" w:rsidRPr="009E7AB9" w:rsidRDefault="006B3EA7" w:rsidP="00DF5460">
            <w:pPr>
              <w:rPr>
                <w:b/>
                <w:bCs/>
              </w:rPr>
            </w:pPr>
            <w:r w:rsidRPr="009E7AB9">
              <w:rPr>
                <w:b/>
                <w:bCs/>
              </w:rPr>
              <w:t xml:space="preserve">Run-Time </w:t>
            </w:r>
          </w:p>
          <w:p w14:paraId="5A282887" w14:textId="77777777" w:rsidR="006B3EA7" w:rsidRPr="009E7AB9" w:rsidRDefault="006B3EA7" w:rsidP="00DF5460">
            <w:pPr>
              <w:rPr>
                <w:b/>
                <w:bCs/>
              </w:rPr>
            </w:pPr>
            <w:r w:rsidRPr="009E7AB9">
              <w:rPr>
                <w:b/>
                <w:bCs/>
              </w:rPr>
              <w:t>(in miliseconds)</w:t>
            </w:r>
          </w:p>
        </w:tc>
        <w:tc>
          <w:tcPr>
            <w:tcW w:w="1985" w:type="dxa"/>
            <w:shd w:val="clear" w:color="auto" w:fill="FFFFFF" w:themeFill="background1"/>
          </w:tcPr>
          <w:p w14:paraId="51A79A2F" w14:textId="77777777" w:rsidR="006B3EA7" w:rsidRPr="009E7AB9" w:rsidRDefault="006B3EA7" w:rsidP="00DF5460">
            <w:pPr>
              <w:rPr>
                <w:b/>
                <w:bCs/>
              </w:rPr>
            </w:pPr>
            <w:r w:rsidRPr="009E7AB9">
              <w:rPr>
                <w:b/>
                <w:bCs/>
              </w:rPr>
              <w:t>totalLinks</w:t>
            </w:r>
          </w:p>
        </w:tc>
        <w:tc>
          <w:tcPr>
            <w:tcW w:w="1701" w:type="dxa"/>
            <w:shd w:val="clear" w:color="auto" w:fill="FFFFFF" w:themeFill="background1"/>
          </w:tcPr>
          <w:p w14:paraId="25D2E06E" w14:textId="77777777" w:rsidR="006B3EA7" w:rsidRPr="009E7AB9" w:rsidRDefault="006B3EA7" w:rsidP="00DF5460">
            <w:pPr>
              <w:rPr>
                <w:b/>
                <w:bCs/>
              </w:rPr>
            </w:pPr>
            <w:r w:rsidRPr="009E7AB9">
              <w:rPr>
                <w:b/>
                <w:bCs/>
              </w:rPr>
              <w:t>totalCuts</w:t>
            </w:r>
          </w:p>
        </w:tc>
        <w:tc>
          <w:tcPr>
            <w:tcW w:w="1417" w:type="dxa"/>
            <w:shd w:val="clear" w:color="auto" w:fill="FFFFFF" w:themeFill="background1"/>
          </w:tcPr>
          <w:p w14:paraId="25F8B042" w14:textId="77777777" w:rsidR="006B3EA7" w:rsidRPr="009E7AB9" w:rsidRDefault="006B3EA7" w:rsidP="00DF5460">
            <w:pPr>
              <w:rPr>
                <w:b/>
                <w:bCs/>
              </w:rPr>
            </w:pPr>
            <w:r w:rsidRPr="009E7AB9">
              <w:rPr>
                <w:b/>
                <w:bCs/>
              </w:rPr>
              <w:t>Potential</w:t>
            </w:r>
          </w:p>
        </w:tc>
      </w:tr>
      <w:tr w:rsidR="006B3EA7" w14:paraId="40695DEA" w14:textId="77777777" w:rsidTr="00DF5460">
        <w:tc>
          <w:tcPr>
            <w:tcW w:w="1317" w:type="dxa"/>
            <w:shd w:val="clear" w:color="auto" w:fill="FFFFFF" w:themeFill="background1"/>
          </w:tcPr>
          <w:p w14:paraId="08EC07ED" w14:textId="39837E3C" w:rsidR="006B3EA7" w:rsidRPr="009E7AB9" w:rsidRDefault="006B3EA7" w:rsidP="00DF5460">
            <w:r w:rsidRPr="009E7AB9">
              <w:t>10</w:t>
            </w:r>
            <w:r>
              <w:t>00</w:t>
            </w:r>
          </w:p>
        </w:tc>
        <w:tc>
          <w:tcPr>
            <w:tcW w:w="2193" w:type="dxa"/>
            <w:shd w:val="clear" w:color="auto" w:fill="FFFFFF" w:themeFill="background1"/>
          </w:tcPr>
          <w:p w14:paraId="61F8C199" w14:textId="39D9FB89" w:rsidR="006B3EA7" w:rsidRPr="009E7AB9" w:rsidRDefault="006B3EA7" w:rsidP="00DF5460">
            <w:r>
              <w:rPr>
                <w:rFonts w:ascii="Consolas" w:hAnsi="Consolas" w:cs="Consolas"/>
                <w:color w:val="000000"/>
                <w:sz w:val="20"/>
                <w:szCs w:val="20"/>
                <w:lang w:val="en-GB"/>
              </w:rPr>
              <w:t>5.098511</w:t>
            </w:r>
          </w:p>
        </w:tc>
        <w:tc>
          <w:tcPr>
            <w:tcW w:w="1985" w:type="dxa"/>
            <w:shd w:val="clear" w:color="auto" w:fill="FFFFFF" w:themeFill="background1"/>
          </w:tcPr>
          <w:p w14:paraId="1F27F4C2" w14:textId="475998DD" w:rsidR="006B3EA7" w:rsidRPr="009E7AB9" w:rsidRDefault="006B3EA7" w:rsidP="00DF5460">
            <w:r>
              <w:rPr>
                <w:rFonts w:ascii="Consolas" w:hAnsi="Consolas" w:cs="Consolas"/>
                <w:color w:val="000000"/>
                <w:sz w:val="20"/>
                <w:szCs w:val="20"/>
                <w:lang w:val="en-GB"/>
              </w:rPr>
              <w:t>1891</w:t>
            </w:r>
          </w:p>
        </w:tc>
        <w:tc>
          <w:tcPr>
            <w:tcW w:w="1701" w:type="dxa"/>
            <w:shd w:val="clear" w:color="auto" w:fill="FFFFFF" w:themeFill="background1"/>
          </w:tcPr>
          <w:p w14:paraId="5AE578B6" w14:textId="5F9B1381" w:rsidR="006B3EA7" w:rsidRPr="009E7AB9" w:rsidRDefault="006B3EA7" w:rsidP="00DF5460">
            <w:r>
              <w:rPr>
                <w:rFonts w:hint="cs"/>
                <w:rtl/>
              </w:rPr>
              <w:t>0</w:t>
            </w:r>
          </w:p>
        </w:tc>
        <w:tc>
          <w:tcPr>
            <w:tcW w:w="1417" w:type="dxa"/>
            <w:shd w:val="clear" w:color="auto" w:fill="FFFFFF" w:themeFill="background1"/>
          </w:tcPr>
          <w:p w14:paraId="3054CDD6" w14:textId="784A227D" w:rsidR="006B3EA7" w:rsidRPr="009E7AB9" w:rsidRDefault="006B3EA7" w:rsidP="00DF5460">
            <w:r>
              <w:rPr>
                <w:rFonts w:hint="cs"/>
                <w:rtl/>
              </w:rPr>
              <w:t>6</w:t>
            </w:r>
          </w:p>
        </w:tc>
      </w:tr>
      <w:tr w:rsidR="006B3EA7" w14:paraId="4B091D0D" w14:textId="77777777" w:rsidTr="00DF5460">
        <w:tc>
          <w:tcPr>
            <w:tcW w:w="1317" w:type="dxa"/>
            <w:shd w:val="clear" w:color="auto" w:fill="FFFFFF" w:themeFill="background1"/>
          </w:tcPr>
          <w:p w14:paraId="2544A550" w14:textId="790D994B" w:rsidR="006B3EA7" w:rsidRPr="009E7AB9" w:rsidRDefault="006B3EA7" w:rsidP="00DF5460">
            <w:r>
              <w:t>2000</w:t>
            </w:r>
          </w:p>
        </w:tc>
        <w:tc>
          <w:tcPr>
            <w:tcW w:w="2193" w:type="dxa"/>
            <w:shd w:val="clear" w:color="auto" w:fill="FFFFFF" w:themeFill="background1"/>
          </w:tcPr>
          <w:p w14:paraId="5586B698" w14:textId="4AABCD02" w:rsidR="006B3EA7" w:rsidRPr="009E7AB9" w:rsidRDefault="006B3EA7" w:rsidP="00DF5460">
            <w:r>
              <w:rPr>
                <w:rFonts w:ascii="Consolas" w:hAnsi="Consolas" w:cs="Consolas"/>
                <w:color w:val="000000"/>
                <w:sz w:val="20"/>
                <w:szCs w:val="20"/>
                <w:lang w:val="en-GB"/>
              </w:rPr>
              <w:t>0.912362</w:t>
            </w:r>
          </w:p>
        </w:tc>
        <w:tc>
          <w:tcPr>
            <w:tcW w:w="1985" w:type="dxa"/>
            <w:shd w:val="clear" w:color="auto" w:fill="FFFFFF" w:themeFill="background1"/>
          </w:tcPr>
          <w:p w14:paraId="2C17B877" w14:textId="56F77305" w:rsidR="006B3EA7" w:rsidRPr="009E7AB9" w:rsidRDefault="006B3EA7" w:rsidP="00DF5460">
            <w:r>
              <w:rPr>
                <w:rFonts w:ascii="Consolas" w:hAnsi="Consolas" w:cs="Consolas"/>
                <w:color w:val="000000"/>
                <w:sz w:val="20"/>
                <w:szCs w:val="20"/>
                <w:lang w:val="en-GB"/>
              </w:rPr>
              <w:t>3889</w:t>
            </w:r>
          </w:p>
        </w:tc>
        <w:tc>
          <w:tcPr>
            <w:tcW w:w="1701" w:type="dxa"/>
            <w:shd w:val="clear" w:color="auto" w:fill="FFFFFF" w:themeFill="background1"/>
          </w:tcPr>
          <w:p w14:paraId="250C7F81" w14:textId="36F57732" w:rsidR="006B3EA7" w:rsidRPr="009E7AB9" w:rsidRDefault="006B3EA7" w:rsidP="00DF5460">
            <w:r>
              <w:rPr>
                <w:rFonts w:hint="cs"/>
                <w:rtl/>
              </w:rPr>
              <w:t>0</w:t>
            </w:r>
          </w:p>
        </w:tc>
        <w:tc>
          <w:tcPr>
            <w:tcW w:w="1417" w:type="dxa"/>
            <w:shd w:val="clear" w:color="auto" w:fill="FFFFFF" w:themeFill="background1"/>
          </w:tcPr>
          <w:p w14:paraId="6B843C45" w14:textId="480A1DC6" w:rsidR="006B3EA7" w:rsidRPr="009E7AB9" w:rsidRDefault="006B3EA7" w:rsidP="00DF5460">
            <w:r>
              <w:rPr>
                <w:rFonts w:hint="cs"/>
                <w:rtl/>
              </w:rPr>
              <w:t>6</w:t>
            </w:r>
          </w:p>
        </w:tc>
      </w:tr>
      <w:tr w:rsidR="006B3EA7" w14:paraId="537E3D3D" w14:textId="77777777" w:rsidTr="00DF5460">
        <w:tc>
          <w:tcPr>
            <w:tcW w:w="1317" w:type="dxa"/>
            <w:shd w:val="clear" w:color="auto" w:fill="FFFFFF" w:themeFill="background1"/>
          </w:tcPr>
          <w:p w14:paraId="37AC4A79" w14:textId="18133E61" w:rsidR="006B3EA7" w:rsidRPr="009E7AB9" w:rsidRDefault="006B3EA7" w:rsidP="00DF5460">
            <w:r>
              <w:t>3000</w:t>
            </w:r>
          </w:p>
        </w:tc>
        <w:tc>
          <w:tcPr>
            <w:tcW w:w="2193" w:type="dxa"/>
            <w:shd w:val="clear" w:color="auto" w:fill="FFFFFF" w:themeFill="background1"/>
          </w:tcPr>
          <w:p w14:paraId="67B1DA1F" w14:textId="382AF677" w:rsidR="006B3EA7" w:rsidRPr="009E7AB9" w:rsidRDefault="006B3EA7" w:rsidP="00DF5460">
            <w:r>
              <w:rPr>
                <w:rFonts w:ascii="Consolas" w:hAnsi="Consolas" w:cs="Consolas"/>
                <w:color w:val="000000"/>
                <w:sz w:val="20"/>
                <w:szCs w:val="20"/>
                <w:lang w:val="en-GB"/>
              </w:rPr>
              <w:t>1.413455</w:t>
            </w:r>
          </w:p>
        </w:tc>
        <w:tc>
          <w:tcPr>
            <w:tcW w:w="1985" w:type="dxa"/>
            <w:shd w:val="clear" w:color="auto" w:fill="FFFFFF" w:themeFill="background1"/>
          </w:tcPr>
          <w:p w14:paraId="2D09D31F" w14:textId="30794A5F" w:rsidR="006B3EA7" w:rsidRPr="009E7AB9" w:rsidRDefault="006B3EA7" w:rsidP="00DF5460">
            <w:r>
              <w:rPr>
                <w:rFonts w:ascii="Consolas" w:hAnsi="Consolas" w:cs="Consolas"/>
                <w:color w:val="000000"/>
                <w:sz w:val="20"/>
                <w:szCs w:val="20"/>
                <w:lang w:val="en-GB"/>
              </w:rPr>
              <w:t>5772</w:t>
            </w:r>
          </w:p>
        </w:tc>
        <w:tc>
          <w:tcPr>
            <w:tcW w:w="1701" w:type="dxa"/>
            <w:shd w:val="clear" w:color="auto" w:fill="FFFFFF" w:themeFill="background1"/>
          </w:tcPr>
          <w:p w14:paraId="6CF50967" w14:textId="1F35FD9D" w:rsidR="006B3EA7" w:rsidRPr="009E7AB9" w:rsidRDefault="006B3EA7" w:rsidP="00DF5460">
            <w:r>
              <w:rPr>
                <w:rFonts w:hint="cs"/>
                <w:rtl/>
              </w:rPr>
              <w:t>0</w:t>
            </w:r>
          </w:p>
        </w:tc>
        <w:tc>
          <w:tcPr>
            <w:tcW w:w="1417" w:type="dxa"/>
            <w:shd w:val="clear" w:color="auto" w:fill="FFFFFF" w:themeFill="background1"/>
          </w:tcPr>
          <w:p w14:paraId="0F7696A7" w14:textId="762FB0A7" w:rsidR="006B3EA7" w:rsidRPr="009E7AB9" w:rsidRDefault="006B3EA7" w:rsidP="00DF5460">
            <w:pPr>
              <w:rPr>
                <w:rtl/>
              </w:rPr>
            </w:pPr>
            <w:r>
              <w:rPr>
                <w:rFonts w:hint="cs"/>
                <w:rtl/>
              </w:rPr>
              <w:t>7</w:t>
            </w:r>
          </w:p>
        </w:tc>
      </w:tr>
    </w:tbl>
    <w:p w14:paraId="4C41B1A8" w14:textId="77777777" w:rsidR="00777CB9" w:rsidRPr="001C3ED8" w:rsidRDefault="00777CB9" w:rsidP="00777CB9">
      <w:pPr>
        <w:pStyle w:val="ListParagraph"/>
        <w:bidi/>
        <w:rPr>
          <w:noProof/>
          <w:sz w:val="28"/>
          <w:szCs w:val="28"/>
          <w:rtl/>
          <w:lang w:val="en-GB"/>
        </w:rPr>
      </w:pPr>
    </w:p>
    <w:p w14:paraId="339520FB" w14:textId="77777777" w:rsidR="003D2A52" w:rsidRDefault="003D2A52" w:rsidP="003D2A52">
      <w:pPr>
        <w:bidi/>
        <w:rPr>
          <w:sz w:val="28"/>
          <w:szCs w:val="28"/>
          <w:rtl/>
          <w:lang w:val="en-US"/>
        </w:rPr>
      </w:pPr>
    </w:p>
    <w:p w14:paraId="16DA028E" w14:textId="44D9CC2F" w:rsidR="008A23F5" w:rsidRPr="008A23F5" w:rsidRDefault="00D0340D" w:rsidP="008A23F5">
      <w:pPr>
        <w:pStyle w:val="ListParagraph"/>
        <w:numPr>
          <w:ilvl w:val="0"/>
          <w:numId w:val="6"/>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ו-</w:t>
      </w:r>
      <m:oMath>
        <m:r>
          <w:rPr>
            <w:rFonts w:ascii="Cambria Math" w:hAnsi="Cambria Math"/>
            <w:noProof/>
            <w:sz w:val="28"/>
            <w:szCs w:val="28"/>
            <w:lang w:val="en-GB"/>
          </w:rPr>
          <m:t>m</m:t>
        </m:r>
        <m:r>
          <m:rPr>
            <m:lit/>
          </m:rPr>
          <w:rPr>
            <w:rFonts w:ascii="Cambria Math" w:hAnsi="Cambria Math"/>
            <w:noProof/>
            <w:sz w:val="28"/>
            <w:szCs w:val="28"/>
            <w:lang w:val="en-GB"/>
          </w:rPr>
          <m:t>/</m:t>
        </m:r>
        <m:r>
          <w:rPr>
            <w:rFonts w:ascii="Cambria Math" w:hAnsi="Cambria Math"/>
            <w:noProof/>
            <w:sz w:val="28"/>
            <w:szCs w:val="28"/>
            <w:lang w:val="en-GB"/>
          </w:rPr>
          <m:t>2</m:t>
        </m:r>
      </m:oMath>
      <w:r>
        <w:rPr>
          <w:rFonts w:hint="cs"/>
          <w:noProof/>
          <w:sz w:val="28"/>
          <w:szCs w:val="28"/>
          <w:rtl/>
          <w:lang w:val="en-GB"/>
        </w:rPr>
        <w:t xml:space="preserve"> פעולת </w:t>
      </w:r>
      <w:r>
        <w:rPr>
          <w:noProof/>
          <w:sz w:val="28"/>
          <w:szCs w:val="28"/>
          <w:lang w:val="en-GB"/>
        </w:rPr>
        <w:t>delete-min</w:t>
      </w:r>
      <w:r>
        <w:rPr>
          <w:rFonts w:hint="cs"/>
          <w:noProof/>
          <w:sz w:val="28"/>
          <w:szCs w:val="28"/>
          <w:rtl/>
          <w:lang w:val="en-GB"/>
        </w:rPr>
        <w:t xml:space="preserve">. לכן זמן הריצה אסימפטוטי של סדרת פעולות זו כפונקציה של </w:t>
      </w:r>
      <m:oMath>
        <m:r>
          <w:rPr>
            <w:rFonts w:ascii="Cambria Math" w:hAnsi="Cambria Math"/>
            <w:noProof/>
            <w:sz w:val="28"/>
            <w:szCs w:val="28"/>
            <w:lang w:val="en-GB"/>
          </w:rPr>
          <m:t>m</m:t>
        </m:r>
      </m:oMath>
      <w:r>
        <w:rPr>
          <w:rFonts w:hint="cs"/>
          <w:noProof/>
          <w:sz w:val="28"/>
          <w:szCs w:val="28"/>
          <w:rtl/>
          <w:lang w:val="en-GB"/>
        </w:rPr>
        <w:t xml:space="preserve"> הוא</w:t>
      </w:r>
    </w:p>
    <w:p w14:paraId="714F802A" w14:textId="77777777" w:rsidR="008A23F5" w:rsidRPr="008A23F5" w:rsidRDefault="008A23F5" w:rsidP="008A23F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
                <m:fPr>
                  <m:ctrlPr>
                    <w:rPr>
                      <w:rFonts w:ascii="Cambria Math" w:hAnsi="Cambria Math"/>
                      <w:noProof/>
                      <w:sz w:val="28"/>
                      <w:szCs w:val="28"/>
                      <w:lang w:val="en-GB"/>
                    </w:rPr>
                  </m:ctrlPr>
                </m:fPr>
                <m:num>
                  <m:r>
                    <w:rPr>
                      <w:rFonts w:ascii="Cambria Math" w:hAnsi="Cambria Math"/>
                      <w:noProof/>
                      <w:sz w:val="28"/>
                      <w:szCs w:val="28"/>
                      <w:lang w:val="en-GB"/>
                    </w:rPr>
                    <m:t>m</m:t>
                  </m:r>
                  <m:ctrlPr>
                    <w:rPr>
                      <w:rFonts w:ascii="Cambria Math" w:hAnsi="Cambria Math"/>
                      <w:i/>
                      <w:noProof/>
                      <w:sz w:val="28"/>
                      <w:szCs w:val="28"/>
                      <w:lang w:val="en-GB"/>
                    </w:rPr>
                  </m:ctrlPr>
                </m:num>
                <m:den>
                  <m:r>
                    <w:rPr>
                      <w:rFonts w:ascii="Cambria Math" w:hAnsi="Cambria Math"/>
                      <w:noProof/>
                      <w:sz w:val="28"/>
                      <w:szCs w:val="28"/>
                      <w:lang w:val="en-GB"/>
                    </w:rPr>
                    <m:t>2</m:t>
                  </m:r>
                  <m:ctrlPr>
                    <w:rPr>
                      <w:rFonts w:ascii="Cambria Math" w:hAnsi="Cambria Math"/>
                      <w:i/>
                      <w:noProof/>
                      <w:sz w:val="28"/>
                      <w:szCs w:val="28"/>
                      <w:lang w:val="en-GB"/>
                    </w:rPr>
                  </m:ctrlPr>
                </m:den>
              </m:f>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 log m</m:t>
              </m:r>
            </m:e>
          </m:d>
        </m:oMath>
      </m:oMathPara>
    </w:p>
    <w:p w14:paraId="1FE80E83" w14:textId="6C1C8E00" w:rsidR="00496455" w:rsidRPr="007369E1" w:rsidRDefault="00496455" w:rsidP="007369E1">
      <w:pPr>
        <w:pStyle w:val="ListParagraph"/>
        <w:numPr>
          <w:ilvl w:val="0"/>
          <w:numId w:val="6"/>
        </w:numPr>
        <w:bidi/>
        <w:rPr>
          <w:noProof/>
          <w:sz w:val="28"/>
          <w:szCs w:val="28"/>
          <w:lang w:val="en-US"/>
        </w:rPr>
      </w:pPr>
      <w:r w:rsidRPr="008B743B">
        <w:rPr>
          <w:rFonts w:hint="cs"/>
          <w:noProof/>
          <w:sz w:val="28"/>
          <w:szCs w:val="28"/>
          <w:rtl/>
          <w:lang w:val="en-GB"/>
        </w:rPr>
        <w:t xml:space="preserve">לפני קריאת </w:t>
      </w:r>
      <w:r w:rsidRPr="008B743B">
        <w:rPr>
          <w:noProof/>
          <w:sz w:val="28"/>
          <w:szCs w:val="28"/>
          <w:lang w:val="en-GB"/>
        </w:rPr>
        <w:t>delete-min</w:t>
      </w:r>
      <w:r w:rsidRPr="008B743B">
        <w:rPr>
          <w:rFonts w:hint="cs"/>
          <w:noProof/>
          <w:sz w:val="28"/>
          <w:szCs w:val="28"/>
          <w:rtl/>
          <w:lang w:val="en-GB"/>
        </w:rPr>
        <w:t xml:space="preserve"> הראשונה שמתבצעת בסדרת הפעולות בערימה יש </w:t>
      </w:r>
      <w:r w:rsidRPr="008B743B">
        <w:rPr>
          <w:noProof/>
          <w:sz w:val="28"/>
          <w:szCs w:val="28"/>
          <w:lang w:val="en-GB"/>
        </w:rPr>
        <w:t>m</w:t>
      </w:r>
      <w:r w:rsidRPr="008B743B">
        <w:rPr>
          <w:rFonts w:hint="cs"/>
          <w:noProof/>
          <w:sz w:val="28"/>
          <w:szCs w:val="28"/>
          <w:rtl/>
          <w:lang w:val="en-GB"/>
        </w:rPr>
        <w:t xml:space="preserve"> עצים בגודל 1. כאשר מבצעים </w:t>
      </w:r>
      <w:r w:rsidRPr="008B743B">
        <w:rPr>
          <w:noProof/>
          <w:sz w:val="28"/>
          <w:szCs w:val="28"/>
          <w:lang w:val="en-GB"/>
        </w:rPr>
        <w:t>link</w:t>
      </w:r>
      <w:r w:rsidRPr="008B743B">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Pr="008B743B">
        <w:rPr>
          <w:rFonts w:hint="cs"/>
          <w:noProof/>
          <w:sz w:val="28"/>
          <w:szCs w:val="28"/>
          <w:rtl/>
          <w:lang w:val="en-GB"/>
        </w:rPr>
        <w:t xml:space="preserve"> שהוא חזקה של 2, בסוף תהליך הקונסולודיציה נשאר עץ אחד (בינומי) כלומר התבצעו </w:t>
      </w:r>
      <m:oMath>
        <m:r>
          <w:rPr>
            <w:rFonts w:ascii="Cambria Math" w:hAnsi="Cambria Math"/>
            <w:noProof/>
            <w:sz w:val="28"/>
            <w:szCs w:val="28"/>
            <w:lang w:val="en-GB"/>
          </w:rPr>
          <m:t>m-1</m:t>
        </m:r>
      </m:oMath>
      <w:r w:rsidRPr="008B743B">
        <w:rPr>
          <w:rFonts w:hint="cs"/>
          <w:noProof/>
          <w:sz w:val="28"/>
          <w:szCs w:val="28"/>
          <w:rtl/>
          <w:lang w:val="en-GB"/>
        </w:rPr>
        <w:t xml:space="preserve"> פעולות </w:t>
      </w:r>
      <w:r w:rsidRPr="008B743B">
        <w:rPr>
          <w:noProof/>
          <w:sz w:val="28"/>
          <w:szCs w:val="28"/>
          <w:lang w:val="en-GB"/>
        </w:rPr>
        <w:t>link</w:t>
      </w:r>
      <w:r w:rsidRPr="008B743B">
        <w:rPr>
          <w:rFonts w:hint="cs"/>
          <w:noProof/>
          <w:sz w:val="28"/>
          <w:szCs w:val="28"/>
          <w:rtl/>
          <w:lang w:val="en-GB"/>
        </w:rPr>
        <w:t xml:space="preserve"> לכן </w:t>
      </w:r>
      <w:r w:rsidRPr="008B743B">
        <w:rPr>
          <w:rFonts w:hint="cs"/>
          <w:noProof/>
          <w:sz w:val="28"/>
          <w:szCs w:val="28"/>
          <w:rtl/>
          <w:lang w:val="en-US"/>
        </w:rPr>
        <w:t>כמות פעולות ה-</w:t>
      </w:r>
      <w:r w:rsidRPr="008B743B">
        <w:rPr>
          <w:noProof/>
          <w:sz w:val="28"/>
          <w:szCs w:val="28"/>
          <w:lang w:val="en-GB"/>
        </w:rPr>
        <w:t>link</w:t>
      </w:r>
      <w:r w:rsidRPr="008B743B">
        <w:rPr>
          <w:rFonts w:hint="cs"/>
          <w:noProof/>
          <w:sz w:val="28"/>
          <w:szCs w:val="28"/>
          <w:rtl/>
          <w:lang w:val="en-GB"/>
        </w:rPr>
        <w:t xml:space="preserve"> </w:t>
      </w:r>
      <w:r w:rsidR="007369E1">
        <w:rPr>
          <w:rFonts w:hint="cs"/>
          <w:noProof/>
          <w:sz w:val="28"/>
          <w:szCs w:val="28"/>
          <w:rtl/>
          <w:lang w:val="en-GB"/>
        </w:rPr>
        <w:t xml:space="preserve"> לאחר ה-</w:t>
      </w:r>
      <w:r w:rsidR="007369E1">
        <w:rPr>
          <w:noProof/>
          <w:sz w:val="28"/>
          <w:szCs w:val="28"/>
          <w:lang w:val="en-GB"/>
        </w:rPr>
        <w:t>delete-min</w:t>
      </w:r>
      <w:r w:rsidR="007369E1">
        <w:rPr>
          <w:rFonts w:hint="cs"/>
          <w:noProof/>
          <w:sz w:val="28"/>
          <w:szCs w:val="28"/>
          <w:rtl/>
          <w:lang w:val="en-GB"/>
        </w:rPr>
        <w:t xml:space="preserve"> הראשון </w:t>
      </w:r>
      <w:r w:rsidRPr="008B743B">
        <w:rPr>
          <w:rFonts w:hint="cs"/>
          <w:noProof/>
          <w:sz w:val="28"/>
          <w:szCs w:val="28"/>
          <w:rtl/>
          <w:lang w:val="en-GB"/>
        </w:rPr>
        <w:t>ה</w:t>
      </w:r>
      <w:r w:rsidR="007369E1">
        <w:rPr>
          <w:rFonts w:hint="cs"/>
          <w:noProof/>
          <w:sz w:val="28"/>
          <w:szCs w:val="28"/>
          <w:rtl/>
          <w:lang w:val="en-GB"/>
        </w:rPr>
        <w:t>י</w:t>
      </w:r>
      <w:r w:rsidRPr="008B743B">
        <w:rPr>
          <w:rFonts w:hint="cs"/>
          <w:noProof/>
          <w:sz w:val="28"/>
          <w:szCs w:val="28"/>
          <w:rtl/>
          <w:lang w:val="en-GB"/>
        </w:rPr>
        <w:t xml:space="preserve">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Pr="008B743B">
        <w:rPr>
          <w:rFonts w:hint="cs"/>
          <w:noProof/>
          <w:sz w:val="28"/>
          <w:szCs w:val="28"/>
          <w:rtl/>
          <w:lang w:val="en-GB"/>
        </w:rPr>
        <w:t>.</w:t>
      </w:r>
      <w:r w:rsidRPr="008B743B">
        <w:rPr>
          <w:noProof/>
          <w:sz w:val="28"/>
          <w:szCs w:val="28"/>
          <w:lang w:val="en-GB"/>
        </w:rPr>
        <w:t xml:space="preserve"> </w:t>
      </w:r>
      <w:r w:rsidRPr="008B743B">
        <w:rPr>
          <w:rFonts w:hint="cs"/>
          <w:noProof/>
          <w:sz w:val="28"/>
          <w:szCs w:val="28"/>
          <w:rtl/>
          <w:lang w:val="en-GB"/>
        </w:rPr>
        <w:t xml:space="preserve"> </w:t>
      </w:r>
      <w:r w:rsidR="007369E1">
        <w:rPr>
          <w:rFonts w:hint="cs"/>
          <w:noProof/>
          <w:sz w:val="28"/>
          <w:szCs w:val="28"/>
          <w:rtl/>
          <w:lang w:val="en-GB"/>
        </w:rPr>
        <w:t>בכל שאר פעולות ה-</w:t>
      </w:r>
      <w:r w:rsidR="007369E1">
        <w:rPr>
          <w:noProof/>
          <w:sz w:val="28"/>
          <w:szCs w:val="28"/>
          <w:lang w:val="en-GB"/>
        </w:rPr>
        <w:t>delete-min</w:t>
      </w:r>
      <w:r w:rsidR="007369E1">
        <w:rPr>
          <w:rFonts w:hint="cs"/>
          <w:noProof/>
          <w:sz w:val="28"/>
          <w:szCs w:val="28"/>
          <w:rtl/>
          <w:lang w:val="en-GB"/>
        </w:rPr>
        <w:t xml:space="preserve"> יש בערימה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7369E1">
        <w:rPr>
          <w:rFonts w:hint="cs"/>
          <w:noProof/>
          <w:sz w:val="28"/>
          <w:szCs w:val="28"/>
          <w:rtl/>
          <w:lang w:val="en-GB"/>
        </w:rPr>
        <w:t xml:space="preserve"> עצים לכן סה"כ כמות הלינקים היא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
              <m:fPr>
                <m:ctrlPr>
                  <w:rPr>
                    <w:rFonts w:ascii="Cambria Math" w:hAnsi="Cambria Math"/>
                    <w:noProof/>
                    <w:sz w:val="28"/>
                    <w:szCs w:val="28"/>
                    <w:lang w:val="en-GB"/>
                  </w:rPr>
                </m:ctrlPr>
              </m:fPr>
              <m:num>
                <m:r>
                  <w:rPr>
                    <w:rFonts w:ascii="Cambria Math" w:hAnsi="Cambria Math"/>
                    <w:noProof/>
                    <w:sz w:val="28"/>
                    <w:szCs w:val="28"/>
                    <w:lang w:val="en-GB"/>
                  </w:rPr>
                  <m:t>m</m:t>
                </m:r>
                <m:ctrlPr>
                  <w:rPr>
                    <w:rFonts w:ascii="Cambria Math" w:hAnsi="Cambria Math"/>
                    <w:i/>
                    <w:noProof/>
                    <w:sz w:val="28"/>
                    <w:szCs w:val="28"/>
                    <w:lang w:val="en-GB"/>
                  </w:rPr>
                </m:ctrlPr>
              </m:num>
              <m:den>
                <m:r>
                  <w:rPr>
                    <w:rFonts w:ascii="Cambria Math" w:hAnsi="Cambria Math"/>
                    <w:noProof/>
                    <w:sz w:val="28"/>
                    <w:szCs w:val="28"/>
                    <w:lang w:val="en-GB"/>
                  </w:rPr>
                  <m:t>2</m:t>
                </m:r>
                <m:ctrlPr>
                  <w:rPr>
                    <w:rFonts w:ascii="Cambria Math" w:hAnsi="Cambria Math"/>
                    <w:i/>
                    <w:noProof/>
                    <w:sz w:val="28"/>
                    <w:szCs w:val="28"/>
                    <w:lang w:val="en-GB"/>
                  </w:rPr>
                </m:ctrlPr>
              </m:den>
            </m:f>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7369E1">
        <w:rPr>
          <w:rFonts w:hint="cs"/>
          <w:noProof/>
          <w:sz w:val="28"/>
          <w:szCs w:val="28"/>
          <w:rtl/>
          <w:lang w:val="en-GB"/>
        </w:rPr>
        <w:t xml:space="preserve">. </w:t>
      </w:r>
      <w:r w:rsidR="008B743B" w:rsidRPr="007369E1">
        <w:rPr>
          <w:rFonts w:hint="cs"/>
          <w:noProof/>
          <w:sz w:val="28"/>
          <w:szCs w:val="28"/>
          <w:rtl/>
          <w:lang w:val="en-GB"/>
        </w:rPr>
        <w:t xml:space="preserve">לא </w:t>
      </w:r>
      <w:r w:rsidRPr="007369E1">
        <w:rPr>
          <w:rFonts w:hint="cs"/>
          <w:noProof/>
          <w:sz w:val="28"/>
          <w:szCs w:val="28"/>
          <w:rtl/>
          <w:lang w:val="en-GB"/>
        </w:rPr>
        <w:t>מתבצעו</w:t>
      </w:r>
      <w:r w:rsidR="008B743B" w:rsidRPr="007369E1">
        <w:rPr>
          <w:rFonts w:hint="cs"/>
          <w:noProof/>
          <w:sz w:val="28"/>
          <w:szCs w:val="28"/>
          <w:rtl/>
          <w:lang w:val="en-GB"/>
        </w:rPr>
        <w:t>ת פ</w:t>
      </w:r>
      <w:r w:rsidRPr="007369E1">
        <w:rPr>
          <w:rFonts w:hint="cs"/>
          <w:noProof/>
          <w:sz w:val="28"/>
          <w:szCs w:val="28"/>
          <w:rtl/>
          <w:lang w:val="en-GB"/>
        </w:rPr>
        <w:t xml:space="preserve">עולות </w:t>
      </w:r>
      <w:r w:rsidRPr="007369E1">
        <w:rPr>
          <w:noProof/>
          <w:sz w:val="28"/>
          <w:szCs w:val="28"/>
          <w:lang w:val="en-GB"/>
        </w:rPr>
        <w:t>decrease-key</w:t>
      </w:r>
      <w:r w:rsidRPr="007369E1">
        <w:rPr>
          <w:rFonts w:hint="cs"/>
          <w:noProof/>
          <w:sz w:val="28"/>
          <w:szCs w:val="28"/>
          <w:rtl/>
          <w:lang w:val="en-GB"/>
        </w:rPr>
        <w:t xml:space="preserve"> לכן כמות ה-</w:t>
      </w:r>
      <w:r w:rsidRPr="007369E1">
        <w:rPr>
          <w:noProof/>
          <w:sz w:val="28"/>
          <w:szCs w:val="28"/>
          <w:lang w:val="en-GB"/>
        </w:rPr>
        <w:t>cuts</w:t>
      </w:r>
      <w:r w:rsidRPr="007369E1">
        <w:rPr>
          <w:rFonts w:hint="cs"/>
          <w:noProof/>
          <w:sz w:val="28"/>
          <w:szCs w:val="28"/>
          <w:rtl/>
          <w:lang w:val="en-GB"/>
        </w:rPr>
        <w:t xml:space="preserve"> היא </w:t>
      </w:r>
      <w:r w:rsidR="008B743B" w:rsidRPr="007369E1">
        <w:rPr>
          <w:rFonts w:hint="cs"/>
          <w:noProof/>
          <w:sz w:val="28"/>
          <w:szCs w:val="28"/>
          <w:rtl/>
          <w:lang w:val="en-GB"/>
        </w:rPr>
        <w:t>0.</w:t>
      </w:r>
    </w:p>
    <w:p w14:paraId="602A9D04" w14:textId="3681181F" w:rsidR="0031482A" w:rsidRPr="00CF05D0" w:rsidRDefault="0031482A" w:rsidP="0031482A">
      <w:pPr>
        <w:pStyle w:val="ListParagraph"/>
        <w:numPr>
          <w:ilvl w:val="0"/>
          <w:numId w:val="6"/>
        </w:numPr>
        <w:bidi/>
        <w:rPr>
          <w:noProof/>
          <w:sz w:val="28"/>
          <w:szCs w:val="28"/>
          <w:lang w:val="en-US"/>
        </w:rPr>
      </w:pPr>
      <w:r>
        <w:rPr>
          <w:rFonts w:hint="cs"/>
          <w:noProof/>
          <w:sz w:val="28"/>
          <w:szCs w:val="28"/>
          <w:rtl/>
          <w:lang w:val="en-US"/>
        </w:rPr>
        <w:t xml:space="preserve">כיוון שהפוטנציאל שווה לכמות העצים ועוד פעמיים כמות הצמתים המסומנים, ואף צומת לא נהיה מסומן, הפוטנציאל יהיה שווה לכמות העצים. כיוון שמתבצעת לפחות פעולת </w:t>
      </w:r>
      <w:r>
        <w:rPr>
          <w:noProof/>
          <w:sz w:val="28"/>
          <w:szCs w:val="28"/>
          <w:lang w:val="en-GB"/>
        </w:rPr>
        <w:t>delete-min</w:t>
      </w:r>
      <w:r>
        <w:rPr>
          <w:rFonts w:hint="cs"/>
          <w:noProof/>
          <w:sz w:val="28"/>
          <w:szCs w:val="28"/>
          <w:rtl/>
          <w:lang w:val="en-GB"/>
        </w:rPr>
        <w:t xml:space="preserve"> אחת, כמות העצים היא לוג של כמות הצמתים הסופית כלומר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d>
                  <m:dPr>
                    <m:ctrlPr>
                      <w:rPr>
                        <w:rFonts w:ascii="Cambria Math" w:hAnsi="Cambria Math"/>
                        <w:i/>
                        <w:noProof/>
                        <w:sz w:val="28"/>
                        <w:szCs w:val="28"/>
                        <w:lang w:val="en-GB"/>
                      </w:rPr>
                    </m:ctrlPr>
                  </m:dPr>
                  <m:e>
                    <m:r>
                      <w:rPr>
                        <w:rFonts w:ascii="Cambria Math" w:hAnsi="Cambria Math"/>
                        <w:noProof/>
                        <w:sz w:val="28"/>
                        <w:szCs w:val="28"/>
                        <w:lang w:val="en-GB"/>
                      </w:rPr>
                      <m:t>m</m:t>
                    </m:r>
                    <m:r>
                      <m:rPr>
                        <m:lit/>
                      </m:rPr>
                      <w:rPr>
                        <w:rFonts w:ascii="Cambria Math" w:hAnsi="Cambria Math"/>
                        <w:noProof/>
                        <w:sz w:val="28"/>
                        <w:szCs w:val="28"/>
                        <w:lang w:val="en-GB"/>
                      </w:rPr>
                      <m:t>/</m:t>
                    </m:r>
                    <m:r>
                      <w:rPr>
                        <w:rFonts w:ascii="Cambria Math" w:hAnsi="Cambria Math"/>
                        <w:noProof/>
                        <w:sz w:val="28"/>
                        <w:szCs w:val="28"/>
                        <w:lang w:val="en-GB"/>
                      </w:rPr>
                      <m:t>2</m:t>
                    </m:r>
                  </m:e>
                </m:d>
              </m:e>
            </m:func>
          </m:e>
        </m:d>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w:t>
      </w:r>
    </w:p>
    <w:p w14:paraId="11871F94" w14:textId="1FDAD94A" w:rsidR="00CF05D0" w:rsidRDefault="00CF05D0" w:rsidP="00CF05D0">
      <w:pPr>
        <w:bidi/>
        <w:rPr>
          <w:noProof/>
          <w:sz w:val="28"/>
          <w:szCs w:val="28"/>
          <w:rtl/>
          <w:lang w:val="en-US"/>
        </w:rPr>
      </w:pPr>
    </w:p>
    <w:p w14:paraId="76AA7F41" w14:textId="7A9E7640" w:rsidR="00CF05D0" w:rsidRPr="00CF05D0" w:rsidRDefault="00CF05D0" w:rsidP="00CF05D0">
      <w:pPr>
        <w:pStyle w:val="ListParagraph"/>
        <w:bidi/>
        <w:rPr>
          <w:rFonts w:hint="cs"/>
          <w:i/>
          <w:noProof/>
          <w:sz w:val="28"/>
          <w:szCs w:val="28"/>
          <w:rtl/>
          <w:lang w:val="en-GB"/>
        </w:rPr>
      </w:pPr>
      <w:r>
        <w:rPr>
          <w:rFonts w:hint="cs"/>
          <w:noProof/>
          <w:sz w:val="28"/>
          <w:szCs w:val="28"/>
          <w:rtl/>
          <w:lang w:val="en-GB"/>
        </w:rPr>
        <w:t xml:space="preserve">תוצאות הניתוח התאורטי תואמות את הטבלה שקיבלנו </w:t>
      </w:r>
      <w:r>
        <w:rPr>
          <w:noProof/>
          <w:sz w:val="28"/>
          <w:szCs w:val="28"/>
          <w:rtl/>
          <w:lang w:val="en-GB"/>
        </w:rPr>
        <w:t>–</w:t>
      </w:r>
      <w:r>
        <w:rPr>
          <w:rFonts w:hint="cs"/>
          <w:noProof/>
          <w:sz w:val="28"/>
          <w:szCs w:val="28"/>
          <w:rtl/>
          <w:lang w:val="en-GB"/>
        </w:rPr>
        <w:t xml:space="preserve"> כמות ה-</w:t>
      </w:r>
      <w:r>
        <w:rPr>
          <w:noProof/>
          <w:sz w:val="28"/>
          <w:szCs w:val="28"/>
          <w:lang w:val="en-GB"/>
        </w:rPr>
        <w:t>links</w:t>
      </w:r>
      <w:r>
        <w:rPr>
          <w:rFonts w:hint="cs"/>
          <w:noProof/>
          <w:sz w:val="28"/>
          <w:szCs w:val="28"/>
          <w:rtl/>
          <w:lang w:val="en-GB"/>
        </w:rPr>
        <w:t xml:space="preserve"> עולה </w:t>
      </w:r>
      <w:r>
        <w:rPr>
          <w:rFonts w:hint="cs"/>
          <w:noProof/>
          <w:sz w:val="28"/>
          <w:szCs w:val="28"/>
          <w:rtl/>
          <w:lang w:val="en-GB"/>
        </w:rPr>
        <w:t>בקצב</w:t>
      </w:r>
      <w:r>
        <w:rPr>
          <w:rFonts w:hint="cs"/>
          <w:noProof/>
          <w:sz w:val="28"/>
          <w:szCs w:val="28"/>
          <w:rtl/>
          <w:lang w:val="en-GB"/>
        </w:rPr>
        <w:t xml:space="preserve"> </w:t>
      </w:r>
      <m:oMath>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oMath>
      <w:r>
        <w:rPr>
          <w:rFonts w:hint="cs"/>
          <w:noProof/>
          <w:sz w:val="28"/>
          <w:szCs w:val="28"/>
          <w:rtl/>
          <w:lang w:val="en-GB"/>
        </w:rPr>
        <w:t>, כמות ה-</w:t>
      </w:r>
      <w:r>
        <w:rPr>
          <w:noProof/>
          <w:sz w:val="28"/>
          <w:szCs w:val="28"/>
          <w:lang w:val="en-GB"/>
        </w:rPr>
        <w:t>cuts</w:t>
      </w:r>
      <w:r>
        <w:rPr>
          <w:rFonts w:hint="cs"/>
          <w:noProof/>
          <w:sz w:val="28"/>
          <w:szCs w:val="28"/>
          <w:rtl/>
          <w:lang w:val="en-GB"/>
        </w:rPr>
        <w:t xml:space="preserve"> </w:t>
      </w:r>
      <w:r>
        <w:rPr>
          <w:rFonts w:hint="cs"/>
          <w:noProof/>
          <w:sz w:val="28"/>
          <w:szCs w:val="28"/>
          <w:rtl/>
          <w:lang w:val="en-GB"/>
        </w:rPr>
        <w:t>היא 0</w:t>
      </w:r>
      <w:r>
        <w:rPr>
          <w:rFonts w:hint="cs"/>
          <w:noProof/>
          <w:sz w:val="28"/>
          <w:szCs w:val="28"/>
          <w:rtl/>
          <w:lang w:val="en-GB"/>
        </w:rPr>
        <w:t xml:space="preserve">, </w:t>
      </w:r>
      <w:r>
        <w:rPr>
          <w:rFonts w:hint="cs"/>
          <w:noProof/>
          <w:sz w:val="28"/>
          <w:szCs w:val="28"/>
          <w:rtl/>
          <w:lang w:val="en-GB"/>
        </w:rPr>
        <w:t xml:space="preserve">והפוטנציאל עולה לאט מאוד, כצפוי לעלייה של </w:t>
      </w:r>
      <w:bookmarkStart w:id="1" w:name="_GoBack"/>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bookmarkEnd w:id="1"/>
      <w:r>
        <w:rPr>
          <w:rFonts w:hint="cs"/>
          <w:noProof/>
          <w:sz w:val="28"/>
          <w:szCs w:val="28"/>
          <w:rtl/>
          <w:lang w:val="en-GB"/>
        </w:rPr>
        <w:t>.</w:t>
      </w:r>
    </w:p>
    <w:p w14:paraId="29CE9EB0" w14:textId="77777777" w:rsidR="00CF05D0" w:rsidRPr="00CF05D0" w:rsidRDefault="00CF05D0" w:rsidP="00CF05D0">
      <w:pPr>
        <w:bidi/>
        <w:rPr>
          <w:noProof/>
          <w:sz w:val="28"/>
          <w:szCs w:val="28"/>
          <w:lang w:val="en-US"/>
        </w:rPr>
      </w:pPr>
    </w:p>
    <w:p w14:paraId="1A16DC2A" w14:textId="77777777" w:rsidR="008A23F5" w:rsidRPr="008A23F5" w:rsidRDefault="008A23F5" w:rsidP="008A23F5">
      <w:pPr>
        <w:pStyle w:val="ListParagraph"/>
        <w:bidi/>
        <w:rPr>
          <w:noProof/>
          <w:sz w:val="28"/>
          <w:szCs w:val="28"/>
          <w:lang w:val="en-US"/>
        </w:rPr>
      </w:pPr>
    </w:p>
    <w:sectPr w:rsidR="008A23F5" w:rsidRPr="008A23F5">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CF05D0">
      <w:pPr>
        <w:pStyle w:val="CommentText"/>
      </w:pPr>
      <w:r>
        <w:rPr>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5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21154C3F"/>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63A9E"/>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975B1"/>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67F0C"/>
    <w:rsid w:val="000832EB"/>
    <w:rsid w:val="000B3D5C"/>
    <w:rsid w:val="000E0686"/>
    <w:rsid w:val="000E2CE9"/>
    <w:rsid w:val="000E50F6"/>
    <w:rsid w:val="00125A16"/>
    <w:rsid w:val="00185563"/>
    <w:rsid w:val="00185DFD"/>
    <w:rsid w:val="001B0CE4"/>
    <w:rsid w:val="001C3ED8"/>
    <w:rsid w:val="001E6044"/>
    <w:rsid w:val="001E6DE5"/>
    <w:rsid w:val="00245A24"/>
    <w:rsid w:val="00297B7E"/>
    <w:rsid w:val="002E4E2D"/>
    <w:rsid w:val="0031482A"/>
    <w:rsid w:val="00335163"/>
    <w:rsid w:val="00367214"/>
    <w:rsid w:val="003D2A52"/>
    <w:rsid w:val="00407C68"/>
    <w:rsid w:val="00410699"/>
    <w:rsid w:val="004232E2"/>
    <w:rsid w:val="00437FF4"/>
    <w:rsid w:val="004822A8"/>
    <w:rsid w:val="00496455"/>
    <w:rsid w:val="004C51B4"/>
    <w:rsid w:val="004E06D0"/>
    <w:rsid w:val="004E0EFA"/>
    <w:rsid w:val="004F3617"/>
    <w:rsid w:val="004F7023"/>
    <w:rsid w:val="00573E76"/>
    <w:rsid w:val="0058619C"/>
    <w:rsid w:val="00586883"/>
    <w:rsid w:val="005F65ED"/>
    <w:rsid w:val="00623452"/>
    <w:rsid w:val="006A0C46"/>
    <w:rsid w:val="006B3EA7"/>
    <w:rsid w:val="006B3FAF"/>
    <w:rsid w:val="006E48FA"/>
    <w:rsid w:val="007369E1"/>
    <w:rsid w:val="007514BB"/>
    <w:rsid w:val="007644D0"/>
    <w:rsid w:val="00777CB9"/>
    <w:rsid w:val="007C0F2D"/>
    <w:rsid w:val="007D1C08"/>
    <w:rsid w:val="007D2B72"/>
    <w:rsid w:val="007E5D94"/>
    <w:rsid w:val="00802698"/>
    <w:rsid w:val="00812DD4"/>
    <w:rsid w:val="00820E8B"/>
    <w:rsid w:val="00824830"/>
    <w:rsid w:val="00836D64"/>
    <w:rsid w:val="00860661"/>
    <w:rsid w:val="008A23F5"/>
    <w:rsid w:val="008B743B"/>
    <w:rsid w:val="008C43E5"/>
    <w:rsid w:val="008C5231"/>
    <w:rsid w:val="008F7798"/>
    <w:rsid w:val="00941615"/>
    <w:rsid w:val="00952C15"/>
    <w:rsid w:val="00961576"/>
    <w:rsid w:val="009A729A"/>
    <w:rsid w:val="009E7AB9"/>
    <w:rsid w:val="00A3661B"/>
    <w:rsid w:val="00A368D1"/>
    <w:rsid w:val="00A36A4A"/>
    <w:rsid w:val="00A77441"/>
    <w:rsid w:val="00A8003C"/>
    <w:rsid w:val="00A8195E"/>
    <w:rsid w:val="00B34230"/>
    <w:rsid w:val="00C50D63"/>
    <w:rsid w:val="00C84CB5"/>
    <w:rsid w:val="00C920C7"/>
    <w:rsid w:val="00C92A7C"/>
    <w:rsid w:val="00CA1530"/>
    <w:rsid w:val="00CA570C"/>
    <w:rsid w:val="00CC332D"/>
    <w:rsid w:val="00CD2373"/>
    <w:rsid w:val="00CF05D0"/>
    <w:rsid w:val="00D0340D"/>
    <w:rsid w:val="00D150A6"/>
    <w:rsid w:val="00D34291"/>
    <w:rsid w:val="00D4353C"/>
    <w:rsid w:val="00D73305"/>
    <w:rsid w:val="00D87E24"/>
    <w:rsid w:val="00D92A8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 w:type="table" w:styleId="TableGrid">
    <w:name w:val="Table Grid"/>
    <w:basedOn w:val="TableNormal"/>
    <w:uiPriority w:val="59"/>
    <w:rsid w:val="00C50D63"/>
    <w:pPr>
      <w:spacing w:line="240" w:lineRule="auto"/>
    </w:pPr>
    <w:rPr>
      <w:rFonts w:asciiTheme="minorHAnsi" w:eastAsia="Times New Roman" w:hAnsiTheme="minorHAnsi" w:cs="Calibr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DA7AD-E7EC-4B03-888E-6A0C33355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118</cp:revision>
  <dcterms:created xsi:type="dcterms:W3CDTF">2020-01-08T18:50:00Z</dcterms:created>
  <dcterms:modified xsi:type="dcterms:W3CDTF">2020-01-11T16:20:00Z</dcterms:modified>
</cp:coreProperties>
</file>