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John Krueger</w:t>
      </w:r>
    </w:p>
    <w:p>
      <w:pPr>
        <w:pStyle w:val="Normal"/>
        <w:bidi w:val="0"/>
        <w:jc w:val="left"/>
        <w:rPr/>
      </w:pPr>
      <w:r>
        <w:rPr/>
        <w:t>Project 2 Info</w:t>
      </w:r>
    </w:p>
    <w:p>
      <w:pPr>
        <w:pStyle w:val="Normal"/>
        <w:bidi w:val="0"/>
        <w:jc w:val="left"/>
        <w:rPr/>
      </w:pPr>
      <w:r>
        <w:rPr/>
        <w:t>ITSC 1213</w:t>
      </w:r>
    </w:p>
    <w:p>
      <w:pPr>
        <w:pStyle w:val="Normal"/>
        <w:bidi w:val="0"/>
        <w:jc w:val="left"/>
        <w:rPr/>
      </w:pPr>
      <w:r>
        <w:rPr/>
        <w:t>2 April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methods restockProduct() and inventoryValue() I added to the test harness under the add items to inventory and show current inventory prompts respectively. I did not include any functionality to project 2 that was not in project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project is complete.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challenging part of this assignment was cleanly reworking the code to suit a structure that involved inheritance and abstraction. I didn’t want to re-design from the ground up, so I had to carefully decide what code I could re-use and what I needed to replace.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learned how to take previously written code and efficiently modify it to fit a program with a new design model. I also became more proficient in implementing and managing abstract classes and interfaces. These will both help me a lot in the future.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LibreOffice/7.5.0.3$Linux_X86_64 LibreOffice_project/c21113d003cd3efa8c53188764377a8272d9d6de</Application>
  <AppVersion>15.0000</AppVersion>
  <Pages>1</Pages>
  <Words>142</Words>
  <Characters>686</Characters>
  <CharactersWithSpaces>820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2023-04-02T17:32:11Z</dcterms:created>
  <dc:creator/>
  <dc:description/>
  <dc:language>en-US</dc:language>
  <cp:lastModifiedBy/>
  <dcterms:modified xsi:type="dcterms:W3CDTF">2023-04-02T17:38:09Z</dcterms:modified>
  <cp:revision>1</cp:revision>
  <dc:subject/>
  <dc:title/>
</cp:coreProperties>
</file>