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486" w:rsidRPr="00FA7BC4" w:rsidRDefault="00FC4FB1" w:rsidP="006643E6">
      <w:pPr>
        <w:pStyle w:val="CitaoIntensa"/>
        <w:rPr>
          <w:color w:val="auto"/>
        </w:rPr>
      </w:pPr>
      <w:r w:rsidRPr="00FA7BC4">
        <w:rPr>
          <w:color w:val="auto"/>
        </w:rPr>
        <w:t xml:space="preserve">CONTRATO Nº </w:t>
      </w:r>
      <w:r w:rsidR="00CF65E6">
        <w:rPr>
          <w:color w:val="auto"/>
        </w:rPr>
        <w:t>00</w:t>
      </w:r>
      <w:r w:rsidR="0089635E">
        <w:rPr>
          <w:color w:val="auto"/>
        </w:rPr>
        <w:t>/2024</w:t>
      </w:r>
    </w:p>
    <w:p w:rsidR="00AD6486" w:rsidRPr="00FA7BC4" w:rsidRDefault="00AD6486" w:rsidP="00AD6486"/>
    <w:p w:rsidR="00540F6F" w:rsidRPr="00122538" w:rsidRDefault="00B02AC5" w:rsidP="00091912">
      <w:pPr>
        <w:pStyle w:val="Ttulo2"/>
        <w:keepNext w:val="0"/>
        <w:tabs>
          <w:tab w:val="clear" w:pos="9072"/>
          <w:tab w:val="left" w:pos="9180"/>
        </w:tabs>
        <w:spacing w:line="240" w:lineRule="auto"/>
        <w:ind w:left="-90"/>
        <w:rPr>
          <w:rFonts w:asciiTheme="minorHAnsi" w:hAnsiTheme="minorHAnsi" w:cstheme="minorHAnsi"/>
          <w:b/>
          <w:spacing w:val="-4"/>
          <w:sz w:val="24"/>
        </w:rPr>
      </w:pPr>
      <w:r w:rsidRPr="00FA7BC4">
        <w:rPr>
          <w:rFonts w:asciiTheme="minorHAnsi" w:hAnsiTheme="minorHAnsi" w:cstheme="minorHAnsi"/>
          <w:b/>
          <w:spacing w:val="-4"/>
          <w:sz w:val="24"/>
        </w:rPr>
        <w:t>CONTRATO PARTICULAR DE</w:t>
      </w:r>
      <w:r w:rsidRPr="00122538">
        <w:rPr>
          <w:rFonts w:asciiTheme="minorHAnsi" w:hAnsiTheme="minorHAnsi" w:cstheme="minorHAnsi"/>
          <w:b/>
          <w:spacing w:val="-4"/>
          <w:sz w:val="24"/>
        </w:rPr>
        <w:t xml:space="preserve"> COMPRA E VENDA DE IMÓVEL, COM PACTO DE ALIENAÇÃO FIDUCIÁRIA EM GARANTIA DE PAGAMENTO</w:t>
      </w:r>
      <w:r w:rsidR="006D5BF1">
        <w:rPr>
          <w:rFonts w:asciiTheme="minorHAnsi" w:hAnsiTheme="minorHAnsi" w:cstheme="minorHAnsi"/>
          <w:b/>
          <w:spacing w:val="-4"/>
          <w:sz w:val="24"/>
        </w:rPr>
        <w:t>:</w:t>
      </w:r>
      <w:r w:rsidRPr="00122538">
        <w:rPr>
          <w:rFonts w:asciiTheme="minorHAnsi" w:hAnsiTheme="minorHAnsi" w:cstheme="minorHAnsi"/>
          <w:b/>
          <w:spacing w:val="-4"/>
          <w:sz w:val="24"/>
        </w:rPr>
        <w:t xml:space="preserve"> </w:t>
      </w:r>
    </w:p>
    <w:p w:rsidR="00144B1C" w:rsidRPr="00122538" w:rsidRDefault="00144B1C" w:rsidP="00144B1C"/>
    <w:p w:rsidR="00DC5F06" w:rsidRPr="00122538" w:rsidRDefault="007D0F68" w:rsidP="00091912">
      <w:pPr>
        <w:pStyle w:val="Ttulo2"/>
        <w:keepNext w:val="0"/>
        <w:spacing w:line="240" w:lineRule="auto"/>
        <w:rPr>
          <w:rFonts w:asciiTheme="minorHAnsi" w:hAnsiTheme="minorHAnsi" w:cstheme="minorHAnsi"/>
          <w:b/>
          <w:sz w:val="24"/>
        </w:rPr>
      </w:pPr>
      <w:r w:rsidRPr="00122538">
        <w:rPr>
          <w:rFonts w:asciiTheme="minorHAnsi" w:hAnsiTheme="minorHAnsi" w:cstheme="minorHAnsi"/>
          <w:b/>
          <w:sz w:val="24"/>
        </w:rPr>
        <w:t xml:space="preserve">A </w:t>
      </w:r>
      <w:r w:rsidR="005626C8">
        <w:rPr>
          <w:rFonts w:asciiTheme="minorHAnsi" w:hAnsiTheme="minorHAnsi" w:cstheme="minorHAnsi"/>
          <w:b/>
          <w:sz w:val="24"/>
        </w:rPr>
        <w:t>–</w:t>
      </w:r>
      <w:r w:rsidRPr="00122538">
        <w:rPr>
          <w:rFonts w:asciiTheme="minorHAnsi" w:hAnsiTheme="minorHAnsi" w:cstheme="minorHAnsi"/>
          <w:b/>
          <w:sz w:val="24"/>
        </w:rPr>
        <w:t xml:space="preserve"> </w:t>
      </w:r>
      <w:r w:rsidR="00DC5F06" w:rsidRPr="00122538">
        <w:rPr>
          <w:rFonts w:asciiTheme="minorHAnsi" w:hAnsiTheme="minorHAnsi" w:cstheme="minorHAnsi"/>
          <w:b/>
          <w:sz w:val="24"/>
        </w:rPr>
        <w:t>QUADRO RESUMO</w:t>
      </w:r>
      <w:r w:rsidR="006D5BF1">
        <w:rPr>
          <w:rFonts w:asciiTheme="minorHAnsi" w:hAnsiTheme="minorHAnsi" w:cstheme="minorHAnsi"/>
          <w:b/>
          <w:sz w:val="24"/>
        </w:rPr>
        <w:t>:</w:t>
      </w:r>
    </w:p>
    <w:p w:rsidR="00540F6F" w:rsidRPr="00122538" w:rsidRDefault="00540F6F" w:rsidP="00091912">
      <w:pPr>
        <w:pStyle w:val="Ttulo2"/>
        <w:keepNext w:val="0"/>
        <w:spacing w:line="240" w:lineRule="auto"/>
        <w:rPr>
          <w:rFonts w:asciiTheme="minorHAnsi" w:hAnsiTheme="minorHAnsi" w:cstheme="minorHAnsi"/>
          <w:b/>
          <w:sz w:val="24"/>
        </w:rPr>
      </w:pPr>
    </w:p>
    <w:tbl>
      <w:tblPr>
        <w:tblW w:w="929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34"/>
        <w:gridCol w:w="9262"/>
      </w:tblGrid>
      <w:tr w:rsidR="00E36D7C" w:rsidRPr="00122538" w:rsidTr="00852F6B">
        <w:trPr>
          <w:trHeight w:val="493"/>
        </w:trPr>
        <w:tc>
          <w:tcPr>
            <w:tcW w:w="9296" w:type="dxa"/>
            <w:gridSpan w:val="2"/>
            <w:tcBorders>
              <w:top w:val="single" w:sz="4" w:space="0" w:color="auto"/>
              <w:bottom w:val="single" w:sz="4" w:space="0" w:color="000000"/>
            </w:tcBorders>
            <w:vAlign w:val="center"/>
          </w:tcPr>
          <w:p w:rsidR="00E36D7C" w:rsidRPr="00122538" w:rsidRDefault="001C07E7" w:rsidP="00091912">
            <w:pPr>
              <w:spacing w:after="120"/>
              <w:jc w:val="both"/>
              <w:rPr>
                <w:rFonts w:asciiTheme="minorHAnsi" w:hAnsiTheme="minorHAnsi" w:cstheme="minorHAnsi"/>
                <w:b w:val="0"/>
              </w:rPr>
            </w:pPr>
            <w:r w:rsidRPr="00122538">
              <w:rPr>
                <w:rFonts w:asciiTheme="minorHAnsi" w:hAnsiTheme="minorHAnsi" w:cstheme="minorHAnsi"/>
                <w:bCs/>
              </w:rPr>
              <w:t>I</w:t>
            </w:r>
            <w:r w:rsidR="004941AD" w:rsidRPr="00122538">
              <w:rPr>
                <w:rFonts w:asciiTheme="minorHAnsi" w:hAnsiTheme="minorHAnsi" w:cstheme="minorHAnsi"/>
                <w:bCs/>
              </w:rPr>
              <w:t>.</w:t>
            </w:r>
            <w:r w:rsidRPr="00122538">
              <w:rPr>
                <w:rFonts w:asciiTheme="minorHAnsi" w:hAnsiTheme="minorHAnsi" w:cstheme="minorHAnsi"/>
                <w:bCs/>
              </w:rPr>
              <w:t xml:space="preserve"> </w:t>
            </w:r>
            <w:r w:rsidR="007D67FC" w:rsidRPr="00122538">
              <w:rPr>
                <w:rFonts w:asciiTheme="minorHAnsi" w:hAnsiTheme="minorHAnsi" w:cstheme="minorHAnsi"/>
                <w:bCs/>
              </w:rPr>
              <w:t>EMPREENDIMENTO:</w:t>
            </w:r>
          </w:p>
          <w:p w:rsidR="00663D71" w:rsidRPr="00122538" w:rsidRDefault="0063299A" w:rsidP="002D1729">
            <w:pPr>
              <w:jc w:val="both"/>
              <w:rPr>
                <w:rFonts w:asciiTheme="minorHAnsi" w:hAnsiTheme="minorHAnsi" w:cstheme="minorHAnsi"/>
                <w:b w:val="0"/>
              </w:rPr>
            </w:pPr>
            <w:r w:rsidRPr="00122538">
              <w:rPr>
                <w:rFonts w:asciiTheme="minorHAnsi" w:hAnsiTheme="minorHAnsi" w:cstheme="minorHAnsi"/>
                <w:b w:val="0"/>
              </w:rPr>
              <w:t xml:space="preserve">O </w:t>
            </w:r>
            <w:r w:rsidR="006C47E1">
              <w:rPr>
                <w:rFonts w:asciiTheme="minorHAnsi" w:hAnsiTheme="minorHAnsi" w:cstheme="minorHAnsi"/>
                <w:b w:val="0"/>
              </w:rPr>
              <w:t xml:space="preserve">Condomínio de Lotes Residenciais </w:t>
            </w:r>
            <w:r w:rsidR="001B4A99">
              <w:rPr>
                <w:rFonts w:asciiTheme="minorHAnsi" w:hAnsiTheme="minorHAnsi" w:cstheme="minorHAnsi"/>
              </w:rPr>
              <w:t xml:space="preserve">RIVIERA </w:t>
            </w:r>
            <w:r w:rsidR="006C47E1" w:rsidRPr="006C47E1">
              <w:rPr>
                <w:rFonts w:asciiTheme="minorHAnsi" w:hAnsiTheme="minorHAnsi" w:cstheme="minorHAnsi"/>
              </w:rPr>
              <w:t>RESIDENCE</w:t>
            </w:r>
            <w:r w:rsidR="002D1729">
              <w:rPr>
                <w:rFonts w:asciiTheme="minorHAnsi" w:hAnsiTheme="minorHAnsi" w:cstheme="minorHAnsi"/>
              </w:rPr>
              <w:t xml:space="preserve"> BEACH</w:t>
            </w:r>
            <w:r w:rsidR="006C47E1" w:rsidRPr="00122538">
              <w:rPr>
                <w:rFonts w:asciiTheme="minorHAnsi" w:hAnsiTheme="minorHAnsi" w:cstheme="minorHAnsi"/>
                <w:b w:val="0"/>
              </w:rPr>
              <w:t xml:space="preserve"> </w:t>
            </w:r>
            <w:r w:rsidRPr="00122538">
              <w:rPr>
                <w:rFonts w:asciiTheme="minorHAnsi" w:hAnsiTheme="minorHAnsi" w:cstheme="minorHAnsi"/>
                <w:b w:val="0"/>
              </w:rPr>
              <w:t>(“</w:t>
            </w:r>
            <w:r w:rsidRPr="00122538">
              <w:rPr>
                <w:rFonts w:asciiTheme="minorHAnsi" w:hAnsiTheme="minorHAnsi" w:cstheme="minorHAnsi"/>
                <w:b w:val="0"/>
                <w:u w:val="single"/>
              </w:rPr>
              <w:t>Empreendimento</w:t>
            </w:r>
            <w:r w:rsidRPr="00122538">
              <w:rPr>
                <w:rFonts w:asciiTheme="minorHAnsi" w:hAnsiTheme="minorHAnsi" w:cstheme="minorHAnsi"/>
                <w:b w:val="0"/>
              </w:rPr>
              <w:t>”)</w:t>
            </w:r>
            <w:r w:rsidR="00346B29" w:rsidRPr="00122538">
              <w:rPr>
                <w:rFonts w:asciiTheme="minorHAnsi" w:hAnsiTheme="minorHAnsi" w:cstheme="minorHAnsi"/>
                <w:b w:val="0"/>
              </w:rPr>
              <w:t xml:space="preserve">, implantado sobre a área de terreno havida conforme </w:t>
            </w:r>
            <w:r w:rsidR="00AD6486">
              <w:rPr>
                <w:rFonts w:asciiTheme="minorHAnsi" w:hAnsiTheme="minorHAnsi" w:cstheme="minorHAnsi"/>
                <w:b w:val="0"/>
              </w:rPr>
              <w:t xml:space="preserve">Matricula </w:t>
            </w:r>
            <w:r w:rsidR="001B4A99">
              <w:rPr>
                <w:rFonts w:asciiTheme="minorHAnsi" w:hAnsiTheme="minorHAnsi" w:cstheme="minorHAnsi"/>
                <w:b w:val="0"/>
              </w:rPr>
              <w:t>nº 4.809</w:t>
            </w:r>
            <w:r w:rsidR="00F56D4B">
              <w:rPr>
                <w:rFonts w:asciiTheme="minorHAnsi" w:hAnsiTheme="minorHAnsi" w:cstheme="minorHAnsi"/>
                <w:b w:val="0"/>
              </w:rPr>
              <w:t xml:space="preserve"> </w:t>
            </w:r>
            <w:r w:rsidR="001B4A99">
              <w:rPr>
                <w:rFonts w:asciiTheme="minorHAnsi" w:hAnsiTheme="minorHAnsi" w:cstheme="minorHAnsi"/>
                <w:b w:val="0"/>
              </w:rPr>
              <w:t xml:space="preserve">do ofício único de </w:t>
            </w:r>
            <w:proofErr w:type="spellStart"/>
            <w:proofErr w:type="gramStart"/>
            <w:r w:rsidR="001B4A99">
              <w:rPr>
                <w:rFonts w:asciiTheme="minorHAnsi" w:hAnsiTheme="minorHAnsi" w:cstheme="minorHAnsi"/>
                <w:b w:val="0"/>
              </w:rPr>
              <w:t>Tibau</w:t>
            </w:r>
            <w:proofErr w:type="spellEnd"/>
            <w:r w:rsidR="001B4A99">
              <w:rPr>
                <w:rFonts w:asciiTheme="minorHAnsi" w:hAnsiTheme="minorHAnsi" w:cstheme="minorHAnsi"/>
                <w:b w:val="0"/>
              </w:rPr>
              <w:t>-</w:t>
            </w:r>
            <w:r w:rsidR="00406B79">
              <w:rPr>
                <w:rFonts w:asciiTheme="minorHAnsi" w:hAnsiTheme="minorHAnsi" w:cstheme="minorHAnsi"/>
                <w:b w:val="0"/>
              </w:rPr>
              <w:t>RN</w:t>
            </w:r>
            <w:proofErr w:type="gramEnd"/>
            <w:r w:rsidR="00346B29" w:rsidRPr="00122538">
              <w:rPr>
                <w:rFonts w:asciiTheme="minorHAnsi" w:hAnsiTheme="minorHAnsi" w:cstheme="minorHAnsi"/>
                <w:b w:val="0"/>
              </w:rPr>
              <w:t>,</w:t>
            </w:r>
            <w:r w:rsidR="00B546DE" w:rsidRPr="00122538">
              <w:rPr>
                <w:rFonts w:asciiTheme="minorHAnsi" w:hAnsiTheme="minorHAnsi" w:cstheme="minorHAnsi"/>
                <w:b w:val="0"/>
              </w:rPr>
              <w:t xml:space="preserve"> foi devidamente aprovado pelos órgãos estaduais, </w:t>
            </w:r>
            <w:r w:rsidR="005A38D7" w:rsidRPr="00122538">
              <w:rPr>
                <w:rFonts w:asciiTheme="minorHAnsi" w:hAnsiTheme="minorHAnsi" w:cstheme="minorHAnsi"/>
                <w:b w:val="0"/>
              </w:rPr>
              <w:t>p</w:t>
            </w:r>
            <w:r w:rsidR="00B546DE" w:rsidRPr="00122538">
              <w:rPr>
                <w:rFonts w:asciiTheme="minorHAnsi" w:hAnsiTheme="minorHAnsi" w:cstheme="minorHAnsi"/>
                <w:b w:val="0"/>
              </w:rPr>
              <w:t xml:space="preserve">refeitura </w:t>
            </w:r>
            <w:r w:rsidR="005A38D7" w:rsidRPr="00122538">
              <w:rPr>
                <w:rFonts w:asciiTheme="minorHAnsi" w:hAnsiTheme="minorHAnsi" w:cstheme="minorHAnsi"/>
                <w:b w:val="0"/>
              </w:rPr>
              <w:t>m</w:t>
            </w:r>
            <w:r w:rsidR="00B546DE" w:rsidRPr="00122538">
              <w:rPr>
                <w:rFonts w:asciiTheme="minorHAnsi" w:hAnsiTheme="minorHAnsi" w:cstheme="minorHAnsi"/>
                <w:b w:val="0"/>
              </w:rPr>
              <w:t xml:space="preserve">unicipal e demais órgãos </w:t>
            </w:r>
            <w:r w:rsidR="00E91453" w:rsidRPr="00122538">
              <w:rPr>
                <w:rFonts w:asciiTheme="minorHAnsi" w:hAnsiTheme="minorHAnsi" w:cstheme="minorHAnsi"/>
                <w:b w:val="0"/>
              </w:rPr>
              <w:t>responsáveis</w:t>
            </w:r>
            <w:r w:rsidR="00D157A8" w:rsidRPr="00122538">
              <w:rPr>
                <w:rFonts w:asciiTheme="minorHAnsi" w:hAnsiTheme="minorHAnsi" w:cstheme="minorHAnsi"/>
                <w:b w:val="0"/>
              </w:rPr>
              <w:t xml:space="preserve"> pelos</w:t>
            </w:r>
            <w:r w:rsidR="005A38D7" w:rsidRPr="00122538">
              <w:rPr>
                <w:rFonts w:asciiTheme="minorHAnsi" w:hAnsiTheme="minorHAnsi" w:cstheme="minorHAnsi"/>
                <w:b w:val="0"/>
              </w:rPr>
              <w:t xml:space="preserve"> </w:t>
            </w:r>
            <w:r w:rsidR="007D67FC" w:rsidRPr="00122538">
              <w:rPr>
                <w:rFonts w:asciiTheme="minorHAnsi" w:hAnsiTheme="minorHAnsi" w:cstheme="minorHAnsi"/>
                <w:b w:val="0"/>
              </w:rPr>
              <w:t>procedimentos administrativos de aprovação para implantação de empreendimentos de parcelamentos do solo para fins residenciais, conjuntos e condomínios habitacionais, públicos ou privados</w:t>
            </w:r>
            <w:r w:rsidR="00B546DE" w:rsidRPr="00122538">
              <w:rPr>
                <w:rFonts w:asciiTheme="minorHAnsi" w:hAnsiTheme="minorHAnsi" w:cstheme="minorHAnsi"/>
                <w:b w:val="0"/>
              </w:rPr>
              <w:t>,</w:t>
            </w:r>
            <w:r w:rsidR="00E91453" w:rsidRPr="00122538">
              <w:rPr>
                <w:rFonts w:asciiTheme="minorHAnsi" w:hAnsiTheme="minorHAnsi" w:cstheme="minorHAnsi"/>
                <w:b w:val="0"/>
              </w:rPr>
              <w:t xml:space="preserve"> por meio do </w:t>
            </w:r>
            <w:r w:rsidR="00AD6486">
              <w:rPr>
                <w:rFonts w:asciiTheme="minorHAnsi" w:hAnsiTheme="minorHAnsi" w:cstheme="minorHAnsi"/>
                <w:b w:val="0"/>
              </w:rPr>
              <w:t xml:space="preserve">alvará </w:t>
            </w:r>
            <w:r w:rsidR="00E91453" w:rsidRPr="004F5C77">
              <w:rPr>
                <w:rFonts w:asciiTheme="minorHAnsi" w:hAnsiTheme="minorHAnsi" w:cstheme="minorHAnsi"/>
                <w:b w:val="0"/>
              </w:rPr>
              <w:t>nº</w:t>
            </w:r>
            <w:r w:rsidR="00C97908">
              <w:rPr>
                <w:rFonts w:asciiTheme="minorHAnsi" w:hAnsiTheme="minorHAnsi" w:cstheme="minorHAnsi"/>
                <w:b w:val="0"/>
              </w:rPr>
              <w:t xml:space="preserve"> 145/2021</w:t>
            </w:r>
            <w:r w:rsidR="00E91453" w:rsidRPr="004F5C77">
              <w:rPr>
                <w:rFonts w:asciiTheme="minorHAnsi" w:hAnsiTheme="minorHAnsi" w:cstheme="minorHAnsi"/>
                <w:b w:val="0"/>
              </w:rPr>
              <w:t>,</w:t>
            </w:r>
            <w:r w:rsidR="00AD6486" w:rsidRPr="004F5C77">
              <w:rPr>
                <w:rFonts w:asciiTheme="minorHAnsi" w:hAnsiTheme="minorHAnsi" w:cstheme="minorHAnsi"/>
                <w:b w:val="0"/>
              </w:rPr>
              <w:t xml:space="preserve"> </w:t>
            </w:r>
            <w:r w:rsidR="00B546DE" w:rsidRPr="004F5C77">
              <w:rPr>
                <w:rFonts w:asciiTheme="minorHAnsi" w:hAnsiTheme="minorHAnsi" w:cstheme="minorHAnsi"/>
                <w:b w:val="0"/>
              </w:rPr>
              <w:t>e</w:t>
            </w:r>
            <w:r w:rsidR="006643E6">
              <w:rPr>
                <w:rFonts w:asciiTheme="minorHAnsi" w:hAnsiTheme="minorHAnsi" w:cstheme="minorHAnsi"/>
                <w:b w:val="0"/>
              </w:rPr>
              <w:t xml:space="preserve"> com Incorporação Imobiliária registrada à margem da </w:t>
            </w:r>
            <w:r w:rsidR="00B546DE" w:rsidRPr="00122538">
              <w:rPr>
                <w:rFonts w:asciiTheme="minorHAnsi" w:hAnsiTheme="minorHAnsi" w:cstheme="minorHAnsi"/>
                <w:b w:val="0"/>
              </w:rPr>
              <w:t xml:space="preserve"> matrícula</w:t>
            </w:r>
            <w:r w:rsidR="00E91453" w:rsidRPr="00122538">
              <w:rPr>
                <w:rFonts w:asciiTheme="minorHAnsi" w:hAnsiTheme="minorHAnsi" w:cstheme="minorHAnsi"/>
                <w:b w:val="0"/>
              </w:rPr>
              <w:t xml:space="preserve"> nº </w:t>
            </w:r>
            <w:r w:rsidR="00B97B2C">
              <w:rPr>
                <w:rFonts w:asciiTheme="minorHAnsi" w:hAnsiTheme="minorHAnsi" w:cstheme="minorHAnsi"/>
                <w:b w:val="0"/>
              </w:rPr>
              <w:t>4.809</w:t>
            </w:r>
            <w:r w:rsidR="00B546DE" w:rsidRPr="00122538">
              <w:rPr>
                <w:rFonts w:asciiTheme="minorHAnsi" w:hAnsiTheme="minorHAnsi" w:cstheme="minorHAnsi"/>
                <w:b w:val="0"/>
              </w:rPr>
              <w:t xml:space="preserve">, tudo em conformidade com a Lei Federal </w:t>
            </w:r>
            <w:r w:rsidR="00785CCA">
              <w:rPr>
                <w:rFonts w:asciiTheme="minorHAnsi" w:hAnsiTheme="minorHAnsi" w:cstheme="minorHAnsi"/>
                <w:b w:val="0"/>
              </w:rPr>
              <w:t>4.591/64 (“Lei 4.591/64”).</w:t>
            </w:r>
          </w:p>
        </w:tc>
      </w:tr>
      <w:tr w:rsidR="00540F6F" w:rsidRPr="00122538" w:rsidTr="00852F6B">
        <w:tblPrEx>
          <w:tblLook w:val="01E0" w:firstRow="1" w:lastRow="1" w:firstColumn="1" w:lastColumn="1" w:noHBand="0" w:noVBand="0"/>
        </w:tblPrEx>
        <w:trPr>
          <w:trHeight w:hRule="exact" w:val="113"/>
        </w:trPr>
        <w:tc>
          <w:tcPr>
            <w:tcW w:w="9296" w:type="dxa"/>
            <w:gridSpan w:val="2"/>
            <w:tcBorders>
              <w:top w:val="single" w:sz="4" w:space="0" w:color="auto"/>
              <w:left w:val="nil"/>
              <w:bottom w:val="single" w:sz="4" w:space="0" w:color="000000"/>
              <w:right w:val="nil"/>
            </w:tcBorders>
          </w:tcPr>
          <w:p w:rsidR="00540F6F" w:rsidRDefault="006C47E1" w:rsidP="006C47E1">
            <w:pPr>
              <w:tabs>
                <w:tab w:val="left" w:pos="5020"/>
              </w:tabs>
              <w:jc w:val="both"/>
              <w:rPr>
                <w:rFonts w:asciiTheme="minorHAnsi" w:hAnsiTheme="minorHAnsi" w:cstheme="minorHAnsi"/>
                <w:b w:val="0"/>
                <w:bCs/>
              </w:rPr>
            </w:pPr>
            <w:r>
              <w:rPr>
                <w:rFonts w:asciiTheme="minorHAnsi" w:hAnsiTheme="minorHAnsi" w:cstheme="minorHAnsi"/>
                <w:b w:val="0"/>
                <w:bCs/>
              </w:rPr>
              <w:tab/>
            </w: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Default="006C47E1" w:rsidP="006C47E1">
            <w:pPr>
              <w:tabs>
                <w:tab w:val="left" w:pos="5020"/>
              </w:tabs>
              <w:jc w:val="both"/>
              <w:rPr>
                <w:rFonts w:asciiTheme="minorHAnsi" w:hAnsiTheme="minorHAnsi" w:cstheme="minorHAnsi"/>
                <w:b w:val="0"/>
                <w:bCs/>
              </w:rPr>
            </w:pPr>
          </w:p>
          <w:p w:rsidR="006C47E1" w:rsidRPr="00122538" w:rsidRDefault="006C47E1" w:rsidP="006C47E1">
            <w:pPr>
              <w:tabs>
                <w:tab w:val="left" w:pos="5020"/>
              </w:tabs>
              <w:jc w:val="both"/>
              <w:rPr>
                <w:rFonts w:asciiTheme="minorHAnsi" w:hAnsiTheme="minorHAnsi" w:cstheme="minorHAnsi"/>
                <w:b w:val="0"/>
                <w:bCs/>
              </w:rPr>
            </w:pPr>
          </w:p>
        </w:tc>
      </w:tr>
      <w:tr w:rsidR="002F56A2" w:rsidRPr="00122538" w:rsidTr="00852F6B">
        <w:tblPrEx>
          <w:tblLook w:val="01E0" w:firstRow="1" w:lastRow="1" w:firstColumn="1" w:lastColumn="1" w:noHBand="0" w:noVBand="0"/>
        </w:tblPrEx>
        <w:trPr>
          <w:trHeight w:val="1135"/>
        </w:trPr>
        <w:tc>
          <w:tcPr>
            <w:tcW w:w="9296" w:type="dxa"/>
            <w:gridSpan w:val="2"/>
            <w:vAlign w:val="center"/>
          </w:tcPr>
          <w:p w:rsidR="002F56A2" w:rsidRPr="00122538" w:rsidRDefault="001C07E7" w:rsidP="00091912">
            <w:pPr>
              <w:spacing w:after="120"/>
              <w:jc w:val="both"/>
              <w:rPr>
                <w:rFonts w:asciiTheme="minorHAnsi" w:hAnsiTheme="minorHAnsi" w:cstheme="minorHAnsi"/>
                <w:bCs/>
              </w:rPr>
            </w:pPr>
            <w:r w:rsidRPr="00122538">
              <w:rPr>
                <w:rFonts w:asciiTheme="minorHAnsi" w:hAnsiTheme="minorHAnsi" w:cstheme="minorHAnsi"/>
                <w:bCs/>
              </w:rPr>
              <w:t>II</w:t>
            </w:r>
            <w:r w:rsidR="004941AD" w:rsidRPr="00122538">
              <w:rPr>
                <w:rFonts w:asciiTheme="minorHAnsi" w:hAnsiTheme="minorHAnsi" w:cstheme="minorHAnsi"/>
                <w:bCs/>
              </w:rPr>
              <w:t>.</w:t>
            </w:r>
            <w:r w:rsidRPr="00122538">
              <w:rPr>
                <w:rFonts w:asciiTheme="minorHAnsi" w:hAnsiTheme="minorHAnsi" w:cstheme="minorHAnsi"/>
                <w:bCs/>
              </w:rPr>
              <w:t xml:space="preserve"> </w:t>
            </w:r>
            <w:r w:rsidR="00B02AC5" w:rsidRPr="00122538">
              <w:rPr>
                <w:rFonts w:asciiTheme="minorHAnsi" w:hAnsiTheme="minorHAnsi" w:cstheme="minorHAnsi"/>
                <w:bCs/>
              </w:rPr>
              <w:t>OUTORGANTE VENDEDORA E CREDORA FIDUCIÁRIA</w:t>
            </w:r>
            <w:r w:rsidR="002F56A2" w:rsidRPr="00122538">
              <w:rPr>
                <w:rFonts w:asciiTheme="minorHAnsi" w:hAnsiTheme="minorHAnsi" w:cstheme="minorHAnsi"/>
                <w:bCs/>
              </w:rPr>
              <w:t>:</w:t>
            </w:r>
          </w:p>
          <w:p w:rsidR="002F56A2" w:rsidRPr="00122538" w:rsidRDefault="003D75E3" w:rsidP="00D81F7C">
            <w:pPr>
              <w:jc w:val="both"/>
              <w:rPr>
                <w:rFonts w:asciiTheme="minorHAnsi" w:hAnsiTheme="minorHAnsi" w:cstheme="minorHAnsi"/>
                <w:bCs/>
              </w:rPr>
            </w:pPr>
            <w:r w:rsidRPr="000510A9">
              <w:rPr>
                <w:rFonts w:asciiTheme="minorHAnsi" w:hAnsiTheme="minorHAnsi" w:cstheme="minorHAnsi"/>
                <w:b w:val="0"/>
                <w:color w:val="1F497D" w:themeColor="text2"/>
              </w:rPr>
              <w:t>EPF CONSTRUÇÕES EIRELI</w:t>
            </w:r>
            <w:r w:rsidR="00D81F7C">
              <w:rPr>
                <w:rFonts w:asciiTheme="minorHAnsi" w:hAnsiTheme="minorHAnsi" w:cstheme="minorHAnsi"/>
                <w:b w:val="0"/>
                <w:color w:val="1F497D" w:themeColor="text2"/>
              </w:rPr>
              <w:t xml:space="preserve">, com sede na </w:t>
            </w:r>
            <w:r w:rsidR="00854527">
              <w:rPr>
                <w:rFonts w:asciiTheme="minorHAnsi" w:hAnsiTheme="minorHAnsi" w:cstheme="minorHAnsi"/>
                <w:b w:val="0"/>
                <w:color w:val="1F497D" w:themeColor="text2"/>
              </w:rPr>
              <w:t>Rua Seis de Janeiro, 1837,</w:t>
            </w:r>
            <w:r w:rsidR="00A00C8F" w:rsidRPr="000510A9">
              <w:rPr>
                <w:rFonts w:asciiTheme="minorHAnsi" w:hAnsiTheme="minorHAnsi" w:cstheme="minorHAnsi"/>
                <w:b w:val="0"/>
                <w:color w:val="1F497D" w:themeColor="text2"/>
              </w:rPr>
              <w:t xml:space="preserve"> </w:t>
            </w:r>
            <w:r w:rsidR="00854527">
              <w:rPr>
                <w:rFonts w:asciiTheme="minorHAnsi" w:hAnsiTheme="minorHAnsi" w:cstheme="minorHAnsi"/>
                <w:b w:val="0"/>
                <w:color w:val="1F497D" w:themeColor="text2"/>
              </w:rPr>
              <w:t xml:space="preserve">Santo Antônio, </w:t>
            </w:r>
            <w:proofErr w:type="spellStart"/>
            <w:proofErr w:type="gramStart"/>
            <w:r w:rsidR="00854527">
              <w:rPr>
                <w:rFonts w:asciiTheme="minorHAnsi" w:hAnsiTheme="minorHAnsi" w:cstheme="minorHAnsi"/>
                <w:b w:val="0"/>
                <w:color w:val="1F497D" w:themeColor="text2"/>
              </w:rPr>
              <w:t>Cep</w:t>
            </w:r>
            <w:proofErr w:type="spellEnd"/>
            <w:proofErr w:type="gramEnd"/>
            <w:r w:rsidR="00854527">
              <w:rPr>
                <w:rFonts w:asciiTheme="minorHAnsi" w:hAnsiTheme="minorHAnsi" w:cstheme="minorHAnsi"/>
                <w:b w:val="0"/>
                <w:color w:val="1F497D" w:themeColor="text2"/>
              </w:rPr>
              <w:t xml:space="preserve"> 59.611-070</w:t>
            </w:r>
            <w:r w:rsidR="00A00C8F" w:rsidRPr="000510A9">
              <w:rPr>
                <w:rFonts w:asciiTheme="minorHAnsi" w:hAnsiTheme="minorHAnsi" w:cstheme="minorHAnsi"/>
                <w:b w:val="0"/>
                <w:color w:val="1F497D" w:themeColor="text2"/>
              </w:rPr>
              <w:t>, Mossoró</w:t>
            </w:r>
            <w:r w:rsidR="002F56A2" w:rsidRPr="000510A9">
              <w:rPr>
                <w:rFonts w:asciiTheme="minorHAnsi" w:hAnsiTheme="minorHAnsi" w:cstheme="minorHAnsi"/>
                <w:b w:val="0"/>
                <w:color w:val="1F497D" w:themeColor="text2"/>
              </w:rPr>
              <w:t xml:space="preserve">, </w:t>
            </w:r>
            <w:r w:rsidR="00A00C8F" w:rsidRPr="000510A9">
              <w:rPr>
                <w:rFonts w:asciiTheme="minorHAnsi" w:hAnsiTheme="minorHAnsi" w:cstheme="minorHAnsi"/>
                <w:b w:val="0"/>
                <w:color w:val="1F497D" w:themeColor="text2"/>
              </w:rPr>
              <w:t>Rio Grande do Norte</w:t>
            </w:r>
            <w:r w:rsidR="002F56A2" w:rsidRPr="000510A9">
              <w:rPr>
                <w:rFonts w:asciiTheme="minorHAnsi" w:hAnsiTheme="minorHAnsi" w:cstheme="minorHAnsi"/>
                <w:b w:val="0"/>
                <w:color w:val="1F497D" w:themeColor="text2"/>
              </w:rPr>
              <w:t>, inscrita no</w:t>
            </w:r>
            <w:r w:rsidR="001A73B0" w:rsidRPr="000510A9">
              <w:rPr>
                <w:rFonts w:asciiTheme="minorHAnsi" w:hAnsiTheme="minorHAnsi" w:cstheme="minorHAnsi"/>
                <w:b w:val="0"/>
                <w:color w:val="1F497D" w:themeColor="text2"/>
              </w:rPr>
              <w:t xml:space="preserve"> </w:t>
            </w:r>
            <w:r w:rsidR="002F56A2" w:rsidRPr="000510A9">
              <w:rPr>
                <w:rFonts w:asciiTheme="minorHAnsi" w:hAnsiTheme="minorHAnsi" w:cstheme="minorHAnsi"/>
                <w:b w:val="0"/>
                <w:color w:val="1F497D" w:themeColor="text2"/>
              </w:rPr>
              <w:t xml:space="preserve">CNPJ/MF sob o nº </w:t>
            </w:r>
            <w:r w:rsidR="002621F8">
              <w:rPr>
                <w:rFonts w:asciiTheme="minorHAnsi" w:hAnsiTheme="minorHAnsi" w:cstheme="minorHAnsi"/>
                <w:b w:val="0"/>
                <w:color w:val="1F497D" w:themeColor="text2"/>
              </w:rPr>
              <w:t>20.209.511/000</w:t>
            </w:r>
            <w:r w:rsidR="00246F68">
              <w:rPr>
                <w:rFonts w:asciiTheme="minorHAnsi" w:hAnsiTheme="minorHAnsi" w:cstheme="minorHAnsi"/>
                <w:b w:val="0"/>
                <w:color w:val="1F497D" w:themeColor="text2"/>
              </w:rPr>
              <w:t>1-</w:t>
            </w:r>
            <w:r w:rsidRPr="000510A9">
              <w:rPr>
                <w:rFonts w:asciiTheme="minorHAnsi" w:hAnsiTheme="minorHAnsi" w:cstheme="minorHAnsi"/>
                <w:b w:val="0"/>
                <w:color w:val="1F497D" w:themeColor="text2"/>
              </w:rPr>
              <w:t>25</w:t>
            </w:r>
            <w:r w:rsidR="002F56A2" w:rsidRPr="000510A9">
              <w:rPr>
                <w:rFonts w:asciiTheme="minorHAnsi" w:hAnsiTheme="minorHAnsi" w:cstheme="minorHAnsi"/>
                <w:b w:val="0"/>
                <w:color w:val="1F497D" w:themeColor="text2"/>
              </w:rPr>
              <w:t>, representada</w:t>
            </w:r>
            <w:r w:rsidR="008F2773" w:rsidRPr="000510A9">
              <w:rPr>
                <w:rFonts w:asciiTheme="minorHAnsi" w:hAnsiTheme="minorHAnsi" w:cstheme="minorHAnsi"/>
                <w:b w:val="0"/>
                <w:color w:val="1F497D" w:themeColor="text2"/>
              </w:rPr>
              <w:t xml:space="preserve"> neste ato</w:t>
            </w:r>
            <w:r w:rsidR="002F56A2" w:rsidRPr="000510A9">
              <w:rPr>
                <w:rFonts w:asciiTheme="minorHAnsi" w:hAnsiTheme="minorHAnsi" w:cstheme="minorHAnsi"/>
                <w:b w:val="0"/>
                <w:color w:val="1F497D" w:themeColor="text2"/>
              </w:rPr>
              <w:t xml:space="preserve"> na forma dos seus atos constitutivos (“</w:t>
            </w:r>
            <w:r w:rsidR="002F56A2" w:rsidRPr="000510A9">
              <w:rPr>
                <w:rFonts w:asciiTheme="minorHAnsi" w:hAnsiTheme="minorHAnsi" w:cstheme="minorHAnsi"/>
                <w:b w:val="0"/>
                <w:color w:val="1F497D" w:themeColor="text2"/>
                <w:u w:val="single"/>
              </w:rPr>
              <w:t>VENDEDORA</w:t>
            </w:r>
            <w:r w:rsidR="002F56A2" w:rsidRPr="000510A9">
              <w:rPr>
                <w:rFonts w:asciiTheme="minorHAnsi" w:hAnsiTheme="minorHAnsi" w:cstheme="minorHAnsi"/>
                <w:b w:val="0"/>
                <w:color w:val="1F497D" w:themeColor="text2"/>
              </w:rPr>
              <w:t>”).</w:t>
            </w:r>
          </w:p>
        </w:tc>
      </w:tr>
      <w:tr w:rsidR="00540F6F"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540F6F" w:rsidRPr="00122538" w:rsidRDefault="00540F6F" w:rsidP="00091912">
            <w:pPr>
              <w:jc w:val="both"/>
              <w:rPr>
                <w:rFonts w:asciiTheme="minorHAnsi" w:hAnsiTheme="minorHAnsi" w:cstheme="minorHAnsi"/>
                <w:b w:val="0"/>
                <w:bCs/>
              </w:rPr>
            </w:pPr>
          </w:p>
        </w:tc>
      </w:tr>
      <w:tr w:rsidR="005E67A6" w:rsidRPr="00122538" w:rsidTr="00852F6B">
        <w:tblPrEx>
          <w:tblLook w:val="01E0" w:firstRow="1" w:lastRow="1" w:firstColumn="1" w:lastColumn="1" w:noHBand="0" w:noVBand="0"/>
        </w:tblPrEx>
        <w:trPr>
          <w:trHeight w:val="876"/>
        </w:trPr>
        <w:tc>
          <w:tcPr>
            <w:tcW w:w="9296" w:type="dxa"/>
            <w:gridSpan w:val="2"/>
            <w:vAlign w:val="center"/>
          </w:tcPr>
          <w:p w:rsidR="005E67A6" w:rsidRPr="00F41C09" w:rsidRDefault="001C07E7" w:rsidP="00091912">
            <w:pPr>
              <w:spacing w:after="120"/>
              <w:jc w:val="both"/>
              <w:rPr>
                <w:rFonts w:asciiTheme="minorHAnsi" w:hAnsiTheme="minorHAnsi" w:cstheme="minorHAnsi"/>
                <w:bCs/>
              </w:rPr>
            </w:pPr>
            <w:r w:rsidRPr="00F41C09">
              <w:rPr>
                <w:rFonts w:asciiTheme="minorHAnsi" w:hAnsiTheme="minorHAnsi" w:cstheme="minorHAnsi"/>
                <w:bCs/>
              </w:rPr>
              <w:t>I</w:t>
            </w:r>
            <w:r w:rsidR="00BC1F87" w:rsidRPr="00F41C09">
              <w:rPr>
                <w:rFonts w:asciiTheme="minorHAnsi" w:hAnsiTheme="minorHAnsi" w:cstheme="minorHAnsi"/>
                <w:bCs/>
              </w:rPr>
              <w:t>II</w:t>
            </w:r>
            <w:r w:rsidR="004941AD" w:rsidRPr="00F41C09">
              <w:rPr>
                <w:rFonts w:asciiTheme="minorHAnsi" w:hAnsiTheme="minorHAnsi" w:cstheme="minorHAnsi"/>
                <w:bCs/>
              </w:rPr>
              <w:t>.</w:t>
            </w:r>
            <w:r w:rsidRPr="00F41C09">
              <w:rPr>
                <w:rFonts w:asciiTheme="minorHAnsi" w:hAnsiTheme="minorHAnsi" w:cstheme="minorHAnsi"/>
                <w:bCs/>
              </w:rPr>
              <w:t xml:space="preserve"> </w:t>
            </w:r>
            <w:r w:rsidR="00B02AC5" w:rsidRPr="00F41C09">
              <w:rPr>
                <w:rFonts w:asciiTheme="minorHAnsi" w:hAnsiTheme="minorHAnsi" w:cstheme="minorHAnsi"/>
                <w:bCs/>
              </w:rPr>
              <w:t xml:space="preserve">OUTORGADO(S) </w:t>
            </w:r>
            <w:r w:rsidR="006D5BF1" w:rsidRPr="00F41C09">
              <w:rPr>
                <w:rFonts w:asciiTheme="minorHAnsi" w:hAnsiTheme="minorHAnsi" w:cstheme="minorHAnsi"/>
                <w:bCs/>
              </w:rPr>
              <w:t>COMPRADOR (</w:t>
            </w:r>
            <w:r w:rsidR="00B02AC5" w:rsidRPr="00F41C09">
              <w:rPr>
                <w:rFonts w:asciiTheme="minorHAnsi" w:hAnsiTheme="minorHAnsi" w:cstheme="minorHAnsi"/>
                <w:bCs/>
              </w:rPr>
              <w:t xml:space="preserve">ES) E </w:t>
            </w:r>
            <w:r w:rsidR="006D5BF1" w:rsidRPr="00F41C09">
              <w:rPr>
                <w:rFonts w:asciiTheme="minorHAnsi" w:hAnsiTheme="minorHAnsi" w:cstheme="minorHAnsi"/>
                <w:bCs/>
              </w:rPr>
              <w:t>DEVEDOR (</w:t>
            </w:r>
            <w:r w:rsidR="00B02AC5" w:rsidRPr="00F41C09">
              <w:rPr>
                <w:rFonts w:asciiTheme="minorHAnsi" w:hAnsiTheme="minorHAnsi" w:cstheme="minorHAnsi"/>
                <w:bCs/>
              </w:rPr>
              <w:t>ES) FIDUCIANTE(S)</w:t>
            </w:r>
            <w:r w:rsidR="005E67A6" w:rsidRPr="00F41C09">
              <w:rPr>
                <w:rFonts w:asciiTheme="minorHAnsi" w:hAnsiTheme="minorHAnsi" w:cstheme="minorHAnsi"/>
                <w:bCs/>
              </w:rPr>
              <w:t>:</w:t>
            </w:r>
          </w:p>
          <w:p w:rsidR="00F56D4B" w:rsidRPr="00F41C09" w:rsidRDefault="00F56D4B" w:rsidP="006C47E1">
            <w:pPr>
              <w:spacing w:line="360" w:lineRule="auto"/>
              <w:jc w:val="both"/>
              <w:rPr>
                <w:rFonts w:asciiTheme="minorHAnsi" w:hAnsiTheme="minorHAnsi" w:cstheme="minorHAnsi"/>
                <w:bCs/>
              </w:rPr>
            </w:pPr>
            <w:r w:rsidRPr="00F41C09">
              <w:rPr>
                <w:rFonts w:asciiTheme="minorHAnsi" w:hAnsiTheme="minorHAnsi" w:cstheme="minorHAnsi"/>
                <w:bCs/>
              </w:rPr>
              <w:t xml:space="preserve">A </w:t>
            </w:r>
            <w:r w:rsidR="006D5BF1" w:rsidRPr="00F41C09">
              <w:rPr>
                <w:rFonts w:asciiTheme="minorHAnsi" w:hAnsiTheme="minorHAnsi" w:cstheme="minorHAnsi"/>
                <w:bCs/>
              </w:rPr>
              <w:t>–</w:t>
            </w:r>
            <w:r w:rsidRPr="00F41C09">
              <w:rPr>
                <w:rFonts w:asciiTheme="minorHAnsi" w:hAnsiTheme="minorHAnsi" w:cstheme="minorHAnsi"/>
                <w:bCs/>
              </w:rPr>
              <w:t xml:space="preserve"> COMPRADOR</w:t>
            </w:r>
            <w:r w:rsidR="006D5BF1" w:rsidRPr="00F41C09">
              <w:rPr>
                <w:rFonts w:asciiTheme="minorHAnsi" w:hAnsiTheme="minorHAnsi" w:cstheme="minorHAnsi"/>
                <w:bCs/>
              </w:rPr>
              <w:t>:</w:t>
            </w:r>
            <w:r w:rsidR="00A5061F" w:rsidRPr="00F41C09">
              <w:rPr>
                <w:rFonts w:asciiTheme="minorHAnsi" w:hAnsiTheme="minorHAnsi" w:cstheme="minorHAnsi"/>
                <w:bCs/>
              </w:rPr>
              <w:t xml:space="preserve"> </w:t>
            </w:r>
          </w:p>
          <w:p w:rsidR="00056FB3" w:rsidRDefault="00461F31" w:rsidP="006C47E1">
            <w:pPr>
              <w:spacing w:line="360" w:lineRule="auto"/>
              <w:jc w:val="both"/>
              <w:rPr>
                <w:rFonts w:asciiTheme="minorHAnsi" w:hAnsiTheme="minorHAnsi" w:cstheme="minorHAnsi"/>
                <w:b w:val="0"/>
                <w:bCs/>
              </w:rPr>
            </w:pPr>
            <w:r>
              <w:rPr>
                <w:rFonts w:asciiTheme="minorHAnsi" w:hAnsiTheme="minorHAnsi" w:cstheme="minorHAnsi"/>
                <w:bCs/>
              </w:rPr>
              <w:t>NOME</w:t>
            </w:r>
            <w:r w:rsidR="00B35D9B" w:rsidRPr="00F41C09">
              <w:rPr>
                <w:rFonts w:asciiTheme="minorHAnsi" w:hAnsiTheme="minorHAnsi" w:cstheme="minorHAnsi"/>
                <w:b w:val="0"/>
                <w:bCs/>
              </w:rPr>
              <w:t xml:space="preserve">: </w:t>
            </w:r>
          </w:p>
          <w:p w:rsidR="00461F31" w:rsidRPr="00C54C22" w:rsidRDefault="00461F31" w:rsidP="00461F31">
            <w:pPr>
              <w:spacing w:line="360" w:lineRule="auto"/>
              <w:jc w:val="both"/>
              <w:rPr>
                <w:rFonts w:asciiTheme="minorHAnsi" w:hAnsiTheme="minorHAnsi"/>
              </w:rPr>
            </w:pPr>
            <w:r w:rsidRPr="00F41C09">
              <w:rPr>
                <w:rFonts w:asciiTheme="minorHAnsi" w:hAnsiTheme="minorHAnsi"/>
              </w:rPr>
              <w:t>NACIONALIDADE</w:t>
            </w:r>
            <w:r w:rsidRPr="00F41C09">
              <w:rPr>
                <w:rFonts w:asciiTheme="minorHAnsi" w:hAnsiTheme="minorHAnsi"/>
                <w:b w:val="0"/>
              </w:rPr>
              <w:t>:</w:t>
            </w:r>
            <w:r w:rsidR="0089635E">
              <w:rPr>
                <w:rFonts w:asciiTheme="minorHAnsi" w:hAnsiTheme="minorHAnsi"/>
                <w:b w:val="0"/>
              </w:rPr>
              <w:t xml:space="preserve"> </w:t>
            </w:r>
            <w:r w:rsidRPr="00F41C09">
              <w:rPr>
                <w:rFonts w:asciiTheme="minorHAnsi" w:hAnsiTheme="minorHAnsi"/>
                <w:b w:val="0"/>
              </w:rPr>
              <w:t xml:space="preserve">                               </w:t>
            </w:r>
            <w:r>
              <w:rPr>
                <w:rFonts w:asciiTheme="minorHAnsi" w:hAnsiTheme="minorHAnsi"/>
                <w:b w:val="0"/>
              </w:rPr>
              <w:t xml:space="preserve">       </w:t>
            </w:r>
            <w:r w:rsidR="00C54C22">
              <w:rPr>
                <w:rFonts w:asciiTheme="minorHAnsi" w:hAnsiTheme="minorHAnsi"/>
                <w:b w:val="0"/>
              </w:rPr>
              <w:t xml:space="preserve">                    </w:t>
            </w:r>
            <w:r>
              <w:rPr>
                <w:rFonts w:asciiTheme="minorHAnsi" w:hAnsiTheme="minorHAnsi"/>
                <w:b w:val="0"/>
              </w:rPr>
              <w:t xml:space="preserve"> </w:t>
            </w:r>
            <w:r w:rsidR="00C54C22" w:rsidRPr="00C54C22">
              <w:rPr>
                <w:rFonts w:asciiTheme="minorHAnsi" w:hAnsiTheme="minorHAnsi"/>
              </w:rPr>
              <w:t>PROFISSÃO:</w:t>
            </w:r>
          </w:p>
          <w:p w:rsidR="00461F31" w:rsidRDefault="00461F31" w:rsidP="00461F31">
            <w:pPr>
              <w:spacing w:line="360" w:lineRule="auto"/>
              <w:jc w:val="both"/>
              <w:rPr>
                <w:rFonts w:asciiTheme="minorHAnsi" w:hAnsiTheme="minorHAnsi"/>
                <w:b w:val="0"/>
              </w:rPr>
            </w:pPr>
            <w:r w:rsidRPr="00F41C09">
              <w:rPr>
                <w:rFonts w:asciiTheme="minorHAnsi" w:hAnsiTheme="minorHAnsi"/>
              </w:rPr>
              <w:t>DATA DE NASCIMENTO</w:t>
            </w:r>
            <w:r w:rsidRPr="00F41C09">
              <w:rPr>
                <w:rFonts w:asciiTheme="minorHAnsi" w:hAnsiTheme="minorHAnsi"/>
                <w:b w:val="0"/>
              </w:rPr>
              <w:t>:</w:t>
            </w:r>
            <w:r w:rsidR="0089635E">
              <w:rPr>
                <w:rFonts w:asciiTheme="minorHAnsi" w:hAnsiTheme="minorHAnsi"/>
                <w:b w:val="0"/>
              </w:rPr>
              <w:t xml:space="preserve"> </w:t>
            </w:r>
            <w:r w:rsidR="00D9482A">
              <w:rPr>
                <w:rFonts w:asciiTheme="minorHAnsi" w:hAnsiTheme="minorHAnsi"/>
                <w:b w:val="0"/>
              </w:rPr>
              <w:t xml:space="preserve">                                                 </w:t>
            </w:r>
            <w:r w:rsidRPr="00F41C09">
              <w:rPr>
                <w:rFonts w:asciiTheme="minorHAnsi" w:hAnsiTheme="minorHAnsi"/>
              </w:rPr>
              <w:t>LOCAL</w:t>
            </w:r>
            <w:r w:rsidR="00D9482A">
              <w:rPr>
                <w:rFonts w:asciiTheme="minorHAnsi" w:hAnsiTheme="minorHAnsi"/>
                <w:b w:val="0"/>
              </w:rPr>
              <w:t>:</w:t>
            </w:r>
          </w:p>
          <w:p w:rsidR="00461F31" w:rsidRPr="00F41C09" w:rsidRDefault="0089635E" w:rsidP="00461F31">
            <w:pPr>
              <w:spacing w:line="360" w:lineRule="auto"/>
              <w:jc w:val="both"/>
              <w:rPr>
                <w:rFonts w:asciiTheme="minorHAnsi" w:hAnsiTheme="minorHAnsi" w:cstheme="minorHAnsi"/>
                <w:b w:val="0"/>
                <w:bCs/>
              </w:rPr>
            </w:pPr>
            <w:r>
              <w:rPr>
                <w:rFonts w:asciiTheme="minorHAnsi" w:hAnsiTheme="minorHAnsi"/>
              </w:rPr>
              <w:t>CPF</w:t>
            </w:r>
            <w:r w:rsidR="00461F31" w:rsidRPr="00F41C09">
              <w:rPr>
                <w:rFonts w:asciiTheme="minorHAnsi" w:hAnsiTheme="minorHAnsi"/>
                <w:b w:val="0"/>
              </w:rPr>
              <w:t>:</w:t>
            </w:r>
            <w:r w:rsidR="00D9482A">
              <w:rPr>
                <w:rFonts w:asciiTheme="minorHAnsi" w:hAnsiTheme="minorHAnsi"/>
                <w:b w:val="0"/>
              </w:rPr>
              <w:t xml:space="preserve"> </w:t>
            </w:r>
            <w:r>
              <w:rPr>
                <w:rFonts w:asciiTheme="minorHAnsi" w:hAnsiTheme="minorHAnsi"/>
                <w:b w:val="0"/>
              </w:rPr>
              <w:t xml:space="preserve">                                                    </w:t>
            </w:r>
            <w:r w:rsidR="00D9482A">
              <w:rPr>
                <w:rFonts w:asciiTheme="minorHAnsi" w:hAnsiTheme="minorHAnsi"/>
                <w:b w:val="0"/>
              </w:rPr>
              <w:t xml:space="preserve">                         </w:t>
            </w:r>
            <w:r>
              <w:rPr>
                <w:rFonts w:asciiTheme="minorHAnsi" w:hAnsiTheme="minorHAnsi"/>
                <w:b w:val="0"/>
              </w:rPr>
              <w:t xml:space="preserve">    </w:t>
            </w:r>
            <w:r w:rsidR="00461F31">
              <w:rPr>
                <w:rFonts w:asciiTheme="minorHAnsi" w:hAnsiTheme="minorHAnsi"/>
                <w:b w:val="0"/>
              </w:rPr>
              <w:t xml:space="preserve"> </w:t>
            </w:r>
            <w:r w:rsidR="00461F31" w:rsidRPr="00F41C09">
              <w:rPr>
                <w:rFonts w:asciiTheme="minorHAnsi" w:hAnsiTheme="minorHAnsi"/>
              </w:rPr>
              <w:t>IDENTIDADE</w:t>
            </w:r>
            <w:r w:rsidR="00461F31" w:rsidRPr="00F41C09">
              <w:rPr>
                <w:rFonts w:asciiTheme="minorHAnsi" w:hAnsiTheme="minorHAnsi"/>
                <w:b w:val="0"/>
              </w:rPr>
              <w:t>:</w:t>
            </w:r>
            <w:r>
              <w:rPr>
                <w:rFonts w:asciiTheme="minorHAnsi" w:hAnsiTheme="minorHAnsi"/>
                <w:b w:val="0"/>
              </w:rPr>
              <w:t xml:space="preserve"> </w:t>
            </w:r>
          </w:p>
          <w:p w:rsidR="00461F31" w:rsidRDefault="00461F31" w:rsidP="00461F31">
            <w:pPr>
              <w:spacing w:line="360" w:lineRule="auto"/>
              <w:jc w:val="both"/>
              <w:rPr>
                <w:rFonts w:asciiTheme="minorHAnsi" w:hAnsiTheme="minorHAnsi"/>
                <w:b w:val="0"/>
              </w:rPr>
            </w:pPr>
            <w:r w:rsidRPr="00F41C09">
              <w:rPr>
                <w:rFonts w:asciiTheme="minorHAnsi" w:hAnsiTheme="minorHAnsi"/>
              </w:rPr>
              <w:t>ESTADO CIVIL</w:t>
            </w:r>
            <w:r w:rsidRPr="00F41C09">
              <w:rPr>
                <w:rFonts w:asciiTheme="minorHAnsi" w:hAnsiTheme="minorHAnsi"/>
                <w:b w:val="0"/>
              </w:rPr>
              <w:t>:</w:t>
            </w:r>
            <w:proofErr w:type="gramStart"/>
            <w:r w:rsidRPr="00F41C09">
              <w:rPr>
                <w:rFonts w:asciiTheme="minorHAnsi" w:hAnsiTheme="minorHAnsi"/>
                <w:b w:val="0"/>
              </w:rPr>
              <w:t xml:space="preserve"> </w:t>
            </w:r>
            <w:r w:rsidR="0089635E">
              <w:rPr>
                <w:rFonts w:asciiTheme="minorHAnsi" w:hAnsiTheme="minorHAnsi"/>
                <w:b w:val="0"/>
              </w:rPr>
              <w:t xml:space="preserve"> </w:t>
            </w:r>
            <w:r>
              <w:rPr>
                <w:rFonts w:asciiTheme="minorHAnsi" w:hAnsiTheme="minorHAnsi"/>
                <w:b w:val="0"/>
              </w:rPr>
              <w:t xml:space="preserve"> </w:t>
            </w:r>
          </w:p>
          <w:p w:rsidR="00461F31" w:rsidRPr="00F41C09" w:rsidRDefault="00461F31" w:rsidP="00461F31">
            <w:pPr>
              <w:spacing w:line="360" w:lineRule="auto"/>
              <w:jc w:val="both"/>
              <w:rPr>
                <w:rFonts w:asciiTheme="minorHAnsi" w:hAnsiTheme="minorHAnsi" w:cstheme="minorHAnsi"/>
                <w:b w:val="0"/>
                <w:bCs/>
              </w:rPr>
            </w:pPr>
            <w:proofErr w:type="gramEnd"/>
            <w:r w:rsidRPr="00F41C09">
              <w:rPr>
                <w:rFonts w:asciiTheme="minorHAnsi" w:hAnsiTheme="minorHAnsi"/>
              </w:rPr>
              <w:t>ENDEREÇO RESIDENCIAL</w:t>
            </w:r>
            <w:r w:rsidRPr="00F41C09">
              <w:rPr>
                <w:rFonts w:asciiTheme="minorHAnsi" w:hAnsiTheme="minorHAnsi"/>
                <w:b w:val="0"/>
              </w:rPr>
              <w:t>:</w:t>
            </w:r>
            <w:r w:rsidR="0089635E">
              <w:rPr>
                <w:rFonts w:asciiTheme="minorHAnsi" w:hAnsiTheme="minorHAnsi"/>
                <w:b w:val="0"/>
              </w:rPr>
              <w:t xml:space="preserve"> </w:t>
            </w:r>
          </w:p>
          <w:p w:rsidR="00461F31" w:rsidRPr="00F41C09" w:rsidRDefault="00461F31" w:rsidP="00461F31">
            <w:pPr>
              <w:spacing w:line="360" w:lineRule="auto"/>
              <w:jc w:val="both"/>
              <w:rPr>
                <w:rFonts w:asciiTheme="minorHAnsi" w:hAnsiTheme="minorHAnsi" w:cstheme="minorHAnsi"/>
                <w:b w:val="0"/>
                <w:bCs/>
              </w:rPr>
            </w:pPr>
            <w:r w:rsidRPr="00F41C09">
              <w:rPr>
                <w:rFonts w:asciiTheme="minorHAnsi" w:hAnsiTheme="minorHAnsi"/>
              </w:rPr>
              <w:t>BAIRRO</w:t>
            </w:r>
            <w:r w:rsidRPr="00F41C09">
              <w:rPr>
                <w:rFonts w:asciiTheme="minorHAnsi" w:hAnsiTheme="minorHAnsi"/>
                <w:b w:val="0"/>
              </w:rPr>
              <w:t xml:space="preserve">: </w:t>
            </w:r>
            <w:r w:rsidR="00D9482A">
              <w:rPr>
                <w:rFonts w:asciiTheme="minorHAnsi" w:hAnsiTheme="minorHAnsi"/>
                <w:b w:val="0"/>
              </w:rPr>
              <w:t xml:space="preserve">                      </w:t>
            </w:r>
            <w:r w:rsidRPr="00F41C09">
              <w:rPr>
                <w:rFonts w:asciiTheme="minorHAnsi" w:hAnsiTheme="minorHAnsi"/>
              </w:rPr>
              <w:t>MUNICÍPIO</w:t>
            </w:r>
            <w:r w:rsidRPr="00F41C09">
              <w:rPr>
                <w:rFonts w:asciiTheme="minorHAnsi" w:hAnsiTheme="minorHAnsi"/>
                <w:b w:val="0"/>
              </w:rPr>
              <w:t xml:space="preserve">:      </w:t>
            </w:r>
            <w:r>
              <w:rPr>
                <w:rFonts w:asciiTheme="minorHAnsi" w:hAnsiTheme="minorHAnsi"/>
                <w:b w:val="0"/>
              </w:rPr>
              <w:t xml:space="preserve"> </w:t>
            </w:r>
            <w:r w:rsidR="00D9482A">
              <w:rPr>
                <w:rFonts w:asciiTheme="minorHAnsi" w:hAnsiTheme="minorHAnsi"/>
                <w:b w:val="0"/>
              </w:rPr>
              <w:t xml:space="preserve">                 </w:t>
            </w:r>
            <w:r w:rsidRPr="00F41C09">
              <w:rPr>
                <w:rFonts w:asciiTheme="minorHAnsi" w:hAnsiTheme="minorHAnsi"/>
              </w:rPr>
              <w:t>UF</w:t>
            </w:r>
            <w:r w:rsidRPr="00F41C09">
              <w:rPr>
                <w:rFonts w:asciiTheme="minorHAnsi" w:hAnsiTheme="minorHAnsi"/>
                <w:b w:val="0"/>
              </w:rPr>
              <w:t xml:space="preserve">:      </w:t>
            </w:r>
            <w:r>
              <w:rPr>
                <w:rFonts w:asciiTheme="minorHAnsi" w:hAnsiTheme="minorHAnsi"/>
                <w:b w:val="0"/>
              </w:rPr>
              <w:t xml:space="preserve"> </w:t>
            </w:r>
            <w:r w:rsidR="00D9482A">
              <w:rPr>
                <w:rFonts w:asciiTheme="minorHAnsi" w:hAnsiTheme="minorHAnsi"/>
                <w:b w:val="0"/>
              </w:rPr>
              <w:t xml:space="preserve">             </w:t>
            </w:r>
            <w:r>
              <w:rPr>
                <w:rFonts w:asciiTheme="minorHAnsi" w:hAnsiTheme="minorHAnsi"/>
                <w:b w:val="0"/>
              </w:rPr>
              <w:t xml:space="preserve"> </w:t>
            </w:r>
            <w:r w:rsidRPr="00F41C09">
              <w:rPr>
                <w:rFonts w:asciiTheme="minorHAnsi" w:hAnsiTheme="minorHAnsi"/>
              </w:rPr>
              <w:t>CEP</w:t>
            </w:r>
            <w:r w:rsidRPr="00F41C09">
              <w:rPr>
                <w:rFonts w:asciiTheme="minorHAnsi" w:hAnsiTheme="minorHAnsi"/>
                <w:b w:val="0"/>
              </w:rPr>
              <w:t xml:space="preserve">: </w:t>
            </w:r>
          </w:p>
          <w:p w:rsidR="009203EE" w:rsidRPr="00F41C09" w:rsidRDefault="009203EE" w:rsidP="0089635E">
            <w:pPr>
              <w:spacing w:line="360" w:lineRule="auto"/>
              <w:jc w:val="both"/>
              <w:rPr>
                <w:rFonts w:asciiTheme="minorHAnsi" w:hAnsiTheme="minorHAnsi" w:cstheme="minorHAnsi"/>
                <w:b w:val="0"/>
                <w:bCs/>
              </w:rPr>
            </w:pPr>
          </w:p>
        </w:tc>
      </w:tr>
      <w:tr w:rsidR="00397388"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397388" w:rsidRPr="00A00C8F" w:rsidRDefault="00397388" w:rsidP="00091912">
            <w:pPr>
              <w:jc w:val="both"/>
              <w:rPr>
                <w:rFonts w:asciiTheme="minorHAnsi" w:hAnsiTheme="minorHAnsi" w:cstheme="minorHAnsi"/>
                <w:b w:val="0"/>
                <w:bCs/>
              </w:rPr>
            </w:pPr>
          </w:p>
        </w:tc>
      </w:tr>
      <w:tr w:rsidR="001A73B0" w:rsidRPr="00122538" w:rsidTr="00852F6B">
        <w:tblPrEx>
          <w:tblLook w:val="01E0" w:firstRow="1" w:lastRow="1" w:firstColumn="1" w:lastColumn="1" w:noHBand="0" w:noVBand="0"/>
        </w:tblPrEx>
        <w:trPr>
          <w:trHeight w:val="854"/>
        </w:trPr>
        <w:tc>
          <w:tcPr>
            <w:tcW w:w="9296" w:type="dxa"/>
            <w:gridSpan w:val="2"/>
            <w:vAlign w:val="center"/>
          </w:tcPr>
          <w:p w:rsidR="001A73B0" w:rsidRPr="00122538" w:rsidRDefault="00BC1F87" w:rsidP="00091912">
            <w:pPr>
              <w:spacing w:after="120"/>
              <w:jc w:val="both"/>
              <w:rPr>
                <w:rFonts w:asciiTheme="minorHAnsi" w:hAnsiTheme="minorHAnsi" w:cstheme="minorHAnsi"/>
                <w:bCs/>
              </w:rPr>
            </w:pPr>
            <w:r w:rsidRPr="00122538">
              <w:rPr>
                <w:rFonts w:asciiTheme="minorHAnsi" w:hAnsiTheme="minorHAnsi" w:cstheme="minorHAnsi"/>
                <w:bCs/>
              </w:rPr>
              <w:lastRenderedPageBreak/>
              <w:t>I</w:t>
            </w:r>
            <w:r w:rsidR="001C07E7" w:rsidRPr="00122538">
              <w:rPr>
                <w:rFonts w:asciiTheme="minorHAnsi" w:hAnsiTheme="minorHAnsi" w:cstheme="minorHAnsi"/>
                <w:bCs/>
              </w:rPr>
              <w:t>V</w:t>
            </w:r>
            <w:r w:rsidR="004941AD" w:rsidRPr="00122538">
              <w:rPr>
                <w:rFonts w:asciiTheme="minorHAnsi" w:hAnsiTheme="minorHAnsi" w:cstheme="minorHAnsi"/>
                <w:bCs/>
              </w:rPr>
              <w:t>.</w:t>
            </w:r>
            <w:r w:rsidR="001C07E7" w:rsidRPr="00122538">
              <w:rPr>
                <w:rFonts w:asciiTheme="minorHAnsi" w:hAnsiTheme="minorHAnsi" w:cstheme="minorHAnsi"/>
                <w:bCs/>
              </w:rPr>
              <w:t xml:space="preserve"> </w:t>
            </w:r>
            <w:r w:rsidR="001A73B0" w:rsidRPr="00122538">
              <w:rPr>
                <w:rFonts w:asciiTheme="minorHAnsi" w:hAnsiTheme="minorHAnsi" w:cstheme="minorHAnsi"/>
                <w:bCs/>
              </w:rPr>
              <w:t>PARTES DESTE CONTRATO:</w:t>
            </w:r>
          </w:p>
          <w:p w:rsidR="001A73B0" w:rsidRPr="00122538" w:rsidRDefault="001A73B0" w:rsidP="00091912">
            <w:pPr>
              <w:jc w:val="both"/>
              <w:rPr>
                <w:rFonts w:asciiTheme="minorHAnsi" w:hAnsiTheme="minorHAnsi" w:cstheme="minorHAnsi"/>
                <w:bCs/>
              </w:rPr>
            </w:pPr>
            <w:r w:rsidRPr="00122538">
              <w:rPr>
                <w:rFonts w:asciiTheme="minorHAnsi" w:hAnsiTheme="minorHAnsi" w:cstheme="minorHAnsi"/>
                <w:b w:val="0"/>
              </w:rPr>
              <w:t>A VENDEDORA</w:t>
            </w:r>
            <w:r w:rsidR="00B02AC5" w:rsidRPr="00122538">
              <w:rPr>
                <w:rFonts w:asciiTheme="minorHAnsi" w:hAnsiTheme="minorHAnsi" w:cstheme="minorHAnsi"/>
                <w:b w:val="0"/>
              </w:rPr>
              <w:t xml:space="preserve"> </w:t>
            </w:r>
            <w:r w:rsidRPr="00122538">
              <w:rPr>
                <w:rFonts w:asciiTheme="minorHAnsi" w:hAnsiTheme="minorHAnsi" w:cstheme="minorHAnsi"/>
                <w:b w:val="0"/>
              </w:rPr>
              <w:t>e o</w:t>
            </w:r>
            <w:r w:rsidR="00406B79">
              <w:rPr>
                <w:rFonts w:asciiTheme="minorHAnsi" w:hAnsiTheme="minorHAnsi" w:cstheme="minorHAnsi"/>
                <w:b w:val="0"/>
              </w:rPr>
              <w:t xml:space="preserve"> </w:t>
            </w:r>
            <w:r w:rsidRPr="00122538">
              <w:rPr>
                <w:rFonts w:asciiTheme="minorHAnsi" w:hAnsiTheme="minorHAnsi" w:cstheme="minorHAnsi"/>
                <w:b w:val="0"/>
              </w:rPr>
              <w:t xml:space="preserve">(s) </w:t>
            </w:r>
            <w:r w:rsidR="003C56C1" w:rsidRPr="00122538">
              <w:rPr>
                <w:rFonts w:asciiTheme="minorHAnsi" w:hAnsiTheme="minorHAnsi" w:cstheme="minorHAnsi"/>
                <w:b w:val="0"/>
              </w:rPr>
              <w:t>COMPRADOR (</w:t>
            </w:r>
            <w:r w:rsidRPr="00122538">
              <w:rPr>
                <w:rFonts w:asciiTheme="minorHAnsi" w:hAnsiTheme="minorHAnsi" w:cstheme="minorHAnsi"/>
                <w:b w:val="0"/>
              </w:rPr>
              <w:t>ES), quando mencionados em conjunto, neste Contrato.</w:t>
            </w:r>
          </w:p>
        </w:tc>
      </w:tr>
      <w:tr w:rsidR="001A73B0" w:rsidRPr="00122538" w:rsidTr="00852F6B">
        <w:tblPrEx>
          <w:tblLook w:val="01E0" w:firstRow="1" w:lastRow="1" w:firstColumn="1" w:lastColumn="1" w:noHBand="0" w:noVBand="0"/>
        </w:tblPrEx>
        <w:trPr>
          <w:trHeight w:val="1417"/>
        </w:trPr>
        <w:tc>
          <w:tcPr>
            <w:tcW w:w="9296" w:type="dxa"/>
            <w:gridSpan w:val="2"/>
            <w:vAlign w:val="center"/>
          </w:tcPr>
          <w:p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t>V</w:t>
            </w:r>
            <w:r w:rsidR="004941AD" w:rsidRPr="00392AC7">
              <w:rPr>
                <w:rFonts w:asciiTheme="minorHAnsi" w:hAnsiTheme="minorHAnsi" w:cstheme="minorHAnsi"/>
                <w:bCs/>
              </w:rPr>
              <w:t>.</w:t>
            </w:r>
            <w:r w:rsidR="001C07E7" w:rsidRPr="00392AC7">
              <w:rPr>
                <w:rFonts w:asciiTheme="minorHAnsi" w:hAnsiTheme="minorHAnsi" w:cstheme="minorHAnsi"/>
                <w:bCs/>
              </w:rPr>
              <w:t xml:space="preserve"> </w:t>
            </w:r>
            <w:r w:rsidR="001A73B0" w:rsidRPr="00392AC7">
              <w:rPr>
                <w:rFonts w:asciiTheme="minorHAnsi" w:hAnsiTheme="minorHAnsi" w:cstheme="minorHAnsi"/>
                <w:bCs/>
              </w:rPr>
              <w:t>OBJET</w:t>
            </w:r>
            <w:r w:rsidR="00453D52" w:rsidRPr="00392AC7">
              <w:rPr>
                <w:rFonts w:asciiTheme="minorHAnsi" w:hAnsiTheme="minorHAnsi" w:cstheme="minorHAnsi"/>
                <w:bCs/>
              </w:rPr>
              <w:t>IV</w:t>
            </w:r>
            <w:r w:rsidR="001A73B0" w:rsidRPr="00392AC7">
              <w:rPr>
                <w:rFonts w:asciiTheme="minorHAnsi" w:hAnsiTheme="minorHAnsi" w:cstheme="minorHAnsi"/>
                <w:bCs/>
              </w:rPr>
              <w:t>O DESTE CONTRATO:</w:t>
            </w:r>
          </w:p>
          <w:p w:rsidR="006516A0" w:rsidRPr="00AC7ED6" w:rsidRDefault="00F56D4B" w:rsidP="009B53D0">
            <w:pPr>
              <w:jc w:val="both"/>
              <w:rPr>
                <w:rFonts w:asciiTheme="minorHAnsi" w:hAnsiTheme="minorHAnsi" w:cstheme="minorHAnsi"/>
                <w:b w:val="0"/>
              </w:rPr>
            </w:pPr>
            <w:r w:rsidRPr="00AC7ED6">
              <w:rPr>
                <w:rFonts w:asciiTheme="minorHAnsi" w:hAnsiTheme="minorHAnsi" w:cstheme="minorHAnsi"/>
                <w:b w:val="0"/>
              </w:rPr>
              <w:t xml:space="preserve">Venda da unidade não edificado denominada </w:t>
            </w:r>
            <w:r w:rsidRPr="00AC7ED6">
              <w:rPr>
                <w:rFonts w:asciiTheme="minorHAnsi" w:hAnsiTheme="minorHAnsi" w:cstheme="minorHAnsi"/>
              </w:rPr>
              <w:t>LOTE</w:t>
            </w:r>
            <w:r w:rsidRPr="00AC7ED6">
              <w:rPr>
                <w:rFonts w:asciiTheme="minorHAnsi" w:hAnsiTheme="minorHAnsi" w:cstheme="minorHAnsi"/>
                <w:b w:val="0"/>
              </w:rPr>
              <w:t xml:space="preserve"> </w:t>
            </w:r>
            <w:r w:rsidRPr="00AC7ED6">
              <w:rPr>
                <w:rFonts w:asciiTheme="minorHAnsi" w:hAnsiTheme="minorHAnsi" w:cstheme="minorHAnsi"/>
              </w:rPr>
              <w:t>N</w:t>
            </w:r>
            <w:r w:rsidR="001A73B0" w:rsidRPr="00AC7ED6">
              <w:rPr>
                <w:rFonts w:asciiTheme="minorHAnsi" w:hAnsiTheme="minorHAnsi" w:cstheme="minorHAnsi"/>
              </w:rPr>
              <w:t>º</w:t>
            </w:r>
            <w:proofErr w:type="gramStart"/>
            <w:r w:rsidR="001A73B0" w:rsidRPr="00AC7ED6">
              <w:rPr>
                <w:rFonts w:asciiTheme="minorHAnsi" w:hAnsiTheme="minorHAnsi" w:cstheme="minorHAnsi"/>
              </w:rPr>
              <w:t xml:space="preserve"> </w:t>
            </w:r>
            <w:r w:rsidRPr="00AC7ED6">
              <w:rPr>
                <w:rFonts w:asciiTheme="minorHAnsi" w:hAnsiTheme="minorHAnsi" w:cstheme="minorHAnsi"/>
                <w:b w:val="0"/>
              </w:rPr>
              <w:t xml:space="preserve"> </w:t>
            </w:r>
            <w:proofErr w:type="gramEnd"/>
            <w:r w:rsidRPr="00AC7ED6">
              <w:rPr>
                <w:rFonts w:asciiTheme="minorHAnsi" w:hAnsiTheme="minorHAnsi" w:cstheme="minorHAnsi"/>
              </w:rPr>
              <w:t>QUADRA</w:t>
            </w:r>
            <w:r w:rsidRPr="00AC7ED6">
              <w:rPr>
                <w:rFonts w:asciiTheme="minorHAnsi" w:hAnsiTheme="minorHAnsi" w:cstheme="minorHAnsi"/>
                <w:b w:val="0"/>
              </w:rPr>
              <w:t xml:space="preserve"> </w:t>
            </w:r>
            <w:r w:rsidRPr="00AC7ED6">
              <w:rPr>
                <w:rFonts w:asciiTheme="minorHAnsi" w:hAnsiTheme="minorHAnsi" w:cstheme="minorHAnsi"/>
              </w:rPr>
              <w:t>N</w:t>
            </w:r>
            <w:r w:rsidR="001A73B0" w:rsidRPr="00AC7ED6">
              <w:rPr>
                <w:rFonts w:asciiTheme="minorHAnsi" w:hAnsiTheme="minorHAnsi" w:cstheme="minorHAnsi"/>
              </w:rPr>
              <w:t>º</w:t>
            </w:r>
            <w:r w:rsidR="00C60DAE" w:rsidRPr="00AC7ED6">
              <w:rPr>
                <w:rFonts w:asciiTheme="minorHAnsi" w:hAnsiTheme="minorHAnsi" w:cstheme="minorHAnsi"/>
                <w:b w:val="0"/>
              </w:rPr>
              <w:t>,</w:t>
            </w:r>
            <w:r w:rsidR="001A73B0" w:rsidRPr="00AC7ED6">
              <w:rPr>
                <w:rFonts w:asciiTheme="minorHAnsi" w:hAnsiTheme="minorHAnsi" w:cstheme="minorHAnsi"/>
                <w:b w:val="0"/>
              </w:rPr>
              <w:t xml:space="preserve"> com área total de </w:t>
            </w:r>
            <w:r w:rsidR="00AC7ED6" w:rsidRPr="00AC7ED6">
              <w:rPr>
                <w:rFonts w:asciiTheme="minorHAnsi" w:hAnsiTheme="minorHAnsi" w:cstheme="minorHAnsi"/>
                <w:bCs/>
              </w:rPr>
              <w:t>2</w:t>
            </w:r>
            <w:r w:rsidR="0017018C">
              <w:rPr>
                <w:rFonts w:asciiTheme="minorHAnsi" w:hAnsiTheme="minorHAnsi" w:cstheme="minorHAnsi"/>
                <w:bCs/>
              </w:rPr>
              <w:t>00</w:t>
            </w:r>
            <w:r w:rsidR="00AC7ED6" w:rsidRPr="00AC7ED6">
              <w:rPr>
                <w:rFonts w:asciiTheme="minorHAnsi" w:hAnsiTheme="minorHAnsi" w:cstheme="minorHAnsi"/>
                <w:bCs/>
              </w:rPr>
              <w:t>,00 m²</w:t>
            </w:r>
            <w:r w:rsidR="001A73B0" w:rsidRPr="00AC7ED6">
              <w:rPr>
                <w:rFonts w:asciiTheme="minorHAnsi" w:hAnsiTheme="minorHAnsi" w:cstheme="minorHAnsi"/>
                <w:b w:val="0"/>
              </w:rPr>
              <w:t xml:space="preserve">, </w:t>
            </w:r>
            <w:r w:rsidRPr="00AC7ED6">
              <w:rPr>
                <w:rFonts w:asciiTheme="minorHAnsi" w:hAnsiTheme="minorHAnsi" w:cstheme="minorHAnsi"/>
                <w:b w:val="0"/>
              </w:rPr>
              <w:t xml:space="preserve">integrante do </w:t>
            </w:r>
            <w:r w:rsidR="00800874" w:rsidRPr="00AC7ED6">
              <w:rPr>
                <w:rFonts w:asciiTheme="minorHAnsi" w:hAnsiTheme="minorHAnsi" w:cstheme="minorHAnsi"/>
                <w:b w:val="0"/>
              </w:rPr>
              <w:t>Condomínio</w:t>
            </w:r>
            <w:r w:rsidR="00FF319F">
              <w:rPr>
                <w:rFonts w:asciiTheme="minorHAnsi" w:hAnsiTheme="minorHAnsi" w:cstheme="minorHAnsi"/>
                <w:b w:val="0"/>
              </w:rPr>
              <w:t xml:space="preserve"> Riviera </w:t>
            </w:r>
            <w:proofErr w:type="spellStart"/>
            <w:r w:rsidR="00FF319F">
              <w:rPr>
                <w:rFonts w:asciiTheme="minorHAnsi" w:hAnsiTheme="minorHAnsi" w:cstheme="minorHAnsi"/>
                <w:b w:val="0"/>
              </w:rPr>
              <w:t>Residence</w:t>
            </w:r>
            <w:proofErr w:type="spellEnd"/>
            <w:r w:rsidR="0037682F">
              <w:rPr>
                <w:rFonts w:asciiTheme="minorHAnsi" w:hAnsiTheme="minorHAnsi" w:cstheme="minorHAnsi"/>
                <w:b w:val="0"/>
              </w:rPr>
              <w:t xml:space="preserve"> </w:t>
            </w:r>
            <w:r w:rsidR="0037682F" w:rsidRPr="0037682F">
              <w:rPr>
                <w:rFonts w:asciiTheme="minorHAnsi" w:hAnsiTheme="minorHAnsi" w:cstheme="minorHAnsi"/>
                <w:b w:val="0"/>
              </w:rPr>
              <w:t>Beach</w:t>
            </w:r>
            <w:r w:rsidR="00144B1C" w:rsidRPr="00AC7ED6">
              <w:rPr>
                <w:rFonts w:asciiTheme="minorHAnsi" w:hAnsiTheme="minorHAnsi" w:cstheme="minorHAnsi"/>
                <w:b w:val="0"/>
              </w:rPr>
              <w:t xml:space="preserve">, </w:t>
            </w:r>
            <w:r w:rsidR="001A73B0" w:rsidRPr="00AC7ED6">
              <w:rPr>
                <w:rFonts w:asciiTheme="minorHAnsi" w:hAnsiTheme="minorHAnsi" w:cstheme="minorHAnsi"/>
                <w:b w:val="0"/>
              </w:rPr>
              <w:t xml:space="preserve">objeto da matrícula nº: </w:t>
            </w:r>
            <w:r w:rsidR="00526494">
              <w:rPr>
                <w:rFonts w:asciiTheme="minorHAnsi" w:hAnsiTheme="minorHAnsi" w:cstheme="minorHAnsi"/>
                <w:b w:val="0"/>
              </w:rPr>
              <w:t>4.809</w:t>
            </w:r>
            <w:r w:rsidR="00406B79" w:rsidRPr="00AC7ED6">
              <w:rPr>
                <w:rFonts w:asciiTheme="minorHAnsi" w:hAnsiTheme="minorHAnsi" w:cstheme="minorHAnsi"/>
                <w:b w:val="0"/>
              </w:rPr>
              <w:t xml:space="preserve">, do </w:t>
            </w:r>
            <w:r w:rsidR="003B37E5">
              <w:rPr>
                <w:rFonts w:asciiTheme="minorHAnsi" w:hAnsiTheme="minorHAnsi" w:cstheme="minorHAnsi"/>
                <w:b w:val="0"/>
              </w:rPr>
              <w:t xml:space="preserve">Ofício único de </w:t>
            </w:r>
            <w:proofErr w:type="spellStart"/>
            <w:r w:rsidR="003B37E5">
              <w:rPr>
                <w:rFonts w:asciiTheme="minorHAnsi" w:hAnsiTheme="minorHAnsi" w:cstheme="minorHAnsi"/>
                <w:b w:val="0"/>
              </w:rPr>
              <w:t>Tibau</w:t>
            </w:r>
            <w:proofErr w:type="spellEnd"/>
            <w:r w:rsidR="00406B79" w:rsidRPr="00AC7ED6">
              <w:rPr>
                <w:rFonts w:asciiTheme="minorHAnsi" w:hAnsiTheme="minorHAnsi" w:cstheme="minorHAnsi"/>
                <w:b w:val="0"/>
              </w:rPr>
              <w:t>-RN</w:t>
            </w:r>
            <w:r w:rsidR="003B37E5">
              <w:rPr>
                <w:rFonts w:asciiTheme="minorHAnsi" w:hAnsiTheme="minorHAnsi" w:cstheme="minorHAnsi"/>
                <w:b w:val="0"/>
              </w:rPr>
              <w:t>.</w:t>
            </w:r>
            <w:r w:rsidR="0089635E">
              <w:rPr>
                <w:rFonts w:asciiTheme="minorHAnsi" w:hAnsiTheme="minorHAnsi" w:cstheme="minorHAnsi"/>
                <w:b w:val="0"/>
              </w:rPr>
              <w:t xml:space="preserve"> Que confronta: </w:t>
            </w:r>
          </w:p>
          <w:p w:rsidR="001A73B0" w:rsidRPr="00392AC7" w:rsidRDefault="001A73B0" w:rsidP="0089635E">
            <w:pPr>
              <w:jc w:val="both"/>
              <w:rPr>
                <w:rFonts w:asciiTheme="minorHAnsi" w:hAnsiTheme="minorHAnsi" w:cstheme="minorHAnsi"/>
                <w:bCs/>
              </w:rPr>
            </w:pPr>
          </w:p>
        </w:tc>
      </w:tr>
      <w:tr w:rsidR="003A0A7A" w:rsidRPr="00122538"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rsidR="003A0A7A" w:rsidRPr="00392AC7" w:rsidRDefault="003A0A7A" w:rsidP="00091912">
            <w:pPr>
              <w:jc w:val="both"/>
              <w:rPr>
                <w:rFonts w:asciiTheme="minorHAnsi" w:hAnsiTheme="minorHAnsi" w:cstheme="minorHAnsi"/>
                <w:b w:val="0"/>
                <w:bCs/>
              </w:rPr>
            </w:pPr>
          </w:p>
        </w:tc>
      </w:tr>
      <w:tr w:rsidR="001A73B0" w:rsidRPr="00122538" w:rsidTr="00852F6B">
        <w:tblPrEx>
          <w:tblLook w:val="01E0" w:firstRow="1" w:lastRow="1" w:firstColumn="1" w:lastColumn="1" w:noHBand="0" w:noVBand="0"/>
        </w:tblPrEx>
        <w:trPr>
          <w:trHeight w:val="854"/>
        </w:trPr>
        <w:tc>
          <w:tcPr>
            <w:tcW w:w="9296" w:type="dxa"/>
            <w:gridSpan w:val="2"/>
            <w:vAlign w:val="center"/>
          </w:tcPr>
          <w:p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t>V</w:t>
            </w:r>
            <w:r w:rsidR="001C07E7" w:rsidRPr="00392AC7">
              <w:rPr>
                <w:rFonts w:asciiTheme="minorHAnsi" w:hAnsiTheme="minorHAnsi" w:cstheme="minorHAnsi"/>
                <w:bCs/>
              </w:rPr>
              <w:t>I</w:t>
            </w:r>
            <w:r w:rsidR="004941AD" w:rsidRPr="00392AC7">
              <w:rPr>
                <w:rFonts w:asciiTheme="minorHAnsi" w:hAnsiTheme="minorHAnsi" w:cstheme="minorHAnsi"/>
                <w:bCs/>
              </w:rPr>
              <w:t>.</w:t>
            </w:r>
            <w:r w:rsidR="001C07E7" w:rsidRPr="00392AC7">
              <w:rPr>
                <w:rFonts w:asciiTheme="minorHAnsi" w:hAnsiTheme="minorHAnsi" w:cstheme="minorHAnsi"/>
                <w:bCs/>
              </w:rPr>
              <w:t xml:space="preserve"> </w:t>
            </w:r>
            <w:r w:rsidR="003E3517" w:rsidRPr="00392AC7">
              <w:rPr>
                <w:rFonts w:asciiTheme="minorHAnsi" w:hAnsiTheme="minorHAnsi" w:cstheme="minorHAnsi"/>
                <w:bCs/>
              </w:rPr>
              <w:t>PREÇO DO IMÓVEL:</w:t>
            </w:r>
          </w:p>
          <w:p w:rsidR="001A73B0" w:rsidRPr="00392AC7" w:rsidRDefault="00135DC1" w:rsidP="00D9482A">
            <w:pPr>
              <w:jc w:val="both"/>
              <w:rPr>
                <w:rFonts w:asciiTheme="minorHAnsi" w:hAnsiTheme="minorHAnsi" w:cstheme="minorHAnsi"/>
                <w:bCs/>
              </w:rPr>
            </w:pPr>
            <w:r w:rsidRPr="00A276E9">
              <w:rPr>
                <w:rFonts w:asciiTheme="minorHAnsi" w:hAnsiTheme="minorHAnsi" w:cstheme="minorHAnsi"/>
                <w:b w:val="0"/>
              </w:rPr>
              <w:t xml:space="preserve">O(s) COMPRADOR (ES) concorda(m) em adquirir o Imóvel objeto deste Contrato pelo valor de </w:t>
            </w:r>
            <w:r w:rsidRPr="00D74979">
              <w:rPr>
                <w:rFonts w:asciiTheme="minorHAnsi" w:hAnsiTheme="minorHAnsi" w:cstheme="minorHAnsi"/>
                <w:b w:val="0"/>
              </w:rPr>
              <w:t xml:space="preserve">R$ </w:t>
            </w:r>
            <w:r w:rsidR="00D9482A">
              <w:rPr>
                <w:rFonts w:asciiTheme="minorHAnsi" w:hAnsiTheme="minorHAnsi" w:cstheme="minorHAnsi"/>
              </w:rPr>
              <w:t>17</w:t>
            </w:r>
            <w:r w:rsidR="004527E1">
              <w:rPr>
                <w:rFonts w:asciiTheme="minorHAnsi" w:hAnsiTheme="minorHAnsi" w:cstheme="minorHAnsi"/>
              </w:rPr>
              <w:t>0.000,00</w:t>
            </w:r>
            <w:r w:rsidRPr="00A276E9">
              <w:rPr>
                <w:rFonts w:asciiTheme="minorHAnsi" w:hAnsiTheme="minorHAnsi" w:cstheme="minorHAnsi"/>
                <w:b w:val="0"/>
              </w:rPr>
              <w:t xml:space="preserve"> (</w:t>
            </w:r>
            <w:r w:rsidR="004527E1">
              <w:rPr>
                <w:rFonts w:asciiTheme="minorHAnsi" w:hAnsiTheme="minorHAnsi" w:cstheme="minorHAnsi"/>
                <w:b w:val="0"/>
              </w:rPr>
              <w:t xml:space="preserve">Cento </w:t>
            </w:r>
            <w:r w:rsidR="00D9482A">
              <w:rPr>
                <w:rFonts w:asciiTheme="minorHAnsi" w:hAnsiTheme="minorHAnsi" w:cstheme="minorHAnsi"/>
                <w:b w:val="0"/>
              </w:rPr>
              <w:t xml:space="preserve">e setenta </w:t>
            </w:r>
            <w:r w:rsidR="004527E1">
              <w:rPr>
                <w:rFonts w:asciiTheme="minorHAnsi" w:hAnsiTheme="minorHAnsi" w:cstheme="minorHAnsi"/>
                <w:b w:val="0"/>
              </w:rPr>
              <w:t>mil</w:t>
            </w:r>
            <w:r w:rsidR="00A22955">
              <w:rPr>
                <w:rFonts w:asciiTheme="minorHAnsi" w:hAnsiTheme="minorHAnsi" w:cstheme="minorHAnsi"/>
                <w:b w:val="0"/>
              </w:rPr>
              <w:t xml:space="preserve"> r</w:t>
            </w:r>
            <w:r>
              <w:rPr>
                <w:rFonts w:asciiTheme="minorHAnsi" w:hAnsiTheme="minorHAnsi" w:cstheme="minorHAnsi"/>
                <w:b w:val="0"/>
              </w:rPr>
              <w:t>eais</w:t>
            </w:r>
            <w:r w:rsidRPr="00A276E9">
              <w:rPr>
                <w:rFonts w:asciiTheme="minorHAnsi" w:hAnsiTheme="minorHAnsi" w:cstheme="minorHAnsi"/>
                <w:b w:val="0"/>
              </w:rPr>
              <w:t>) (“</w:t>
            </w:r>
            <w:r w:rsidRPr="00A276E9">
              <w:rPr>
                <w:rFonts w:asciiTheme="minorHAnsi" w:hAnsiTheme="minorHAnsi" w:cstheme="minorHAnsi"/>
                <w:b w:val="0"/>
                <w:u w:val="single"/>
              </w:rPr>
              <w:t>Preço</w:t>
            </w:r>
            <w:r w:rsidRPr="00A276E9">
              <w:rPr>
                <w:rFonts w:asciiTheme="minorHAnsi" w:hAnsiTheme="minorHAnsi" w:cstheme="minorHAnsi"/>
                <w:b w:val="0"/>
              </w:rPr>
              <w:t xml:space="preserve">”). Este Preço é válido para pagamento </w:t>
            </w:r>
            <w:r w:rsidRPr="00A276E9">
              <w:rPr>
                <w:rFonts w:asciiTheme="minorHAnsi" w:hAnsiTheme="minorHAnsi" w:cstheme="minorHAnsi"/>
                <w:b w:val="0"/>
                <w:u w:val="single"/>
              </w:rPr>
              <w:t>à vista</w:t>
            </w:r>
            <w:r w:rsidRPr="00A276E9">
              <w:rPr>
                <w:rFonts w:asciiTheme="minorHAnsi" w:hAnsiTheme="minorHAnsi" w:cstheme="minorHAnsi"/>
                <w:b w:val="0"/>
              </w:rPr>
              <w:t xml:space="preserve">. Como o(s) COMPRADOR (ES) </w:t>
            </w:r>
            <w:r w:rsidR="00E27F10" w:rsidRPr="00A276E9">
              <w:rPr>
                <w:rFonts w:asciiTheme="minorHAnsi" w:hAnsiTheme="minorHAnsi" w:cstheme="minorHAnsi"/>
                <w:b w:val="0"/>
              </w:rPr>
              <w:t>manifestou (</w:t>
            </w:r>
            <w:r w:rsidRPr="00A276E9">
              <w:rPr>
                <w:rFonts w:asciiTheme="minorHAnsi" w:hAnsiTheme="minorHAnsi" w:cstheme="minorHAnsi"/>
                <w:b w:val="0"/>
              </w:rPr>
              <w:t>aram) seu interesse em adquirir o Imóvel a prazo, estes reconhecem que o Preço total do Imóvel será a soma dos valores devidos em razão deste Contrato, conforme previsto nas Cláusulas 2.1 e 2.3 dos Termos e Condições e deverá ser pago da forma descrita abaixo.</w:t>
            </w:r>
            <w:r w:rsidR="00BF6D9E" w:rsidRPr="00392AC7">
              <w:rPr>
                <w:rFonts w:asciiTheme="minorHAnsi" w:hAnsiTheme="minorHAnsi" w:cstheme="minorHAnsi"/>
                <w:b w:val="0"/>
              </w:rPr>
              <w:t xml:space="preserve"> </w:t>
            </w:r>
          </w:p>
        </w:tc>
      </w:tr>
      <w:tr w:rsidR="00852F6B" w:rsidRPr="00A276E9" w:rsidTr="00852F6B">
        <w:tblPrEx>
          <w:tblLook w:val="01E0" w:firstRow="1" w:lastRow="1" w:firstColumn="1" w:lastColumn="1" w:noHBand="0" w:noVBand="0"/>
        </w:tblPrEx>
        <w:trPr>
          <w:gridBefore w:val="1"/>
          <w:wBefore w:w="34" w:type="dxa"/>
          <w:trHeight w:hRule="exact" w:val="113"/>
        </w:trPr>
        <w:tc>
          <w:tcPr>
            <w:tcW w:w="9262" w:type="dxa"/>
            <w:tcBorders>
              <w:left w:val="nil"/>
              <w:bottom w:val="single" w:sz="4" w:space="0" w:color="000000"/>
              <w:right w:val="nil"/>
            </w:tcBorders>
          </w:tcPr>
          <w:p w:rsidR="00852F6B" w:rsidRPr="00A276E9" w:rsidRDefault="00852F6B" w:rsidP="00663C80">
            <w:pPr>
              <w:jc w:val="both"/>
              <w:rPr>
                <w:rFonts w:asciiTheme="minorHAnsi" w:hAnsiTheme="minorHAnsi" w:cstheme="minorHAnsi"/>
                <w:b w:val="0"/>
                <w:bCs/>
              </w:rPr>
            </w:pPr>
          </w:p>
        </w:tc>
      </w:tr>
      <w:tr w:rsidR="00852F6B" w:rsidRPr="00122538" w:rsidTr="00852F6B">
        <w:tblPrEx>
          <w:tblLook w:val="01E0" w:firstRow="1" w:lastRow="1" w:firstColumn="1" w:lastColumn="1" w:noHBand="0" w:noVBand="0"/>
        </w:tblPrEx>
        <w:trPr>
          <w:gridBefore w:val="1"/>
          <w:wBefore w:w="34" w:type="dxa"/>
        </w:trPr>
        <w:tc>
          <w:tcPr>
            <w:tcW w:w="9262" w:type="dxa"/>
            <w:tcBorders>
              <w:bottom w:val="single" w:sz="4" w:space="0" w:color="000000"/>
            </w:tcBorders>
            <w:vAlign w:val="center"/>
          </w:tcPr>
          <w:p w:rsidR="00852F6B" w:rsidRPr="00122538" w:rsidRDefault="00852F6B" w:rsidP="00663C80">
            <w:pPr>
              <w:spacing w:after="120"/>
              <w:jc w:val="both"/>
              <w:rPr>
                <w:rFonts w:asciiTheme="minorHAnsi" w:hAnsiTheme="minorHAnsi" w:cstheme="minorHAnsi"/>
                <w:bCs/>
              </w:rPr>
            </w:pPr>
            <w:r w:rsidRPr="00122538">
              <w:rPr>
                <w:rFonts w:asciiTheme="minorHAnsi" w:hAnsiTheme="minorHAnsi" w:cstheme="minorHAnsi"/>
                <w:bCs/>
              </w:rPr>
              <w:t>VII. FORMA DE PAGAMENTO DO PREÇO:</w:t>
            </w:r>
          </w:p>
          <w:p w:rsidR="00852F6B" w:rsidRDefault="00852F6B" w:rsidP="00663C80">
            <w:pPr>
              <w:jc w:val="both"/>
              <w:rPr>
                <w:rFonts w:ascii="Calibri" w:hAnsi="Calibri" w:cs="Calibri"/>
                <w:b w:val="0"/>
              </w:rPr>
            </w:pPr>
            <w:r w:rsidRPr="00122538">
              <w:rPr>
                <w:rFonts w:asciiTheme="minorHAnsi" w:hAnsiTheme="minorHAnsi" w:cstheme="minorHAnsi"/>
                <w:b w:val="0"/>
              </w:rPr>
              <w:t xml:space="preserve">O(s) COMPRADOR (ES) decide(m) realizar a aquisição do Imóvel </w:t>
            </w:r>
            <w:r w:rsidRPr="00122538">
              <w:rPr>
                <w:rFonts w:asciiTheme="minorHAnsi" w:hAnsiTheme="minorHAnsi" w:cstheme="minorHAnsi"/>
                <w:b w:val="0"/>
                <w:u w:val="single"/>
              </w:rPr>
              <w:t>a prazo</w:t>
            </w:r>
            <w:r w:rsidRPr="00122538">
              <w:rPr>
                <w:rFonts w:asciiTheme="minorHAnsi" w:hAnsiTheme="minorHAnsi" w:cstheme="minorHAnsi"/>
                <w:b w:val="0"/>
              </w:rPr>
              <w:t xml:space="preserve">, </w:t>
            </w:r>
            <w:r w:rsidRPr="00122538">
              <w:rPr>
                <w:rFonts w:ascii="Calibri" w:hAnsi="Calibri" w:cs="Calibri"/>
                <w:b w:val="0"/>
              </w:rPr>
              <w:t>através de</w:t>
            </w:r>
            <w:r w:rsidR="00396A29">
              <w:rPr>
                <w:rFonts w:ascii="Calibri" w:hAnsi="Calibri" w:cs="Calibri"/>
                <w:b w:val="0"/>
              </w:rPr>
              <w:t xml:space="preserve"> parcelas mensais e sucessivas</w:t>
            </w:r>
            <w:r w:rsidRPr="00122538">
              <w:rPr>
                <w:rFonts w:ascii="Calibri" w:hAnsi="Calibri" w:cs="Calibri"/>
                <w:b w:val="0"/>
              </w:rPr>
              <w:t>, o Preço será pago da seguinte forma:</w:t>
            </w:r>
          </w:p>
          <w:p w:rsidR="00852F6B" w:rsidRPr="006B3B79" w:rsidRDefault="00852F6B" w:rsidP="00663C80">
            <w:pPr>
              <w:jc w:val="both"/>
              <w:rPr>
                <w:rFonts w:ascii="Calibri" w:hAnsi="Calibri" w:cs="Calibri"/>
                <w:b w:val="0"/>
              </w:rPr>
            </w:pPr>
          </w:p>
          <w:p w:rsidR="00D9482A" w:rsidRDefault="00852F6B" w:rsidP="00663C80">
            <w:pPr>
              <w:jc w:val="both"/>
              <w:rPr>
                <w:rFonts w:ascii="Calibri" w:hAnsi="Calibri" w:cs="Calibri"/>
              </w:rPr>
            </w:pPr>
            <w:r w:rsidRPr="00664A46">
              <w:rPr>
                <w:rFonts w:ascii="Calibri" w:hAnsi="Calibri" w:cs="Calibri"/>
              </w:rPr>
              <w:t>Entrada</w:t>
            </w:r>
            <w:r w:rsidR="00D9482A">
              <w:rPr>
                <w:rFonts w:ascii="Calibri" w:hAnsi="Calibri" w:cs="Calibri"/>
              </w:rPr>
              <w:t>:</w:t>
            </w:r>
          </w:p>
          <w:p w:rsidR="00852F6B" w:rsidRDefault="00566633" w:rsidP="00663C80">
            <w:pPr>
              <w:jc w:val="both"/>
              <w:rPr>
                <w:rFonts w:ascii="Calibri" w:hAnsi="Calibri" w:cs="Calibri"/>
                <w:b w:val="0"/>
              </w:rPr>
            </w:pPr>
            <w:r>
              <w:rPr>
                <w:rFonts w:ascii="Calibri" w:hAnsi="Calibri" w:cs="Calibri"/>
              </w:rPr>
              <w:t>Parcelas</w:t>
            </w:r>
            <w:r w:rsidR="00852F6B" w:rsidRPr="00664A46">
              <w:rPr>
                <w:rFonts w:ascii="Calibri" w:hAnsi="Calibri" w:cs="Calibri"/>
              </w:rPr>
              <w:t>:</w:t>
            </w:r>
            <w:r w:rsidR="00852F6B" w:rsidRPr="00664A46">
              <w:rPr>
                <w:rFonts w:ascii="Calibri" w:hAnsi="Calibri" w:cs="Calibri"/>
                <w:b w:val="0"/>
              </w:rPr>
              <w:t xml:space="preserve"> </w:t>
            </w:r>
          </w:p>
          <w:p w:rsidR="00D9482A" w:rsidRPr="00664A46" w:rsidRDefault="00D9482A" w:rsidP="00663C80">
            <w:pPr>
              <w:jc w:val="both"/>
              <w:rPr>
                <w:rFonts w:ascii="Calibri" w:hAnsi="Calibri" w:cs="Calibri"/>
                <w:b w:val="0"/>
              </w:rPr>
            </w:pPr>
          </w:p>
          <w:p w:rsidR="00852F6B" w:rsidRPr="00122538" w:rsidRDefault="00852F6B" w:rsidP="00C01188">
            <w:pPr>
              <w:jc w:val="both"/>
              <w:rPr>
                <w:rFonts w:asciiTheme="minorHAnsi" w:hAnsiTheme="minorHAnsi" w:cstheme="minorHAnsi"/>
                <w:b w:val="0"/>
              </w:rPr>
            </w:pPr>
            <w:r w:rsidRPr="00122538">
              <w:rPr>
                <w:rFonts w:ascii="Calibri" w:hAnsi="Calibri" w:cs="Calibri"/>
                <w:b w:val="0"/>
              </w:rPr>
              <w:t>Todas as prestações acima referidas serão reajustadas mensalmente pela variação dos índices pactuados neste instrumento</w:t>
            </w:r>
            <w:r w:rsidR="00396A29">
              <w:rPr>
                <w:rFonts w:ascii="Calibri" w:hAnsi="Calibri" w:cs="Calibri"/>
                <w:b w:val="0"/>
              </w:rPr>
              <w:t xml:space="preserve"> e acrescidas de juros de 1% </w:t>
            </w:r>
            <w:proofErr w:type="spellStart"/>
            <w:r w:rsidR="00396A29">
              <w:rPr>
                <w:rFonts w:ascii="Calibri" w:hAnsi="Calibri" w:cs="Calibri"/>
                <w:b w:val="0"/>
              </w:rPr>
              <w:t>a.m</w:t>
            </w:r>
            <w:proofErr w:type="spellEnd"/>
            <w:r w:rsidR="00BB2B37">
              <w:rPr>
                <w:rFonts w:ascii="Calibri" w:hAnsi="Calibri" w:cs="Calibri"/>
                <w:b w:val="0"/>
              </w:rPr>
              <w:t xml:space="preserve"> após a entrega</w:t>
            </w:r>
            <w:r w:rsidRPr="00122538">
              <w:rPr>
                <w:rFonts w:ascii="Calibri" w:hAnsi="Calibri" w:cs="Calibri"/>
                <w:b w:val="0"/>
              </w:rPr>
              <w:t xml:space="preserve">. </w:t>
            </w:r>
            <w:bookmarkStart w:id="0" w:name="_GoBack"/>
            <w:bookmarkEnd w:id="0"/>
          </w:p>
        </w:tc>
      </w:tr>
      <w:tr w:rsidR="00852F6B" w:rsidRPr="00122538"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auto"/>
              <w:right w:val="nil"/>
            </w:tcBorders>
            <w:vAlign w:val="center"/>
          </w:tcPr>
          <w:p w:rsidR="00852F6B" w:rsidRPr="00122538" w:rsidRDefault="00852F6B" w:rsidP="00852F6B">
            <w:pPr>
              <w:spacing w:after="120"/>
              <w:jc w:val="both"/>
              <w:rPr>
                <w:rFonts w:asciiTheme="minorHAnsi" w:hAnsiTheme="minorHAnsi" w:cstheme="minorHAnsi"/>
                <w:bCs/>
              </w:rPr>
            </w:pPr>
            <w:r w:rsidRPr="00122538">
              <w:rPr>
                <w:rFonts w:asciiTheme="minorHAnsi" w:hAnsiTheme="minorHAnsi" w:cstheme="minorHAnsi"/>
                <w:bCs/>
              </w:rPr>
              <w:t>VII. FORMA DE PAGAMENTO DO PREÇO:</w:t>
            </w:r>
          </w:p>
          <w:p w:rsidR="00852F6B" w:rsidRDefault="00852F6B" w:rsidP="00852F6B">
            <w:pPr>
              <w:jc w:val="both"/>
              <w:rPr>
                <w:rFonts w:ascii="Calibri" w:hAnsi="Calibri" w:cs="Calibri"/>
                <w:b w:val="0"/>
              </w:rPr>
            </w:pPr>
            <w:r w:rsidRPr="00122538">
              <w:rPr>
                <w:rFonts w:asciiTheme="minorHAnsi" w:hAnsiTheme="minorHAnsi" w:cstheme="minorHAnsi"/>
                <w:b w:val="0"/>
              </w:rPr>
              <w:t xml:space="preserve">O(s) COMPRADOR (ES) decide(m) realizar a aquisição do Imóvel </w:t>
            </w:r>
            <w:r w:rsidRPr="00122538">
              <w:rPr>
                <w:rFonts w:asciiTheme="minorHAnsi" w:hAnsiTheme="minorHAnsi" w:cstheme="minorHAnsi"/>
                <w:b w:val="0"/>
                <w:u w:val="single"/>
              </w:rPr>
              <w:t>a prazo</w:t>
            </w:r>
            <w:r w:rsidRPr="00122538">
              <w:rPr>
                <w:rFonts w:asciiTheme="minorHAnsi" w:hAnsiTheme="minorHAnsi" w:cstheme="minorHAnsi"/>
                <w:b w:val="0"/>
              </w:rPr>
              <w:t xml:space="preserve">, </w:t>
            </w:r>
            <w:r w:rsidRPr="00122538">
              <w:rPr>
                <w:rFonts w:ascii="Calibri" w:hAnsi="Calibri" w:cs="Calibri"/>
                <w:b w:val="0"/>
              </w:rPr>
              <w:t xml:space="preserve">através de parcelas mensais e sucessivas, já acrescidas de juros de 1% a.m. calculados pela Tabela </w:t>
            </w:r>
            <w:proofErr w:type="spellStart"/>
            <w:r w:rsidRPr="00122538">
              <w:rPr>
                <w:rFonts w:ascii="Calibri" w:hAnsi="Calibri" w:cs="Calibri"/>
                <w:b w:val="0"/>
                <w:i/>
              </w:rPr>
              <w:t>Price</w:t>
            </w:r>
            <w:proofErr w:type="spellEnd"/>
            <w:r w:rsidRPr="00122538">
              <w:rPr>
                <w:rFonts w:ascii="Calibri" w:hAnsi="Calibri" w:cs="Calibri"/>
                <w:b w:val="0"/>
              </w:rPr>
              <w:t>, o Preço será pago da seguinte forma:</w:t>
            </w:r>
          </w:p>
          <w:p w:rsidR="00852F6B" w:rsidRPr="006B3B79" w:rsidRDefault="00852F6B" w:rsidP="00852F6B">
            <w:pPr>
              <w:jc w:val="both"/>
              <w:rPr>
                <w:rFonts w:ascii="Calibri" w:hAnsi="Calibri" w:cs="Calibri"/>
                <w:b w:val="0"/>
              </w:rPr>
            </w:pPr>
          </w:p>
          <w:p w:rsidR="00852F6B" w:rsidRPr="00377A88" w:rsidRDefault="00852F6B" w:rsidP="00852F6B">
            <w:pPr>
              <w:jc w:val="both"/>
              <w:rPr>
                <w:rFonts w:ascii="Calibri" w:hAnsi="Calibri" w:cs="Calibri"/>
                <w:b w:val="0"/>
                <w:color w:val="FF0000"/>
              </w:rPr>
            </w:pPr>
            <w:r w:rsidRPr="00377A88">
              <w:rPr>
                <w:rFonts w:ascii="Calibri" w:hAnsi="Calibri" w:cs="Calibri"/>
                <w:color w:val="FF0000"/>
              </w:rPr>
              <w:t>Entrada:</w:t>
            </w:r>
            <w:r w:rsidRPr="00377A88">
              <w:rPr>
                <w:rFonts w:ascii="Calibri" w:hAnsi="Calibri" w:cs="Calibri"/>
                <w:b w:val="0"/>
                <w:color w:val="FF0000"/>
              </w:rPr>
              <w:t xml:space="preserve"> R$ 6.500,00 (Seis mil e quinhentos reais), atrav</w:t>
            </w:r>
            <w:r w:rsidRPr="00377A88">
              <w:rPr>
                <w:rFonts w:ascii="Calibri" w:hAnsi="Calibri" w:cs="Calibri" w:hint="eastAsia"/>
                <w:b w:val="0"/>
                <w:color w:val="FF0000"/>
              </w:rPr>
              <w:t>é</w:t>
            </w:r>
            <w:r w:rsidRPr="00377A88">
              <w:rPr>
                <w:rFonts w:ascii="Calibri" w:hAnsi="Calibri" w:cs="Calibri"/>
                <w:b w:val="0"/>
                <w:color w:val="FF0000"/>
              </w:rPr>
              <w:t>s de boleto/cheque, de acordo com escolha do cliente, vencendo-se esta parcela em 30/08/2015.</w:t>
            </w:r>
          </w:p>
          <w:p w:rsidR="00852F6B" w:rsidRPr="00377A88" w:rsidRDefault="00852F6B" w:rsidP="00852F6B">
            <w:pPr>
              <w:jc w:val="both"/>
              <w:rPr>
                <w:rFonts w:ascii="Calibri" w:hAnsi="Calibri" w:cs="Calibri"/>
                <w:color w:val="FF0000"/>
              </w:rPr>
            </w:pPr>
            <w:r w:rsidRPr="00377A88">
              <w:rPr>
                <w:rFonts w:ascii="Calibri" w:hAnsi="Calibri" w:cs="Calibri"/>
                <w:color w:val="FF0000"/>
              </w:rPr>
              <w:t>Parcelas de Obra:</w:t>
            </w:r>
            <w:r w:rsidRPr="00377A88">
              <w:rPr>
                <w:rFonts w:ascii="Calibri" w:hAnsi="Calibri" w:cs="Calibri"/>
                <w:b w:val="0"/>
                <w:color w:val="FF0000"/>
              </w:rPr>
              <w:t xml:space="preserve"> 12 (doze) parcelas mensais e consecutivas de R$ 694,63 (Seiscentos e noventa e quatro reais e sessenta e três centavos) atrav</w:t>
            </w:r>
            <w:r w:rsidRPr="00377A88">
              <w:rPr>
                <w:rFonts w:ascii="Calibri" w:hAnsi="Calibri" w:cs="Calibri" w:hint="eastAsia"/>
                <w:b w:val="0"/>
                <w:color w:val="FF0000"/>
              </w:rPr>
              <w:t>é</w:t>
            </w:r>
            <w:r w:rsidRPr="00377A88">
              <w:rPr>
                <w:rFonts w:ascii="Calibri" w:hAnsi="Calibri" w:cs="Calibri"/>
                <w:b w:val="0"/>
                <w:color w:val="FF0000"/>
              </w:rPr>
              <w:t>s de boleto banc</w:t>
            </w:r>
            <w:r w:rsidRPr="00377A88">
              <w:rPr>
                <w:rFonts w:ascii="Calibri" w:hAnsi="Calibri" w:cs="Calibri" w:hint="eastAsia"/>
                <w:b w:val="0"/>
                <w:color w:val="FF0000"/>
              </w:rPr>
              <w:t>á</w:t>
            </w:r>
            <w:r w:rsidRPr="00377A88">
              <w:rPr>
                <w:rFonts w:ascii="Calibri" w:hAnsi="Calibri" w:cs="Calibri"/>
                <w:b w:val="0"/>
                <w:color w:val="FF0000"/>
              </w:rPr>
              <w:t>rio vencendo-se a primeira em 30/09/2015.</w:t>
            </w:r>
          </w:p>
          <w:p w:rsidR="00852F6B" w:rsidRPr="00377A88" w:rsidRDefault="00852F6B" w:rsidP="00852F6B">
            <w:pPr>
              <w:jc w:val="both"/>
              <w:rPr>
                <w:rFonts w:ascii="Calibri" w:hAnsi="Calibri" w:cs="Calibri"/>
                <w:b w:val="0"/>
                <w:color w:val="FF0000"/>
              </w:rPr>
            </w:pPr>
            <w:r w:rsidRPr="00377A88">
              <w:rPr>
                <w:rFonts w:ascii="Calibri" w:hAnsi="Calibri" w:cs="Calibri"/>
                <w:color w:val="FF0000"/>
              </w:rPr>
              <w:t>Parcelas Pós Obra:</w:t>
            </w:r>
            <w:r w:rsidRPr="00377A88">
              <w:rPr>
                <w:rFonts w:ascii="Calibri" w:hAnsi="Calibri" w:cs="Calibri"/>
                <w:b w:val="0"/>
                <w:color w:val="FF0000"/>
              </w:rPr>
              <w:t xml:space="preserve"> 132 (Cento e trinta e duas) parcelas mensais e consecutivas de R$ 654,92 (seiscentos e cinquenta e quatro reais e noventa e dois centavos) atrav</w:t>
            </w:r>
            <w:r w:rsidRPr="00377A88">
              <w:rPr>
                <w:rFonts w:ascii="Calibri" w:hAnsi="Calibri" w:cs="Calibri" w:hint="eastAsia"/>
                <w:b w:val="0"/>
                <w:color w:val="FF0000"/>
              </w:rPr>
              <w:t>é</w:t>
            </w:r>
            <w:r w:rsidRPr="00377A88">
              <w:rPr>
                <w:rFonts w:ascii="Calibri" w:hAnsi="Calibri" w:cs="Calibri"/>
                <w:b w:val="0"/>
                <w:color w:val="FF0000"/>
              </w:rPr>
              <w:t>s de boleto banc</w:t>
            </w:r>
            <w:r w:rsidRPr="00377A88">
              <w:rPr>
                <w:rFonts w:ascii="Calibri" w:hAnsi="Calibri" w:cs="Calibri" w:hint="eastAsia"/>
                <w:b w:val="0"/>
                <w:color w:val="FF0000"/>
              </w:rPr>
              <w:t>á</w:t>
            </w:r>
            <w:r w:rsidRPr="00377A88">
              <w:rPr>
                <w:rFonts w:ascii="Calibri" w:hAnsi="Calibri" w:cs="Calibri"/>
                <w:b w:val="0"/>
                <w:color w:val="FF0000"/>
              </w:rPr>
              <w:t>rio vencendo-se a primeira em 30/08/2016.</w:t>
            </w:r>
          </w:p>
          <w:p w:rsidR="00852F6B" w:rsidRPr="00377A88" w:rsidRDefault="00852F6B" w:rsidP="00852F6B">
            <w:pPr>
              <w:jc w:val="both"/>
              <w:rPr>
                <w:rFonts w:ascii="Calibri" w:hAnsi="Calibri" w:cs="Calibri"/>
                <w:b w:val="0"/>
                <w:color w:val="FF0000"/>
              </w:rPr>
            </w:pPr>
          </w:p>
          <w:p w:rsidR="00852F6B" w:rsidRPr="00122538" w:rsidRDefault="00852F6B" w:rsidP="00852F6B">
            <w:pPr>
              <w:jc w:val="both"/>
              <w:rPr>
                <w:rFonts w:asciiTheme="minorHAnsi" w:hAnsiTheme="minorHAnsi" w:cstheme="minorHAnsi"/>
                <w:b w:val="0"/>
              </w:rPr>
            </w:pPr>
            <w:r w:rsidRPr="00122538">
              <w:rPr>
                <w:rFonts w:ascii="Calibri" w:hAnsi="Calibri" w:cs="Calibri"/>
                <w:b w:val="0"/>
              </w:rPr>
              <w:t xml:space="preserve">Todas as prestações acima referidas serão reajustadas mensalmente pela variação dos índices pactuados neste instrumento. </w:t>
            </w:r>
            <w:r w:rsidRPr="00406B79">
              <w:rPr>
                <w:rFonts w:ascii="Calibri" w:hAnsi="Calibri" w:cs="Calibri"/>
                <w:b w:val="0"/>
              </w:rPr>
              <w:t>A parcela de sinal, se fracionada,</w:t>
            </w:r>
            <w:r>
              <w:rPr>
                <w:rFonts w:ascii="Calibri" w:hAnsi="Calibri" w:cs="Calibri"/>
                <w:b w:val="0"/>
              </w:rPr>
              <w:t xml:space="preserve"> não </w:t>
            </w:r>
            <w:r w:rsidRPr="00406B79">
              <w:rPr>
                <w:rFonts w:ascii="Calibri" w:hAnsi="Calibri" w:cs="Calibri"/>
                <w:b w:val="0"/>
              </w:rPr>
              <w:t>sofrer</w:t>
            </w:r>
            <w:r>
              <w:rPr>
                <w:rFonts w:ascii="Calibri" w:hAnsi="Calibri" w:cs="Calibri"/>
                <w:b w:val="0"/>
              </w:rPr>
              <w:t>á</w:t>
            </w:r>
            <w:r w:rsidRPr="00406B79">
              <w:rPr>
                <w:rFonts w:ascii="Calibri" w:hAnsi="Calibri" w:cs="Calibri"/>
                <w:b w:val="0"/>
              </w:rPr>
              <w:t xml:space="preserve"> correção monetária</w:t>
            </w:r>
            <w:r>
              <w:rPr>
                <w:rFonts w:ascii="Calibri" w:hAnsi="Calibri" w:cs="Calibri"/>
                <w:b w:val="0"/>
              </w:rPr>
              <w:t>.</w:t>
            </w:r>
          </w:p>
        </w:tc>
      </w:tr>
      <w:tr w:rsidR="00852F6B" w:rsidRPr="00122538"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auto"/>
              <w:right w:val="nil"/>
            </w:tcBorders>
            <w:vAlign w:val="center"/>
          </w:tcPr>
          <w:p w:rsidR="00852F6B" w:rsidRPr="00122538" w:rsidRDefault="00852F6B" w:rsidP="00852F6B">
            <w:pPr>
              <w:jc w:val="both"/>
              <w:rPr>
                <w:rFonts w:asciiTheme="minorHAnsi" w:hAnsiTheme="minorHAnsi" w:cstheme="minorHAnsi"/>
                <w:bCs/>
              </w:rPr>
            </w:pPr>
          </w:p>
        </w:tc>
      </w:tr>
      <w:tr w:rsidR="00852F6B" w:rsidRPr="00122538" w:rsidTr="00852F6B">
        <w:tblPrEx>
          <w:tblLook w:val="01E0" w:firstRow="1" w:lastRow="1" w:firstColumn="1" w:lastColumn="1" w:noHBand="0" w:noVBand="0"/>
        </w:tblPrEx>
        <w:trPr>
          <w:trHeight w:val="1134"/>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122538" w:rsidRDefault="007C59E3" w:rsidP="00852F6B">
            <w:pPr>
              <w:spacing w:after="120"/>
              <w:jc w:val="both"/>
              <w:rPr>
                <w:rFonts w:asciiTheme="minorHAnsi" w:hAnsiTheme="minorHAnsi" w:cstheme="minorHAnsi"/>
                <w:bCs/>
              </w:rPr>
            </w:pPr>
            <w:r>
              <w:rPr>
                <w:rFonts w:asciiTheme="minorHAnsi" w:hAnsiTheme="minorHAnsi" w:cstheme="minorHAnsi"/>
                <w:bCs/>
              </w:rPr>
              <w:t>VIII</w:t>
            </w:r>
            <w:r w:rsidR="00852F6B" w:rsidRPr="00122538">
              <w:rPr>
                <w:rFonts w:asciiTheme="minorHAnsi" w:hAnsiTheme="minorHAnsi" w:cstheme="minorHAnsi"/>
                <w:bCs/>
              </w:rPr>
              <w:t>. ALIENAÇÃO FIDUCIÁRIA EM GARANTIA:</w:t>
            </w:r>
          </w:p>
          <w:p w:rsidR="00852F6B" w:rsidRPr="00122538" w:rsidRDefault="00852F6B" w:rsidP="00852F6B">
            <w:pPr>
              <w:jc w:val="both"/>
              <w:rPr>
                <w:rFonts w:asciiTheme="minorHAnsi" w:hAnsiTheme="minorHAnsi" w:cstheme="minorHAnsi"/>
                <w:b w:val="0"/>
                <w:bCs/>
              </w:rPr>
            </w:pPr>
            <w:r w:rsidRPr="00122538">
              <w:rPr>
                <w:rFonts w:asciiTheme="minorHAnsi" w:hAnsiTheme="minorHAnsi" w:cstheme="minorHAnsi"/>
                <w:b w:val="0"/>
                <w:bCs/>
              </w:rPr>
              <w:t>Como garantia do pagamento da dívida, o(s) COMPRADOR (ES) aliena(m) o Imóvel fiduciariamente em garantia em favor da VENDEDORA, Credora Fiduciária, na forma prevista na Lei nº 9.514/97 e nos termos descritos neste Contrato, em especial na sua Cláusula Sétima.</w:t>
            </w:r>
          </w:p>
        </w:tc>
      </w:tr>
      <w:tr w:rsidR="00852F6B" w:rsidRPr="00122538" w:rsidTr="00852F6B">
        <w:tblPrEx>
          <w:tblLook w:val="01E0" w:firstRow="1" w:lastRow="1" w:firstColumn="1" w:lastColumn="1" w:noHBand="0" w:noVBand="0"/>
        </w:tblPrEx>
        <w:trPr>
          <w:trHeight w:hRule="exact" w:val="411"/>
        </w:trPr>
        <w:tc>
          <w:tcPr>
            <w:tcW w:w="9296" w:type="dxa"/>
            <w:gridSpan w:val="2"/>
            <w:tcBorders>
              <w:top w:val="single" w:sz="4" w:space="0" w:color="000000"/>
              <w:left w:val="nil"/>
              <w:bottom w:val="single" w:sz="4" w:space="0" w:color="000000"/>
              <w:right w:val="nil"/>
            </w:tcBorders>
            <w:vAlign w:val="center"/>
          </w:tcPr>
          <w:p w:rsidR="00852F6B" w:rsidRPr="00122538" w:rsidRDefault="00852F6B" w:rsidP="00852F6B">
            <w:pPr>
              <w:spacing w:after="120"/>
              <w:jc w:val="both"/>
              <w:rPr>
                <w:rFonts w:asciiTheme="minorHAnsi" w:hAnsiTheme="minorHAnsi" w:cstheme="minorHAnsi"/>
                <w:b w:val="0"/>
                <w:bCs/>
              </w:rPr>
            </w:pPr>
          </w:p>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9D5831" w:rsidRDefault="007C59E3" w:rsidP="00852F6B">
            <w:pPr>
              <w:spacing w:after="120"/>
              <w:jc w:val="both"/>
              <w:rPr>
                <w:rFonts w:ascii="Calibri" w:hAnsi="Calibri" w:cs="Calibri"/>
                <w:b w:val="0"/>
                <w:bCs/>
              </w:rPr>
            </w:pPr>
            <w:r>
              <w:rPr>
                <w:rFonts w:asciiTheme="minorHAnsi" w:hAnsiTheme="minorHAnsi" w:cstheme="minorHAnsi"/>
                <w:bCs/>
              </w:rPr>
              <w:t>I</w:t>
            </w:r>
            <w:r w:rsidR="00852F6B" w:rsidRPr="009D5831">
              <w:rPr>
                <w:rFonts w:asciiTheme="minorHAnsi" w:hAnsiTheme="minorHAnsi" w:cstheme="minorHAnsi"/>
                <w:bCs/>
              </w:rPr>
              <w:t xml:space="preserve">X. </w:t>
            </w:r>
            <w:r w:rsidR="00852F6B" w:rsidRPr="009D5831">
              <w:rPr>
                <w:rFonts w:ascii="Calibri" w:hAnsi="Calibri" w:cs="Calibri"/>
                <w:bCs/>
              </w:rPr>
              <w:t>PROPORÇÃO DA AQUISIÇÃO IMOBILIÁRIA E COMPOSIÇÃO DE RENDA PARA FINS DE SEGURO MIP:</w:t>
            </w:r>
          </w:p>
          <w:p w:rsidR="00852F6B" w:rsidRPr="009D5831" w:rsidRDefault="00852F6B" w:rsidP="00852F6B">
            <w:pPr>
              <w:jc w:val="both"/>
              <w:rPr>
                <w:rFonts w:asciiTheme="minorHAnsi" w:hAnsiTheme="minorHAnsi" w:cstheme="minorHAnsi"/>
                <w:b w:val="0"/>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2"/>
              <w:gridCol w:w="2799"/>
            </w:tblGrid>
            <w:tr w:rsidR="00852F6B" w:rsidRPr="009D5831" w:rsidTr="00144B1C">
              <w:tc>
                <w:tcPr>
                  <w:tcW w:w="6232" w:type="dxa"/>
                  <w:shd w:val="clear" w:color="auto" w:fill="auto"/>
                </w:tcPr>
                <w:p w:rsidR="00852F6B" w:rsidRPr="009D5831" w:rsidRDefault="00852F6B" w:rsidP="00852F6B">
                  <w:pPr>
                    <w:jc w:val="both"/>
                    <w:rPr>
                      <w:rFonts w:asciiTheme="minorHAnsi" w:hAnsiTheme="minorHAnsi" w:cstheme="minorHAnsi"/>
                      <w:b w:val="0"/>
                      <w:bCs/>
                    </w:rPr>
                  </w:pPr>
                  <w:r w:rsidRPr="009D5831">
                    <w:rPr>
                      <w:rFonts w:asciiTheme="minorHAnsi" w:hAnsiTheme="minorHAnsi" w:cstheme="minorHAnsi"/>
                      <w:b w:val="0"/>
                      <w:bCs/>
                    </w:rPr>
                    <w:t>Nome(s)</w:t>
                  </w:r>
                </w:p>
              </w:tc>
              <w:tc>
                <w:tcPr>
                  <w:tcW w:w="2799" w:type="dxa"/>
                  <w:shd w:val="clear" w:color="auto" w:fill="auto"/>
                </w:tcPr>
                <w:p w:rsidR="00852F6B" w:rsidRPr="009D5831" w:rsidRDefault="00852F6B" w:rsidP="00852F6B">
                  <w:pPr>
                    <w:jc w:val="both"/>
                    <w:rPr>
                      <w:rFonts w:asciiTheme="minorHAnsi" w:hAnsiTheme="minorHAnsi" w:cstheme="minorHAnsi"/>
                      <w:b w:val="0"/>
                      <w:bCs/>
                    </w:rPr>
                  </w:pPr>
                  <w:r w:rsidRPr="009D5831">
                    <w:rPr>
                      <w:rFonts w:asciiTheme="minorHAnsi" w:hAnsiTheme="minorHAnsi" w:cstheme="minorHAnsi"/>
                      <w:b w:val="0"/>
                      <w:bCs/>
                    </w:rPr>
                    <w:t>(%)</w:t>
                  </w:r>
                </w:p>
              </w:tc>
            </w:tr>
            <w:tr w:rsidR="00852F6B" w:rsidRPr="009D5831" w:rsidTr="00144B1C">
              <w:tc>
                <w:tcPr>
                  <w:tcW w:w="6232" w:type="dxa"/>
                  <w:shd w:val="clear" w:color="auto" w:fill="auto"/>
                </w:tcPr>
                <w:p w:rsidR="00852F6B" w:rsidRPr="009D5831" w:rsidRDefault="00852F6B" w:rsidP="00852F6B">
                  <w:pPr>
                    <w:rPr>
                      <w:rFonts w:asciiTheme="minorHAnsi" w:hAnsiTheme="minorHAnsi" w:cstheme="minorHAnsi"/>
                      <w:b w:val="0"/>
                    </w:rPr>
                  </w:pPr>
                </w:p>
              </w:tc>
              <w:tc>
                <w:tcPr>
                  <w:tcW w:w="2799" w:type="dxa"/>
                  <w:shd w:val="clear" w:color="auto" w:fill="auto"/>
                </w:tcPr>
                <w:p w:rsidR="00852F6B" w:rsidRPr="009D5831" w:rsidRDefault="00FA438E" w:rsidP="00852F6B">
                  <w:pPr>
                    <w:tabs>
                      <w:tab w:val="center" w:pos="1291"/>
                    </w:tabs>
                    <w:rPr>
                      <w:rFonts w:asciiTheme="minorHAnsi" w:hAnsiTheme="minorHAnsi" w:cstheme="minorHAnsi"/>
                    </w:rPr>
                  </w:pPr>
                  <w:r>
                    <w:rPr>
                      <w:rFonts w:asciiTheme="minorHAnsi" w:hAnsiTheme="minorHAnsi" w:cstheme="minorHAnsi"/>
                      <w:b w:val="0"/>
                    </w:rPr>
                    <w:t>10</w:t>
                  </w:r>
                  <w:r w:rsidR="00852F6B" w:rsidRPr="009D5831">
                    <w:rPr>
                      <w:rFonts w:asciiTheme="minorHAnsi" w:hAnsiTheme="minorHAnsi" w:cstheme="minorHAnsi"/>
                      <w:b w:val="0"/>
                    </w:rPr>
                    <w:t>0%</w:t>
                  </w:r>
                  <w:r w:rsidR="00852F6B">
                    <w:rPr>
                      <w:rFonts w:asciiTheme="minorHAnsi" w:hAnsiTheme="minorHAnsi" w:cstheme="minorHAnsi"/>
                      <w:b w:val="0"/>
                    </w:rPr>
                    <w:tab/>
                  </w:r>
                </w:p>
              </w:tc>
            </w:tr>
            <w:tr w:rsidR="00852F6B" w:rsidRPr="009D5831" w:rsidTr="00144B1C">
              <w:tc>
                <w:tcPr>
                  <w:tcW w:w="6232" w:type="dxa"/>
                  <w:shd w:val="clear" w:color="auto" w:fill="auto"/>
                </w:tcPr>
                <w:p w:rsidR="00852F6B" w:rsidRPr="009D5831" w:rsidRDefault="00852F6B" w:rsidP="00852F6B">
                  <w:pPr>
                    <w:rPr>
                      <w:rFonts w:asciiTheme="minorHAnsi" w:hAnsiTheme="minorHAnsi" w:cstheme="minorHAnsi"/>
                    </w:rPr>
                  </w:pPr>
                </w:p>
              </w:tc>
              <w:tc>
                <w:tcPr>
                  <w:tcW w:w="2799" w:type="dxa"/>
                  <w:shd w:val="clear" w:color="auto" w:fill="auto"/>
                </w:tcPr>
                <w:p w:rsidR="00852F6B" w:rsidRPr="009D5831" w:rsidRDefault="00852F6B" w:rsidP="00852F6B">
                  <w:pPr>
                    <w:rPr>
                      <w:rFonts w:asciiTheme="minorHAnsi" w:hAnsiTheme="minorHAnsi" w:cstheme="minorHAnsi"/>
                    </w:rPr>
                  </w:pPr>
                </w:p>
              </w:tc>
            </w:tr>
          </w:tbl>
          <w:p w:rsidR="00852F6B" w:rsidRPr="009D5831" w:rsidRDefault="00852F6B" w:rsidP="00852F6B">
            <w:pPr>
              <w:jc w:val="both"/>
              <w:rPr>
                <w:rFonts w:asciiTheme="minorHAnsi" w:hAnsiTheme="minorHAnsi" w:cstheme="minorHAnsi"/>
                <w:bCs/>
              </w:rPr>
            </w:pPr>
          </w:p>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9D5831" w:rsidRDefault="007C59E3" w:rsidP="00852F6B">
            <w:pPr>
              <w:spacing w:after="120"/>
              <w:jc w:val="both"/>
              <w:rPr>
                <w:rFonts w:asciiTheme="minorHAnsi" w:hAnsiTheme="minorHAnsi" w:cstheme="minorHAnsi"/>
                <w:bCs/>
              </w:rPr>
            </w:pPr>
            <w:r>
              <w:rPr>
                <w:rFonts w:asciiTheme="minorHAnsi" w:hAnsiTheme="minorHAnsi" w:cstheme="minorHAnsi"/>
                <w:bCs/>
              </w:rPr>
              <w:lastRenderedPageBreak/>
              <w:t>X</w:t>
            </w:r>
            <w:r w:rsidR="00852F6B" w:rsidRPr="009D5831">
              <w:rPr>
                <w:rFonts w:asciiTheme="minorHAnsi" w:hAnsiTheme="minorHAnsi" w:cstheme="minorHAnsi"/>
                <w:bCs/>
              </w:rPr>
              <w:t xml:space="preserve">. PRAZO PARA CONCLUSÃO DAS OBRAS DO EMPREENDIMENTO PREVISTAS NESTE CONTRATO: </w:t>
            </w:r>
          </w:p>
          <w:p w:rsidR="00852F6B" w:rsidRPr="009D5831" w:rsidRDefault="00852F6B" w:rsidP="00F7348E">
            <w:pPr>
              <w:spacing w:after="120"/>
              <w:jc w:val="both"/>
              <w:rPr>
                <w:rFonts w:asciiTheme="minorHAnsi" w:hAnsiTheme="minorHAnsi" w:cstheme="minorHAnsi"/>
                <w:bCs/>
              </w:rPr>
            </w:pPr>
            <w:r w:rsidRPr="009D5831">
              <w:rPr>
                <w:rFonts w:asciiTheme="minorHAnsi" w:hAnsiTheme="minorHAnsi" w:cstheme="minorHAnsi"/>
                <w:b w:val="0"/>
                <w:bCs/>
              </w:rPr>
              <w:t xml:space="preserve">A data prevista para a entrega das obras de infraestrutura do Empreendimento é </w:t>
            </w:r>
            <w:r w:rsidR="00F7348E">
              <w:rPr>
                <w:rFonts w:asciiTheme="minorHAnsi" w:hAnsiTheme="minorHAnsi" w:cstheme="minorHAnsi"/>
                <w:b w:val="0"/>
                <w:bCs/>
              </w:rPr>
              <w:t>48 meses a partir de Junho de 2022.</w:t>
            </w:r>
          </w:p>
        </w:tc>
      </w:tr>
      <w:tr w:rsidR="00852F6B" w:rsidRPr="00122538"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000000"/>
              <w:right w:val="nil"/>
            </w:tcBorders>
            <w:vAlign w:val="center"/>
          </w:tcPr>
          <w:p w:rsidR="00852F6B" w:rsidRPr="00122538" w:rsidRDefault="00852F6B" w:rsidP="00852F6B">
            <w:pPr>
              <w:spacing w:after="120"/>
              <w:jc w:val="both"/>
              <w:rPr>
                <w:rFonts w:asciiTheme="minorHAnsi" w:hAnsiTheme="minorHAnsi" w:cstheme="minorHAnsi"/>
                <w:bCs/>
                <w:highlight w:val="magenta"/>
              </w:rPr>
            </w:pPr>
          </w:p>
        </w:tc>
      </w:tr>
      <w:tr w:rsidR="00852F6B" w:rsidRPr="00122538"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rsidR="00852F6B" w:rsidRPr="00035F83" w:rsidRDefault="007C59E3" w:rsidP="00852F6B">
            <w:pPr>
              <w:spacing w:after="120"/>
              <w:jc w:val="both"/>
              <w:rPr>
                <w:rFonts w:asciiTheme="minorHAnsi" w:hAnsiTheme="minorHAnsi" w:cstheme="minorHAnsi"/>
                <w:bCs/>
              </w:rPr>
            </w:pPr>
            <w:r>
              <w:rPr>
                <w:rFonts w:asciiTheme="minorHAnsi" w:hAnsiTheme="minorHAnsi" w:cstheme="minorHAnsi"/>
                <w:bCs/>
              </w:rPr>
              <w:t>X</w:t>
            </w:r>
            <w:r w:rsidR="00852F6B" w:rsidRPr="00035F83">
              <w:rPr>
                <w:rFonts w:asciiTheme="minorHAnsi" w:hAnsiTheme="minorHAnsi" w:cstheme="minorHAnsi"/>
                <w:bCs/>
              </w:rPr>
              <w:t>I. RESTRIÇÕES LEGAIS AO USO DO IMÓVEL:</w:t>
            </w:r>
          </w:p>
          <w:p w:rsidR="00852F6B" w:rsidRPr="00035F83" w:rsidRDefault="00852F6B" w:rsidP="00852F6B">
            <w:pPr>
              <w:jc w:val="both"/>
              <w:rPr>
                <w:rFonts w:asciiTheme="minorHAnsi" w:eastAsia="Batang" w:hAnsiTheme="minorHAnsi" w:cstheme="minorHAnsi"/>
                <w:b w:val="0"/>
                <w:bCs/>
              </w:rPr>
            </w:pPr>
            <w:r w:rsidRPr="00035F83">
              <w:rPr>
                <w:rFonts w:asciiTheme="minorHAnsi" w:eastAsia="Batang" w:hAnsiTheme="minorHAnsi" w:cstheme="minorHAnsi"/>
                <w:b w:val="0"/>
                <w:bCs/>
              </w:rPr>
              <w:t>O(s) COMPRADOR (ES) reconhece(m) que, por imposição legal, o Imóvel está sujeito aos termos e condições descritos nas Cláusulas Nona deste Contrato e ao quanto segue abaixo:</w:t>
            </w:r>
          </w:p>
          <w:p w:rsidR="00852F6B" w:rsidRPr="00035F83" w:rsidRDefault="00852F6B" w:rsidP="00852F6B">
            <w:pPr>
              <w:jc w:val="both"/>
              <w:rPr>
                <w:rFonts w:asciiTheme="minorHAnsi" w:hAnsiTheme="minorHAnsi" w:cstheme="minorHAnsi"/>
                <w:b w:val="0"/>
              </w:rPr>
            </w:pPr>
            <w:r w:rsidRPr="00035F83">
              <w:rPr>
                <w:rFonts w:asciiTheme="minorHAnsi" w:eastAsia="Batang" w:hAnsiTheme="minorHAnsi" w:cstheme="minorHAnsi"/>
                <w:bCs/>
              </w:rPr>
              <w:t>(i)</w:t>
            </w:r>
            <w:r w:rsidRPr="00035F83">
              <w:rPr>
                <w:rFonts w:asciiTheme="minorHAnsi" w:eastAsia="Batang" w:hAnsiTheme="minorHAnsi" w:cstheme="minorHAnsi"/>
                <w:b w:val="0"/>
                <w:bCs/>
              </w:rPr>
              <w:t xml:space="preserve"> </w:t>
            </w:r>
            <w:r w:rsidRPr="00035F83">
              <w:rPr>
                <w:rFonts w:asciiTheme="minorHAnsi" w:hAnsiTheme="minorHAnsi" w:cstheme="minorHAnsi"/>
                <w:b w:val="0"/>
              </w:rPr>
              <w:t xml:space="preserve">A área de construção deverá ter, no máximo, o coeficiente de aproveitamento igual a 1,5 (um </w:t>
            </w:r>
            <w:proofErr w:type="gramStart"/>
            <w:r w:rsidRPr="00035F83">
              <w:rPr>
                <w:rFonts w:asciiTheme="minorHAnsi" w:hAnsiTheme="minorHAnsi" w:cstheme="minorHAnsi"/>
                <w:b w:val="0"/>
              </w:rPr>
              <w:t>virgula</w:t>
            </w:r>
            <w:proofErr w:type="gramEnd"/>
            <w:r w:rsidRPr="00035F83">
              <w:rPr>
                <w:rFonts w:asciiTheme="minorHAnsi" w:hAnsiTheme="minorHAnsi" w:cstheme="minorHAnsi"/>
                <w:b w:val="0"/>
              </w:rPr>
              <w:t xml:space="preserve"> cinco); </w:t>
            </w:r>
          </w:p>
          <w:p w:rsidR="00852F6B" w:rsidRPr="00035F83" w:rsidRDefault="00852F6B" w:rsidP="00852F6B">
            <w:pPr>
              <w:ind w:right="-1"/>
              <w:jc w:val="both"/>
              <w:rPr>
                <w:rFonts w:asciiTheme="minorHAnsi" w:hAnsiTheme="minorHAnsi" w:cstheme="minorHAnsi"/>
                <w:b w:val="0"/>
              </w:rPr>
            </w:pPr>
            <w:r w:rsidRPr="00035F83">
              <w:rPr>
                <w:rFonts w:asciiTheme="minorHAnsi" w:hAnsiTheme="minorHAnsi" w:cstheme="minorHAnsi"/>
              </w:rPr>
              <w:t>(</w:t>
            </w:r>
            <w:proofErr w:type="spellStart"/>
            <w:r w:rsidRPr="00035F83">
              <w:rPr>
                <w:rFonts w:asciiTheme="minorHAnsi" w:hAnsiTheme="minorHAnsi" w:cstheme="minorHAnsi"/>
              </w:rPr>
              <w:t>ii</w:t>
            </w:r>
            <w:proofErr w:type="spellEnd"/>
            <w:r w:rsidRPr="00035F83">
              <w:rPr>
                <w:rFonts w:asciiTheme="minorHAnsi" w:hAnsiTheme="minorHAnsi" w:cstheme="minorHAnsi"/>
              </w:rPr>
              <w:t>)</w:t>
            </w:r>
            <w:r w:rsidRPr="00035F83">
              <w:rPr>
                <w:rFonts w:asciiTheme="minorHAnsi" w:hAnsiTheme="minorHAnsi" w:cstheme="minorHAnsi"/>
                <w:b w:val="0"/>
              </w:rPr>
              <w:t xml:space="preserve"> A área de projeção sobre o Imóvel não será superior à metade da área do respectivo Imóvel, isto é, taxa de ocupação no máximo igual a 80 % (oitenta por cento) da área do Imóvel; </w:t>
            </w:r>
            <w:proofErr w:type="gramStart"/>
            <w:r w:rsidRPr="00035F83">
              <w:rPr>
                <w:rFonts w:asciiTheme="minorHAnsi" w:hAnsiTheme="minorHAnsi" w:cstheme="minorHAnsi"/>
                <w:b w:val="0"/>
              </w:rPr>
              <w:t>e</w:t>
            </w:r>
            <w:proofErr w:type="gramEnd"/>
            <w:r w:rsidRPr="00035F83">
              <w:rPr>
                <w:rFonts w:asciiTheme="minorHAnsi" w:hAnsiTheme="minorHAnsi" w:cstheme="minorHAnsi"/>
                <w:b w:val="0"/>
              </w:rPr>
              <w:t xml:space="preserve"> </w:t>
            </w:r>
          </w:p>
          <w:p w:rsidR="00852F6B" w:rsidRPr="00122538" w:rsidRDefault="00852F6B" w:rsidP="00852F6B">
            <w:pPr>
              <w:spacing w:after="120"/>
              <w:jc w:val="both"/>
              <w:rPr>
                <w:rFonts w:asciiTheme="minorHAnsi" w:hAnsiTheme="minorHAnsi" w:cstheme="minorHAnsi"/>
                <w:b w:val="0"/>
                <w:bCs/>
              </w:rPr>
            </w:pPr>
            <w:r w:rsidRPr="00035F83">
              <w:rPr>
                <w:rFonts w:asciiTheme="minorHAnsi" w:hAnsiTheme="minorHAnsi" w:cstheme="minorHAnsi"/>
              </w:rPr>
              <w:t>(</w:t>
            </w:r>
            <w:proofErr w:type="spellStart"/>
            <w:r w:rsidRPr="00035F83">
              <w:rPr>
                <w:rFonts w:asciiTheme="minorHAnsi" w:hAnsiTheme="minorHAnsi" w:cstheme="minorHAnsi"/>
              </w:rPr>
              <w:t>iii</w:t>
            </w:r>
            <w:proofErr w:type="spellEnd"/>
            <w:r w:rsidRPr="00035F83">
              <w:rPr>
                <w:rFonts w:asciiTheme="minorHAnsi" w:hAnsiTheme="minorHAnsi" w:cstheme="minorHAnsi"/>
              </w:rPr>
              <w:t>)</w:t>
            </w:r>
            <w:r w:rsidRPr="00035F83">
              <w:rPr>
                <w:rFonts w:asciiTheme="minorHAnsi" w:hAnsiTheme="minorHAnsi" w:cstheme="minorHAnsi"/>
                <w:b w:val="0"/>
              </w:rPr>
              <w:t xml:space="preserve"> </w:t>
            </w:r>
            <w:r w:rsidRPr="00035F83">
              <w:rPr>
                <w:rFonts w:asciiTheme="minorHAnsi" w:hAnsiTheme="minorHAnsi" w:cstheme="minorHAnsi"/>
                <w:b w:val="0"/>
                <w:bCs/>
                <w:lang w:val="pt-PT"/>
              </w:rPr>
              <w:t>A área permeável do Imóvel</w:t>
            </w:r>
            <w:r w:rsidRPr="00035F83">
              <w:rPr>
                <w:rFonts w:asciiTheme="minorHAnsi" w:hAnsiTheme="minorHAnsi" w:cstheme="minorHAnsi"/>
                <w:b w:val="0"/>
                <w:bCs/>
              </w:rPr>
              <w:t>, deverá ser de no mínimo 1% (um por cento).</w:t>
            </w:r>
          </w:p>
        </w:tc>
      </w:tr>
      <w:tr w:rsidR="00852F6B" w:rsidRPr="0065669E"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000000"/>
              <w:right w:val="single" w:sz="4" w:space="0" w:color="000000"/>
            </w:tcBorders>
            <w:vAlign w:val="center"/>
          </w:tcPr>
          <w:p w:rsidR="00852F6B" w:rsidRPr="0065669E" w:rsidRDefault="007C59E3" w:rsidP="00852F6B">
            <w:pPr>
              <w:spacing w:after="120"/>
              <w:jc w:val="both"/>
              <w:rPr>
                <w:rFonts w:asciiTheme="minorHAnsi" w:hAnsiTheme="minorHAnsi" w:cstheme="minorHAnsi"/>
                <w:bCs/>
              </w:rPr>
            </w:pPr>
            <w:r>
              <w:rPr>
                <w:rFonts w:asciiTheme="minorHAnsi" w:hAnsiTheme="minorHAnsi" w:cstheme="minorHAnsi"/>
                <w:bCs/>
              </w:rPr>
              <w:t>XII</w:t>
            </w:r>
            <w:r w:rsidR="00852F6B" w:rsidRPr="0065669E">
              <w:rPr>
                <w:rFonts w:asciiTheme="minorHAnsi" w:hAnsiTheme="minorHAnsi" w:cstheme="minorHAnsi"/>
                <w:bCs/>
              </w:rPr>
              <w:t>. LOCAL E DATA DE CELEBRAÇÃO DESTE CONTRATO:</w:t>
            </w:r>
          </w:p>
          <w:p w:rsidR="00852F6B" w:rsidRPr="0065669E" w:rsidRDefault="00852F6B" w:rsidP="00565A77">
            <w:pPr>
              <w:spacing w:after="120"/>
              <w:jc w:val="both"/>
              <w:rPr>
                <w:rFonts w:asciiTheme="minorHAnsi" w:hAnsiTheme="minorHAnsi" w:cstheme="minorHAnsi"/>
                <w:bCs/>
              </w:rPr>
            </w:pPr>
            <w:r w:rsidRPr="0065669E">
              <w:rPr>
                <w:rFonts w:asciiTheme="minorHAnsi" w:hAnsiTheme="minorHAnsi" w:cstheme="minorHAnsi"/>
                <w:b w:val="0"/>
                <w:bCs/>
              </w:rPr>
              <w:t xml:space="preserve">Este Contrato é celebrado pelas Partes em Mossoró, neste dia </w:t>
            </w:r>
            <w:r w:rsidR="00565A77">
              <w:rPr>
                <w:rFonts w:asciiTheme="minorHAnsi" w:hAnsiTheme="minorHAnsi" w:cstheme="minorHAnsi"/>
                <w:b w:val="0"/>
                <w:bCs/>
              </w:rPr>
              <w:t>22</w:t>
            </w:r>
            <w:r w:rsidR="001073A4">
              <w:rPr>
                <w:rFonts w:asciiTheme="minorHAnsi" w:hAnsiTheme="minorHAnsi" w:cstheme="minorHAnsi"/>
                <w:b w:val="0"/>
                <w:bCs/>
              </w:rPr>
              <w:t xml:space="preserve"> de </w:t>
            </w:r>
            <w:r w:rsidR="00565A77">
              <w:rPr>
                <w:rFonts w:asciiTheme="minorHAnsi" w:hAnsiTheme="minorHAnsi" w:cstheme="minorHAnsi"/>
                <w:b w:val="0"/>
                <w:bCs/>
              </w:rPr>
              <w:t>Fevereiro</w:t>
            </w:r>
            <w:r w:rsidR="003E573B">
              <w:rPr>
                <w:rFonts w:asciiTheme="minorHAnsi" w:hAnsiTheme="minorHAnsi" w:cstheme="minorHAnsi"/>
                <w:b w:val="0"/>
                <w:bCs/>
              </w:rPr>
              <w:t xml:space="preserve"> </w:t>
            </w:r>
            <w:r w:rsidR="00565A77">
              <w:rPr>
                <w:rFonts w:asciiTheme="minorHAnsi" w:hAnsiTheme="minorHAnsi" w:cstheme="minorHAnsi"/>
                <w:b w:val="0"/>
                <w:bCs/>
              </w:rPr>
              <w:t>de 2024</w:t>
            </w:r>
            <w:r w:rsidRPr="0065669E">
              <w:rPr>
                <w:rFonts w:asciiTheme="minorHAnsi" w:hAnsiTheme="minorHAnsi" w:cstheme="minorHAnsi"/>
                <w:b w:val="0"/>
                <w:bCs/>
              </w:rPr>
              <w:t>.</w:t>
            </w:r>
          </w:p>
        </w:tc>
      </w:tr>
    </w:tbl>
    <w:p w:rsidR="00792676" w:rsidRDefault="00792676" w:rsidP="00792676"/>
    <w:p w:rsidR="00B65507" w:rsidRDefault="00B65507" w:rsidP="006762A9">
      <w:pPr>
        <w:pStyle w:val="Ttulo9"/>
        <w:keepNext w:val="0"/>
        <w:rPr>
          <w:rFonts w:asciiTheme="minorHAnsi" w:hAnsiTheme="minorHAnsi" w:cstheme="minorHAnsi"/>
          <w:sz w:val="24"/>
        </w:rPr>
      </w:pPr>
    </w:p>
    <w:p w:rsidR="007D0F68" w:rsidRPr="00122538" w:rsidRDefault="007D0F68" w:rsidP="00091912">
      <w:pPr>
        <w:pStyle w:val="Ttulo9"/>
        <w:keepNext w:val="0"/>
        <w:jc w:val="center"/>
        <w:rPr>
          <w:rFonts w:asciiTheme="minorHAnsi" w:hAnsiTheme="minorHAnsi" w:cstheme="minorHAnsi"/>
          <w:sz w:val="24"/>
        </w:rPr>
      </w:pPr>
      <w:r w:rsidRPr="00122538">
        <w:rPr>
          <w:rFonts w:asciiTheme="minorHAnsi" w:hAnsiTheme="minorHAnsi" w:cstheme="minorHAnsi"/>
          <w:sz w:val="24"/>
        </w:rPr>
        <w:t>B - CLÁUSULAS E CONDIÇÕES</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eastAsia="Batang" w:hAnsiTheme="minorHAnsi" w:cstheme="minorHAnsi"/>
          <w:b w:val="0"/>
        </w:rPr>
      </w:pPr>
      <w:r w:rsidRPr="008A0569">
        <w:rPr>
          <w:rFonts w:asciiTheme="minorHAnsi" w:hAnsiTheme="minorHAnsi" w:cstheme="minorHAnsi"/>
          <w:b w:val="0"/>
        </w:rPr>
        <w:t xml:space="preserve">Pelo presente instrumento particular, a VENDEDORA e o(s) </w:t>
      </w:r>
      <w:r w:rsidR="005E39A5" w:rsidRPr="008A0569">
        <w:rPr>
          <w:rFonts w:asciiTheme="minorHAnsi" w:hAnsiTheme="minorHAnsi" w:cstheme="minorHAnsi"/>
          <w:b w:val="0"/>
        </w:rPr>
        <w:t>COMPRADOR (</w:t>
      </w:r>
      <w:r w:rsidRPr="008A0569">
        <w:rPr>
          <w:rFonts w:asciiTheme="minorHAnsi" w:hAnsiTheme="minorHAnsi" w:cstheme="minorHAnsi"/>
          <w:b w:val="0"/>
        </w:rPr>
        <w:t>ES), qualificados no QUADRO RESUMO, têm entre si, certo, ajustada e contratada a COMPRA E VENDA DE IMÓVEL, a prazo, com simultânea transferência da propriedade resolúvel do mesmo bem imóvel, como garantia da AL</w:t>
      </w:r>
      <w:r w:rsidR="00754AA2" w:rsidRPr="008A0569">
        <w:rPr>
          <w:rFonts w:asciiTheme="minorHAnsi" w:hAnsiTheme="minorHAnsi" w:cstheme="minorHAnsi"/>
          <w:b w:val="0"/>
        </w:rPr>
        <w:t xml:space="preserve">IENAÇÃO FIDUCIÁRIA constituída, como forma de representar o saldo do </w:t>
      </w:r>
      <w:r w:rsidR="00F240B8" w:rsidRPr="008A0569">
        <w:rPr>
          <w:rFonts w:asciiTheme="minorHAnsi" w:hAnsiTheme="minorHAnsi" w:cstheme="minorHAnsi"/>
          <w:b w:val="0"/>
        </w:rPr>
        <w:t xml:space="preserve">Preço </w:t>
      </w:r>
      <w:r w:rsidR="00754AA2" w:rsidRPr="008A0569">
        <w:rPr>
          <w:rFonts w:asciiTheme="minorHAnsi" w:hAnsiTheme="minorHAnsi" w:cstheme="minorHAnsi"/>
          <w:b w:val="0"/>
        </w:rPr>
        <w:t xml:space="preserve">financiado, </w:t>
      </w:r>
      <w:r w:rsidRPr="008A0569">
        <w:rPr>
          <w:rFonts w:asciiTheme="minorHAnsi" w:hAnsiTheme="minorHAnsi" w:cstheme="minorHAnsi"/>
          <w:b w:val="0"/>
        </w:rPr>
        <w:t xml:space="preserve">tudo subordinado às </w:t>
      </w:r>
      <w:r w:rsidRPr="008A0569">
        <w:rPr>
          <w:rFonts w:asciiTheme="minorHAnsi" w:hAnsiTheme="minorHAnsi" w:cstheme="minorHAnsi"/>
          <w:b w:val="0"/>
          <w:caps/>
        </w:rPr>
        <w:t>cláusulas e condições</w:t>
      </w:r>
      <w:r w:rsidRPr="008A0569">
        <w:rPr>
          <w:rFonts w:asciiTheme="minorHAnsi" w:hAnsiTheme="minorHAnsi" w:cstheme="minorHAnsi"/>
          <w:b w:val="0"/>
        </w:rPr>
        <w:t xml:space="preserve"> adiante consignadas, e às remissões feitas aos campos do QUADRO RESUMO.</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hAnsiTheme="minorHAnsi" w:cstheme="minorHAnsi"/>
        </w:rPr>
      </w:pPr>
      <w:r w:rsidRPr="00122538">
        <w:rPr>
          <w:rFonts w:asciiTheme="minorHAnsi" w:hAnsiTheme="minorHAnsi" w:cstheme="minorHAnsi"/>
          <w:bCs/>
        </w:rPr>
        <w:t>CLÁUSULA PRIMEIRA</w:t>
      </w:r>
      <w:r w:rsidRPr="00122538">
        <w:rPr>
          <w:rFonts w:asciiTheme="minorHAnsi" w:hAnsiTheme="minorHAnsi" w:cstheme="minorHAnsi"/>
        </w:rPr>
        <w:t xml:space="preserve"> </w:t>
      </w:r>
      <w:r w:rsidRPr="00122538">
        <w:rPr>
          <w:rFonts w:asciiTheme="minorHAnsi" w:hAnsiTheme="minorHAnsi" w:cstheme="minorHAnsi"/>
          <w:bCs/>
        </w:rPr>
        <w:t>– DA VENDA E COMPRA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1.1.</w:t>
      </w:r>
      <w:r w:rsidRPr="00122538">
        <w:rPr>
          <w:rFonts w:asciiTheme="minorHAnsi" w:hAnsiTheme="minorHAnsi" w:cstheme="minorHAnsi"/>
          <w:b w:val="0"/>
        </w:rPr>
        <w:t xml:space="preserve"> A VENDEDORA é senhora e legítima possuidora do imóvel descrito no item </w:t>
      </w:r>
      <w:r w:rsidR="00754AA2" w:rsidRPr="00122538">
        <w:rPr>
          <w:rFonts w:asciiTheme="minorHAnsi" w:hAnsiTheme="minorHAnsi" w:cstheme="minorHAnsi"/>
          <w:b w:val="0"/>
        </w:rPr>
        <w:t>V</w:t>
      </w:r>
      <w:r w:rsidRPr="00122538">
        <w:rPr>
          <w:rFonts w:asciiTheme="minorHAnsi" w:hAnsiTheme="minorHAnsi" w:cstheme="minorHAnsi"/>
          <w:b w:val="0"/>
        </w:rPr>
        <w:t xml:space="preserve"> do QUADRO RESUMO, livre e desembaraçado de quaisquer ônus reais, judiciais ou extrajudiciais, e, </w:t>
      </w:r>
      <w:proofErr w:type="gramStart"/>
      <w:r w:rsidRPr="00122538">
        <w:rPr>
          <w:rFonts w:asciiTheme="minorHAnsi" w:hAnsiTheme="minorHAnsi" w:cstheme="minorHAnsi"/>
          <w:b w:val="0"/>
        </w:rPr>
        <w:t>sob responsabilidade</w:t>
      </w:r>
      <w:proofErr w:type="gramEnd"/>
      <w:r w:rsidRPr="00122538">
        <w:rPr>
          <w:rFonts w:asciiTheme="minorHAnsi" w:hAnsiTheme="minorHAnsi" w:cstheme="minorHAnsi"/>
          <w:b w:val="0"/>
        </w:rPr>
        <w:t xml:space="preserve"> civil e criminal, declara que desconhece a existência de ações reais e pessoais reipersecutórias, relativas ao </w:t>
      </w:r>
      <w:r w:rsidR="00754AA2" w:rsidRPr="00122538">
        <w:rPr>
          <w:rFonts w:asciiTheme="minorHAnsi" w:hAnsiTheme="minorHAnsi" w:cstheme="minorHAnsi"/>
          <w:b w:val="0"/>
        </w:rPr>
        <w:t xml:space="preserve">Empreendimento </w:t>
      </w:r>
      <w:r w:rsidRPr="00122538">
        <w:rPr>
          <w:rFonts w:asciiTheme="minorHAnsi" w:hAnsiTheme="minorHAnsi" w:cstheme="minorHAnsi"/>
          <w:b w:val="0"/>
        </w:rPr>
        <w:t xml:space="preserve">ou de outros ônus reais sobre ele incidentes. </w:t>
      </w:r>
    </w:p>
    <w:p w:rsidR="007D0F68" w:rsidRPr="00122538" w:rsidRDefault="007D0F68" w:rsidP="00091912">
      <w:pPr>
        <w:ind w:right="57"/>
        <w:jc w:val="both"/>
        <w:rPr>
          <w:rFonts w:asciiTheme="minorHAnsi" w:hAnsiTheme="minorHAnsi" w:cstheme="minorHAnsi"/>
          <w:b w:val="0"/>
        </w:rPr>
      </w:pPr>
    </w:p>
    <w:p w:rsidR="007D0F68" w:rsidRPr="00122538" w:rsidRDefault="007D0F68"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bCs w:val="0"/>
          <w:i w:val="0"/>
          <w:sz w:val="24"/>
          <w:szCs w:val="24"/>
        </w:rPr>
        <w:lastRenderedPageBreak/>
        <w:t xml:space="preserve">1.2. </w:t>
      </w:r>
      <w:r w:rsidRPr="00122538">
        <w:rPr>
          <w:rFonts w:asciiTheme="minorHAnsi" w:hAnsiTheme="minorHAnsi" w:cstheme="minorHAnsi"/>
          <w:b w:val="0"/>
          <w:i w:val="0"/>
          <w:sz w:val="24"/>
          <w:szCs w:val="24"/>
        </w:rPr>
        <w:t xml:space="preserve">A VENDEDORA, neste ato, vende ao(s)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o </w:t>
      </w:r>
      <w:r w:rsidR="00091912" w:rsidRPr="00122538">
        <w:rPr>
          <w:rFonts w:asciiTheme="minorHAnsi" w:hAnsiTheme="minorHAnsi" w:cstheme="minorHAnsi"/>
          <w:b w:val="0"/>
          <w:i w:val="0"/>
          <w:sz w:val="24"/>
          <w:szCs w:val="24"/>
        </w:rPr>
        <w:t xml:space="preserve">Imóvel </w:t>
      </w:r>
      <w:r w:rsidRPr="00122538">
        <w:rPr>
          <w:rFonts w:asciiTheme="minorHAnsi" w:hAnsiTheme="minorHAnsi" w:cstheme="minorHAnsi"/>
          <w:b w:val="0"/>
          <w:i w:val="0"/>
          <w:sz w:val="24"/>
          <w:szCs w:val="24"/>
        </w:rPr>
        <w:t xml:space="preserve">descrito e caracterizado no item </w:t>
      </w:r>
      <w:r w:rsidR="00754AA2" w:rsidRPr="00122538">
        <w:rPr>
          <w:rFonts w:asciiTheme="minorHAnsi" w:hAnsiTheme="minorHAnsi" w:cstheme="minorHAnsi"/>
          <w:b w:val="0"/>
          <w:i w:val="0"/>
          <w:sz w:val="24"/>
          <w:szCs w:val="24"/>
        </w:rPr>
        <w:t>V</w:t>
      </w:r>
      <w:r w:rsidRPr="00122538">
        <w:rPr>
          <w:rFonts w:asciiTheme="minorHAnsi" w:hAnsiTheme="minorHAnsi" w:cstheme="minorHAnsi"/>
          <w:b w:val="0"/>
          <w:i w:val="0"/>
          <w:sz w:val="24"/>
          <w:szCs w:val="24"/>
        </w:rPr>
        <w:t xml:space="preserve"> do QUADRO RESUMO pelo </w:t>
      </w:r>
      <w:r w:rsidR="00F240B8" w:rsidRPr="00122538">
        <w:rPr>
          <w:rFonts w:asciiTheme="minorHAnsi" w:hAnsiTheme="minorHAnsi" w:cstheme="minorHAnsi"/>
          <w:b w:val="0"/>
          <w:i w:val="0"/>
          <w:sz w:val="24"/>
          <w:szCs w:val="24"/>
        </w:rPr>
        <w:t xml:space="preserve">Preço </w:t>
      </w:r>
      <w:r w:rsidRPr="00122538">
        <w:rPr>
          <w:rFonts w:asciiTheme="minorHAnsi" w:hAnsiTheme="minorHAnsi" w:cstheme="minorHAnsi"/>
          <w:b w:val="0"/>
          <w:i w:val="0"/>
          <w:sz w:val="24"/>
          <w:szCs w:val="24"/>
        </w:rPr>
        <w:t xml:space="preserve">estipulado no item </w:t>
      </w:r>
      <w:r w:rsidR="00754AA2" w:rsidRPr="00122538">
        <w:rPr>
          <w:rFonts w:asciiTheme="minorHAnsi" w:hAnsiTheme="minorHAnsi" w:cstheme="minorHAnsi"/>
          <w:b w:val="0"/>
          <w:i w:val="0"/>
          <w:sz w:val="24"/>
          <w:szCs w:val="24"/>
        </w:rPr>
        <w:t>VI</w:t>
      </w:r>
      <w:r w:rsidRPr="00122538">
        <w:rPr>
          <w:rFonts w:asciiTheme="minorHAnsi" w:hAnsiTheme="minorHAnsi" w:cstheme="minorHAnsi"/>
          <w:b w:val="0"/>
          <w:i w:val="0"/>
          <w:sz w:val="24"/>
          <w:szCs w:val="24"/>
        </w:rPr>
        <w:t xml:space="preserve"> do QUADRO RESUMO, que o(s)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se obriga(m) a pagar no prazo, na forma e nas condições convencionadas </w:t>
      </w:r>
      <w:r w:rsidR="00754AA2" w:rsidRPr="00122538">
        <w:rPr>
          <w:rFonts w:asciiTheme="minorHAnsi" w:hAnsiTheme="minorHAnsi" w:cstheme="minorHAnsi"/>
          <w:b w:val="0"/>
          <w:i w:val="0"/>
          <w:sz w:val="24"/>
          <w:szCs w:val="24"/>
        </w:rPr>
        <w:t>no item VII</w:t>
      </w:r>
      <w:r w:rsidRPr="00122538">
        <w:rPr>
          <w:rFonts w:asciiTheme="minorHAnsi" w:hAnsiTheme="minorHAnsi" w:cstheme="minorHAnsi"/>
          <w:b w:val="0"/>
          <w:i w:val="0"/>
          <w:sz w:val="24"/>
          <w:szCs w:val="24"/>
        </w:rPr>
        <w:t xml:space="preserve"> do mesmo QUADRO RESUMO.</w:t>
      </w:r>
    </w:p>
    <w:p w:rsidR="007D0F68" w:rsidRPr="00122538" w:rsidRDefault="007D0F68" w:rsidP="00091912">
      <w:pPr>
        <w:ind w:right="57"/>
        <w:jc w:val="both"/>
        <w:rPr>
          <w:rFonts w:asciiTheme="minorHAnsi" w:hAnsiTheme="minorHAnsi" w:cstheme="minorHAnsi"/>
          <w:b w:val="0"/>
        </w:rPr>
      </w:pPr>
    </w:p>
    <w:p w:rsidR="007D0F68" w:rsidRPr="00122538" w:rsidRDefault="007D0F68" w:rsidP="00091912">
      <w:pPr>
        <w:ind w:right="57"/>
        <w:jc w:val="both"/>
        <w:rPr>
          <w:rFonts w:asciiTheme="minorHAnsi" w:hAnsiTheme="minorHAnsi" w:cstheme="minorHAnsi"/>
          <w:b w:val="0"/>
        </w:rPr>
      </w:pPr>
      <w:r w:rsidRPr="00122538">
        <w:rPr>
          <w:rFonts w:asciiTheme="minorHAnsi" w:eastAsia="Batang" w:hAnsiTheme="minorHAnsi" w:cstheme="minorHAnsi"/>
          <w:b w:val="0"/>
          <w:bCs/>
        </w:rPr>
        <w:t xml:space="preserve">1.3. </w:t>
      </w:r>
      <w:r w:rsidRPr="00122538">
        <w:rPr>
          <w:rFonts w:asciiTheme="minorHAnsi" w:hAnsiTheme="minorHAnsi" w:cstheme="minorHAnsi"/>
          <w:b w:val="0"/>
        </w:rPr>
        <w:t xml:space="preserve">Por força deste contrato, a VENDEDORA cede e transfere ao(s) </w:t>
      </w:r>
      <w:r w:rsidR="005E39A5" w:rsidRPr="00122538">
        <w:rPr>
          <w:rFonts w:asciiTheme="minorHAnsi" w:hAnsiTheme="minorHAnsi" w:cstheme="minorHAnsi"/>
          <w:b w:val="0"/>
        </w:rPr>
        <w:t>COMPRADOR (</w:t>
      </w:r>
      <w:r w:rsidRPr="00122538">
        <w:rPr>
          <w:rFonts w:asciiTheme="minorHAnsi" w:hAnsiTheme="minorHAnsi" w:cstheme="minorHAnsi"/>
          <w:b w:val="0"/>
        </w:rPr>
        <w:t xml:space="preserve">ES), sem reserva alguma, </w:t>
      </w:r>
      <w:proofErr w:type="gramStart"/>
      <w:r w:rsidRPr="00122538">
        <w:rPr>
          <w:rFonts w:asciiTheme="minorHAnsi" w:hAnsiTheme="minorHAnsi" w:cstheme="minorHAnsi"/>
          <w:b w:val="0"/>
        </w:rPr>
        <w:t>todo o domínio, posse, direitos</w:t>
      </w:r>
      <w:proofErr w:type="gramEnd"/>
      <w:r w:rsidRPr="00122538">
        <w:rPr>
          <w:rFonts w:asciiTheme="minorHAnsi" w:hAnsiTheme="minorHAnsi" w:cstheme="minorHAnsi"/>
          <w:b w:val="0"/>
        </w:rPr>
        <w:t xml:space="preserve"> e ações que exerce sobre o Imóvel, para que o(s) mesmo(s) dele use(m), goze(m) e livremente disponha(m), como proprietário(s) exclusivo(s) que passa(m) a ser doravante, obrigando-se a VENDEDORA, por si e por seus sucessores, a fazer esta venda sempre boa, firme e valiosa, e a responder pela evicção de direito na forma da Lei.</w:t>
      </w:r>
    </w:p>
    <w:p w:rsidR="007D0F68" w:rsidRPr="00122538" w:rsidRDefault="007D0F68" w:rsidP="00091912">
      <w:pPr>
        <w:pStyle w:val="BodyText24"/>
        <w:pBdr>
          <w:left w:val="none" w:sz="0" w:space="0" w:color="auto"/>
          <w:right w:val="none" w:sz="0" w:space="0" w:color="auto"/>
        </w:pBdr>
        <w:tabs>
          <w:tab w:val="clear" w:pos="567"/>
          <w:tab w:val="clear" w:pos="1134"/>
        </w:tabs>
        <w:autoSpaceDE/>
        <w:autoSpaceDN/>
        <w:rPr>
          <w:rFonts w:asciiTheme="minorHAnsi" w:eastAsia="Batang" w:hAnsiTheme="minorHAnsi" w:cstheme="minorHAnsi"/>
        </w:rPr>
      </w:pPr>
    </w:p>
    <w:p w:rsidR="007D0F68" w:rsidRPr="00122538" w:rsidRDefault="007D0F68" w:rsidP="00091912">
      <w:pPr>
        <w:ind w:right="1"/>
        <w:jc w:val="both"/>
        <w:rPr>
          <w:rFonts w:asciiTheme="minorHAnsi" w:eastAsia="Batang" w:hAnsiTheme="minorHAnsi" w:cstheme="minorHAnsi"/>
          <w:b w:val="0"/>
          <w:bCs/>
          <w:color w:val="000000"/>
        </w:rPr>
      </w:pPr>
      <w:r w:rsidRPr="00122538">
        <w:rPr>
          <w:rFonts w:asciiTheme="minorHAnsi" w:eastAsia="Batang" w:hAnsiTheme="minorHAnsi" w:cstheme="minorHAnsi"/>
          <w:b w:val="0"/>
          <w:bCs/>
        </w:rPr>
        <w:t>1.4.</w:t>
      </w:r>
      <w:r w:rsidRPr="00122538">
        <w:rPr>
          <w:rFonts w:asciiTheme="minorHAnsi" w:eastAsia="Batang" w:hAnsiTheme="minorHAnsi" w:cstheme="minorHAnsi"/>
          <w:b w:val="0"/>
        </w:rPr>
        <w:t xml:space="preserve"> </w:t>
      </w:r>
      <w:r w:rsidRPr="00122538">
        <w:rPr>
          <w:rFonts w:asciiTheme="minorHAnsi" w:eastAsia="Batang" w:hAnsiTheme="minorHAnsi" w:cstheme="minorHAnsi"/>
          <w:b w:val="0"/>
          <w:bCs/>
        </w:rPr>
        <w:t xml:space="preserve">O(s) </w:t>
      </w:r>
      <w:r w:rsidR="005E39A5" w:rsidRPr="00122538">
        <w:rPr>
          <w:rFonts w:asciiTheme="minorHAnsi" w:eastAsia="Batang" w:hAnsiTheme="minorHAnsi" w:cstheme="minorHAnsi"/>
          <w:b w:val="0"/>
          <w:bCs/>
          <w:color w:val="000000"/>
        </w:rPr>
        <w:t>COMPRADOR (</w:t>
      </w:r>
      <w:r w:rsidRPr="00122538">
        <w:rPr>
          <w:rFonts w:asciiTheme="minorHAnsi" w:eastAsia="Batang" w:hAnsiTheme="minorHAnsi" w:cstheme="minorHAnsi"/>
          <w:b w:val="0"/>
          <w:bCs/>
          <w:color w:val="000000"/>
        </w:rPr>
        <w:t xml:space="preserve">ES) </w:t>
      </w:r>
      <w:r w:rsidR="005E39A5" w:rsidRPr="00122538">
        <w:rPr>
          <w:rFonts w:asciiTheme="minorHAnsi" w:eastAsia="Batang" w:hAnsiTheme="minorHAnsi" w:cstheme="minorHAnsi"/>
          <w:b w:val="0"/>
          <w:bCs/>
          <w:color w:val="000000"/>
        </w:rPr>
        <w:t>constatou (</w:t>
      </w:r>
      <w:r w:rsidRPr="00122538">
        <w:rPr>
          <w:rFonts w:asciiTheme="minorHAnsi" w:eastAsia="Batang" w:hAnsiTheme="minorHAnsi" w:cstheme="minorHAnsi"/>
          <w:b w:val="0"/>
          <w:bCs/>
          <w:color w:val="000000"/>
        </w:rPr>
        <w:t xml:space="preserve">aram) pessoalmente os marcos da divisa, colocados no lote residencial ora vendido, com seu respectivo número de localização, oportunidade em que </w:t>
      </w:r>
      <w:proofErr w:type="gramStart"/>
      <w:r w:rsidRPr="00122538">
        <w:rPr>
          <w:rFonts w:asciiTheme="minorHAnsi" w:eastAsia="Batang" w:hAnsiTheme="minorHAnsi" w:cstheme="minorHAnsi"/>
          <w:b w:val="0"/>
          <w:bCs/>
          <w:color w:val="000000"/>
        </w:rPr>
        <w:t>fez(</w:t>
      </w:r>
      <w:proofErr w:type="spellStart"/>
      <w:proofErr w:type="gramEnd"/>
      <w:r w:rsidRPr="00122538">
        <w:rPr>
          <w:rFonts w:asciiTheme="minorHAnsi" w:eastAsia="Batang" w:hAnsiTheme="minorHAnsi" w:cstheme="minorHAnsi"/>
          <w:b w:val="0"/>
          <w:bCs/>
          <w:color w:val="000000"/>
        </w:rPr>
        <w:t>izeram</w:t>
      </w:r>
      <w:proofErr w:type="spellEnd"/>
      <w:r w:rsidRPr="00122538">
        <w:rPr>
          <w:rFonts w:asciiTheme="minorHAnsi" w:eastAsia="Batang" w:hAnsiTheme="minorHAnsi" w:cstheme="minorHAnsi"/>
          <w:b w:val="0"/>
          <w:bCs/>
          <w:color w:val="000000"/>
        </w:rPr>
        <w:t xml:space="preserve">) as conferências necessárias de acordo com a planta e memorial, conforme consta no registro do </w:t>
      </w:r>
      <w:r w:rsidR="00754AA2" w:rsidRPr="00122538">
        <w:rPr>
          <w:rFonts w:asciiTheme="minorHAnsi" w:eastAsia="Batang" w:hAnsiTheme="minorHAnsi" w:cstheme="minorHAnsi"/>
          <w:b w:val="0"/>
          <w:bCs/>
          <w:color w:val="000000"/>
        </w:rPr>
        <w:t>Empreendimento</w:t>
      </w:r>
      <w:r w:rsidRPr="00122538">
        <w:rPr>
          <w:rFonts w:asciiTheme="minorHAnsi" w:eastAsia="Batang" w:hAnsiTheme="minorHAnsi" w:cstheme="minorHAnsi"/>
          <w:b w:val="0"/>
          <w:bCs/>
          <w:color w:val="000000"/>
        </w:rPr>
        <w:t>, o qual fica, deste momento em diante, sob sua(s) guarda e conservação, delimitando o perímetro do lote, para efeito de construção e implantação de benfeitorias e uso, devendo ainda respeitar o alinhamento e nivelamento das ruas.</w:t>
      </w:r>
    </w:p>
    <w:p w:rsidR="007D0F68" w:rsidRPr="00122538" w:rsidRDefault="007D0F68" w:rsidP="00091912">
      <w:pPr>
        <w:ind w:right="57"/>
        <w:jc w:val="both"/>
        <w:rPr>
          <w:rFonts w:asciiTheme="minorHAnsi" w:eastAsia="Batang" w:hAnsiTheme="minorHAnsi" w:cstheme="minorHAnsi"/>
          <w:b w:val="0"/>
        </w:rPr>
      </w:pPr>
    </w:p>
    <w:p w:rsidR="007D0F68" w:rsidRPr="00122538" w:rsidRDefault="007D0F68" w:rsidP="00091912">
      <w:pPr>
        <w:ind w:right="57"/>
        <w:jc w:val="both"/>
        <w:rPr>
          <w:rFonts w:asciiTheme="minorHAnsi" w:eastAsia="Batang" w:hAnsiTheme="minorHAnsi" w:cstheme="minorHAnsi"/>
        </w:rPr>
      </w:pPr>
      <w:r w:rsidRPr="00122538">
        <w:rPr>
          <w:rFonts w:asciiTheme="minorHAnsi" w:eastAsia="Batang" w:hAnsiTheme="minorHAnsi" w:cstheme="minorHAnsi"/>
        </w:rPr>
        <w:t xml:space="preserve">CLÁUSULA SEGUNDA – DO PREÇO, FORMA DE PAGAMENTO E DE REAJUSTAMENTO DAS </w:t>
      </w:r>
      <w:proofErr w:type="gramStart"/>
      <w:r w:rsidRPr="00122538">
        <w:rPr>
          <w:rFonts w:asciiTheme="minorHAnsi" w:eastAsia="Batang" w:hAnsiTheme="minorHAnsi" w:cstheme="minorHAnsi"/>
        </w:rPr>
        <w:t>PRESTAÇÕES</w:t>
      </w:r>
      <w:proofErr w:type="gramEnd"/>
    </w:p>
    <w:p w:rsidR="007D0F68" w:rsidRPr="00122538" w:rsidRDefault="007D0F68" w:rsidP="00091912">
      <w:pPr>
        <w:ind w:right="57"/>
        <w:jc w:val="both"/>
        <w:rPr>
          <w:rFonts w:asciiTheme="minorHAnsi" w:eastAsia="Batang" w:hAnsiTheme="minorHAnsi" w:cstheme="minorHAnsi"/>
          <w:b w:val="0"/>
        </w:rPr>
      </w:pPr>
    </w:p>
    <w:p w:rsidR="007D0F68" w:rsidRPr="00122538" w:rsidRDefault="00091912"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i w:val="0"/>
          <w:sz w:val="24"/>
          <w:szCs w:val="24"/>
        </w:rPr>
        <w:t xml:space="preserve">2.1. A VENDEDORA, neste ato, vende ao(s)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o Imóvel descrito e caracterizado no item V do QUADRO RESUMO pelo </w:t>
      </w:r>
      <w:r w:rsidR="00F240B8" w:rsidRPr="00122538">
        <w:rPr>
          <w:rFonts w:asciiTheme="minorHAnsi" w:hAnsiTheme="minorHAnsi" w:cstheme="minorHAnsi"/>
          <w:b w:val="0"/>
          <w:i w:val="0"/>
          <w:sz w:val="24"/>
          <w:szCs w:val="24"/>
        </w:rPr>
        <w:t xml:space="preserve">Preço </w:t>
      </w:r>
      <w:r w:rsidRPr="00122538">
        <w:rPr>
          <w:rFonts w:asciiTheme="minorHAnsi" w:hAnsiTheme="minorHAnsi" w:cstheme="minorHAnsi"/>
          <w:b w:val="0"/>
          <w:i w:val="0"/>
          <w:sz w:val="24"/>
          <w:szCs w:val="24"/>
        </w:rPr>
        <w:t>estipulado no item VI do QUADRO RESUMO</w:t>
      </w:r>
      <w:r w:rsidR="007D0F68" w:rsidRPr="00122538">
        <w:rPr>
          <w:rFonts w:asciiTheme="minorHAnsi" w:hAnsiTheme="minorHAnsi" w:cstheme="minorHAnsi"/>
          <w:b w:val="0"/>
          <w:bCs w:val="0"/>
          <w:sz w:val="24"/>
          <w:szCs w:val="24"/>
        </w:rPr>
        <w:t xml:space="preserve">, </w:t>
      </w:r>
      <w:r w:rsidR="007D0F68" w:rsidRPr="00122538">
        <w:rPr>
          <w:rFonts w:asciiTheme="minorHAnsi" w:hAnsiTheme="minorHAnsi" w:cstheme="minorHAnsi"/>
          <w:b w:val="0"/>
          <w:bCs w:val="0"/>
          <w:i w:val="0"/>
          <w:sz w:val="24"/>
          <w:szCs w:val="24"/>
        </w:rPr>
        <w:t xml:space="preserve">cujo montante o(s) </w:t>
      </w:r>
      <w:r w:rsidR="005E39A5" w:rsidRPr="00122538">
        <w:rPr>
          <w:rFonts w:asciiTheme="minorHAnsi" w:hAnsiTheme="minorHAnsi" w:cstheme="minorHAnsi"/>
          <w:b w:val="0"/>
          <w:bCs w:val="0"/>
          <w:i w:val="0"/>
          <w:sz w:val="24"/>
          <w:szCs w:val="24"/>
        </w:rPr>
        <w:t>COMPRADOR (</w:t>
      </w:r>
      <w:r w:rsidR="007D0F68" w:rsidRPr="00122538">
        <w:rPr>
          <w:rFonts w:asciiTheme="minorHAnsi" w:hAnsiTheme="minorHAnsi" w:cstheme="minorHAnsi"/>
          <w:b w:val="0"/>
          <w:bCs w:val="0"/>
          <w:i w:val="0"/>
          <w:sz w:val="24"/>
          <w:szCs w:val="24"/>
        </w:rPr>
        <w:t xml:space="preserve">ES) reconhece(m) como sua dívida líquida e certa, dela confessando-se </w:t>
      </w:r>
      <w:proofErr w:type="gramStart"/>
      <w:r w:rsidR="007D0F68" w:rsidRPr="00122538">
        <w:rPr>
          <w:rFonts w:asciiTheme="minorHAnsi" w:hAnsiTheme="minorHAnsi" w:cstheme="minorHAnsi"/>
          <w:b w:val="0"/>
          <w:bCs w:val="0"/>
          <w:i w:val="0"/>
          <w:sz w:val="24"/>
          <w:szCs w:val="24"/>
        </w:rPr>
        <w:t>devedor(</w:t>
      </w:r>
      <w:proofErr w:type="gramEnd"/>
      <w:r w:rsidR="007D0F68" w:rsidRPr="00122538">
        <w:rPr>
          <w:rFonts w:asciiTheme="minorHAnsi" w:hAnsiTheme="minorHAnsi" w:cstheme="minorHAnsi"/>
          <w:b w:val="0"/>
          <w:bCs w:val="0"/>
          <w:i w:val="0"/>
          <w:sz w:val="24"/>
          <w:szCs w:val="24"/>
        </w:rPr>
        <w:t>es) da VENDEDORA e obrigando-se a efetuar seu pagamento integral nos valores e vencimentos fixados nos campos acima referidos.</w:t>
      </w:r>
    </w:p>
    <w:p w:rsidR="007D0F68" w:rsidRPr="00122538" w:rsidRDefault="007D0F68" w:rsidP="00091912">
      <w:pPr>
        <w:tabs>
          <w:tab w:val="num" w:pos="0"/>
        </w:tabs>
        <w:jc w:val="both"/>
        <w:rPr>
          <w:rFonts w:asciiTheme="minorHAnsi" w:hAnsiTheme="minorHAnsi" w:cstheme="minorHAnsi"/>
          <w:b w:val="0"/>
          <w:bCs/>
        </w:rPr>
      </w:pPr>
    </w:p>
    <w:p w:rsidR="007D0F68" w:rsidRDefault="00091912" w:rsidP="00523022">
      <w:pPr>
        <w:tabs>
          <w:tab w:val="num" w:pos="0"/>
        </w:tabs>
        <w:ind w:firstLine="15"/>
        <w:jc w:val="both"/>
        <w:rPr>
          <w:rFonts w:asciiTheme="minorHAnsi" w:hAnsiTheme="minorHAnsi" w:cstheme="minorHAnsi"/>
          <w:b w:val="0"/>
          <w:bCs/>
        </w:rPr>
      </w:pPr>
      <w:r w:rsidRPr="00122538">
        <w:rPr>
          <w:rFonts w:asciiTheme="minorHAnsi" w:hAnsiTheme="minorHAnsi" w:cstheme="minorHAnsi"/>
          <w:b w:val="0"/>
        </w:rPr>
        <w:t>2.2</w:t>
      </w:r>
      <w:r w:rsidR="007D0F68" w:rsidRPr="00122538">
        <w:rPr>
          <w:rFonts w:asciiTheme="minorHAnsi" w:hAnsiTheme="minorHAnsi" w:cstheme="minorHAnsi"/>
          <w:b w:val="0"/>
        </w:rPr>
        <w:t>.</w:t>
      </w:r>
      <w:r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É ainda obrigação do(s) </w:t>
      </w:r>
      <w:r w:rsidR="00D51C1C" w:rsidRPr="00122538">
        <w:rPr>
          <w:rFonts w:asciiTheme="minorHAnsi" w:hAnsiTheme="minorHAnsi" w:cstheme="minorHAnsi"/>
          <w:b w:val="0"/>
          <w:bCs/>
        </w:rPr>
        <w:t>COMPRADOR (</w:t>
      </w:r>
      <w:r w:rsidR="007D0F68" w:rsidRPr="00122538">
        <w:rPr>
          <w:rFonts w:asciiTheme="minorHAnsi" w:hAnsiTheme="minorHAnsi" w:cstheme="minorHAnsi"/>
          <w:b w:val="0"/>
          <w:bCs/>
        </w:rPr>
        <w:t>ES)</w:t>
      </w:r>
      <w:r w:rsidR="00D51C1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o pagamento, nos respectivos vencimentos, de todos os encargos que incidirem sobre o </w:t>
      </w:r>
      <w:r w:rsidRPr="00122538">
        <w:rPr>
          <w:rFonts w:asciiTheme="minorHAnsi" w:hAnsiTheme="minorHAnsi" w:cstheme="minorHAnsi"/>
          <w:b w:val="0"/>
          <w:bCs/>
        </w:rPr>
        <w:t>Imóvel</w:t>
      </w:r>
      <w:r w:rsidR="007D0F68" w:rsidRPr="00122538">
        <w:rPr>
          <w:rFonts w:asciiTheme="minorHAnsi" w:hAnsiTheme="minorHAnsi" w:cstheme="minorHAnsi"/>
          <w:b w:val="0"/>
          <w:bCs/>
        </w:rPr>
        <w:t>, aos respectivos credores de tais obrigações, assim como as despesas com o registro da compra e venda e da alienação fiduciária no competente Serviço de Registro de Imóveis</w:t>
      </w:r>
      <w:r w:rsidR="00523022">
        <w:rPr>
          <w:rFonts w:asciiTheme="minorHAnsi" w:hAnsiTheme="minorHAnsi" w:cstheme="minorHAnsi"/>
          <w:b w:val="0"/>
          <w:bCs/>
        </w:rPr>
        <w:t>.</w:t>
      </w:r>
    </w:p>
    <w:p w:rsidR="007D0F68" w:rsidRPr="00122538" w:rsidRDefault="007D0F68" w:rsidP="00091912">
      <w:pPr>
        <w:tabs>
          <w:tab w:val="num" w:pos="0"/>
        </w:tabs>
        <w:jc w:val="both"/>
        <w:rPr>
          <w:rFonts w:asciiTheme="minorHAnsi" w:hAnsiTheme="minorHAnsi" w:cstheme="minorHAnsi"/>
          <w:b w:val="0"/>
          <w:bCs/>
        </w:rPr>
      </w:pPr>
    </w:p>
    <w:p w:rsidR="005C1582" w:rsidRDefault="007C59E3" w:rsidP="00091912">
      <w:pPr>
        <w:jc w:val="both"/>
        <w:rPr>
          <w:rFonts w:asciiTheme="minorHAnsi" w:hAnsiTheme="minorHAnsi" w:cstheme="minorHAnsi"/>
          <w:b w:val="0"/>
          <w:bCs/>
        </w:rPr>
      </w:pPr>
      <w:r>
        <w:rPr>
          <w:rFonts w:asciiTheme="minorHAnsi" w:hAnsiTheme="minorHAnsi" w:cstheme="minorHAnsi"/>
          <w:b w:val="0"/>
          <w:bCs/>
        </w:rPr>
        <w:t>2.3</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Todas as prestações representativas do </w:t>
      </w:r>
      <w:r w:rsidR="00F240B8" w:rsidRPr="00122538">
        <w:rPr>
          <w:rFonts w:asciiTheme="minorHAnsi" w:hAnsiTheme="minorHAnsi" w:cstheme="minorHAnsi"/>
          <w:b w:val="0"/>
          <w:bCs/>
        </w:rPr>
        <w:t xml:space="preserve">Preço </w:t>
      </w:r>
      <w:r w:rsidR="007D0F68" w:rsidRPr="00122538">
        <w:rPr>
          <w:rFonts w:asciiTheme="minorHAnsi" w:hAnsiTheme="minorHAnsi" w:cstheme="minorHAnsi"/>
          <w:b w:val="0"/>
          <w:bCs/>
        </w:rPr>
        <w:t xml:space="preserve">serão reajustadas </w:t>
      </w:r>
      <w:r w:rsidR="005C1582">
        <w:rPr>
          <w:rFonts w:asciiTheme="minorHAnsi" w:hAnsiTheme="minorHAnsi" w:cstheme="minorHAnsi"/>
          <w:b w:val="0"/>
          <w:bCs/>
        </w:rPr>
        <w:t>conforme segue:</w:t>
      </w:r>
    </w:p>
    <w:p w:rsidR="005C1582" w:rsidRDefault="005C1582" w:rsidP="00091912">
      <w:pPr>
        <w:jc w:val="both"/>
        <w:rPr>
          <w:rFonts w:asciiTheme="minorHAnsi" w:hAnsiTheme="minorHAnsi" w:cstheme="minorHAnsi"/>
          <w:b w:val="0"/>
          <w:bCs/>
        </w:rPr>
      </w:pPr>
    </w:p>
    <w:p w:rsidR="005C1582" w:rsidRPr="00122538" w:rsidRDefault="005C1582" w:rsidP="005C1582">
      <w:pPr>
        <w:jc w:val="both"/>
        <w:rPr>
          <w:rFonts w:asciiTheme="minorHAnsi" w:hAnsiTheme="minorHAnsi" w:cstheme="minorHAnsi"/>
          <w:b w:val="0"/>
          <w:bCs/>
        </w:rPr>
      </w:pPr>
      <w:r>
        <w:rPr>
          <w:rFonts w:asciiTheme="minorHAnsi" w:hAnsiTheme="minorHAnsi" w:cstheme="minorHAnsi"/>
          <w:b w:val="0"/>
          <w:bCs/>
        </w:rPr>
        <w:t>A- Durante a fase de Obras, pela variação do INCC (Índice Nacional da Construção Civil)</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Pr>
          <w:rFonts w:asciiTheme="minorHAnsi" w:hAnsiTheme="minorHAnsi" w:cstheme="minorHAnsi"/>
          <w:b w:val="0"/>
          <w:bCs/>
        </w:rPr>
        <w:t xml:space="preserve">, </w:t>
      </w:r>
      <w:r w:rsidRPr="00122538">
        <w:rPr>
          <w:rFonts w:asciiTheme="minorHAnsi" w:hAnsiTheme="minorHAnsi" w:cstheme="minorHAnsi"/>
          <w:b w:val="0"/>
          <w:bCs/>
        </w:rPr>
        <w:t>mensal e cumulativamente</w:t>
      </w:r>
      <w:r>
        <w:rPr>
          <w:rFonts w:asciiTheme="minorHAnsi" w:hAnsiTheme="minorHAnsi" w:cstheme="minorHAnsi"/>
          <w:b w:val="0"/>
          <w:bCs/>
        </w:rPr>
        <w:t>.</w:t>
      </w:r>
      <w:r w:rsidRPr="005C1582">
        <w:rPr>
          <w:rFonts w:asciiTheme="minorHAnsi" w:hAnsiTheme="minorHAnsi" w:cstheme="minorHAnsi"/>
          <w:b w:val="0"/>
          <w:bCs/>
        </w:rPr>
        <w:t xml:space="preserve"> </w:t>
      </w:r>
      <w:r w:rsidRPr="00122538">
        <w:rPr>
          <w:rFonts w:asciiTheme="minorHAnsi" w:hAnsiTheme="minorHAnsi" w:cstheme="minorHAnsi"/>
          <w:b w:val="0"/>
          <w:bCs/>
        </w:rPr>
        <w:t xml:space="preserve">A fórmula para a aplicação deste índice </w:t>
      </w:r>
      <w:r>
        <w:rPr>
          <w:rFonts w:asciiTheme="minorHAnsi" w:hAnsiTheme="minorHAnsi" w:cstheme="minorHAnsi"/>
          <w:b w:val="0"/>
          <w:bCs/>
        </w:rPr>
        <w:t>terá como valor base o índice com dois meses de defasagem</w:t>
      </w:r>
      <w:r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 para as demais parcelas vincendas.</w:t>
      </w:r>
    </w:p>
    <w:p w:rsidR="005C1582" w:rsidRDefault="005C1582" w:rsidP="00091912">
      <w:pPr>
        <w:jc w:val="both"/>
        <w:rPr>
          <w:rFonts w:asciiTheme="minorHAnsi" w:hAnsiTheme="minorHAnsi" w:cstheme="minorHAnsi"/>
          <w:b w:val="0"/>
          <w:bCs/>
        </w:rPr>
      </w:pPr>
    </w:p>
    <w:p w:rsidR="007D0F68" w:rsidRDefault="005C1582" w:rsidP="00091912">
      <w:pPr>
        <w:jc w:val="both"/>
        <w:rPr>
          <w:rFonts w:asciiTheme="minorHAnsi" w:hAnsiTheme="minorHAnsi" w:cstheme="minorHAnsi"/>
          <w:b w:val="0"/>
          <w:bCs/>
        </w:rPr>
      </w:pPr>
      <w:r>
        <w:rPr>
          <w:rFonts w:asciiTheme="minorHAnsi" w:hAnsiTheme="minorHAnsi" w:cstheme="minorHAnsi"/>
          <w:b w:val="0"/>
          <w:bCs/>
        </w:rPr>
        <w:t xml:space="preserve">B- Após a entrega da Obra, </w:t>
      </w:r>
      <w:r w:rsidR="007D0F68" w:rsidRPr="00122538">
        <w:rPr>
          <w:rFonts w:asciiTheme="minorHAnsi" w:hAnsiTheme="minorHAnsi" w:cstheme="minorHAnsi"/>
          <w:b w:val="0"/>
          <w:bCs/>
        </w:rPr>
        <w:t>pela variação do IGP-M</w:t>
      </w:r>
      <w:r>
        <w:rPr>
          <w:rFonts w:asciiTheme="minorHAnsi" w:hAnsiTheme="minorHAnsi" w:cstheme="minorHAnsi"/>
          <w:b w:val="0"/>
          <w:bCs/>
        </w:rPr>
        <w:t xml:space="preserve"> (Índice Geral de Preços de Mercado)</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sidR="007D0F68" w:rsidRPr="00122538">
        <w:rPr>
          <w:rFonts w:asciiTheme="minorHAnsi" w:hAnsiTheme="minorHAnsi" w:cstheme="minorHAnsi"/>
          <w:b w:val="0"/>
          <w:bCs/>
        </w:rPr>
        <w:t xml:space="preserve">, mensal e cumulativamente. A fórmula para a aplicação deste índice </w:t>
      </w:r>
      <w:r>
        <w:rPr>
          <w:rFonts w:asciiTheme="minorHAnsi" w:hAnsiTheme="minorHAnsi" w:cstheme="minorHAnsi"/>
          <w:b w:val="0"/>
          <w:bCs/>
        </w:rPr>
        <w:t>terá como valor base o índice com dois meses de defasagem</w:t>
      </w:r>
      <w:r w:rsidR="007D0F68"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w:t>
      </w:r>
    </w:p>
    <w:p w:rsidR="008D01F6" w:rsidRDefault="008D01F6" w:rsidP="00091912">
      <w:pPr>
        <w:jc w:val="both"/>
        <w:rPr>
          <w:rFonts w:asciiTheme="minorHAnsi" w:hAnsiTheme="minorHAnsi" w:cstheme="minorHAnsi"/>
          <w:b w:val="0"/>
          <w:bCs/>
        </w:rPr>
      </w:pPr>
    </w:p>
    <w:p w:rsidR="008D01F6" w:rsidRPr="00122538" w:rsidRDefault="008D01F6" w:rsidP="00091912">
      <w:pPr>
        <w:jc w:val="both"/>
        <w:rPr>
          <w:rFonts w:asciiTheme="minorHAnsi" w:hAnsiTheme="minorHAnsi" w:cstheme="minorHAnsi"/>
          <w:b w:val="0"/>
          <w:bCs/>
        </w:rPr>
      </w:pPr>
      <w:r>
        <w:rPr>
          <w:rFonts w:asciiTheme="minorHAnsi" w:hAnsiTheme="minorHAnsi" w:cstheme="minorHAnsi"/>
          <w:b w:val="0"/>
          <w:bCs/>
        </w:rPr>
        <w:t>2.</w:t>
      </w:r>
      <w:r w:rsidR="007C59E3">
        <w:rPr>
          <w:rFonts w:asciiTheme="minorHAnsi" w:hAnsiTheme="minorHAnsi" w:cstheme="minorHAnsi"/>
          <w:b w:val="0"/>
          <w:bCs/>
        </w:rPr>
        <w:t>3</w:t>
      </w:r>
      <w:r>
        <w:rPr>
          <w:rFonts w:asciiTheme="minorHAnsi" w:hAnsiTheme="minorHAnsi" w:cstheme="minorHAnsi"/>
          <w:b w:val="0"/>
          <w:bCs/>
        </w:rPr>
        <w:t xml:space="preserve">.1 Na hipótese da entrega antecipada do empreendimento pela VENDEDORA, o índice que posteriormente era cobrado, diga-se INCC, passará a ser o índice de fase de </w:t>
      </w:r>
      <w:proofErr w:type="gramStart"/>
      <w:r>
        <w:rPr>
          <w:rFonts w:asciiTheme="minorHAnsi" w:hAnsiTheme="minorHAnsi" w:cstheme="minorHAnsi"/>
          <w:b w:val="0"/>
          <w:bCs/>
        </w:rPr>
        <w:t>pós obra</w:t>
      </w:r>
      <w:proofErr w:type="gramEnd"/>
      <w:r>
        <w:rPr>
          <w:rFonts w:asciiTheme="minorHAnsi" w:hAnsiTheme="minorHAnsi" w:cstheme="minorHAnsi"/>
          <w:b w:val="0"/>
          <w:bCs/>
        </w:rPr>
        <w:t>, diga-se IGP-M, no mês exatamente posterior a entrega do empreendimento.</w:t>
      </w:r>
      <w:r w:rsidR="00035F83">
        <w:rPr>
          <w:rFonts w:asciiTheme="minorHAnsi" w:hAnsiTheme="minorHAnsi" w:cstheme="minorHAnsi"/>
          <w:b w:val="0"/>
          <w:bCs/>
        </w:rPr>
        <w:t xml:space="preserve"> Sendo recalculada a parcela do COMPRADOR, com base no saldo devedor deste momento.</w:t>
      </w:r>
    </w:p>
    <w:p w:rsidR="007D0F68" w:rsidRPr="00122538" w:rsidRDefault="007D0F68"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p>
    <w:p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2.4</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Na hipótese da inaplicabilidade do índice aqui pactuado, passarão a ser utilizados, a partir da data da impossibilidade, pela ordem e sem solução de continuidade:</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D0F68" w:rsidP="00A153F6">
      <w:pPr>
        <w:numPr>
          <w:ilvl w:val="0"/>
          <w:numId w:val="4"/>
        </w:numPr>
        <w:tabs>
          <w:tab w:val="clear" w:pos="680"/>
          <w:tab w:val="num" w:pos="0"/>
        </w:tabs>
        <w:ind w:left="0" w:firstLine="15"/>
        <w:rPr>
          <w:rFonts w:asciiTheme="minorHAnsi" w:hAnsiTheme="minorHAnsi" w:cstheme="minorHAnsi"/>
          <w:b w:val="0"/>
          <w:bCs/>
        </w:rPr>
      </w:pPr>
      <w:r w:rsidRPr="00122538">
        <w:rPr>
          <w:rFonts w:asciiTheme="minorHAnsi" w:hAnsiTheme="minorHAnsi" w:cstheme="minorHAnsi"/>
          <w:b w:val="0"/>
          <w:bCs/>
        </w:rPr>
        <w:t>IGP da Fundação Getúlio Vargas;</w:t>
      </w:r>
    </w:p>
    <w:p w:rsidR="007D0F68" w:rsidRPr="00122538" w:rsidRDefault="007D0F68" w:rsidP="00A153F6">
      <w:pPr>
        <w:numPr>
          <w:ilvl w:val="0"/>
          <w:numId w:val="4"/>
        </w:numPr>
        <w:tabs>
          <w:tab w:val="clear" w:pos="680"/>
          <w:tab w:val="num" w:pos="0"/>
        </w:tabs>
        <w:ind w:left="0" w:firstLine="15"/>
        <w:jc w:val="both"/>
        <w:rPr>
          <w:rFonts w:asciiTheme="minorHAnsi" w:hAnsiTheme="minorHAnsi" w:cstheme="minorHAnsi"/>
          <w:b w:val="0"/>
          <w:bCs/>
        </w:rPr>
      </w:pPr>
      <w:r w:rsidRPr="00122538">
        <w:rPr>
          <w:rFonts w:asciiTheme="minorHAnsi" w:hAnsiTheme="minorHAnsi" w:cstheme="minorHAnsi"/>
          <w:b w:val="0"/>
          <w:bCs/>
        </w:rPr>
        <w:t>IPC da Fundação Getúlio Vargas;</w:t>
      </w:r>
    </w:p>
    <w:p w:rsidR="007D0F68" w:rsidRPr="00122538" w:rsidRDefault="007D0F68" w:rsidP="00A153F6">
      <w:pPr>
        <w:numPr>
          <w:ilvl w:val="0"/>
          <w:numId w:val="4"/>
        </w:numPr>
        <w:tabs>
          <w:tab w:val="num" w:pos="1360"/>
        </w:tabs>
        <w:jc w:val="both"/>
        <w:rPr>
          <w:rFonts w:asciiTheme="minorHAnsi" w:hAnsiTheme="minorHAnsi" w:cstheme="minorHAnsi"/>
          <w:b w:val="0"/>
          <w:bCs/>
        </w:rPr>
      </w:pPr>
      <w:r w:rsidRPr="00122538">
        <w:rPr>
          <w:rFonts w:asciiTheme="minorHAnsi" w:hAnsiTheme="minorHAnsi" w:cstheme="minorHAnsi"/>
          <w:b w:val="0"/>
          <w:bCs/>
        </w:rPr>
        <w:t>IPC da FIPE.</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2.5</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Reconhecem as partes que se a VENDEDORA ficar impossibilitada de aplicar os reajustes/correções mensais devidos, em consequência de medidas legais ou judiciais, as partes desde já pactuam que as prestações e o saldo devedor continuarão sendo reajustados/corrigidos como previsto</w:t>
      </w:r>
      <w:r w:rsidR="00091912" w:rsidRPr="00122538">
        <w:rPr>
          <w:rFonts w:asciiTheme="minorHAnsi" w:hAnsiTheme="minorHAnsi" w:cstheme="minorHAnsi"/>
          <w:b w:val="0"/>
          <w:bCs/>
        </w:rPr>
        <w:t xml:space="preserve"> neste Contrato</w:t>
      </w:r>
      <w:r w:rsidR="007D0F68" w:rsidRPr="00122538">
        <w:rPr>
          <w:rFonts w:asciiTheme="minorHAnsi" w:hAnsiTheme="minorHAnsi" w:cstheme="minorHAnsi"/>
          <w:b w:val="0"/>
          <w:bCs/>
        </w:rPr>
        <w:t xml:space="preserve">, e as prestações de reajuste/correção que porventura deixarem de ser aplicadas serão </w:t>
      </w:r>
      <w:proofErr w:type="gramStart"/>
      <w:r w:rsidR="007D0F68" w:rsidRPr="00122538">
        <w:rPr>
          <w:rFonts w:asciiTheme="minorHAnsi" w:hAnsiTheme="minorHAnsi" w:cstheme="minorHAnsi"/>
          <w:b w:val="0"/>
          <w:bCs/>
        </w:rPr>
        <w:t>incorporadas, de uma única vez, na primeira prestação que se vencer após a revogação da medida que impossibilitou a aplicação dos reajustes/correções previstos</w:t>
      </w:r>
      <w:proofErr w:type="gramEnd"/>
      <w:r w:rsidR="007D0F68" w:rsidRPr="00122538">
        <w:rPr>
          <w:rFonts w:asciiTheme="minorHAnsi" w:hAnsiTheme="minorHAnsi" w:cstheme="minorHAnsi"/>
          <w:b w:val="0"/>
          <w:bCs/>
        </w:rPr>
        <w:t xml:space="preserve">.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2.6</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Sendo admitida periodicidade inferior à prevista neste </w:t>
      </w:r>
      <w:r w:rsidR="00091912" w:rsidRPr="00122538">
        <w:rPr>
          <w:rFonts w:asciiTheme="minorHAnsi" w:hAnsiTheme="minorHAnsi" w:cstheme="minorHAnsi"/>
          <w:b w:val="0"/>
          <w:bCs/>
        </w:rPr>
        <w:t xml:space="preserve">Contrato </w:t>
      </w:r>
      <w:r w:rsidR="007D0F68" w:rsidRPr="00122538">
        <w:rPr>
          <w:rFonts w:asciiTheme="minorHAnsi" w:hAnsiTheme="minorHAnsi" w:cstheme="minorHAnsi"/>
          <w:b w:val="0"/>
          <w:bCs/>
        </w:rPr>
        <w:t>para pagamento dos valores de reajuste, fica desde já convencionado, em caráter irrevogável, que tais valores tornar-se-ão exigíveis</w:t>
      </w:r>
      <w:r w:rsidR="001754CC" w:rsidRPr="00122538">
        <w:rPr>
          <w:rFonts w:asciiTheme="minorHAnsi" w:hAnsiTheme="minorHAnsi" w:cstheme="minorHAnsi"/>
          <w:b w:val="0"/>
          <w:bCs/>
        </w:rPr>
        <w:t>,</w:t>
      </w:r>
      <w:r w:rsidR="007D0F68" w:rsidRPr="00122538">
        <w:rPr>
          <w:rFonts w:asciiTheme="minorHAnsi" w:hAnsiTheme="minorHAnsi" w:cstheme="minorHAnsi"/>
          <w:b w:val="0"/>
          <w:bCs/>
        </w:rPr>
        <w:t xml:space="preserve"> automaticamente, na menor periodicidade permitida, independente de aviso ou notificação, judicial ou não, sem qualquer aditamento contratual.</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2.7</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Fica condicionado o pagamento de qualquer prestação à liquidação das obrigações que já estiverem vencidas.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2.8</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Todos os pagamentos devidos à VENDEDORA, previstos no presente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serão efetuados</w:t>
      </w:r>
      <w:r w:rsidR="00D316AB" w:rsidRPr="00122538">
        <w:rPr>
          <w:rFonts w:asciiTheme="minorHAnsi" w:hAnsiTheme="minorHAnsi" w:cstheme="minorHAnsi"/>
          <w:b w:val="0"/>
          <w:bCs/>
        </w:rPr>
        <w:t xml:space="preserve"> por meio de boletos bancários,</w:t>
      </w:r>
      <w:r w:rsidR="007D0F68" w:rsidRPr="00122538">
        <w:rPr>
          <w:rFonts w:asciiTheme="minorHAnsi" w:hAnsiTheme="minorHAnsi" w:cstheme="minorHAnsi"/>
          <w:b w:val="0"/>
          <w:bCs/>
        </w:rPr>
        <w:t xml:space="preserve"> em horário comercial, nos locais por ela indicados. Fica estabelecido que a falta de recebimento do aviso de vencimento não exime 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 </w:t>
      </w:r>
      <w:r w:rsidR="009B167A" w:rsidRPr="00122538">
        <w:rPr>
          <w:rFonts w:asciiTheme="minorHAnsi" w:hAnsiTheme="minorHAnsi" w:cstheme="minorHAnsi"/>
          <w:b w:val="0"/>
          <w:bCs/>
        </w:rPr>
        <w:t>efetuar (</w:t>
      </w:r>
      <w:r w:rsidR="007D0F68" w:rsidRPr="00122538">
        <w:rPr>
          <w:rFonts w:asciiTheme="minorHAnsi" w:hAnsiTheme="minorHAnsi" w:cstheme="minorHAnsi"/>
          <w:b w:val="0"/>
          <w:bCs/>
        </w:rPr>
        <w:t xml:space="preserve">em) qualquer dos pagamentos previstos no presente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nem constitui justificativa para atraso em sua liquidação.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2.9</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Em face do avençado quanto a </w:t>
      </w:r>
      <w:r w:rsidR="00F240B8" w:rsidRPr="00122538">
        <w:rPr>
          <w:rFonts w:asciiTheme="minorHAnsi" w:hAnsiTheme="minorHAnsi" w:cstheme="minorHAnsi"/>
          <w:b w:val="0"/>
          <w:bCs/>
        </w:rPr>
        <w:t>Preço</w:t>
      </w:r>
      <w:r w:rsidR="007D0F68" w:rsidRPr="00122538">
        <w:rPr>
          <w:rFonts w:asciiTheme="minorHAnsi" w:hAnsiTheme="minorHAnsi" w:cstheme="minorHAnsi"/>
          <w:b w:val="0"/>
          <w:bCs/>
        </w:rPr>
        <w:t xml:space="preserve">, prestações, reajustes, correções, resíduos, </w:t>
      </w:r>
      <w:proofErr w:type="spellStart"/>
      <w:r w:rsidR="007D0F68" w:rsidRPr="00122538">
        <w:rPr>
          <w:rFonts w:asciiTheme="minorHAnsi" w:hAnsiTheme="minorHAnsi" w:cstheme="minorHAnsi"/>
          <w:b w:val="0"/>
          <w:bCs/>
        </w:rPr>
        <w:t>etc</w:t>
      </w:r>
      <w:proofErr w:type="spellEnd"/>
      <w:r w:rsidR="007D0F68" w:rsidRPr="00122538">
        <w:rPr>
          <w:rFonts w:asciiTheme="minorHAnsi" w:hAnsiTheme="minorHAnsi" w:cstheme="minorHAnsi"/>
          <w:b w:val="0"/>
          <w:bCs/>
        </w:rPr>
        <w:t xml:space="preserve">, o pagamento de qualquer prestação, corrigida de maneira diversa da estabelecida neste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inclusive perante terceiros autorizados a recebê-las, não implicará na quitação do respectivo débito. Qualquer diferença verificada entre os pagamentos efetuados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e a sistemática de cálculos dos valores estabelecidos neste instrumento, deverá ser imediatamente paga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no prazo máximo de 48 (quarenta e oito) horas, contados do aviso que a VENDEDORA lhe(s) dirigir neste sentido. </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2.10</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 tolerância da VENDEDORA, ou de seus prepostos, no recebimento de qualquer prestação ou encargo, de maneira diversa da estabelecida neste </w:t>
      </w:r>
      <w:r w:rsidR="001754CC" w:rsidRPr="00122538">
        <w:rPr>
          <w:rFonts w:asciiTheme="minorHAnsi" w:hAnsiTheme="minorHAnsi" w:cstheme="minorHAnsi"/>
          <w:b w:val="0"/>
          <w:bCs/>
        </w:rPr>
        <w:t xml:space="preserve">Contrato </w:t>
      </w:r>
      <w:r w:rsidR="007D0F68" w:rsidRPr="00122538">
        <w:rPr>
          <w:rFonts w:asciiTheme="minorHAnsi" w:hAnsiTheme="minorHAnsi" w:cstheme="minorHAnsi"/>
          <w:b w:val="0"/>
          <w:bCs/>
        </w:rPr>
        <w:t xml:space="preserve">não poderá ser </w:t>
      </w:r>
      <w:r w:rsidR="007D0F68" w:rsidRPr="00122538">
        <w:rPr>
          <w:rFonts w:asciiTheme="minorHAnsi" w:hAnsiTheme="minorHAnsi" w:cstheme="minorHAnsi"/>
          <w:b w:val="0"/>
          <w:bCs/>
        </w:rPr>
        <w:lastRenderedPageBreak/>
        <w:t>invocada como precedente ou novação, e sim decorrente de mera liberalidade. A não aplicação imediata das sanções decorrentes do pagamento irregular, não significará na renúncia da VENDEDORA deste direito, podendo vir a exercê-lo a qualquer tempo.</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2.11</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As partes estabelecem que a liquidação antecipada das prestações devidas </w:t>
      </w:r>
      <w:proofErr w:type="gramStart"/>
      <w:r w:rsidR="007D0F68" w:rsidRPr="00122538">
        <w:rPr>
          <w:rFonts w:asciiTheme="minorHAnsi" w:hAnsiTheme="minorHAnsi" w:cstheme="minorHAnsi"/>
          <w:b w:val="0"/>
          <w:bCs/>
        </w:rPr>
        <w:t>dar-se-á</w:t>
      </w:r>
      <w:proofErr w:type="gramEnd"/>
      <w:r w:rsidR="007D0F68" w:rsidRPr="00122538">
        <w:rPr>
          <w:rFonts w:asciiTheme="minorHAnsi" w:hAnsiTheme="minorHAnsi" w:cstheme="minorHAnsi"/>
          <w:b w:val="0"/>
          <w:bCs/>
        </w:rPr>
        <w:t xml:space="preserve"> sempre por ordem inversa à dos respectivos vencimentos, devendo todas elas ser integralmente corrigidas, sempre, da maneira prevista neste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até a data do seu efetivo pagamento:</w:t>
      </w:r>
    </w:p>
    <w:p w:rsidR="007D0F68" w:rsidRPr="00122538" w:rsidRDefault="007D0F68" w:rsidP="00091912">
      <w:pPr>
        <w:tabs>
          <w:tab w:val="num" w:pos="0"/>
        </w:tabs>
        <w:ind w:firstLine="15"/>
        <w:jc w:val="both"/>
        <w:rPr>
          <w:rFonts w:asciiTheme="minorHAnsi" w:hAnsiTheme="minorHAnsi" w:cstheme="minorHAnsi"/>
          <w:b w:val="0"/>
          <w:bCs/>
        </w:rPr>
      </w:pPr>
    </w:p>
    <w:p w:rsidR="007D0F68" w:rsidRPr="00122538" w:rsidRDefault="009B167A" w:rsidP="00A153F6">
      <w:pPr>
        <w:numPr>
          <w:ilvl w:val="0"/>
          <w:numId w:val="5"/>
        </w:numPr>
        <w:tabs>
          <w:tab w:val="num" w:pos="0"/>
          <w:tab w:val="left" w:pos="426"/>
        </w:tabs>
        <w:ind w:left="0" w:firstLine="15"/>
        <w:jc w:val="both"/>
        <w:rPr>
          <w:rFonts w:asciiTheme="minorHAnsi" w:hAnsiTheme="minorHAnsi" w:cstheme="minorHAnsi"/>
          <w:b w:val="0"/>
          <w:bCs/>
        </w:rPr>
      </w:pPr>
      <w:r w:rsidRPr="00122538">
        <w:rPr>
          <w:rFonts w:asciiTheme="minorHAnsi" w:hAnsiTheme="minorHAnsi" w:cstheme="minorHAnsi"/>
          <w:b w:val="0"/>
          <w:bCs/>
        </w:rPr>
        <w:t>Não</w:t>
      </w:r>
      <w:r w:rsidR="007D0F68" w:rsidRPr="00122538">
        <w:rPr>
          <w:rFonts w:asciiTheme="minorHAnsi" w:hAnsiTheme="minorHAnsi" w:cstheme="minorHAnsi"/>
          <w:b w:val="0"/>
          <w:bCs/>
        </w:rPr>
        <w:t xml:space="preserve"> será permitida a antecipação de prestações em períodos de congelamento de preços ou anomalia econômica, ou quando for iminente o aumento extraordinário da correção das prestações em decorrência de fato previsível;</w:t>
      </w:r>
    </w:p>
    <w:p w:rsidR="007D0F68" w:rsidRPr="00122538" w:rsidRDefault="007D0F68" w:rsidP="00091912">
      <w:pPr>
        <w:tabs>
          <w:tab w:val="num" w:pos="0"/>
          <w:tab w:val="left" w:pos="426"/>
        </w:tabs>
        <w:ind w:firstLine="15"/>
        <w:jc w:val="both"/>
        <w:rPr>
          <w:rFonts w:asciiTheme="minorHAnsi" w:hAnsiTheme="minorHAnsi" w:cstheme="minorHAnsi"/>
          <w:b w:val="0"/>
          <w:bCs/>
        </w:rPr>
      </w:pPr>
    </w:p>
    <w:p w:rsidR="007D0F68" w:rsidRPr="00122538" w:rsidRDefault="009B167A" w:rsidP="00A153F6">
      <w:pPr>
        <w:numPr>
          <w:ilvl w:val="0"/>
          <w:numId w:val="5"/>
        </w:numPr>
        <w:tabs>
          <w:tab w:val="num" w:pos="0"/>
          <w:tab w:val="left" w:pos="426"/>
        </w:tabs>
        <w:ind w:left="0" w:firstLine="15"/>
        <w:jc w:val="both"/>
        <w:rPr>
          <w:rFonts w:asciiTheme="minorHAnsi" w:hAnsiTheme="minorHAnsi" w:cstheme="minorHAnsi"/>
          <w:b w:val="0"/>
          <w:bCs/>
        </w:rPr>
      </w:pPr>
      <w:r w:rsidRPr="00122538">
        <w:rPr>
          <w:rFonts w:asciiTheme="minorHAnsi" w:hAnsiTheme="minorHAnsi" w:cstheme="minorHAnsi"/>
          <w:b w:val="0"/>
          <w:bCs/>
        </w:rPr>
        <w:t>Os</w:t>
      </w:r>
      <w:r w:rsidR="007D0F68" w:rsidRPr="00122538">
        <w:rPr>
          <w:rFonts w:asciiTheme="minorHAnsi" w:hAnsiTheme="minorHAnsi" w:cstheme="minorHAnsi"/>
          <w:b w:val="0"/>
          <w:bCs/>
        </w:rPr>
        <w:t xml:space="preserve"> pagamentos antecipados somente poderão ser efetuados mensalmente, no mesmo dia mensal do vencimento da prestação devida, a menos que, instruções expressas da VENDEDORA autorizem os pagamentos em datas alternativas. Neste caso, o pagamento da prestação deverá sempre incorporar a correção “</w:t>
      </w:r>
      <w:proofErr w:type="gramStart"/>
      <w:r w:rsidR="007D0F68" w:rsidRPr="00122538">
        <w:rPr>
          <w:rFonts w:asciiTheme="minorHAnsi" w:hAnsiTheme="minorHAnsi" w:cstheme="minorHAnsi"/>
          <w:b w:val="0"/>
          <w:bCs/>
          <w:i/>
        </w:rPr>
        <w:t>pro rata</w:t>
      </w:r>
      <w:proofErr w:type="gramEnd"/>
      <w:r w:rsidR="007D0F68" w:rsidRPr="00122538">
        <w:rPr>
          <w:rFonts w:asciiTheme="minorHAnsi" w:hAnsiTheme="minorHAnsi" w:cstheme="minorHAnsi"/>
          <w:b w:val="0"/>
          <w:bCs/>
          <w:i/>
        </w:rPr>
        <w:t xml:space="preserve"> die” </w:t>
      </w:r>
      <w:r w:rsidR="007D0F68" w:rsidRPr="00122538">
        <w:rPr>
          <w:rFonts w:asciiTheme="minorHAnsi" w:hAnsiTheme="minorHAnsi" w:cstheme="minorHAnsi"/>
          <w:b w:val="0"/>
          <w:bCs/>
        </w:rPr>
        <w:t>da dívida da maneira a ser estabelecida pela VENDEDORA</w:t>
      </w:r>
      <w:r w:rsidR="001754CC" w:rsidRPr="00122538">
        <w:rPr>
          <w:rFonts w:asciiTheme="minorHAnsi" w:hAnsiTheme="minorHAnsi" w:cstheme="minorHAnsi"/>
          <w:b w:val="0"/>
          <w:bCs/>
        </w:rPr>
        <w:t>;</w:t>
      </w:r>
    </w:p>
    <w:p w:rsidR="007D0F68" w:rsidRPr="00122538" w:rsidRDefault="007D0F68" w:rsidP="00091912">
      <w:pPr>
        <w:tabs>
          <w:tab w:val="num" w:pos="0"/>
        </w:tabs>
        <w:jc w:val="both"/>
        <w:rPr>
          <w:rFonts w:asciiTheme="minorHAnsi" w:hAnsiTheme="minorHAnsi" w:cstheme="minorHAnsi"/>
          <w:b w:val="0"/>
          <w:bCs/>
        </w:rPr>
      </w:pPr>
    </w:p>
    <w:p w:rsidR="007D0F68" w:rsidRPr="00122538" w:rsidRDefault="007C59E3" w:rsidP="001754CC">
      <w:pPr>
        <w:pStyle w:val="BodyText24"/>
        <w:pBdr>
          <w:left w:val="none" w:sz="0" w:space="0" w:color="auto"/>
          <w:right w:val="none" w:sz="0" w:space="0" w:color="auto"/>
        </w:pBdr>
        <w:tabs>
          <w:tab w:val="clear" w:pos="567"/>
          <w:tab w:val="clear" w:pos="1134"/>
        </w:tabs>
        <w:autoSpaceDE/>
        <w:autoSpaceDN/>
        <w:rPr>
          <w:rFonts w:asciiTheme="minorHAnsi" w:hAnsiTheme="minorHAnsi" w:cstheme="minorHAnsi"/>
          <w:bCs/>
        </w:rPr>
      </w:pPr>
      <w:r>
        <w:rPr>
          <w:rFonts w:asciiTheme="minorHAnsi" w:hAnsiTheme="minorHAnsi" w:cstheme="minorHAnsi"/>
          <w:bCs/>
        </w:rPr>
        <w:t>2.12</w:t>
      </w:r>
      <w:r w:rsidR="001754CC" w:rsidRPr="00122538">
        <w:rPr>
          <w:rFonts w:asciiTheme="minorHAnsi" w:hAnsiTheme="minorHAnsi" w:cstheme="minorHAnsi"/>
          <w:bCs/>
        </w:rPr>
        <w:t xml:space="preserve"> </w:t>
      </w:r>
      <w:r w:rsidR="007D0F68" w:rsidRPr="00122538">
        <w:rPr>
          <w:rFonts w:asciiTheme="minorHAnsi" w:hAnsiTheme="minorHAnsi" w:cstheme="minorHAnsi"/>
          <w:bCs/>
        </w:rPr>
        <w:t xml:space="preserve">Tendo em vista que o pagamento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 xml:space="preserve">constitui obrigação </w:t>
      </w:r>
      <w:proofErr w:type="gramStart"/>
      <w:r w:rsidR="007D0F68" w:rsidRPr="00122538">
        <w:rPr>
          <w:rFonts w:asciiTheme="minorHAnsi" w:hAnsiTheme="minorHAnsi" w:cstheme="minorHAnsi"/>
          <w:bCs/>
        </w:rPr>
        <w:t>una,</w:t>
      </w:r>
      <w:proofErr w:type="gramEnd"/>
      <w:r w:rsidR="007D0F68" w:rsidRPr="00122538">
        <w:rPr>
          <w:rFonts w:asciiTheme="minorHAnsi" w:hAnsiTheme="minorHAnsi" w:cstheme="minorHAnsi"/>
          <w:bCs/>
        </w:rPr>
        <w:t xml:space="preserve"> a exoneração dessa obrigação somente ocorrerá quando estiver</w:t>
      </w:r>
      <w:r w:rsidR="001754CC" w:rsidRPr="00122538">
        <w:rPr>
          <w:rFonts w:asciiTheme="minorHAnsi" w:hAnsiTheme="minorHAnsi" w:cstheme="minorHAnsi"/>
          <w:bCs/>
        </w:rPr>
        <w:t>em</w:t>
      </w:r>
      <w:r w:rsidR="007D0F68" w:rsidRPr="00122538">
        <w:rPr>
          <w:rFonts w:asciiTheme="minorHAnsi" w:hAnsiTheme="minorHAnsi" w:cstheme="minorHAnsi"/>
          <w:bCs/>
        </w:rPr>
        <w:t xml:space="preserve"> integralmente </w:t>
      </w:r>
      <w:r w:rsidR="001754CC" w:rsidRPr="00122538">
        <w:rPr>
          <w:rFonts w:asciiTheme="minorHAnsi" w:hAnsiTheme="minorHAnsi" w:cstheme="minorHAnsi"/>
          <w:bCs/>
        </w:rPr>
        <w:t xml:space="preserve">resgatadas as parcelas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reajustad</w:t>
      </w:r>
      <w:r w:rsidR="001754CC" w:rsidRPr="00122538">
        <w:rPr>
          <w:rFonts w:asciiTheme="minorHAnsi" w:hAnsiTheme="minorHAnsi" w:cstheme="minorHAnsi"/>
          <w:bCs/>
        </w:rPr>
        <w:t>as</w:t>
      </w:r>
      <w:r w:rsidR="007D0F68" w:rsidRPr="00122538">
        <w:rPr>
          <w:rFonts w:asciiTheme="minorHAnsi" w:hAnsiTheme="minorHAnsi" w:cstheme="minorHAnsi"/>
          <w:bCs/>
        </w:rPr>
        <w:t xml:space="preserve">, ficando certo, portanto, que a efetivação de pagamentos parciais pelo valor nominal das prestações, sem o pagamento total dos reajustes, se apurada diferença a maior, devida pelo(s) COMPRADOR(ES), não implica exoneração de sua obrigação de pagamento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total, com os reajustes, que deverá ser feito com pleno atendimento das condições de parcelamento de pagamento pactuadas neste instrumento.</w:t>
      </w:r>
    </w:p>
    <w:p w:rsidR="007D0F68" w:rsidRPr="00122538" w:rsidRDefault="007D0F68" w:rsidP="00091912">
      <w:pPr>
        <w:tabs>
          <w:tab w:val="num" w:pos="0"/>
        </w:tabs>
        <w:rPr>
          <w:rFonts w:asciiTheme="minorHAnsi" w:hAnsiTheme="minorHAnsi" w:cstheme="minorHAnsi"/>
          <w:b w:val="0"/>
          <w:bCs/>
        </w:rPr>
      </w:pPr>
    </w:p>
    <w:p w:rsidR="007D0F68" w:rsidRPr="00122538" w:rsidRDefault="007C59E3"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r>
        <w:rPr>
          <w:rFonts w:asciiTheme="minorHAnsi" w:hAnsiTheme="minorHAnsi" w:cstheme="minorHAnsi"/>
        </w:rPr>
        <w:t>2.13</w:t>
      </w:r>
      <w:r w:rsidR="007D0F68" w:rsidRPr="00122538">
        <w:rPr>
          <w:rFonts w:asciiTheme="minorHAnsi" w:hAnsiTheme="minorHAnsi" w:cstheme="minorHAnsi"/>
        </w:rPr>
        <w:t>.</w:t>
      </w:r>
      <w:r w:rsidR="007D0F68" w:rsidRPr="00122538">
        <w:rPr>
          <w:rFonts w:asciiTheme="minorHAnsi" w:hAnsiTheme="minorHAnsi" w:cstheme="minorHAnsi"/>
          <w:bCs/>
        </w:rPr>
        <w:tab/>
        <w:t xml:space="preserve">É condição essencial do presente </w:t>
      </w:r>
      <w:r w:rsidR="001754CC" w:rsidRPr="00122538">
        <w:rPr>
          <w:rFonts w:asciiTheme="minorHAnsi" w:hAnsiTheme="minorHAnsi" w:cstheme="minorHAnsi"/>
          <w:bCs/>
        </w:rPr>
        <w:t xml:space="preserve">Contrato </w:t>
      </w:r>
      <w:r w:rsidR="007D0F68" w:rsidRPr="00122538">
        <w:rPr>
          <w:rFonts w:asciiTheme="minorHAnsi" w:hAnsiTheme="minorHAnsi" w:cstheme="minorHAnsi"/>
          <w:bCs/>
        </w:rPr>
        <w:t xml:space="preserve">não só o pagamento integral do saldo devedor com reajuste, mas, também, o cumprimento das demais obrigações, entre elas as de pagar no vencimento os encargos fiscais, emolumentos, com respectivas multas, juros, seguro, taxa de administração de crédito e quaisquer outros encargos a que estiver(m) sujeito(s) o(s) </w:t>
      </w:r>
      <w:r w:rsidR="009B167A" w:rsidRPr="00122538">
        <w:rPr>
          <w:rFonts w:asciiTheme="minorHAnsi" w:hAnsiTheme="minorHAnsi" w:cstheme="minorHAnsi"/>
          <w:bCs/>
        </w:rPr>
        <w:t>COMPRADOR (</w:t>
      </w:r>
      <w:r w:rsidR="007D0F68" w:rsidRPr="00122538">
        <w:rPr>
          <w:rFonts w:asciiTheme="minorHAnsi" w:hAnsiTheme="minorHAnsi" w:cstheme="minorHAnsi"/>
          <w:bCs/>
        </w:rPr>
        <w:t xml:space="preserve">ES), bem como ressarcir à VENDEDORA esses pagamentos nas hipóteses em que esta os tenha efetivado em lugar do(s) </w:t>
      </w:r>
      <w:r w:rsidR="009B167A" w:rsidRPr="00122538">
        <w:rPr>
          <w:rFonts w:asciiTheme="minorHAnsi" w:hAnsiTheme="minorHAnsi" w:cstheme="minorHAnsi"/>
          <w:bCs/>
        </w:rPr>
        <w:t>COMPRADOR (</w:t>
      </w:r>
      <w:r w:rsidR="007D0F68" w:rsidRPr="00122538">
        <w:rPr>
          <w:rFonts w:asciiTheme="minorHAnsi" w:hAnsiTheme="minorHAnsi" w:cstheme="minorHAnsi"/>
          <w:bCs/>
        </w:rPr>
        <w:t>ES), convencionando as partes que aos valores des</w:t>
      </w:r>
      <w:r w:rsidR="00FF6ED0" w:rsidRPr="00122538">
        <w:rPr>
          <w:rFonts w:asciiTheme="minorHAnsi" w:hAnsiTheme="minorHAnsi" w:cstheme="minorHAnsi"/>
          <w:bCs/>
        </w:rPr>
        <w:t>t</w:t>
      </w:r>
      <w:r w:rsidR="007D0F68" w:rsidRPr="00122538">
        <w:rPr>
          <w:rFonts w:asciiTheme="minorHAnsi" w:hAnsiTheme="minorHAnsi" w:cstheme="minorHAnsi"/>
          <w:bCs/>
        </w:rPr>
        <w:t xml:space="preserve">es ressarcimentos aplicar-se-ão reajuste monetário, juros e multa com base nos índices, taxas e critérios estipulados para reajuste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e para a hipótese de mora.</w:t>
      </w:r>
    </w:p>
    <w:p w:rsidR="007D0F68" w:rsidRPr="00122538" w:rsidRDefault="007D0F68" w:rsidP="00091912">
      <w:pPr>
        <w:jc w:val="both"/>
        <w:rPr>
          <w:rFonts w:asciiTheme="minorHAnsi" w:eastAsia="Batang" w:hAnsiTheme="minorHAnsi" w:cstheme="minorHAnsi"/>
          <w:b w:val="0"/>
        </w:rPr>
      </w:pPr>
    </w:p>
    <w:p w:rsidR="007D0F68" w:rsidRPr="00122538" w:rsidRDefault="007C59E3" w:rsidP="00091912">
      <w:pPr>
        <w:jc w:val="both"/>
        <w:rPr>
          <w:rFonts w:asciiTheme="minorHAnsi" w:hAnsiTheme="minorHAnsi" w:cstheme="minorHAnsi"/>
          <w:b w:val="0"/>
          <w:bCs/>
        </w:rPr>
      </w:pPr>
      <w:r>
        <w:rPr>
          <w:rFonts w:asciiTheme="minorHAnsi" w:hAnsiTheme="minorHAnsi" w:cstheme="minorHAnsi"/>
          <w:b w:val="0"/>
          <w:bCs/>
        </w:rPr>
        <w:t>2.14</w:t>
      </w:r>
      <w:r w:rsidR="007D0F68" w:rsidRPr="00122538">
        <w:rPr>
          <w:rFonts w:asciiTheme="minorHAnsi" w:hAnsiTheme="minorHAnsi" w:cstheme="minorHAnsi"/>
          <w:b w:val="0"/>
          <w:bCs/>
        </w:rPr>
        <w:t xml:space="preserve">. O(s) </w:t>
      </w:r>
      <w:r w:rsidR="009B167A" w:rsidRPr="00122538">
        <w:rPr>
          <w:rFonts w:asciiTheme="minorHAnsi" w:hAnsiTheme="minorHAnsi" w:cstheme="minorHAnsi"/>
          <w:b w:val="0"/>
          <w:bCs/>
        </w:rPr>
        <w:t>COMPRADOR (</w:t>
      </w:r>
      <w:r w:rsidR="00FF6ED0" w:rsidRPr="00122538">
        <w:rPr>
          <w:rFonts w:asciiTheme="minorHAnsi" w:hAnsiTheme="minorHAnsi" w:cstheme="minorHAnsi"/>
          <w:b w:val="0"/>
          <w:bCs/>
        </w:rPr>
        <w:t xml:space="preserve">ES) concorda(m) e </w:t>
      </w:r>
      <w:r w:rsidR="009B167A" w:rsidRPr="00122538">
        <w:rPr>
          <w:rFonts w:asciiTheme="minorHAnsi" w:hAnsiTheme="minorHAnsi" w:cstheme="minorHAnsi"/>
          <w:b w:val="0"/>
          <w:bCs/>
        </w:rPr>
        <w:t>está (</w:t>
      </w:r>
      <w:proofErr w:type="spellStart"/>
      <w:r w:rsidR="00FF6ED0" w:rsidRPr="00122538">
        <w:rPr>
          <w:rFonts w:asciiTheme="minorHAnsi" w:hAnsiTheme="minorHAnsi" w:cstheme="minorHAnsi"/>
          <w:b w:val="0"/>
          <w:bCs/>
        </w:rPr>
        <w:t>ã</w:t>
      </w:r>
      <w:r w:rsidR="007D0F68" w:rsidRPr="00122538">
        <w:rPr>
          <w:rFonts w:asciiTheme="minorHAnsi" w:hAnsiTheme="minorHAnsi" w:cstheme="minorHAnsi"/>
          <w:b w:val="0"/>
          <w:bCs/>
        </w:rPr>
        <w:t>o</w:t>
      </w:r>
      <w:proofErr w:type="spellEnd"/>
      <w:r w:rsidR="007D0F68" w:rsidRPr="00122538">
        <w:rPr>
          <w:rFonts w:asciiTheme="minorHAnsi" w:hAnsiTheme="minorHAnsi" w:cstheme="minorHAnsi"/>
          <w:b w:val="0"/>
          <w:bCs/>
        </w:rPr>
        <w:t xml:space="preserve">) ciente(s) de que o crédito imobiliário resultante do presente instrumento poderá ser cedido ou transferido, no todo ou em parte, independente de sua anuência ou notificação, hipótese em que a propriedade fiduciária do Imóvel será transmitida ao novo credor, ficando este sub-rogado em todos os direitos, ações e obrigações. </w:t>
      </w:r>
    </w:p>
    <w:p w:rsidR="007D0F68" w:rsidRPr="00122538" w:rsidRDefault="007D0F68" w:rsidP="00091912">
      <w:pPr>
        <w:jc w:val="both"/>
        <w:rPr>
          <w:rFonts w:asciiTheme="minorHAnsi" w:hAnsiTheme="minorHAnsi" w:cstheme="minorHAnsi"/>
          <w:b w:val="0"/>
          <w:bCs/>
          <w:u w:val="single"/>
        </w:rPr>
      </w:pPr>
    </w:p>
    <w:p w:rsidR="007D0F68" w:rsidRPr="00122538" w:rsidRDefault="007D0F68" w:rsidP="00091912">
      <w:pPr>
        <w:ind w:left="709" w:hanging="709"/>
        <w:jc w:val="both"/>
        <w:rPr>
          <w:rFonts w:asciiTheme="minorHAnsi" w:hAnsiTheme="minorHAnsi" w:cstheme="minorHAnsi"/>
          <w:bCs/>
        </w:rPr>
      </w:pPr>
      <w:r w:rsidRPr="00122538">
        <w:rPr>
          <w:rFonts w:asciiTheme="minorHAnsi" w:hAnsiTheme="minorHAnsi" w:cstheme="minorHAnsi"/>
          <w:bCs/>
        </w:rPr>
        <w:t>CLÁUSULA TERCEIRA – DA IMPONTUALIDADE</w:t>
      </w:r>
    </w:p>
    <w:p w:rsidR="007D0F68" w:rsidRPr="00122538" w:rsidRDefault="007D0F68" w:rsidP="00091912">
      <w:pPr>
        <w:ind w:left="709" w:hanging="709"/>
        <w:jc w:val="both"/>
        <w:rPr>
          <w:rFonts w:asciiTheme="minorHAnsi" w:hAnsiTheme="minorHAnsi" w:cstheme="minorHAnsi"/>
          <w:b w:val="0"/>
        </w:rPr>
      </w:pPr>
    </w:p>
    <w:p w:rsidR="007D0F68" w:rsidRPr="00122538" w:rsidRDefault="007D0F68" w:rsidP="00091912">
      <w:pPr>
        <w:ind w:firstLine="11"/>
        <w:jc w:val="both"/>
        <w:rPr>
          <w:rFonts w:asciiTheme="minorHAnsi" w:hAnsiTheme="minorHAnsi" w:cstheme="minorHAnsi"/>
          <w:b w:val="0"/>
          <w:bCs/>
        </w:rPr>
      </w:pPr>
      <w:r w:rsidRPr="00122538">
        <w:rPr>
          <w:rFonts w:asciiTheme="minorHAnsi" w:hAnsiTheme="minorHAnsi" w:cstheme="minorHAnsi"/>
          <w:b w:val="0"/>
          <w:bCs/>
        </w:rPr>
        <w:lastRenderedPageBreak/>
        <w:t>3.1.</w:t>
      </w:r>
      <w:r w:rsidRPr="00122538">
        <w:rPr>
          <w:rFonts w:asciiTheme="minorHAnsi" w:hAnsiTheme="minorHAnsi" w:cstheme="minorHAnsi"/>
          <w:b w:val="0"/>
        </w:rPr>
        <w:tab/>
      </w:r>
      <w:r w:rsidRPr="00122538">
        <w:rPr>
          <w:rFonts w:asciiTheme="minorHAnsi" w:hAnsiTheme="minorHAnsi" w:cstheme="minorHAnsi"/>
          <w:b w:val="0"/>
          <w:bCs/>
        </w:rPr>
        <w:t xml:space="preserve">A impontualidade no pagamento de qualquer das prestações deste instrumento importará na cobrança do seu valor reajustado/corrigido até a data do efetivo pagamento, acrescido das seguintes penalidades, sem prejuízo da constituição em mora e </w:t>
      </w:r>
      <w:r w:rsidR="0016580F" w:rsidRPr="00122538">
        <w:rPr>
          <w:rFonts w:asciiTheme="minorHAnsi" w:hAnsiTheme="minorHAnsi" w:cstheme="minorHAnsi"/>
          <w:b w:val="0"/>
          <w:bCs/>
        </w:rPr>
        <w:t>consequente</w:t>
      </w:r>
      <w:r w:rsidRPr="00122538">
        <w:rPr>
          <w:rFonts w:asciiTheme="minorHAnsi" w:hAnsiTheme="minorHAnsi" w:cstheme="minorHAnsi"/>
          <w:b w:val="0"/>
          <w:bCs/>
        </w:rPr>
        <w:t xml:space="preserve"> execução da Alienação Fiduciária, conforme o disposto neste instrumento:</w:t>
      </w:r>
    </w:p>
    <w:p w:rsidR="007D0F68" w:rsidRPr="00122538" w:rsidRDefault="007D0F68" w:rsidP="00091912">
      <w:pPr>
        <w:ind w:firstLine="11"/>
        <w:jc w:val="both"/>
        <w:rPr>
          <w:rFonts w:asciiTheme="minorHAnsi" w:hAnsiTheme="minorHAnsi" w:cstheme="minorHAnsi"/>
          <w:b w:val="0"/>
          <w:bCs/>
        </w:rPr>
      </w:pPr>
    </w:p>
    <w:p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A</w:t>
      </w:r>
      <w:r w:rsidR="007D0F68" w:rsidRPr="00122538">
        <w:rPr>
          <w:rFonts w:asciiTheme="minorHAnsi" w:hAnsiTheme="minorHAnsi" w:cstheme="minorHAnsi"/>
          <w:b w:val="0"/>
          <w:bCs/>
        </w:rPr>
        <w:t>tualização “</w:t>
      </w:r>
      <w:proofErr w:type="gramStart"/>
      <w:r w:rsidR="007D0F68" w:rsidRPr="00122538">
        <w:rPr>
          <w:rFonts w:asciiTheme="minorHAnsi" w:hAnsiTheme="minorHAnsi" w:cstheme="minorHAnsi"/>
          <w:b w:val="0"/>
          <w:bCs/>
          <w:i/>
        </w:rPr>
        <w:t>pro rata</w:t>
      </w:r>
      <w:proofErr w:type="gramEnd"/>
      <w:r w:rsidR="007D0F68" w:rsidRPr="00122538">
        <w:rPr>
          <w:rFonts w:asciiTheme="minorHAnsi" w:hAnsiTheme="minorHAnsi" w:cstheme="minorHAnsi"/>
          <w:b w:val="0"/>
          <w:bCs/>
          <w:i/>
        </w:rPr>
        <w:t xml:space="preserve"> die”</w:t>
      </w:r>
      <w:r w:rsidR="007D0F68" w:rsidRPr="00122538">
        <w:rPr>
          <w:rFonts w:asciiTheme="minorHAnsi" w:hAnsiTheme="minorHAnsi" w:cstheme="minorHAnsi"/>
          <w:b w:val="0"/>
          <w:bCs/>
        </w:rPr>
        <w:t>, no período decorrido entre a data de vencimento e a data do efetivo pagamento com base no sistema de reajuste e correção acima estabelecido;</w:t>
      </w:r>
    </w:p>
    <w:p w:rsidR="007D0F68" w:rsidRPr="00122538" w:rsidRDefault="007D0F68" w:rsidP="00091912">
      <w:pPr>
        <w:tabs>
          <w:tab w:val="left" w:pos="0"/>
        </w:tabs>
        <w:ind w:firstLine="11"/>
        <w:jc w:val="both"/>
        <w:rPr>
          <w:rFonts w:asciiTheme="minorHAnsi" w:hAnsiTheme="minorHAnsi" w:cstheme="minorHAnsi"/>
          <w:b w:val="0"/>
          <w:bCs/>
        </w:rPr>
      </w:pPr>
    </w:p>
    <w:p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J</w:t>
      </w:r>
      <w:r w:rsidR="007D0F68" w:rsidRPr="00122538">
        <w:rPr>
          <w:rFonts w:asciiTheme="minorHAnsi" w:hAnsiTheme="minorHAnsi" w:cstheme="minorHAnsi"/>
          <w:b w:val="0"/>
          <w:bCs/>
        </w:rPr>
        <w:t>uros de mora de 1% (um por cento) ao mês, calculados sobre o valor da prestação em atraso, já acrescido das atualizações previstas na alínea "a" supra;</w:t>
      </w:r>
    </w:p>
    <w:p w:rsidR="007D0F68" w:rsidRPr="00122538" w:rsidRDefault="007D0F68" w:rsidP="00091912">
      <w:pPr>
        <w:tabs>
          <w:tab w:val="left" w:pos="0"/>
        </w:tabs>
        <w:ind w:firstLine="11"/>
        <w:jc w:val="both"/>
        <w:rPr>
          <w:rFonts w:asciiTheme="minorHAnsi" w:hAnsiTheme="minorHAnsi" w:cstheme="minorHAnsi"/>
          <w:b w:val="0"/>
          <w:bCs/>
        </w:rPr>
      </w:pPr>
    </w:p>
    <w:p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M</w:t>
      </w:r>
      <w:r w:rsidR="007D0F68" w:rsidRPr="00122538">
        <w:rPr>
          <w:rFonts w:asciiTheme="minorHAnsi" w:hAnsiTheme="minorHAnsi" w:cstheme="minorHAnsi"/>
          <w:b w:val="0"/>
          <w:bCs/>
        </w:rPr>
        <w:t>ulta de 2% calculada sobre o valor da prestação em atraso já acrescido das atualizações previs</w:t>
      </w:r>
      <w:r w:rsidR="00B62D65" w:rsidRPr="00122538">
        <w:rPr>
          <w:rFonts w:asciiTheme="minorHAnsi" w:hAnsiTheme="minorHAnsi" w:cstheme="minorHAnsi"/>
          <w:b w:val="0"/>
          <w:bCs/>
        </w:rPr>
        <w:t>tas nas alíneas "a" e "b" supra;</w:t>
      </w:r>
    </w:p>
    <w:p w:rsidR="007D0F68" w:rsidRPr="00122538" w:rsidRDefault="007D0F68" w:rsidP="00091912">
      <w:pPr>
        <w:tabs>
          <w:tab w:val="left" w:pos="0"/>
        </w:tabs>
        <w:ind w:firstLine="11"/>
        <w:jc w:val="both"/>
        <w:rPr>
          <w:rFonts w:asciiTheme="minorHAnsi" w:hAnsiTheme="minorHAnsi" w:cstheme="minorHAnsi"/>
          <w:b w:val="0"/>
          <w:bCs/>
        </w:rPr>
      </w:pPr>
    </w:p>
    <w:p w:rsidR="007D0F68" w:rsidRPr="00122538" w:rsidRDefault="00B62D65" w:rsidP="00091912">
      <w:pPr>
        <w:ind w:firstLine="11"/>
        <w:jc w:val="both"/>
        <w:rPr>
          <w:rFonts w:asciiTheme="minorHAnsi" w:eastAsia="Batang" w:hAnsiTheme="minorHAnsi" w:cstheme="minorHAnsi"/>
          <w:b w:val="0"/>
          <w:bCs/>
        </w:rPr>
      </w:pPr>
      <w:r w:rsidRPr="00122538">
        <w:rPr>
          <w:rFonts w:asciiTheme="minorHAnsi" w:hAnsiTheme="minorHAnsi" w:cstheme="minorHAnsi"/>
          <w:b w:val="0"/>
          <w:bCs/>
        </w:rPr>
        <w:t xml:space="preserve">d) </w:t>
      </w:r>
      <w:r w:rsidRPr="00122538">
        <w:rPr>
          <w:rFonts w:asciiTheme="minorHAnsi" w:hAnsiTheme="minorHAnsi" w:cstheme="minorHAnsi"/>
          <w:b w:val="0"/>
          <w:bCs/>
        </w:rPr>
        <w:tab/>
        <w:t>despesas com expedientes de</w:t>
      </w:r>
      <w:r w:rsidR="007D0F68" w:rsidRPr="00122538">
        <w:rPr>
          <w:rFonts w:asciiTheme="minorHAnsi" w:hAnsiTheme="minorHAnsi" w:cstheme="minorHAnsi"/>
          <w:b w:val="0"/>
          <w:bCs/>
        </w:rPr>
        <w:t xml:space="preserve"> notificação para purga de mora, inclusive emolumentos, bem como com a publicação de editais para leilão extrajudicial e comissão de leiloeiro, na hipótese de alienação do imóvel em público leilão.</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hAnsiTheme="minorHAnsi" w:cstheme="minorHAnsi"/>
        </w:rPr>
      </w:pPr>
      <w:r w:rsidRPr="00122538">
        <w:rPr>
          <w:rFonts w:asciiTheme="minorHAnsi" w:hAnsiTheme="minorHAnsi" w:cstheme="minorHAnsi"/>
          <w:bCs/>
        </w:rPr>
        <w:t>CLÁUSULA QUARTA - DA ALIENAÇÃO FIDUCIÁRIA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4.1. Em garantia do pagamento da dívida decorrente do parcelamento do </w:t>
      </w:r>
      <w:r w:rsidR="00F240B8" w:rsidRPr="00122538">
        <w:rPr>
          <w:rFonts w:asciiTheme="minorHAnsi" w:hAnsiTheme="minorHAnsi" w:cstheme="minorHAnsi"/>
          <w:b w:val="0"/>
        </w:rPr>
        <w:t>Preço</w:t>
      </w:r>
      <w:r w:rsidRPr="00122538">
        <w:rPr>
          <w:rFonts w:asciiTheme="minorHAnsi" w:hAnsiTheme="minorHAnsi" w:cstheme="minorHAnsi"/>
          <w:b w:val="0"/>
        </w:rPr>
        <w:t xml:space="preserve">, bem como do fiel cumprimento de todas as obrigações, contratuais ou legais, o(s)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aliena(m) à VENDEDORA, em caráter fiduciário, o Imóvel, nos termos e para os efeitos de que a alienação fiduciária é o negócio jurídico pelo qual o devedor, ou </w:t>
      </w:r>
      <w:proofErr w:type="spellStart"/>
      <w:r w:rsidRPr="00122538">
        <w:rPr>
          <w:rFonts w:asciiTheme="minorHAnsi" w:hAnsiTheme="minorHAnsi" w:cstheme="minorHAnsi"/>
          <w:b w:val="0"/>
        </w:rPr>
        <w:t>fiduciante</w:t>
      </w:r>
      <w:proofErr w:type="spellEnd"/>
      <w:r w:rsidRPr="00122538">
        <w:rPr>
          <w:rFonts w:asciiTheme="minorHAnsi" w:hAnsiTheme="minorHAnsi" w:cstheme="minorHAnsi"/>
          <w:b w:val="0"/>
        </w:rPr>
        <w:t xml:space="preserve">, com o escopo de garantia, contrata a transferência ao credor, ou fiduciário, da propriedade resolúvel de coisa imóvel. </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 xml:space="preserve">4.2. </w:t>
      </w:r>
      <w:r w:rsidRPr="00122538">
        <w:rPr>
          <w:rFonts w:asciiTheme="minorHAnsi" w:hAnsiTheme="minorHAnsi" w:cstheme="minorHAnsi"/>
          <w:b w:val="0"/>
        </w:rPr>
        <w:t xml:space="preserve">A garantia fiduciária ora contratada abrange o Imóvel e todas as acessões, melhoramentos, construções e instalações que lhe forem acrescidas e vigorará pelo prazo necessário ao pagamento do saldo devedor e seus respectivos encargos, inclusive reajuste monetário, que permanecerá íntegra até que o(s) </w:t>
      </w:r>
      <w:r w:rsidR="009B167A" w:rsidRPr="00122538">
        <w:rPr>
          <w:rFonts w:asciiTheme="minorHAnsi" w:hAnsiTheme="minorHAnsi" w:cstheme="minorHAnsi"/>
          <w:b w:val="0"/>
        </w:rPr>
        <w:t>COMPRADOR (</w:t>
      </w:r>
      <w:r w:rsidRPr="00122538">
        <w:rPr>
          <w:rFonts w:asciiTheme="minorHAnsi" w:hAnsiTheme="minorHAnsi" w:cstheme="minorHAnsi"/>
          <w:b w:val="0"/>
        </w:rPr>
        <w:t>ES) cumpra(m) integralmente todas as demais obrigações contratuais e legais vinculadas ao presente negócio.</w:t>
      </w:r>
    </w:p>
    <w:p w:rsidR="007D0F68" w:rsidRPr="00122538" w:rsidRDefault="007D0F68" w:rsidP="00091912">
      <w:pPr>
        <w:tabs>
          <w:tab w:val="num" w:pos="709"/>
          <w:tab w:val="left" w:pos="1134"/>
        </w:tabs>
        <w:jc w:val="both"/>
        <w:rPr>
          <w:rFonts w:asciiTheme="minorHAnsi" w:hAnsiTheme="minorHAnsi" w:cstheme="minorHAnsi"/>
          <w:b w:val="0"/>
          <w:bCs/>
        </w:rPr>
      </w:pPr>
    </w:p>
    <w:p w:rsidR="007D0F68" w:rsidRPr="00122538" w:rsidRDefault="007D0F68" w:rsidP="00091912">
      <w:pPr>
        <w:tabs>
          <w:tab w:val="num" w:pos="0"/>
        </w:tabs>
        <w:jc w:val="both"/>
        <w:rPr>
          <w:rFonts w:asciiTheme="minorHAnsi" w:hAnsiTheme="minorHAnsi" w:cstheme="minorHAnsi"/>
          <w:b w:val="0"/>
        </w:rPr>
      </w:pPr>
      <w:r w:rsidRPr="00122538">
        <w:rPr>
          <w:rFonts w:asciiTheme="minorHAnsi" w:hAnsiTheme="minorHAnsi" w:cstheme="minorHAnsi"/>
          <w:b w:val="0"/>
          <w:bCs/>
        </w:rPr>
        <w:t>4.3.</w:t>
      </w:r>
      <w:r w:rsidRPr="00122538">
        <w:rPr>
          <w:rFonts w:asciiTheme="minorHAnsi" w:hAnsiTheme="minorHAnsi" w:cstheme="minorHAnsi"/>
          <w:b w:val="0"/>
        </w:rPr>
        <w:t xml:space="preserve"> O(s)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compromete(m)-se a manter-se na posse do Imóvel, bem como a mantê-lo em perfeito estado de uso e segurança, bem ainda a fazer à sua custa, dentro do prazo da notificação que lhe for feita, as obras e os reparos julgados necessários, ficando vedada a realização de qualquer obra de modificação ou acréscimo, sem o prévio consentimento da VENDEDORA. O cumprimento desta obrigação poderá ser fiscalizado pela VENDEDORA obrigando-se o(s) </w:t>
      </w:r>
      <w:r w:rsidR="009B167A" w:rsidRPr="00122538">
        <w:rPr>
          <w:rFonts w:asciiTheme="minorHAnsi" w:hAnsiTheme="minorHAnsi" w:cstheme="minorHAnsi"/>
          <w:b w:val="0"/>
        </w:rPr>
        <w:t>COMPRADOR (</w:t>
      </w:r>
      <w:r w:rsidRPr="00122538">
        <w:rPr>
          <w:rFonts w:asciiTheme="minorHAnsi" w:hAnsiTheme="minorHAnsi" w:cstheme="minorHAnsi"/>
          <w:b w:val="0"/>
        </w:rPr>
        <w:t>ES) a permitir o ingresso de pessoa credenciada a executar as vistorias periódicas.</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4.4.</w:t>
      </w:r>
      <w:r w:rsidRPr="00122538">
        <w:rPr>
          <w:rFonts w:asciiTheme="minorHAnsi" w:hAnsiTheme="minorHAnsi" w:cstheme="minorHAnsi"/>
          <w:b w:val="0"/>
          <w:bCs/>
        </w:rPr>
        <w:t xml:space="preserve"> </w:t>
      </w:r>
      <w:r w:rsidRPr="00122538">
        <w:rPr>
          <w:rFonts w:asciiTheme="minorHAnsi" w:hAnsiTheme="minorHAnsi" w:cstheme="minorHAnsi"/>
          <w:b w:val="0"/>
        </w:rPr>
        <w:t xml:space="preserve">Como alienante, em caráter fiduciário, o(s) COMPRADOR (ES): </w:t>
      </w:r>
    </w:p>
    <w:p w:rsidR="007D0F68" w:rsidRPr="00122538" w:rsidRDefault="007D0F68" w:rsidP="00091912">
      <w:pPr>
        <w:pStyle w:val="BodyText24"/>
        <w:pBdr>
          <w:left w:val="none" w:sz="0" w:space="0" w:color="auto"/>
          <w:right w:val="none" w:sz="0" w:space="0" w:color="auto"/>
        </w:pBdr>
        <w:tabs>
          <w:tab w:val="clear" w:pos="567"/>
        </w:tabs>
        <w:autoSpaceDE/>
        <w:autoSpaceDN/>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roofErr w:type="gramStart"/>
      <w:r w:rsidRPr="00122538">
        <w:rPr>
          <w:rFonts w:asciiTheme="minorHAnsi" w:hAnsiTheme="minorHAnsi" w:cstheme="minorHAnsi"/>
        </w:rPr>
        <w:lastRenderedPageBreak/>
        <w:t>a</w:t>
      </w:r>
      <w:proofErr w:type="gramEnd"/>
      <w:r w:rsidRPr="00122538">
        <w:rPr>
          <w:rFonts w:asciiTheme="minorHAnsi" w:hAnsiTheme="minorHAnsi" w:cstheme="minorHAnsi"/>
        </w:rPr>
        <w:t>)</w:t>
      </w:r>
      <w:r w:rsidRPr="00122538">
        <w:rPr>
          <w:rFonts w:asciiTheme="minorHAnsi" w:hAnsiTheme="minorHAnsi" w:cstheme="minorHAnsi"/>
        </w:rPr>
        <w:tab/>
        <w:t>se pessoa física, declara(m) não estar sujeito à apresentação da Certidão Negativa de Débito do INSS, por não ser contribuinte desse órgão;</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roofErr w:type="gramStart"/>
      <w:r w:rsidRPr="00122538">
        <w:rPr>
          <w:rFonts w:asciiTheme="minorHAnsi" w:hAnsiTheme="minorHAnsi" w:cstheme="minorHAnsi"/>
        </w:rPr>
        <w:t>b)</w:t>
      </w:r>
      <w:proofErr w:type="gramEnd"/>
      <w:r w:rsidRPr="00122538">
        <w:rPr>
          <w:rFonts w:asciiTheme="minorHAnsi" w:hAnsiTheme="minorHAnsi" w:cstheme="minorHAnsi"/>
        </w:rPr>
        <w:tab/>
        <w:t xml:space="preserve">se pessoa jurídica, apresenta(m), neste ato, fotocópia autenticada da  Certidão Negativa de Débito do INSS e da Certidão de Quitação de Tributos Federais da Secretaria da Receita Federal. </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proofErr w:type="gramStart"/>
      <w:r w:rsidRPr="00122538">
        <w:rPr>
          <w:rFonts w:asciiTheme="minorHAnsi" w:hAnsiTheme="minorHAnsi" w:cstheme="minorHAnsi"/>
          <w:bCs/>
        </w:rPr>
        <w:t>c)</w:t>
      </w:r>
      <w:proofErr w:type="gramEnd"/>
      <w:r w:rsidRPr="00122538">
        <w:rPr>
          <w:rFonts w:asciiTheme="minorHAnsi" w:hAnsiTheme="minorHAnsi" w:cstheme="minorHAnsi"/>
          <w:bCs/>
        </w:rPr>
        <w:tab/>
        <w:t xml:space="preserve">se pessoa física, solteira, viúva, divorciada ou separada judicialmente, declara, sob responsabilidade civil e criminal, que o </w:t>
      </w:r>
      <w:r w:rsidR="00B62D65" w:rsidRPr="00122538">
        <w:rPr>
          <w:rFonts w:asciiTheme="minorHAnsi" w:hAnsiTheme="minorHAnsi" w:cstheme="minorHAnsi"/>
          <w:bCs/>
        </w:rPr>
        <w:t xml:space="preserve">Imóvel </w:t>
      </w:r>
      <w:r w:rsidRPr="00122538">
        <w:rPr>
          <w:rFonts w:asciiTheme="minorHAnsi" w:hAnsiTheme="minorHAnsi" w:cstheme="minorHAnsi"/>
          <w:bCs/>
        </w:rPr>
        <w:t>aqui objetivado não foi adquirido na constância de união estável prevista na Lei nº 9.278, de 10/05/96, razão pela qual é seu único e exclusivo proprietário; caso contrário, tem eficácia o disposto no item 4.5, abaixo</w:t>
      </w:r>
    </w:p>
    <w:p w:rsidR="007D0F68" w:rsidRPr="00122538" w:rsidRDefault="007D0F68" w:rsidP="00091912">
      <w:pPr>
        <w:ind w:firstLine="11"/>
        <w:jc w:val="both"/>
        <w:rPr>
          <w:rFonts w:asciiTheme="minorHAnsi" w:hAnsiTheme="minorHAnsi" w:cstheme="minorHAnsi"/>
          <w:b w:val="0"/>
        </w:rPr>
      </w:pPr>
      <w:r w:rsidRPr="00122538">
        <w:rPr>
          <w:rFonts w:asciiTheme="minorHAnsi" w:hAnsiTheme="minorHAnsi" w:cstheme="minorHAnsi"/>
          <w:b w:val="0"/>
          <w:bCs/>
        </w:rPr>
        <w:t xml:space="preserve">4.5. </w:t>
      </w:r>
      <w:r w:rsidRPr="00122538">
        <w:rPr>
          <w:rFonts w:asciiTheme="minorHAnsi" w:hAnsiTheme="minorHAnsi" w:cstheme="minorHAnsi"/>
          <w:b w:val="0"/>
        </w:rPr>
        <w:t xml:space="preserve">Não se verificando a hipótese da alínea “c” da cláusula 4.4, supra, comparece, neste ato, </w:t>
      </w:r>
      <w:proofErr w:type="gramStart"/>
      <w:r w:rsidRPr="00122538">
        <w:rPr>
          <w:rFonts w:asciiTheme="minorHAnsi" w:hAnsiTheme="minorHAnsi" w:cstheme="minorHAnsi"/>
          <w:b w:val="0"/>
        </w:rPr>
        <w:t>a(</w:t>
      </w:r>
      <w:proofErr w:type="gramEnd"/>
      <w:r w:rsidRPr="00122538">
        <w:rPr>
          <w:rFonts w:asciiTheme="minorHAnsi" w:hAnsiTheme="minorHAnsi" w:cstheme="minorHAnsi"/>
          <w:b w:val="0"/>
        </w:rPr>
        <w:t>o) companheira(o) do(a)(s) COMPRADOR(ES), qualificad</w:t>
      </w:r>
      <w:r w:rsidR="00B62D65" w:rsidRPr="00122538">
        <w:rPr>
          <w:rFonts w:asciiTheme="minorHAnsi" w:hAnsiTheme="minorHAnsi" w:cstheme="minorHAnsi"/>
          <w:b w:val="0"/>
        </w:rPr>
        <w:t>o(a)(s) no preâmbulo</w:t>
      </w:r>
      <w:r w:rsidRPr="00122538">
        <w:rPr>
          <w:rFonts w:asciiTheme="minorHAnsi" w:hAnsiTheme="minorHAnsi" w:cstheme="minorHAnsi"/>
          <w:b w:val="0"/>
        </w:rPr>
        <w:t>, com quem vive em regime de união estável, dando sua integral anuência à alienação fiduciária em garantia, sem que tal concordância tenha qualquer reflexo de caráter registral, pois não infringidos os princípios da especialidade subjetiva e da continuidade.</w:t>
      </w:r>
    </w:p>
    <w:p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p>
    <w:p w:rsidR="007D0F68" w:rsidRPr="00122538" w:rsidRDefault="007D0F68" w:rsidP="00091912">
      <w:pPr>
        <w:pStyle w:val="BodyText24"/>
        <w:pBdr>
          <w:left w:val="none" w:sz="0" w:space="0" w:color="auto"/>
          <w:right w:val="none" w:sz="0" w:space="0" w:color="auto"/>
        </w:pBdr>
        <w:tabs>
          <w:tab w:val="left" w:pos="0"/>
        </w:tabs>
        <w:rPr>
          <w:rFonts w:asciiTheme="minorHAnsi" w:hAnsiTheme="minorHAnsi" w:cstheme="minorHAnsi"/>
        </w:rPr>
      </w:pPr>
      <w:r w:rsidRPr="00122538">
        <w:rPr>
          <w:rFonts w:asciiTheme="minorHAnsi" w:hAnsiTheme="minorHAnsi" w:cstheme="minorHAnsi"/>
        </w:rPr>
        <w:t>4.6.</w:t>
      </w:r>
      <w:r w:rsidRPr="00122538">
        <w:rPr>
          <w:rFonts w:asciiTheme="minorHAnsi" w:hAnsiTheme="minorHAnsi" w:cstheme="minorHAnsi"/>
          <w:bCs/>
        </w:rPr>
        <w:t xml:space="preserve"> </w:t>
      </w:r>
      <w:r w:rsidRPr="00122538">
        <w:rPr>
          <w:rFonts w:asciiTheme="minorHAnsi" w:hAnsiTheme="minorHAnsi" w:cstheme="minorHAnsi"/>
        </w:rPr>
        <w:t xml:space="preserve">Mediante o registro do contrato ora celebrado estará constituída a propriedade fiduciária em nome da VENDEDORA, e efetiva-se o desdobramento da posse, tornando-se o(s) </w:t>
      </w:r>
      <w:r w:rsidR="00333714" w:rsidRPr="00122538">
        <w:rPr>
          <w:rFonts w:asciiTheme="minorHAnsi" w:hAnsiTheme="minorHAnsi" w:cstheme="minorHAnsi"/>
        </w:rPr>
        <w:t>COMPRADOR (</w:t>
      </w:r>
      <w:r w:rsidRPr="00122538">
        <w:rPr>
          <w:rFonts w:asciiTheme="minorHAnsi" w:hAnsiTheme="minorHAnsi" w:cstheme="minorHAnsi"/>
        </w:rPr>
        <w:t xml:space="preserve">ES) </w:t>
      </w:r>
      <w:r w:rsidR="00333714" w:rsidRPr="00122538">
        <w:rPr>
          <w:rFonts w:asciiTheme="minorHAnsi" w:hAnsiTheme="minorHAnsi" w:cstheme="minorHAnsi"/>
        </w:rPr>
        <w:t>possuidor (</w:t>
      </w:r>
      <w:proofErr w:type="gramStart"/>
      <w:r w:rsidRPr="00122538">
        <w:rPr>
          <w:rFonts w:asciiTheme="minorHAnsi" w:hAnsiTheme="minorHAnsi" w:cstheme="minorHAnsi"/>
        </w:rPr>
        <w:t>es</w:t>
      </w:r>
      <w:proofErr w:type="gramEnd"/>
      <w:r w:rsidRPr="00122538">
        <w:rPr>
          <w:rFonts w:asciiTheme="minorHAnsi" w:hAnsiTheme="minorHAnsi" w:cstheme="minorHAnsi"/>
        </w:rPr>
        <w:t>) direto(s) e a VENDEDORA possuidora indireta do Imóvel objeto da garantia fiduciária.</w:t>
      </w:r>
    </w:p>
    <w:p w:rsidR="007D0F68" w:rsidRPr="00122538" w:rsidRDefault="007D0F68" w:rsidP="00091912">
      <w:pPr>
        <w:tabs>
          <w:tab w:val="left" w:pos="1134"/>
        </w:tabs>
        <w:ind w:left="709" w:hanging="709"/>
        <w:jc w:val="both"/>
        <w:rPr>
          <w:rFonts w:asciiTheme="minorHAnsi" w:hAnsiTheme="minorHAnsi" w:cstheme="minorHAnsi"/>
          <w:b w:val="0"/>
        </w:rPr>
      </w:pPr>
    </w:p>
    <w:p w:rsidR="007D0F68" w:rsidRPr="00122538" w:rsidRDefault="007D0F68" w:rsidP="00091912">
      <w:pPr>
        <w:tabs>
          <w:tab w:val="left" w:pos="1134"/>
        </w:tabs>
        <w:ind w:firstLine="11"/>
        <w:jc w:val="both"/>
        <w:rPr>
          <w:rFonts w:asciiTheme="minorHAnsi" w:hAnsiTheme="minorHAnsi" w:cstheme="minorHAnsi"/>
          <w:b w:val="0"/>
        </w:rPr>
      </w:pPr>
      <w:r w:rsidRPr="00122538">
        <w:rPr>
          <w:rFonts w:asciiTheme="minorHAnsi" w:hAnsiTheme="minorHAnsi" w:cstheme="minorHAnsi"/>
          <w:b w:val="0"/>
        </w:rPr>
        <w:t>4.</w:t>
      </w:r>
      <w:r w:rsidR="00B62D65" w:rsidRPr="00122538">
        <w:rPr>
          <w:rFonts w:asciiTheme="minorHAnsi" w:hAnsiTheme="minorHAnsi" w:cstheme="minorHAnsi"/>
          <w:b w:val="0"/>
        </w:rPr>
        <w:t>7.</w:t>
      </w:r>
      <w:r w:rsidRPr="00122538">
        <w:rPr>
          <w:rFonts w:asciiTheme="minorHAnsi" w:hAnsiTheme="minorHAnsi" w:cstheme="minorHAnsi"/>
          <w:b w:val="0"/>
          <w:bCs/>
        </w:rPr>
        <w:t xml:space="preserve"> </w:t>
      </w:r>
      <w:r w:rsidRPr="00122538">
        <w:rPr>
          <w:rFonts w:asciiTheme="minorHAnsi" w:hAnsiTheme="minorHAnsi" w:cstheme="minorHAnsi"/>
          <w:b w:val="0"/>
        </w:rPr>
        <w:t xml:space="preserve">A posse direta de que fica(m) investido(s) o(s) </w:t>
      </w:r>
      <w:r w:rsidR="00333714" w:rsidRPr="00122538">
        <w:rPr>
          <w:rFonts w:asciiTheme="minorHAnsi" w:hAnsiTheme="minorHAnsi" w:cstheme="minorHAnsi"/>
          <w:b w:val="0"/>
        </w:rPr>
        <w:t>COMPRADOR (</w:t>
      </w:r>
      <w:r w:rsidRPr="00122538">
        <w:rPr>
          <w:rFonts w:asciiTheme="minorHAnsi" w:hAnsiTheme="minorHAnsi" w:cstheme="minorHAnsi"/>
          <w:b w:val="0"/>
        </w:rPr>
        <w:t xml:space="preserve">ES) manter-se-á enquanto este(s) se </w:t>
      </w:r>
      <w:r w:rsidR="00333714" w:rsidRPr="00122538">
        <w:rPr>
          <w:rFonts w:asciiTheme="minorHAnsi" w:hAnsiTheme="minorHAnsi" w:cstheme="minorHAnsi"/>
          <w:b w:val="0"/>
        </w:rPr>
        <w:t>mantiver (</w:t>
      </w:r>
      <w:r w:rsidRPr="00122538">
        <w:rPr>
          <w:rFonts w:asciiTheme="minorHAnsi" w:hAnsiTheme="minorHAnsi" w:cstheme="minorHAnsi"/>
          <w:b w:val="0"/>
        </w:rPr>
        <w:t>em) adimplente(s), obrigando-se o(s) mesmo(s) a manter, conservar e guardar o Imóvel, pagar pontualmente todos os impostos, taxas e quaisquer outras contribuições ou encargos que incidam ou venham a incidir sobre o Imóvel ou que sejam inerentes à garantia, ta</w:t>
      </w:r>
      <w:r w:rsidR="00551A66">
        <w:rPr>
          <w:rFonts w:asciiTheme="minorHAnsi" w:hAnsiTheme="minorHAnsi" w:cstheme="minorHAnsi"/>
          <w:b w:val="0"/>
        </w:rPr>
        <w:t xml:space="preserve">is como contribuições devidas ao </w:t>
      </w:r>
      <w:r w:rsidR="00DB24C1" w:rsidRPr="00551A66">
        <w:rPr>
          <w:rFonts w:asciiTheme="minorHAnsi" w:hAnsiTheme="minorHAnsi" w:cstheme="minorHAnsi"/>
          <w:b w:val="0"/>
        </w:rPr>
        <w:t>condomínio</w:t>
      </w:r>
      <w:r w:rsidR="00551A66" w:rsidRPr="00551A66">
        <w:rPr>
          <w:rFonts w:asciiTheme="minorHAnsi" w:hAnsiTheme="minorHAnsi" w:cstheme="minorHAnsi"/>
          <w:b w:val="0"/>
        </w:rPr>
        <w:t xml:space="preserve"> de moradores</w:t>
      </w:r>
      <w:r w:rsidR="00DB24C1" w:rsidRPr="00551A66">
        <w:rPr>
          <w:rFonts w:asciiTheme="minorHAnsi" w:hAnsiTheme="minorHAnsi" w:cstheme="minorHAnsi"/>
          <w:b w:val="0"/>
        </w:rPr>
        <w:t xml:space="preserve">, </w:t>
      </w:r>
      <w:r w:rsidRPr="00122538">
        <w:rPr>
          <w:rFonts w:asciiTheme="minorHAnsi" w:hAnsiTheme="minorHAnsi" w:cstheme="minorHAnsi"/>
          <w:b w:val="0"/>
        </w:rPr>
        <w:t xml:space="preserve">que congrega os proprietários do </w:t>
      </w:r>
      <w:r w:rsidR="00551A66">
        <w:rPr>
          <w:rFonts w:asciiTheme="minorHAnsi" w:hAnsiTheme="minorHAnsi" w:cstheme="minorHAnsi"/>
          <w:b w:val="0"/>
        </w:rPr>
        <w:t xml:space="preserve">empreendimento </w:t>
      </w:r>
      <w:r w:rsidR="00551A66" w:rsidRPr="00551A66">
        <w:rPr>
          <w:rFonts w:asciiTheme="minorHAnsi" w:hAnsiTheme="minorHAnsi" w:cstheme="minorHAnsi"/>
          <w:b w:val="0"/>
        </w:rPr>
        <w:t>imobiliário (“Condomínio”</w:t>
      </w:r>
      <w:r w:rsidRPr="00551A66">
        <w:rPr>
          <w:rFonts w:asciiTheme="minorHAnsi" w:hAnsiTheme="minorHAnsi" w:cstheme="minorHAnsi"/>
          <w:b w:val="0"/>
        </w:rPr>
        <w:t>).</w:t>
      </w:r>
    </w:p>
    <w:p w:rsidR="007D0F68" w:rsidRPr="00122538" w:rsidRDefault="007D0F68" w:rsidP="00091912">
      <w:pPr>
        <w:pStyle w:val="Corpodetexto2"/>
        <w:spacing w:after="0" w:line="240" w:lineRule="auto"/>
        <w:rPr>
          <w:rFonts w:asciiTheme="minorHAnsi" w:hAnsiTheme="minorHAnsi" w:cstheme="minorHAnsi"/>
          <w:b w:val="0"/>
          <w:bCs/>
        </w:rPr>
      </w:pPr>
    </w:p>
    <w:p w:rsidR="007D0F68" w:rsidRPr="00122538" w:rsidRDefault="007D0F68"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w:t>
      </w:r>
      <w:r w:rsidR="00B62D65" w:rsidRPr="00122538">
        <w:rPr>
          <w:rFonts w:asciiTheme="minorHAnsi" w:hAnsiTheme="minorHAnsi" w:cstheme="minorHAnsi"/>
          <w:b w:val="0"/>
          <w:bCs/>
        </w:rPr>
        <w:t>8.</w:t>
      </w:r>
      <w:r w:rsidRPr="00122538">
        <w:rPr>
          <w:rFonts w:asciiTheme="minorHAnsi" w:hAnsiTheme="minorHAnsi" w:cstheme="minorHAnsi"/>
          <w:b w:val="0"/>
        </w:rPr>
        <w:t xml:space="preserve"> </w:t>
      </w:r>
      <w:r w:rsidRPr="00122538">
        <w:rPr>
          <w:rFonts w:asciiTheme="minorHAnsi" w:hAnsiTheme="minorHAnsi" w:cstheme="minorHAnsi"/>
          <w:b w:val="0"/>
          <w:bCs/>
        </w:rPr>
        <w:t xml:space="preserve">Se a VENDEDORA vier a pagar algum dos encargos inerentes ao Imóvel dado em garantia, o(s) </w:t>
      </w:r>
      <w:r w:rsidR="00333714" w:rsidRPr="00122538">
        <w:rPr>
          <w:rFonts w:asciiTheme="minorHAnsi" w:hAnsiTheme="minorHAnsi" w:cstheme="minorHAnsi"/>
          <w:b w:val="0"/>
          <w:bCs/>
        </w:rPr>
        <w:t>COMPRADOR (</w:t>
      </w:r>
      <w:r w:rsidRPr="00122538">
        <w:rPr>
          <w:rFonts w:asciiTheme="minorHAnsi" w:hAnsiTheme="minorHAnsi" w:cstheme="minorHAnsi"/>
          <w:b w:val="0"/>
          <w:bCs/>
        </w:rPr>
        <w:t xml:space="preserve">ES) </w:t>
      </w:r>
      <w:r w:rsidR="00333714" w:rsidRPr="00122538">
        <w:rPr>
          <w:rFonts w:asciiTheme="minorHAnsi" w:hAnsiTheme="minorHAnsi" w:cstheme="minorHAnsi"/>
          <w:b w:val="0"/>
          <w:bCs/>
        </w:rPr>
        <w:t>deverá (</w:t>
      </w:r>
      <w:r w:rsidRPr="00122538">
        <w:rPr>
          <w:rFonts w:asciiTheme="minorHAnsi" w:hAnsiTheme="minorHAnsi" w:cstheme="minorHAnsi"/>
          <w:b w:val="0"/>
          <w:bCs/>
        </w:rPr>
        <w:t>ao) reembolsá-la dentro de 30 (trinta) dias, contados do recebimento de sua comunicação, sendo aplicáveis às mesmas penalidades para casos de inadimplemento.</w:t>
      </w:r>
    </w:p>
    <w:p w:rsidR="007D0F68" w:rsidRPr="00122538" w:rsidRDefault="007D0F68" w:rsidP="00091912">
      <w:pPr>
        <w:pStyle w:val="Corpodetexto2"/>
        <w:spacing w:after="0" w:line="240" w:lineRule="auto"/>
        <w:ind w:left="709" w:hanging="709"/>
        <w:jc w:val="both"/>
        <w:rPr>
          <w:rFonts w:asciiTheme="minorHAnsi" w:hAnsiTheme="minorHAnsi" w:cstheme="minorHAnsi"/>
          <w:b w:val="0"/>
          <w:bCs/>
        </w:rPr>
      </w:pPr>
    </w:p>
    <w:p w:rsidR="007D0F68" w:rsidRPr="00122538" w:rsidRDefault="00960521"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4.9</w:t>
      </w:r>
      <w:r w:rsidR="007D0F68" w:rsidRPr="00122538">
        <w:rPr>
          <w:rFonts w:asciiTheme="minorHAnsi" w:hAnsiTheme="minorHAnsi" w:cstheme="minorHAnsi"/>
          <w:b w:val="0"/>
          <w:bCs/>
        </w:rPr>
        <w:t xml:space="preserve">. </w:t>
      </w:r>
      <w:r w:rsidRPr="00122538">
        <w:rPr>
          <w:rFonts w:asciiTheme="minorHAnsi" w:hAnsiTheme="minorHAnsi" w:cstheme="minorHAnsi"/>
          <w:b w:val="0"/>
          <w:bCs/>
        </w:rPr>
        <w:t xml:space="preserve">A VENDEDORA reserva-se </w:t>
      </w:r>
      <w:r w:rsidR="007D0F68" w:rsidRPr="00122538">
        <w:rPr>
          <w:rFonts w:asciiTheme="minorHAnsi" w:hAnsiTheme="minorHAnsi" w:cstheme="minorHAnsi"/>
          <w:b w:val="0"/>
          <w:bCs/>
        </w:rPr>
        <w:t>o direito de, a qualquer tempo, exigir comprovantes de pagamento dos referidos encargos fiscais e/ou tributários, ou quaisquer outras contribuições.</w:t>
      </w:r>
    </w:p>
    <w:p w:rsidR="007D0F68" w:rsidRPr="00122538" w:rsidRDefault="007D0F68" w:rsidP="00091912">
      <w:pPr>
        <w:pStyle w:val="Corpodetexto2"/>
        <w:spacing w:after="0" w:line="240" w:lineRule="auto"/>
        <w:rPr>
          <w:rFonts w:asciiTheme="minorHAnsi" w:hAnsiTheme="minorHAnsi" w:cstheme="minorHAnsi"/>
          <w:b w:val="0"/>
          <w:bCs/>
        </w:rPr>
      </w:pPr>
    </w:p>
    <w:p w:rsidR="007D0F68" w:rsidRPr="00122538" w:rsidRDefault="00960521" w:rsidP="00091912">
      <w:pPr>
        <w:jc w:val="both"/>
        <w:rPr>
          <w:rFonts w:asciiTheme="minorHAnsi" w:hAnsiTheme="minorHAnsi" w:cstheme="minorHAnsi"/>
          <w:b w:val="0"/>
        </w:rPr>
      </w:pPr>
      <w:r w:rsidRPr="00122538">
        <w:rPr>
          <w:rFonts w:asciiTheme="minorHAnsi" w:hAnsiTheme="minorHAnsi" w:cstheme="minorHAnsi"/>
          <w:b w:val="0"/>
          <w:bCs/>
        </w:rPr>
        <w:t>4.10</w:t>
      </w:r>
      <w:r w:rsidR="007D0F68" w:rsidRPr="00122538">
        <w:rPr>
          <w:rFonts w:asciiTheme="minorHAnsi" w:hAnsiTheme="minorHAnsi" w:cstheme="minorHAnsi"/>
          <w:b w:val="0"/>
          <w:bCs/>
        </w:rPr>
        <w:t>.</w:t>
      </w:r>
      <w:r w:rsidR="007D0F68" w:rsidRPr="00122538">
        <w:rPr>
          <w:rFonts w:asciiTheme="minorHAnsi" w:hAnsiTheme="minorHAnsi" w:cstheme="minorHAnsi"/>
          <w:b w:val="0"/>
        </w:rPr>
        <w:t xml:space="preserve"> </w:t>
      </w:r>
      <w:proofErr w:type="gramStart"/>
      <w:r w:rsidR="007D0F68" w:rsidRPr="00122538">
        <w:rPr>
          <w:rFonts w:asciiTheme="minorHAnsi" w:hAnsiTheme="minorHAnsi" w:cstheme="minorHAnsi"/>
          <w:b w:val="0"/>
          <w:bCs/>
        </w:rPr>
        <w:t>Face a</w:t>
      </w:r>
      <w:proofErr w:type="gramEnd"/>
      <w:r w:rsidR="007D0F68" w:rsidRPr="00122538">
        <w:rPr>
          <w:rFonts w:asciiTheme="minorHAnsi" w:hAnsiTheme="minorHAnsi" w:cstheme="minorHAnsi"/>
          <w:b w:val="0"/>
          <w:bCs/>
        </w:rPr>
        <w:t xml:space="preserve"> natureza jurídica do presente </w:t>
      </w:r>
      <w:r w:rsidRPr="00122538">
        <w:rPr>
          <w:rFonts w:asciiTheme="minorHAnsi" w:hAnsiTheme="minorHAnsi" w:cstheme="minorHAnsi"/>
          <w:b w:val="0"/>
          <w:bCs/>
        </w:rPr>
        <w:t>Contrato</w:t>
      </w:r>
      <w:r w:rsidR="007D0F68" w:rsidRPr="00122538">
        <w:rPr>
          <w:rFonts w:asciiTheme="minorHAnsi" w:hAnsiTheme="minorHAnsi" w:cstheme="minorHAnsi"/>
          <w:b w:val="0"/>
          <w:bCs/>
        </w:rPr>
        <w:t xml:space="preserve">, em nenhuma hipótese, pelo(s) COMPRADOR(ES) haverá direito de retenção por eventuais benfeitorias introduzidas no </w:t>
      </w:r>
      <w:r w:rsidRPr="00122538">
        <w:rPr>
          <w:rFonts w:asciiTheme="minorHAnsi" w:hAnsiTheme="minorHAnsi" w:cstheme="minorHAnsi"/>
          <w:b w:val="0"/>
          <w:bCs/>
        </w:rPr>
        <w:t>Imóvel</w:t>
      </w:r>
      <w:r w:rsidR="007D0F68" w:rsidRPr="00122538">
        <w:rPr>
          <w:rFonts w:asciiTheme="minorHAnsi" w:hAnsiTheme="minorHAnsi" w:cstheme="minorHAnsi"/>
          <w:b w:val="0"/>
          <w:bCs/>
        </w:rPr>
        <w:t>, mesmo que estas sejam autorizadas pela VENDEDORA.</w:t>
      </w:r>
    </w:p>
    <w:p w:rsidR="007D0F68" w:rsidRPr="00122538" w:rsidRDefault="007D0F68" w:rsidP="00091912">
      <w:pPr>
        <w:ind w:left="709" w:hanging="709"/>
        <w:jc w:val="both"/>
        <w:rPr>
          <w:rFonts w:asciiTheme="minorHAnsi" w:hAnsiTheme="minorHAnsi" w:cstheme="minorHAnsi"/>
          <w:b w:val="0"/>
        </w:rPr>
      </w:pPr>
    </w:p>
    <w:p w:rsidR="007D0F68" w:rsidRPr="00122538" w:rsidRDefault="00960521" w:rsidP="00091912">
      <w:pPr>
        <w:jc w:val="both"/>
        <w:rPr>
          <w:rFonts w:asciiTheme="minorHAnsi" w:hAnsiTheme="minorHAnsi" w:cstheme="minorHAnsi"/>
          <w:b w:val="0"/>
        </w:rPr>
      </w:pPr>
      <w:r w:rsidRPr="00122538">
        <w:rPr>
          <w:rFonts w:asciiTheme="minorHAnsi" w:hAnsiTheme="minorHAnsi" w:cstheme="minorHAnsi"/>
          <w:b w:val="0"/>
          <w:bCs/>
        </w:rPr>
        <w:t>4.11</w:t>
      </w:r>
      <w:r w:rsidR="007D0F68" w:rsidRPr="00122538">
        <w:rPr>
          <w:rFonts w:asciiTheme="minorHAnsi" w:hAnsiTheme="minorHAnsi" w:cstheme="minorHAnsi"/>
          <w:b w:val="0"/>
          <w:bCs/>
        </w:rPr>
        <w:t>.</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Na hipótese de a propriedade do Imóvel dado em garantia se consolidar em nome da VENDEDORA, a indenização por benfeitorias e eventuais valores pagos nunca será superior ao saldo que </w:t>
      </w:r>
      <w:r w:rsidR="00333714" w:rsidRPr="00122538">
        <w:rPr>
          <w:rFonts w:asciiTheme="minorHAnsi" w:hAnsiTheme="minorHAnsi" w:cstheme="minorHAnsi"/>
          <w:b w:val="0"/>
          <w:bCs/>
        </w:rPr>
        <w:t>sobejar</w:t>
      </w:r>
      <w:r w:rsidR="007D0F68" w:rsidRPr="00122538">
        <w:rPr>
          <w:rFonts w:asciiTheme="minorHAnsi" w:hAnsiTheme="minorHAnsi" w:cstheme="minorHAnsi"/>
          <w:b w:val="0"/>
          <w:bCs/>
        </w:rPr>
        <w:t xml:space="preserve"> depois de deduzidos todo o saldo da dívida e demais acréscimos legais, </w:t>
      </w:r>
      <w:r w:rsidR="007D0F68" w:rsidRPr="00122538">
        <w:rPr>
          <w:rFonts w:asciiTheme="minorHAnsi" w:hAnsiTheme="minorHAnsi" w:cstheme="minorHAnsi"/>
          <w:b w:val="0"/>
          <w:bCs/>
        </w:rPr>
        <w:lastRenderedPageBreak/>
        <w:t>sendo que, não havendo a venda do Imóvel no leilão, não haverá nenhum direito de indenização.</w:t>
      </w:r>
    </w:p>
    <w:p w:rsidR="007D0F68" w:rsidRPr="00122538" w:rsidRDefault="007D0F68" w:rsidP="00091912">
      <w:pPr>
        <w:jc w:val="both"/>
        <w:rPr>
          <w:rFonts w:asciiTheme="minorHAnsi" w:hAnsiTheme="minorHAnsi" w:cstheme="minorHAnsi"/>
          <w:b w:val="0"/>
          <w:u w:val="single"/>
        </w:rPr>
      </w:pPr>
    </w:p>
    <w:p w:rsidR="007D0F68" w:rsidRPr="00122538" w:rsidRDefault="00960521" w:rsidP="00091912">
      <w:pPr>
        <w:jc w:val="both"/>
        <w:rPr>
          <w:rFonts w:asciiTheme="minorHAnsi" w:hAnsiTheme="minorHAnsi" w:cstheme="minorHAnsi"/>
          <w:b w:val="0"/>
          <w:bCs/>
        </w:rPr>
      </w:pPr>
      <w:r w:rsidRPr="00122538">
        <w:rPr>
          <w:rFonts w:asciiTheme="minorHAnsi" w:hAnsiTheme="minorHAnsi" w:cstheme="minorHAnsi"/>
          <w:b w:val="0"/>
        </w:rPr>
        <w:t>4.12</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A intimação </w:t>
      </w:r>
      <w:r w:rsidR="00333714" w:rsidRPr="00122538">
        <w:rPr>
          <w:rFonts w:asciiTheme="minorHAnsi" w:hAnsiTheme="minorHAnsi" w:cstheme="minorHAnsi"/>
          <w:b w:val="0"/>
          <w:bCs/>
        </w:rPr>
        <w:t>obedecerá ao</w:t>
      </w:r>
      <w:r w:rsidR="007D0F68" w:rsidRPr="00122538">
        <w:rPr>
          <w:rFonts w:asciiTheme="minorHAnsi" w:hAnsiTheme="minorHAnsi" w:cstheme="minorHAnsi"/>
          <w:b w:val="0"/>
          <w:bCs/>
        </w:rPr>
        <w:t xml:space="preserve"> seguinte procedimento:</w:t>
      </w:r>
    </w:p>
    <w:p w:rsidR="007D0F68" w:rsidRPr="00122538" w:rsidRDefault="007D0F68" w:rsidP="00091912">
      <w:pPr>
        <w:tabs>
          <w:tab w:val="left" w:pos="1134"/>
        </w:tabs>
        <w:ind w:left="709"/>
        <w:jc w:val="both"/>
        <w:rPr>
          <w:rFonts w:asciiTheme="minorHAnsi" w:hAnsiTheme="minorHAnsi" w:cstheme="minorHAnsi"/>
          <w:b w:val="0"/>
          <w:bCs/>
        </w:rPr>
      </w:pPr>
    </w:p>
    <w:p w:rsidR="00936B8B" w:rsidRPr="00122538" w:rsidRDefault="00936B8B"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Calibri" w:hAnsi="Calibri" w:cs="Calibri"/>
          <w:bCs/>
        </w:rPr>
        <w:t>A intimação será requerida pela VENDEDORA, ou seu cessionário, ao Oficial do Registro de Imóveis, indicando o valor vencido e não pago, os juros convencionais, as penalidades e os demais encargos contratuais, legais, inclusive tributos imputáveis ao Imóvel, além das despesas de cobrança e de intimação, estabelecendo o prazo de 15 (quinze) dias para purga da mora.</w:t>
      </w:r>
    </w:p>
    <w:p w:rsidR="00936B8B" w:rsidRPr="00122538" w:rsidRDefault="00936B8B" w:rsidP="00936B8B">
      <w:pPr>
        <w:pStyle w:val="Recuodecorpodetexto21"/>
        <w:suppressAutoHyphens w:val="0"/>
        <w:spacing w:after="0" w:line="100" w:lineRule="atLeast"/>
        <w:ind w:left="714"/>
        <w:jc w:val="both"/>
        <w:rPr>
          <w:rFonts w:ascii="Calibri" w:hAnsi="Calibri" w:cs="Calibri"/>
          <w:bCs/>
        </w:rPr>
      </w:pPr>
    </w:p>
    <w:p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diligência de intimação será realizada pelo Oficial do Registro de Imóveis da circunscrição imobiliária onde se localizar o </w:t>
      </w:r>
      <w:r w:rsidR="00960521" w:rsidRPr="00122538">
        <w:rPr>
          <w:rFonts w:asciiTheme="minorHAnsi" w:hAnsiTheme="minorHAnsi" w:cstheme="minorHAnsi"/>
          <w:bCs/>
        </w:rPr>
        <w:t>Imóvel</w:t>
      </w:r>
      <w:r w:rsidR="007D0F68" w:rsidRPr="00122538">
        <w:rPr>
          <w:rFonts w:asciiTheme="minorHAnsi" w:hAnsiTheme="minorHAnsi" w:cstheme="minorHAnsi"/>
          <w:bCs/>
        </w:rPr>
        <w:t xml:space="preserve">, podendo, a critério desse Oficial, vir a ser realizada por seu preposto ou através do Registro de Títulos e Documentos da Comarca da situação do </w:t>
      </w:r>
      <w:r w:rsidR="00960521" w:rsidRPr="00122538">
        <w:rPr>
          <w:rFonts w:asciiTheme="minorHAnsi" w:hAnsiTheme="minorHAnsi" w:cstheme="minorHAnsi"/>
          <w:bCs/>
        </w:rPr>
        <w:t>Imóvel</w:t>
      </w:r>
      <w:r w:rsidR="007D0F68" w:rsidRPr="00122538">
        <w:rPr>
          <w:rFonts w:asciiTheme="minorHAnsi" w:hAnsiTheme="minorHAnsi" w:cstheme="minorHAnsi"/>
          <w:bCs/>
        </w:rPr>
        <w:t>, ou do domicílio de quem deva recebê-la, ou, ainda, pelo Correio, com aviso de recebimento;</w:t>
      </w:r>
    </w:p>
    <w:p w:rsidR="00936B8B" w:rsidRPr="00122538" w:rsidRDefault="00936B8B" w:rsidP="00936B8B">
      <w:pPr>
        <w:pStyle w:val="PargrafodaLista"/>
        <w:rPr>
          <w:rFonts w:ascii="Calibri" w:hAnsi="Calibri" w:cs="Calibri"/>
          <w:bCs/>
        </w:rPr>
      </w:pPr>
    </w:p>
    <w:p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intimação será feita pessoalmente ao(s) </w:t>
      </w:r>
      <w:r w:rsidRPr="00122538">
        <w:rPr>
          <w:rFonts w:asciiTheme="minorHAnsi" w:hAnsiTheme="minorHAnsi" w:cstheme="minorHAnsi"/>
          <w:bCs/>
        </w:rPr>
        <w:t>COMPRADOR (</w:t>
      </w:r>
      <w:r w:rsidR="007D0F68" w:rsidRPr="00122538">
        <w:rPr>
          <w:rFonts w:asciiTheme="minorHAnsi" w:hAnsiTheme="minorHAnsi" w:cstheme="minorHAnsi"/>
          <w:bCs/>
        </w:rPr>
        <w:t xml:space="preserve">ES), ou a seu(s) representante(s) </w:t>
      </w:r>
      <w:proofErr w:type="gramStart"/>
      <w:r w:rsidR="007D0F68" w:rsidRPr="00122538">
        <w:rPr>
          <w:rFonts w:asciiTheme="minorHAnsi" w:hAnsiTheme="minorHAnsi" w:cstheme="minorHAnsi"/>
          <w:bCs/>
        </w:rPr>
        <w:t>legal(</w:t>
      </w:r>
      <w:proofErr w:type="spellStart"/>
      <w:proofErr w:type="gramEnd"/>
      <w:r w:rsidR="007D0F68" w:rsidRPr="00122538">
        <w:rPr>
          <w:rFonts w:asciiTheme="minorHAnsi" w:hAnsiTheme="minorHAnsi" w:cstheme="minorHAnsi"/>
          <w:bCs/>
        </w:rPr>
        <w:t>is</w:t>
      </w:r>
      <w:proofErr w:type="spellEnd"/>
      <w:r w:rsidR="007D0F68" w:rsidRPr="00122538">
        <w:rPr>
          <w:rFonts w:asciiTheme="minorHAnsi" w:hAnsiTheme="minorHAnsi" w:cstheme="minorHAnsi"/>
          <w:bCs/>
        </w:rPr>
        <w:t xml:space="preserve">) ou a procurador regularmente constituído; se o(s) destinatário(s) da intimação se encontrar(em) em local incerto e não sabido, certificado pelo Oficial do Registro de Imóveis ou pelo de Títulos e Documentos, competirá ao primeiro promover intimação por edital com prazo de 10 (dez) dias, contados da primeira divulgação, publicado por três dias, ao menos, em um dos jornais de maior circulação no local do </w:t>
      </w:r>
      <w:r w:rsidR="00960521" w:rsidRPr="00122538">
        <w:rPr>
          <w:rFonts w:asciiTheme="minorHAnsi" w:hAnsiTheme="minorHAnsi" w:cstheme="minorHAnsi"/>
          <w:bCs/>
        </w:rPr>
        <w:t xml:space="preserve">Imóvel </w:t>
      </w:r>
      <w:r w:rsidR="007D0F68" w:rsidRPr="00122538">
        <w:rPr>
          <w:rFonts w:asciiTheme="minorHAnsi" w:hAnsiTheme="minorHAnsi" w:cstheme="minorHAnsi"/>
          <w:bCs/>
        </w:rPr>
        <w:t>ou noutro de comarca de fácil acesso, se, no local do imóvel, não houver imprensa com circulação diária.</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4.1</w:t>
      </w:r>
      <w:r w:rsidR="0084644B" w:rsidRPr="00122538">
        <w:rPr>
          <w:rFonts w:asciiTheme="minorHAnsi" w:hAnsiTheme="minorHAnsi" w:cstheme="minorHAnsi"/>
          <w:b w:val="0"/>
        </w:rPr>
        <w:t>3</w:t>
      </w:r>
      <w:r w:rsidRPr="00122538">
        <w:rPr>
          <w:rFonts w:asciiTheme="minorHAnsi" w:hAnsiTheme="minorHAnsi" w:cstheme="minorHAnsi"/>
          <w:b w:val="0"/>
        </w:rPr>
        <w:t>. Purgada a mora, convalescerá o contrato de alienação fiduciária.</w:t>
      </w:r>
    </w:p>
    <w:p w:rsidR="007D0F68" w:rsidRPr="00122538" w:rsidRDefault="007D0F68"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bCs/>
        </w:rPr>
      </w:pPr>
    </w:p>
    <w:p w:rsidR="007D0F68" w:rsidRPr="00122538" w:rsidRDefault="0084644B"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rPr>
      </w:pPr>
      <w:r w:rsidRPr="00122538">
        <w:rPr>
          <w:rFonts w:asciiTheme="minorHAnsi" w:hAnsiTheme="minorHAnsi" w:cstheme="minorHAnsi"/>
        </w:rPr>
        <w:t>4.14</w:t>
      </w:r>
      <w:r w:rsidR="007D0F68" w:rsidRPr="00122538">
        <w:rPr>
          <w:rFonts w:asciiTheme="minorHAnsi" w:hAnsiTheme="minorHAnsi" w:cstheme="minorHAnsi"/>
        </w:rPr>
        <w:t xml:space="preserve">. </w:t>
      </w:r>
      <w:r w:rsidR="007D0F68" w:rsidRPr="00122538">
        <w:rPr>
          <w:rFonts w:asciiTheme="minorHAnsi" w:hAnsiTheme="minorHAnsi" w:cstheme="minorHAnsi"/>
          <w:bCs/>
        </w:rPr>
        <w:t>Na hipótese de o</w:t>
      </w:r>
      <w:r w:rsidRPr="00122538">
        <w:rPr>
          <w:rFonts w:asciiTheme="minorHAnsi" w:hAnsiTheme="minorHAnsi" w:cstheme="minorHAnsi"/>
          <w:bCs/>
        </w:rPr>
        <w:t>(s)</w:t>
      </w:r>
      <w:r w:rsidR="007D0F68" w:rsidRPr="00122538">
        <w:rPr>
          <w:rFonts w:asciiTheme="minorHAnsi" w:hAnsiTheme="minorHAnsi" w:cstheme="minorHAnsi"/>
          <w:bCs/>
        </w:rPr>
        <w:t xml:space="preserve"> </w:t>
      </w:r>
      <w:r w:rsidR="00333714" w:rsidRPr="00122538">
        <w:rPr>
          <w:rFonts w:asciiTheme="minorHAnsi" w:hAnsiTheme="minorHAnsi" w:cstheme="minorHAnsi"/>
          <w:bCs/>
        </w:rPr>
        <w:t>COMPRADOR (</w:t>
      </w:r>
      <w:r w:rsidRPr="00122538">
        <w:rPr>
          <w:rFonts w:asciiTheme="minorHAnsi" w:hAnsiTheme="minorHAnsi" w:cstheme="minorHAnsi"/>
          <w:bCs/>
        </w:rPr>
        <w:t>ES)</w:t>
      </w:r>
      <w:r w:rsidR="007D0F68" w:rsidRPr="00122538">
        <w:rPr>
          <w:rFonts w:asciiTheme="minorHAnsi" w:hAnsiTheme="minorHAnsi" w:cstheme="minorHAnsi"/>
          <w:bCs/>
        </w:rPr>
        <w:t xml:space="preserve"> não purgar a mora no prazo assinalado, o Oficial do Registro de Imóveis certificará esse fato e, diante da comprovação do recolhimento do imposto de transmissão </w:t>
      </w:r>
      <w:proofErr w:type="spellStart"/>
      <w:proofErr w:type="gramStart"/>
      <w:r w:rsidR="007D0F68" w:rsidRPr="00122538">
        <w:rPr>
          <w:rFonts w:asciiTheme="minorHAnsi" w:hAnsiTheme="minorHAnsi" w:cstheme="minorHAnsi"/>
          <w:bCs/>
        </w:rPr>
        <w:t>inter</w:t>
      </w:r>
      <w:proofErr w:type="spellEnd"/>
      <w:r w:rsidR="007D0F68" w:rsidRPr="00122538">
        <w:rPr>
          <w:rFonts w:asciiTheme="minorHAnsi" w:hAnsiTheme="minorHAnsi" w:cstheme="minorHAnsi"/>
          <w:bCs/>
        </w:rPr>
        <w:t xml:space="preserve"> vivos</w:t>
      </w:r>
      <w:proofErr w:type="gramEnd"/>
      <w:r w:rsidR="007D0F68" w:rsidRPr="00122538">
        <w:rPr>
          <w:rFonts w:asciiTheme="minorHAnsi" w:hAnsiTheme="minorHAnsi" w:cstheme="minorHAnsi"/>
          <w:bCs/>
        </w:rPr>
        <w:t xml:space="preserve"> – ITBI, registrará a consolidação da propriedade em nome da VENDEDORA, nos termos do artigo 26 da Lei nº 9.514, de 20.11.97, com a redação que lhe foi dada pela Lei 10.931/04.</w:t>
      </w:r>
    </w:p>
    <w:p w:rsidR="00912FBD" w:rsidRPr="00122538" w:rsidRDefault="00912FBD" w:rsidP="00091912">
      <w:pPr>
        <w:tabs>
          <w:tab w:val="num" w:pos="993"/>
        </w:tabs>
        <w:jc w:val="both"/>
        <w:rPr>
          <w:rFonts w:asciiTheme="minorHAnsi" w:hAnsiTheme="minorHAnsi" w:cstheme="minorHAnsi"/>
          <w:bCs/>
        </w:rPr>
      </w:pPr>
    </w:p>
    <w:p w:rsidR="007D0F68" w:rsidRPr="00122538" w:rsidRDefault="007D0F68" w:rsidP="00091912">
      <w:pPr>
        <w:tabs>
          <w:tab w:val="num" w:pos="993"/>
        </w:tabs>
        <w:jc w:val="both"/>
        <w:rPr>
          <w:rFonts w:asciiTheme="minorHAnsi" w:hAnsiTheme="minorHAnsi" w:cstheme="minorHAnsi"/>
          <w:bCs/>
        </w:rPr>
      </w:pPr>
      <w:r w:rsidRPr="00122538">
        <w:rPr>
          <w:rFonts w:asciiTheme="minorHAnsi" w:hAnsiTheme="minorHAnsi" w:cstheme="minorHAnsi"/>
          <w:bCs/>
        </w:rPr>
        <w:t>CLÁUSULA QUINTA - DO VENCIMENTO ANTECIPADO</w:t>
      </w:r>
    </w:p>
    <w:p w:rsidR="007D0F68" w:rsidRPr="00122538" w:rsidRDefault="007D0F68" w:rsidP="00091912">
      <w:pPr>
        <w:tabs>
          <w:tab w:val="num" w:pos="993"/>
        </w:tabs>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5.1. Além dos casos previstos neste </w:t>
      </w:r>
      <w:r w:rsidR="0084644B" w:rsidRPr="00122538">
        <w:rPr>
          <w:rFonts w:asciiTheme="minorHAnsi" w:hAnsiTheme="minorHAnsi" w:cstheme="minorHAnsi"/>
          <w:b w:val="0"/>
        </w:rPr>
        <w:t xml:space="preserve">Contrato </w:t>
      </w:r>
      <w:r w:rsidRPr="00122538">
        <w:rPr>
          <w:rFonts w:asciiTheme="minorHAnsi" w:hAnsiTheme="minorHAnsi" w:cstheme="minorHAnsi"/>
          <w:b w:val="0"/>
        </w:rPr>
        <w:t xml:space="preserve">e dos contidos na lei, a dívida vencer-se-á </w:t>
      </w:r>
      <w:r w:rsidR="0084644B" w:rsidRPr="00122538">
        <w:rPr>
          <w:rFonts w:asciiTheme="minorHAnsi" w:hAnsiTheme="minorHAnsi" w:cstheme="minorHAnsi"/>
          <w:b w:val="0"/>
        </w:rPr>
        <w:t xml:space="preserve">automática </w:t>
      </w:r>
      <w:r w:rsidRPr="00122538">
        <w:rPr>
          <w:rFonts w:asciiTheme="minorHAnsi" w:hAnsiTheme="minorHAnsi" w:cstheme="minorHAnsi"/>
          <w:b w:val="0"/>
        </w:rPr>
        <w:t>e antecipadamente também pelos seguintes motivos:</w:t>
      </w:r>
    </w:p>
    <w:p w:rsidR="007D0F68" w:rsidRPr="00122538" w:rsidRDefault="007D0F68" w:rsidP="00091912">
      <w:pPr>
        <w:tabs>
          <w:tab w:val="left" w:pos="1134"/>
        </w:tabs>
        <w:jc w:val="both"/>
        <w:rPr>
          <w:rFonts w:asciiTheme="minorHAnsi" w:hAnsiTheme="minorHAnsi" w:cstheme="minorHAnsi"/>
          <w:b w:val="0"/>
        </w:rPr>
      </w:pP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rPr>
        <w:t>a</w:t>
      </w:r>
      <w:proofErr w:type="gramEnd"/>
      <w:r w:rsidRPr="00122538">
        <w:rPr>
          <w:rFonts w:asciiTheme="minorHAnsi" w:hAnsiTheme="minorHAnsi" w:cstheme="minorHAnsi"/>
        </w:rPr>
        <w:t>)</w:t>
      </w:r>
      <w:r w:rsidRPr="00122538">
        <w:rPr>
          <w:rFonts w:asciiTheme="minorHAnsi" w:hAnsiTheme="minorHAnsi" w:cstheme="minorHAnsi"/>
        </w:rPr>
        <w:tab/>
      </w:r>
      <w:r w:rsidRPr="00122538">
        <w:rPr>
          <w:rFonts w:asciiTheme="minorHAnsi" w:hAnsiTheme="minorHAnsi" w:cstheme="minorHAnsi"/>
          <w:bCs/>
        </w:rPr>
        <w:t xml:space="preserve">se as obrigações não forem cumpridas nas épocas próprias e se o(s) COMPRADOR(ES) faltar(em) ao pagamento de qualquer prestação de juros ou de capital, encargos, etc., por prazo igual ou superior a 90 (noventa) dias, ou de qualquer outra quantia por ele devida em decorrência do presente </w:t>
      </w:r>
      <w:r w:rsidR="00936B8B" w:rsidRPr="00122538">
        <w:rPr>
          <w:rFonts w:asciiTheme="minorHAnsi" w:hAnsiTheme="minorHAnsi" w:cstheme="minorHAnsi"/>
          <w:bCs/>
        </w:rPr>
        <w:t>Contrato</w:t>
      </w:r>
      <w:r w:rsidRPr="00122538">
        <w:rPr>
          <w:rFonts w:asciiTheme="minorHAnsi" w:hAnsiTheme="minorHAnsi" w:cstheme="minorHAnsi"/>
          <w:bCs/>
        </w:rPr>
        <w:t>;</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lastRenderedPageBreak/>
        <w:t>b)</w:t>
      </w:r>
      <w:proofErr w:type="gramEnd"/>
      <w:r w:rsidRPr="00122538">
        <w:rPr>
          <w:rFonts w:asciiTheme="minorHAnsi" w:hAnsiTheme="minorHAnsi" w:cstheme="minorHAnsi"/>
          <w:bCs/>
        </w:rPr>
        <w:tab/>
        <w:t>se não forem mantidos em dia os pagamentos de todos os tributos, impostos, taxas ou quaisquer outras contribuições, condomínios, contribuições associativas, foro, lançadas ou de responsabilidade do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c)</w:t>
      </w:r>
      <w:proofErr w:type="gramEnd"/>
      <w:r w:rsidRPr="00122538">
        <w:rPr>
          <w:rFonts w:asciiTheme="minorHAnsi" w:hAnsiTheme="minorHAnsi" w:cstheme="minorHAnsi"/>
          <w:bCs/>
        </w:rPr>
        <w:tab/>
        <w:t xml:space="preserve">se o(s) COMPRADOR(ES), quando exigido, deixar(em) de apresentar no prazo de 10 dias úteis, à CREDORA, os comprovantes dos pagamentos concernentes às obrigações mencionadas na alínea anterior; </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d)</w:t>
      </w:r>
      <w:proofErr w:type="gramEnd"/>
      <w:r w:rsidRPr="00122538">
        <w:rPr>
          <w:rFonts w:asciiTheme="minorHAnsi" w:hAnsiTheme="minorHAnsi" w:cstheme="minorHAnsi"/>
          <w:bCs/>
        </w:rPr>
        <w:tab/>
        <w:t>se forem prestadas informações ou declarações falsas neste instrumento;</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e</w:t>
      </w:r>
      <w:proofErr w:type="gramEnd"/>
      <w:r w:rsidRPr="00122538">
        <w:rPr>
          <w:rFonts w:asciiTheme="minorHAnsi" w:hAnsiTheme="minorHAnsi" w:cstheme="minorHAnsi"/>
          <w:bCs/>
        </w:rPr>
        <w:t>)</w:t>
      </w:r>
      <w:r w:rsidRPr="00122538">
        <w:rPr>
          <w:rFonts w:asciiTheme="minorHAnsi" w:hAnsiTheme="minorHAnsi" w:cstheme="minorHAnsi"/>
          <w:bCs/>
        </w:rPr>
        <w:tab/>
        <w:t>se ocorrer cessão ou transferência, pelo (s) COMPRADOR(ES), de seus direitos e obrigações decorrentes deste contrato ou cessão, parcelamento, promessa de venda, alienação do Imóvel ou constituição sobre o mesmo de qualquer ônus, seja de que natureza for;</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f)</w:t>
      </w:r>
      <w:proofErr w:type="gramEnd"/>
      <w:r w:rsidRPr="00122538">
        <w:rPr>
          <w:rFonts w:asciiTheme="minorHAnsi" w:hAnsiTheme="minorHAnsi" w:cstheme="minorHAnsi"/>
          <w:bCs/>
        </w:rPr>
        <w:tab/>
        <w:t>se ocorrer a distribuição de ação desapropriatória;</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ab/>
        <w:t>se o(s) COMPRADOR(ES) não mantiver(em) o Imóvel em perfeito estado de conservação, segurança e habitabilidade, ou realizar(em), sem o prévio e expresso consentimento da VENDEDORA, obras de demolição, alteração ou acréscimo, que comprometam a manutenção ou realização da garantia;</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h)</w:t>
      </w:r>
      <w:proofErr w:type="gramEnd"/>
      <w:r w:rsidRPr="00122538">
        <w:rPr>
          <w:rFonts w:asciiTheme="minorHAnsi" w:hAnsiTheme="minorHAnsi" w:cstheme="minorHAnsi"/>
          <w:bCs/>
        </w:rPr>
        <w:tab/>
        <w:t>se o(s) COMPRADOR(ES) abandonar(em) o Imóvel;</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i)</w:t>
      </w:r>
      <w:proofErr w:type="gramEnd"/>
      <w:r w:rsidRPr="00122538">
        <w:rPr>
          <w:rFonts w:asciiTheme="minorHAnsi" w:hAnsiTheme="minorHAnsi" w:cstheme="minorHAnsi"/>
          <w:bCs/>
        </w:rPr>
        <w:tab/>
        <w:t xml:space="preserve">se houver infração a qualquer cláusula do presente </w:t>
      </w:r>
      <w:r w:rsidR="00936B8B" w:rsidRPr="00122538">
        <w:rPr>
          <w:rFonts w:asciiTheme="minorHAnsi" w:hAnsiTheme="minorHAnsi" w:cstheme="minorHAnsi"/>
          <w:bCs/>
        </w:rPr>
        <w:t xml:space="preserve">Contrato </w:t>
      </w:r>
      <w:r w:rsidRPr="00122538">
        <w:rPr>
          <w:rFonts w:asciiTheme="minorHAnsi" w:hAnsiTheme="minorHAnsi" w:cstheme="minorHAnsi"/>
          <w:bCs/>
        </w:rPr>
        <w:t>ou à legislação vigente;</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j)</w:t>
      </w:r>
      <w:proofErr w:type="gramEnd"/>
      <w:r w:rsidRPr="00122538">
        <w:rPr>
          <w:rFonts w:asciiTheme="minorHAnsi" w:hAnsiTheme="minorHAnsi" w:cstheme="minorHAnsi"/>
          <w:bCs/>
        </w:rPr>
        <w:tab/>
        <w:t xml:space="preserve">se for ajuizada a ação de execução ou de qualquer medida judicial que afete o </w:t>
      </w:r>
      <w:r w:rsidR="00936B8B" w:rsidRPr="00122538">
        <w:rPr>
          <w:rFonts w:asciiTheme="minorHAnsi" w:hAnsiTheme="minorHAnsi" w:cstheme="minorHAnsi"/>
          <w:bCs/>
        </w:rPr>
        <w:t xml:space="preserve">Imóvel </w:t>
      </w:r>
      <w:r w:rsidRPr="00122538">
        <w:rPr>
          <w:rFonts w:asciiTheme="minorHAnsi" w:hAnsiTheme="minorHAnsi" w:cstheme="minorHAnsi"/>
          <w:bCs/>
        </w:rPr>
        <w:t xml:space="preserve">dado em garantia; </w:t>
      </w:r>
    </w:p>
    <w:p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k)</w:t>
      </w:r>
      <w:proofErr w:type="gramEnd"/>
      <w:r w:rsidRPr="00122538">
        <w:rPr>
          <w:rFonts w:asciiTheme="minorHAnsi" w:hAnsiTheme="minorHAnsi" w:cstheme="minorHAnsi"/>
          <w:bCs/>
        </w:rPr>
        <w:tab/>
        <w:t>se o(s) COMPRAD</w:t>
      </w:r>
      <w:r w:rsidR="0084644B" w:rsidRPr="00122538">
        <w:rPr>
          <w:rFonts w:asciiTheme="minorHAnsi" w:hAnsiTheme="minorHAnsi" w:cstheme="minorHAnsi"/>
          <w:bCs/>
        </w:rPr>
        <w:t>OR(ES) tornar(em)-se insolvente</w:t>
      </w:r>
      <w:r w:rsidRPr="00122538">
        <w:rPr>
          <w:rFonts w:asciiTheme="minorHAnsi" w:hAnsiTheme="minorHAnsi" w:cstheme="minorHAnsi"/>
          <w:bCs/>
        </w:rPr>
        <w:t>(s), ou como empresário(s), iniciar processo de recuperação judicial ou extrajudicial, ou ainda tiver sua falência requerida;</w:t>
      </w:r>
    </w:p>
    <w:p w:rsidR="007D0F6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l)</w:t>
      </w:r>
      <w:proofErr w:type="gramEnd"/>
      <w:r w:rsidRPr="00122538">
        <w:rPr>
          <w:rFonts w:asciiTheme="minorHAnsi" w:hAnsiTheme="minorHAnsi" w:cstheme="minorHAnsi"/>
          <w:bCs/>
        </w:rPr>
        <w:tab/>
        <w:t xml:space="preserve">se o(s) COMPRADOR(ES), sem o expresso consentimento da VENDEDORA, no todo ou em parte, constituir(em) ou permitir(em) que seja constituído sobre o </w:t>
      </w:r>
      <w:r w:rsidR="004D6645" w:rsidRPr="00122538">
        <w:rPr>
          <w:rFonts w:asciiTheme="minorHAnsi" w:hAnsiTheme="minorHAnsi" w:cstheme="minorHAnsi"/>
          <w:bCs/>
        </w:rPr>
        <w:t xml:space="preserve">Imóvel </w:t>
      </w:r>
      <w:r w:rsidRPr="00122538">
        <w:rPr>
          <w:rFonts w:asciiTheme="minorHAnsi" w:hAnsiTheme="minorHAnsi" w:cstheme="minorHAnsi"/>
          <w:bCs/>
        </w:rPr>
        <w:t>alienado fiduciariamente, h</w:t>
      </w:r>
      <w:r w:rsidR="00A1215D">
        <w:rPr>
          <w:rFonts w:asciiTheme="minorHAnsi" w:hAnsiTheme="minorHAnsi" w:cstheme="minorHAnsi"/>
          <w:bCs/>
        </w:rPr>
        <w:t>ipotecas, ou outros ônus reais;</w:t>
      </w:r>
    </w:p>
    <w:p w:rsidR="00A1215D" w:rsidRPr="00122538" w:rsidRDefault="00A1215D" w:rsidP="0084644B">
      <w:pPr>
        <w:pStyle w:val="Recuodecorpodetexto2"/>
        <w:tabs>
          <w:tab w:val="left" w:pos="1080"/>
        </w:tabs>
        <w:spacing w:after="0" w:line="240" w:lineRule="auto"/>
        <w:ind w:left="540" w:hanging="540"/>
        <w:jc w:val="both"/>
        <w:rPr>
          <w:rFonts w:asciiTheme="minorHAnsi" w:hAnsiTheme="minorHAnsi" w:cstheme="minorHAnsi"/>
          <w:bCs/>
        </w:rPr>
      </w:pPr>
      <w:proofErr w:type="gramStart"/>
      <w:r>
        <w:rPr>
          <w:rFonts w:asciiTheme="minorHAnsi" w:hAnsiTheme="minorHAnsi" w:cstheme="minorHAnsi"/>
          <w:bCs/>
        </w:rPr>
        <w:t>m)</w:t>
      </w:r>
      <w:proofErr w:type="gramEnd"/>
      <w:r>
        <w:rPr>
          <w:rFonts w:asciiTheme="minorHAnsi" w:hAnsiTheme="minorHAnsi" w:cstheme="minorHAnsi"/>
          <w:bCs/>
        </w:rPr>
        <w:tab/>
      </w:r>
      <w:r w:rsidRPr="00857131">
        <w:rPr>
          <w:rFonts w:asciiTheme="minorHAnsi" w:hAnsiTheme="minorHAnsi" w:cstheme="minorHAnsi"/>
          <w:bCs/>
        </w:rPr>
        <w:t>se o(s)COMPRADOR(ES) desistirem do negócio;</w:t>
      </w:r>
    </w:p>
    <w:p w:rsidR="007D0F68" w:rsidRPr="00122538" w:rsidRDefault="007D0F68" w:rsidP="00091912">
      <w:pPr>
        <w:pStyle w:val="Recuodecorpodetexto2"/>
        <w:tabs>
          <w:tab w:val="left" w:pos="720"/>
        </w:tabs>
        <w:spacing w:after="0" w:line="240" w:lineRule="auto"/>
        <w:rPr>
          <w:rFonts w:asciiTheme="minorHAnsi" w:hAnsiTheme="minorHAnsi" w:cstheme="minorHAnsi"/>
          <w:bCs/>
        </w:rPr>
      </w:pPr>
    </w:p>
    <w:p w:rsidR="007D0F6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2.</w:t>
      </w:r>
      <w:r w:rsidRPr="00122538">
        <w:rPr>
          <w:rFonts w:asciiTheme="minorHAnsi" w:hAnsiTheme="minorHAnsi" w:cstheme="minorHAnsi"/>
          <w:b w:val="0"/>
          <w:bCs/>
        </w:rPr>
        <w:t xml:space="preserve"> Caracterizado o vencimento an</w:t>
      </w:r>
      <w:r w:rsidR="000800CF">
        <w:rPr>
          <w:rFonts w:asciiTheme="minorHAnsi" w:hAnsiTheme="minorHAnsi" w:cstheme="minorHAnsi"/>
          <w:b w:val="0"/>
          <w:bCs/>
        </w:rPr>
        <w:t>tecipado da dívida, a multa de 2</w:t>
      </w:r>
      <w:r w:rsidRPr="00122538">
        <w:rPr>
          <w:rFonts w:asciiTheme="minorHAnsi" w:hAnsiTheme="minorHAnsi" w:cstheme="minorHAnsi"/>
          <w:b w:val="0"/>
          <w:bCs/>
        </w:rPr>
        <w:t>0% (</w:t>
      </w:r>
      <w:r w:rsidR="000800CF">
        <w:rPr>
          <w:rFonts w:asciiTheme="minorHAnsi" w:hAnsiTheme="minorHAnsi" w:cstheme="minorHAnsi"/>
          <w:b w:val="0"/>
          <w:bCs/>
        </w:rPr>
        <w:t>vinte</w:t>
      </w:r>
      <w:r w:rsidRPr="00122538">
        <w:rPr>
          <w:rFonts w:asciiTheme="minorHAnsi" w:hAnsiTheme="minorHAnsi" w:cstheme="minorHAnsi"/>
          <w:b w:val="0"/>
          <w:bCs/>
        </w:rPr>
        <w:t xml:space="preserve"> por c</w:t>
      </w:r>
      <w:r w:rsidR="002E4C3C">
        <w:rPr>
          <w:rFonts w:asciiTheme="minorHAnsi" w:hAnsiTheme="minorHAnsi" w:cstheme="minorHAnsi"/>
          <w:b w:val="0"/>
          <w:bCs/>
        </w:rPr>
        <w:t>ento) incidirá sobre o valor que o(s) COMPRADOR</w:t>
      </w:r>
      <w:r w:rsidR="00857131">
        <w:rPr>
          <w:rFonts w:asciiTheme="minorHAnsi" w:hAnsiTheme="minorHAnsi" w:cstheme="minorHAnsi"/>
          <w:b w:val="0"/>
          <w:bCs/>
        </w:rPr>
        <w:t xml:space="preserve"> </w:t>
      </w:r>
      <w:r w:rsidR="002E4C3C">
        <w:rPr>
          <w:rFonts w:asciiTheme="minorHAnsi" w:hAnsiTheme="minorHAnsi" w:cstheme="minorHAnsi"/>
          <w:b w:val="0"/>
          <w:bCs/>
        </w:rPr>
        <w:t xml:space="preserve">(ES) </w:t>
      </w:r>
      <w:proofErr w:type="gramStart"/>
      <w:r w:rsidR="002E4C3C">
        <w:rPr>
          <w:rFonts w:asciiTheme="minorHAnsi" w:hAnsiTheme="minorHAnsi" w:cstheme="minorHAnsi"/>
          <w:b w:val="0"/>
          <w:bCs/>
        </w:rPr>
        <w:t>tiver</w:t>
      </w:r>
      <w:r w:rsidR="005C091E">
        <w:rPr>
          <w:rFonts w:asciiTheme="minorHAnsi" w:hAnsiTheme="minorHAnsi" w:cstheme="minorHAnsi"/>
          <w:b w:val="0"/>
          <w:bCs/>
        </w:rPr>
        <w:t>(</w:t>
      </w:r>
      <w:proofErr w:type="gramEnd"/>
      <w:r w:rsidR="002E4C3C">
        <w:rPr>
          <w:rFonts w:asciiTheme="minorHAnsi" w:hAnsiTheme="minorHAnsi" w:cstheme="minorHAnsi"/>
          <w:b w:val="0"/>
          <w:bCs/>
        </w:rPr>
        <w:t>em</w:t>
      </w:r>
      <w:r w:rsidR="005C091E">
        <w:rPr>
          <w:rFonts w:asciiTheme="minorHAnsi" w:hAnsiTheme="minorHAnsi" w:cstheme="minorHAnsi"/>
          <w:b w:val="0"/>
          <w:bCs/>
        </w:rPr>
        <w:t>)</w:t>
      </w:r>
      <w:r w:rsidR="002E4C3C">
        <w:rPr>
          <w:rFonts w:asciiTheme="minorHAnsi" w:hAnsiTheme="minorHAnsi" w:cstheme="minorHAnsi"/>
          <w:b w:val="0"/>
          <w:bCs/>
        </w:rPr>
        <w:t xml:space="preserve"> pago</w:t>
      </w:r>
      <w:r w:rsidR="000800CF">
        <w:rPr>
          <w:rFonts w:asciiTheme="minorHAnsi" w:hAnsiTheme="minorHAnsi" w:cstheme="minorHAnsi"/>
          <w:b w:val="0"/>
          <w:bCs/>
        </w:rPr>
        <w:t>, devendo ser retido o valor de 5% (cinco por cento) pago a título de honorários de corretagem sobre a transação imobiliária</w:t>
      </w:r>
      <w:r w:rsidR="005C091E">
        <w:rPr>
          <w:rFonts w:asciiTheme="minorHAnsi" w:hAnsiTheme="minorHAnsi" w:cstheme="minorHAnsi"/>
          <w:b w:val="0"/>
          <w:bCs/>
        </w:rPr>
        <w:t>, sendo tais valores pagos na mesma quantidade de parcelas e</w:t>
      </w:r>
      <w:r w:rsidR="00A278E8">
        <w:rPr>
          <w:rFonts w:asciiTheme="minorHAnsi" w:hAnsiTheme="minorHAnsi" w:cstheme="minorHAnsi"/>
          <w:b w:val="0"/>
          <w:bCs/>
        </w:rPr>
        <w:t>m que o(s) COMPRADOR(ES) realiz</w:t>
      </w:r>
      <w:r w:rsidR="00935CDB">
        <w:rPr>
          <w:rFonts w:asciiTheme="minorHAnsi" w:hAnsiTheme="minorHAnsi" w:cstheme="minorHAnsi"/>
          <w:b w:val="0"/>
          <w:bCs/>
        </w:rPr>
        <w:t>ou(</w:t>
      </w:r>
      <w:proofErr w:type="spellStart"/>
      <w:r w:rsidR="00A278E8">
        <w:rPr>
          <w:rFonts w:asciiTheme="minorHAnsi" w:hAnsiTheme="minorHAnsi" w:cstheme="minorHAnsi"/>
          <w:b w:val="0"/>
          <w:bCs/>
        </w:rPr>
        <w:t>r</w:t>
      </w:r>
      <w:r w:rsidR="005C091E">
        <w:rPr>
          <w:rFonts w:asciiTheme="minorHAnsi" w:hAnsiTheme="minorHAnsi" w:cstheme="minorHAnsi"/>
          <w:b w:val="0"/>
          <w:bCs/>
        </w:rPr>
        <w:t>am</w:t>
      </w:r>
      <w:proofErr w:type="spellEnd"/>
      <w:r w:rsidR="00935CDB">
        <w:rPr>
          <w:rFonts w:asciiTheme="minorHAnsi" w:hAnsiTheme="minorHAnsi" w:cstheme="minorHAnsi"/>
          <w:b w:val="0"/>
          <w:bCs/>
        </w:rPr>
        <w:t>)</w:t>
      </w:r>
      <w:r w:rsidR="005C091E">
        <w:rPr>
          <w:rFonts w:asciiTheme="minorHAnsi" w:hAnsiTheme="minorHAnsi" w:cstheme="minorHAnsi"/>
          <w:b w:val="0"/>
          <w:bCs/>
        </w:rPr>
        <w:t xml:space="preserve"> o pagamento.</w:t>
      </w:r>
      <w:r w:rsidRPr="00122538">
        <w:rPr>
          <w:rFonts w:asciiTheme="minorHAnsi" w:hAnsiTheme="minorHAnsi" w:cstheme="minorHAnsi"/>
          <w:b w:val="0"/>
          <w:bCs/>
        </w:rPr>
        <w:t xml:space="preserve"> </w:t>
      </w:r>
    </w:p>
    <w:p w:rsidR="00A1215D" w:rsidRDefault="00A1215D" w:rsidP="00091912">
      <w:pPr>
        <w:jc w:val="both"/>
        <w:rPr>
          <w:rFonts w:asciiTheme="minorHAnsi" w:hAnsiTheme="minorHAnsi" w:cstheme="minorHAnsi"/>
          <w:b w:val="0"/>
          <w:bCs/>
        </w:rPr>
      </w:pPr>
    </w:p>
    <w:p w:rsidR="007D0F68" w:rsidRPr="00122538" w:rsidRDefault="0084644B" w:rsidP="00091912">
      <w:pPr>
        <w:jc w:val="both"/>
        <w:rPr>
          <w:rFonts w:asciiTheme="minorHAnsi" w:hAnsiTheme="minorHAnsi" w:cstheme="minorHAnsi"/>
          <w:b w:val="0"/>
          <w:bCs/>
        </w:rPr>
      </w:pPr>
      <w:r w:rsidRPr="00122538">
        <w:rPr>
          <w:rFonts w:asciiTheme="minorHAnsi" w:hAnsiTheme="minorHAnsi" w:cstheme="minorHAnsi"/>
          <w:b w:val="0"/>
        </w:rPr>
        <w:t>5.3</w:t>
      </w:r>
      <w:r w:rsidR="007D0F68" w:rsidRPr="00122538">
        <w:rPr>
          <w:rFonts w:asciiTheme="minorHAnsi" w:hAnsiTheme="minorHAnsi" w:cstheme="minorHAnsi"/>
          <w:b w:val="0"/>
        </w:rPr>
        <w:t>.</w:t>
      </w:r>
      <w:r w:rsidR="007D0F68" w:rsidRPr="00122538">
        <w:rPr>
          <w:rFonts w:asciiTheme="minorHAnsi" w:hAnsiTheme="minorHAnsi" w:cstheme="minorHAnsi"/>
          <w:b w:val="0"/>
          <w:bCs/>
        </w:rPr>
        <w:t xml:space="preserve"> Na hipótese de desapropriação total ou parcial do Imóvel, a VENDEDORA, como proprietária, ainda que em caráter resolúvel, será a única e exclusiva beneficiária da justa e prévia indenização paga pelo poder </w:t>
      </w:r>
      <w:r w:rsidRPr="00122538">
        <w:rPr>
          <w:rFonts w:asciiTheme="minorHAnsi" w:hAnsiTheme="minorHAnsi" w:cstheme="minorHAnsi"/>
          <w:b w:val="0"/>
          <w:bCs/>
        </w:rPr>
        <w:t>ex</w:t>
      </w:r>
      <w:r w:rsidR="007D0F68" w:rsidRPr="00122538">
        <w:rPr>
          <w:rFonts w:asciiTheme="minorHAnsi" w:hAnsiTheme="minorHAnsi" w:cstheme="minorHAnsi"/>
          <w:b w:val="0"/>
          <w:bCs/>
        </w:rPr>
        <w:t>propriante.</w:t>
      </w:r>
    </w:p>
    <w:p w:rsidR="007D0F68" w:rsidRPr="00122538" w:rsidRDefault="007D0F68" w:rsidP="00091912">
      <w:pPr>
        <w:jc w:val="both"/>
        <w:rPr>
          <w:rFonts w:asciiTheme="minorHAnsi" w:hAnsiTheme="minorHAnsi" w:cstheme="minorHAnsi"/>
          <w:b w:val="0"/>
          <w:bCs/>
        </w:rPr>
      </w:pPr>
    </w:p>
    <w:p w:rsidR="007D0F68" w:rsidRPr="0012253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4</w:t>
      </w:r>
      <w:r w:rsidRPr="00122538">
        <w:rPr>
          <w:rFonts w:asciiTheme="minorHAnsi" w:hAnsiTheme="minorHAnsi" w:cstheme="minorHAnsi"/>
          <w:b w:val="0"/>
        </w:rPr>
        <w:t>.</w:t>
      </w:r>
      <w:r w:rsidRPr="00122538">
        <w:rPr>
          <w:rFonts w:asciiTheme="minorHAnsi" w:hAnsiTheme="minorHAnsi" w:cstheme="minorHAnsi"/>
          <w:b w:val="0"/>
          <w:bCs/>
        </w:rPr>
        <w:t xml:space="preserve"> Se, no dia de seu recebimento pela VENDEDORA, a justa e prévia indenização for:</w:t>
      </w:r>
    </w:p>
    <w:p w:rsidR="007D0F68" w:rsidRPr="00122538" w:rsidRDefault="007D0F68" w:rsidP="00091912">
      <w:pPr>
        <w:tabs>
          <w:tab w:val="left" w:pos="1134"/>
        </w:tabs>
        <w:jc w:val="both"/>
        <w:rPr>
          <w:rFonts w:asciiTheme="minorHAnsi" w:hAnsiTheme="minorHAnsi" w:cstheme="minorHAnsi"/>
          <w:b w:val="0"/>
          <w:bCs/>
        </w:rPr>
      </w:pPr>
    </w:p>
    <w:p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a</w:t>
      </w:r>
      <w:proofErr w:type="gramEnd"/>
      <w:r w:rsidRPr="00122538">
        <w:rPr>
          <w:rFonts w:asciiTheme="minorHAnsi" w:hAnsiTheme="minorHAnsi" w:cstheme="minorHAnsi"/>
          <w:bCs/>
        </w:rPr>
        <w:t>)</w:t>
      </w:r>
      <w:r w:rsidRPr="00122538">
        <w:rPr>
          <w:rFonts w:asciiTheme="minorHAnsi" w:hAnsiTheme="minorHAnsi" w:cstheme="minorHAnsi"/>
          <w:bCs/>
        </w:rPr>
        <w:tab/>
        <w:t xml:space="preserve">superior ao valor da dívida, tal como definida neste </w:t>
      </w:r>
      <w:r w:rsidR="0084644B" w:rsidRPr="00122538">
        <w:rPr>
          <w:rFonts w:asciiTheme="minorHAnsi" w:hAnsiTheme="minorHAnsi" w:cstheme="minorHAnsi"/>
          <w:bCs/>
        </w:rPr>
        <w:t xml:space="preserve">Contrato </w:t>
      </w:r>
      <w:r w:rsidRPr="00122538">
        <w:rPr>
          <w:rFonts w:asciiTheme="minorHAnsi" w:hAnsiTheme="minorHAnsi" w:cstheme="minorHAnsi"/>
          <w:bCs/>
        </w:rPr>
        <w:t>para fins do leilão extrajudicial, a importância que sobrar será entregue ao(s) COMPRADOR(ES);</w:t>
      </w:r>
    </w:p>
    <w:p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proofErr w:type="gramStart"/>
      <w:r w:rsidRPr="00122538">
        <w:rPr>
          <w:rFonts w:asciiTheme="minorHAnsi" w:hAnsiTheme="minorHAnsi" w:cstheme="minorHAnsi"/>
          <w:bCs/>
        </w:rPr>
        <w:t>b)</w:t>
      </w:r>
      <w:proofErr w:type="gramEnd"/>
      <w:r w:rsidRPr="00122538">
        <w:rPr>
          <w:rFonts w:asciiTheme="minorHAnsi" w:hAnsiTheme="minorHAnsi" w:cstheme="minorHAnsi"/>
          <w:bCs/>
        </w:rPr>
        <w:tab/>
        <w:t xml:space="preserve">inferior ao valor da dívida, tal como definida neste </w:t>
      </w:r>
      <w:r w:rsidR="004D6645" w:rsidRPr="00122538">
        <w:rPr>
          <w:rFonts w:asciiTheme="minorHAnsi" w:hAnsiTheme="minorHAnsi" w:cstheme="minorHAnsi"/>
          <w:bCs/>
        </w:rPr>
        <w:t xml:space="preserve">Contrato </w:t>
      </w:r>
      <w:r w:rsidRPr="00122538">
        <w:rPr>
          <w:rFonts w:asciiTheme="minorHAnsi" w:hAnsiTheme="minorHAnsi" w:cstheme="minorHAnsi"/>
          <w:bCs/>
        </w:rPr>
        <w:t>para fins do leilão e</w:t>
      </w:r>
      <w:r w:rsidR="00152A3A" w:rsidRPr="00122538">
        <w:rPr>
          <w:rFonts w:asciiTheme="minorHAnsi" w:hAnsiTheme="minorHAnsi" w:cstheme="minorHAnsi"/>
          <w:bCs/>
        </w:rPr>
        <w:t>xtrajudicial, a mesma pertencerá</w:t>
      </w:r>
      <w:r w:rsidRPr="00122538">
        <w:rPr>
          <w:rFonts w:asciiTheme="minorHAnsi" w:hAnsiTheme="minorHAnsi" w:cstheme="minorHAnsi"/>
          <w:bCs/>
        </w:rPr>
        <w:t xml:space="preserve"> a VENDEDORA, ficando esta exonerada da obrigação de restituição de qualquer quantia, a que título for ao(s) COMPRADOR(ES);</w:t>
      </w:r>
    </w:p>
    <w:p w:rsidR="00A1215D" w:rsidRDefault="00A1215D" w:rsidP="00A1215D">
      <w:pPr>
        <w:tabs>
          <w:tab w:val="left" w:pos="709"/>
          <w:tab w:val="left" w:pos="993"/>
          <w:tab w:val="left" w:pos="1134"/>
        </w:tabs>
        <w:jc w:val="both"/>
        <w:rPr>
          <w:rFonts w:asciiTheme="minorHAnsi" w:hAnsiTheme="minorHAnsi" w:cstheme="minorHAnsi"/>
          <w:b w:val="0"/>
          <w:bCs/>
        </w:rPr>
      </w:pPr>
    </w:p>
    <w:p w:rsidR="007D0F68" w:rsidRDefault="00A1215D" w:rsidP="00A1215D">
      <w:pPr>
        <w:tabs>
          <w:tab w:val="left" w:pos="709"/>
          <w:tab w:val="left" w:pos="993"/>
          <w:tab w:val="left" w:pos="1134"/>
        </w:tabs>
        <w:jc w:val="both"/>
        <w:rPr>
          <w:rFonts w:asciiTheme="minorHAnsi" w:hAnsiTheme="minorHAnsi" w:cstheme="minorHAnsi"/>
          <w:b w:val="0"/>
          <w:bCs/>
        </w:rPr>
      </w:pPr>
      <w:r w:rsidRPr="00857131">
        <w:rPr>
          <w:rFonts w:asciiTheme="minorHAnsi" w:hAnsiTheme="minorHAnsi" w:cstheme="minorHAnsi"/>
          <w:b w:val="0"/>
          <w:bCs/>
        </w:rPr>
        <w:lastRenderedPageBreak/>
        <w:t>5.5. Na hipótese de desistência do negócio pelo(s) COMPRADOR</w:t>
      </w:r>
      <w:r w:rsidR="00857131">
        <w:rPr>
          <w:rFonts w:asciiTheme="minorHAnsi" w:hAnsiTheme="minorHAnsi" w:cstheme="minorHAnsi"/>
          <w:b w:val="0"/>
          <w:bCs/>
        </w:rPr>
        <w:t xml:space="preserve"> </w:t>
      </w:r>
      <w:r w:rsidRPr="00857131">
        <w:rPr>
          <w:rFonts w:asciiTheme="minorHAnsi" w:hAnsiTheme="minorHAnsi" w:cstheme="minorHAnsi"/>
          <w:b w:val="0"/>
          <w:bCs/>
        </w:rPr>
        <w:t>(ES), além da aplicação da multa prevista no item 5.2, deverá ser abatido valor de custo com honorários de corretagem pela transação imobiliária, devendo a VENDEDORA entregar o saldo rema</w:t>
      </w:r>
      <w:r w:rsidR="00A278E8" w:rsidRPr="00857131">
        <w:rPr>
          <w:rFonts w:asciiTheme="minorHAnsi" w:hAnsiTheme="minorHAnsi" w:cstheme="minorHAnsi"/>
          <w:b w:val="0"/>
          <w:bCs/>
        </w:rPr>
        <w:t xml:space="preserve">nescente ao(s) </w:t>
      </w:r>
      <w:r w:rsidR="00D43B12" w:rsidRPr="00857131">
        <w:rPr>
          <w:rFonts w:asciiTheme="minorHAnsi" w:hAnsiTheme="minorHAnsi" w:cstheme="minorHAnsi"/>
          <w:b w:val="0"/>
          <w:bCs/>
        </w:rPr>
        <w:t>COMPRADOR (</w:t>
      </w:r>
      <w:r w:rsidR="00A278E8" w:rsidRPr="00857131">
        <w:rPr>
          <w:rFonts w:asciiTheme="minorHAnsi" w:hAnsiTheme="minorHAnsi" w:cstheme="minorHAnsi"/>
          <w:b w:val="0"/>
          <w:bCs/>
        </w:rPr>
        <w:t>ES) na mesma quantidade de</w:t>
      </w:r>
      <w:r w:rsidRPr="00857131">
        <w:rPr>
          <w:rFonts w:asciiTheme="minorHAnsi" w:hAnsiTheme="minorHAnsi" w:cstheme="minorHAnsi"/>
          <w:b w:val="0"/>
          <w:bCs/>
        </w:rPr>
        <w:t xml:space="preserve"> parcelas mensais</w:t>
      </w:r>
      <w:r w:rsidR="00A278E8" w:rsidRPr="00857131">
        <w:rPr>
          <w:rFonts w:asciiTheme="minorHAnsi" w:hAnsiTheme="minorHAnsi" w:cstheme="minorHAnsi"/>
          <w:b w:val="0"/>
          <w:bCs/>
        </w:rPr>
        <w:t xml:space="preserve"> que </w:t>
      </w:r>
      <w:proofErr w:type="gramStart"/>
      <w:r w:rsidR="00A278E8" w:rsidRPr="00857131">
        <w:rPr>
          <w:rFonts w:asciiTheme="minorHAnsi" w:hAnsiTheme="minorHAnsi" w:cstheme="minorHAnsi"/>
          <w:b w:val="0"/>
          <w:bCs/>
        </w:rPr>
        <w:t>realizou(</w:t>
      </w:r>
      <w:proofErr w:type="gramEnd"/>
      <w:r w:rsidR="00A278E8" w:rsidRPr="00857131">
        <w:rPr>
          <w:rFonts w:asciiTheme="minorHAnsi" w:hAnsiTheme="minorHAnsi" w:cstheme="minorHAnsi"/>
          <w:b w:val="0"/>
          <w:bCs/>
        </w:rPr>
        <w:t>aram) o pagamento</w:t>
      </w:r>
      <w:r w:rsidRPr="00857131">
        <w:rPr>
          <w:rFonts w:asciiTheme="minorHAnsi" w:hAnsiTheme="minorHAnsi" w:cstheme="minorHAnsi"/>
          <w:b w:val="0"/>
          <w:bCs/>
        </w:rPr>
        <w:t>, iniciando com 30 (trinta) dias da comunicação formal da desistência.</w:t>
      </w:r>
    </w:p>
    <w:p w:rsidR="00A1215D" w:rsidRPr="00122538" w:rsidRDefault="00A1215D" w:rsidP="00A1215D">
      <w:pPr>
        <w:tabs>
          <w:tab w:val="left" w:pos="709"/>
          <w:tab w:val="left" w:pos="993"/>
          <w:tab w:val="left" w:pos="1134"/>
        </w:tabs>
        <w:jc w:val="both"/>
        <w:rPr>
          <w:rFonts w:asciiTheme="minorHAnsi" w:hAnsiTheme="minorHAnsi" w:cstheme="minorHAnsi"/>
          <w:b w:val="0"/>
          <w:bCs/>
        </w:rPr>
      </w:pPr>
    </w:p>
    <w:p w:rsidR="007D0F68" w:rsidRPr="00122538" w:rsidRDefault="007D0F68" w:rsidP="00091912">
      <w:pPr>
        <w:tabs>
          <w:tab w:val="left" w:pos="1134"/>
        </w:tabs>
        <w:jc w:val="both"/>
        <w:rPr>
          <w:rFonts w:asciiTheme="minorHAnsi" w:hAnsiTheme="minorHAnsi" w:cstheme="minorHAnsi"/>
        </w:rPr>
      </w:pPr>
      <w:r w:rsidRPr="00122538">
        <w:rPr>
          <w:rFonts w:asciiTheme="minorHAnsi" w:hAnsiTheme="minorHAnsi" w:cstheme="minorHAnsi"/>
        </w:rPr>
        <w:t>CLÁUSULA SEXTA - DO LEILÃO EXTRAJUDICIAL</w:t>
      </w:r>
    </w:p>
    <w:p w:rsidR="007D0F68" w:rsidRPr="00122538" w:rsidRDefault="007D0F68" w:rsidP="00091912">
      <w:pPr>
        <w:tabs>
          <w:tab w:val="left" w:pos="1134"/>
        </w:tabs>
        <w:jc w:val="both"/>
        <w:rPr>
          <w:rFonts w:asciiTheme="minorHAnsi" w:hAnsiTheme="minorHAnsi" w:cstheme="minorHAnsi"/>
          <w:bCs/>
        </w:rPr>
      </w:pPr>
    </w:p>
    <w:p w:rsidR="004D6645" w:rsidRPr="00122538" w:rsidRDefault="007D0F68" w:rsidP="004D6645">
      <w:pPr>
        <w:widowControl w:val="0"/>
        <w:jc w:val="both"/>
        <w:rPr>
          <w:rFonts w:ascii="Calibri" w:hAnsi="Calibri" w:cs="Calibri"/>
          <w:bCs/>
        </w:rPr>
      </w:pPr>
      <w:r w:rsidRPr="00122538">
        <w:rPr>
          <w:rFonts w:asciiTheme="minorHAnsi" w:hAnsiTheme="minorHAnsi" w:cstheme="minorHAnsi"/>
          <w:b w:val="0"/>
        </w:rPr>
        <w:t>6.1.</w:t>
      </w:r>
      <w:r w:rsidRPr="00122538">
        <w:rPr>
          <w:rFonts w:asciiTheme="minorHAnsi" w:hAnsiTheme="minorHAnsi" w:cstheme="minorHAnsi"/>
          <w:b w:val="0"/>
          <w:bCs/>
        </w:rPr>
        <w:t xml:space="preserve"> </w:t>
      </w:r>
      <w:r w:rsidR="004D6645" w:rsidRPr="00122538">
        <w:rPr>
          <w:rFonts w:ascii="Calibri" w:hAnsi="Calibri" w:cs="Calibri"/>
          <w:b w:val="0"/>
        </w:rPr>
        <w:t xml:space="preserve">Vencida e não paga qualquer parcela do Preço, configurar-se-á o inadimplemento do(s) </w:t>
      </w:r>
      <w:r w:rsidR="00D43B12" w:rsidRPr="00122538">
        <w:rPr>
          <w:rFonts w:ascii="Calibri" w:hAnsi="Calibri" w:cs="Calibri"/>
          <w:b w:val="0"/>
        </w:rPr>
        <w:t>COMPRADOR (</w:t>
      </w:r>
      <w:r w:rsidR="004D6645" w:rsidRPr="00122538">
        <w:rPr>
          <w:rFonts w:ascii="Calibri" w:hAnsi="Calibri" w:cs="Calibri"/>
          <w:b w:val="0"/>
        </w:rPr>
        <w:t xml:space="preserve">ES), hipótese em que a VENDEDORA requererá ao Oficial do Registro de Imóveis competente que intime o(s) </w:t>
      </w:r>
      <w:r w:rsidR="00D43B12" w:rsidRPr="00122538">
        <w:rPr>
          <w:rFonts w:ascii="Calibri" w:hAnsi="Calibri" w:cs="Calibri"/>
          <w:b w:val="0"/>
        </w:rPr>
        <w:t>COMPRADOR (</w:t>
      </w:r>
      <w:r w:rsidR="004D6645" w:rsidRPr="00122538">
        <w:rPr>
          <w:rFonts w:ascii="Calibri" w:hAnsi="Calibri" w:cs="Calibri"/>
          <w:b w:val="0"/>
        </w:rPr>
        <w:t xml:space="preserve">ES) na forma preconizada no item 4.12., acima. </w:t>
      </w:r>
      <w:r w:rsidR="004D6645" w:rsidRPr="00122538">
        <w:rPr>
          <w:rFonts w:ascii="Calibri" w:hAnsi="Calibri" w:cs="Calibri"/>
          <w:b w:val="0"/>
          <w:bCs/>
        </w:rPr>
        <w:t>Caso venha a se consolidar a propriedade em nome da VENDEDORA, o Imóvel será alienado da seguinte forma:</w:t>
      </w:r>
    </w:p>
    <w:p w:rsidR="007D0F68" w:rsidRPr="00122538" w:rsidRDefault="007D0F68" w:rsidP="004D6645">
      <w:pPr>
        <w:jc w:val="both"/>
        <w:rPr>
          <w:rFonts w:asciiTheme="minorHAnsi" w:hAnsiTheme="minorHAnsi" w:cstheme="minorHAnsi"/>
          <w:bCs/>
        </w:rPr>
      </w:pPr>
    </w:p>
    <w:p w:rsidR="007D0F68" w:rsidRPr="00122538" w:rsidRDefault="00D43B12"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alienação se fará sempre por público leilão extrajudicial;</w:t>
      </w:r>
    </w:p>
    <w:p w:rsidR="00912FBD" w:rsidRPr="00122538" w:rsidRDefault="00912FBD" w:rsidP="00912FBD">
      <w:pPr>
        <w:pStyle w:val="BodyText24"/>
        <w:pBdr>
          <w:left w:val="none" w:sz="0" w:space="0" w:color="auto"/>
          <w:right w:val="none" w:sz="0" w:space="0" w:color="auto"/>
        </w:pBdr>
        <w:tabs>
          <w:tab w:val="clear" w:pos="567"/>
          <w:tab w:val="clear" w:pos="1134"/>
        </w:tabs>
        <w:autoSpaceDE/>
        <w:autoSpaceDN/>
        <w:ind w:left="567"/>
        <w:rPr>
          <w:rFonts w:asciiTheme="minorHAnsi" w:hAnsiTheme="minorHAnsi" w:cstheme="minorHAnsi"/>
          <w:bCs/>
        </w:rPr>
      </w:pPr>
    </w:p>
    <w:p w:rsidR="004D6645" w:rsidRPr="00122538" w:rsidRDefault="00D43B12" w:rsidP="00912FBD">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w:t>
      </w:r>
      <w:r w:rsidR="007D0F68" w:rsidRPr="00122538">
        <w:rPr>
          <w:rFonts w:asciiTheme="minorHAnsi" w:hAnsiTheme="minorHAnsi" w:cstheme="minorHAnsi"/>
          <w:bCs/>
        </w:rPr>
        <w:t xml:space="preserve"> primeiro público leilão será realizado dentro de trinta dias contados da data do registro da consolidação da propriedade em nome da VENDEDORA, e nele o Imóvel será ofertado pelo valor </w:t>
      </w:r>
      <w:r w:rsidR="0064356A">
        <w:rPr>
          <w:rFonts w:asciiTheme="minorHAnsi" w:hAnsiTheme="minorHAnsi" w:cstheme="minorHAnsi"/>
          <w:bCs/>
        </w:rPr>
        <w:t>constante do campo VI</w:t>
      </w:r>
      <w:r w:rsidR="007D0F68" w:rsidRPr="00122538">
        <w:rPr>
          <w:rFonts w:asciiTheme="minorHAnsi" w:hAnsiTheme="minorHAnsi" w:cstheme="minorHAnsi"/>
          <w:bCs/>
        </w:rPr>
        <w:t xml:space="preserve"> do QUADRO RESUMO</w:t>
      </w:r>
      <w:r w:rsidR="004D6645" w:rsidRPr="00122538">
        <w:rPr>
          <w:rFonts w:asciiTheme="minorHAnsi" w:hAnsiTheme="minorHAnsi" w:cstheme="minorHAnsi"/>
          <w:bCs/>
        </w:rPr>
        <w:t>,</w:t>
      </w:r>
      <w:r w:rsidR="004D6645" w:rsidRPr="00122538">
        <w:rPr>
          <w:rStyle w:val="Refdecomentrio"/>
          <w:rFonts w:ascii="Calibri" w:hAnsi="Calibri" w:cs="Calibri"/>
          <w:sz w:val="24"/>
          <w:szCs w:val="24"/>
        </w:rPr>
        <w:t xml:space="preserve"> atualizado monetariamente</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de acordo com a</w:t>
      </w:r>
      <w:r w:rsidR="00CC1B98" w:rsidRPr="00122538">
        <w:rPr>
          <w:rFonts w:ascii="Calibri" w:hAnsi="Calibri" w:cs="Calibri"/>
          <w:bCs/>
        </w:rPr>
        <w:t xml:space="preserve"> variação percentual acumulada </w:t>
      </w:r>
      <w:r w:rsidR="00D7739C" w:rsidRPr="00122538">
        <w:rPr>
          <w:rFonts w:ascii="Calibri" w:hAnsi="Calibri" w:cs="Calibri"/>
          <w:bCs/>
        </w:rPr>
        <w:t>pelo</w:t>
      </w:r>
      <w:r w:rsidR="004D6645" w:rsidRPr="00122538">
        <w:rPr>
          <w:rFonts w:ascii="Calibri" w:hAnsi="Calibri" w:cs="Calibri"/>
          <w:bCs/>
        </w:rPr>
        <w:t xml:space="preserve"> mesmo índice e periodicidade que atualizam o valor do saldo devedor a partir da presente data,</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e acrescido do valor das acessões e benfeitorias, nos termos previstos no item g.1;</w:t>
      </w: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Se</w:t>
      </w:r>
      <w:r w:rsidR="007D0F68" w:rsidRPr="00122538">
        <w:rPr>
          <w:rFonts w:asciiTheme="minorHAnsi" w:hAnsiTheme="minorHAnsi" w:cstheme="minorHAnsi"/>
          <w:bCs/>
        </w:rPr>
        <w:t xml:space="preserve">, no primeiro leilão, o maior lance oferecido for inferior ao valor do Imóvel, nos termos previstos no item g.1, será realizado o segundo leilão, nos quinze dias subsequentes; se o lance for superior, a VENDEDORA entregará ao(s) </w:t>
      </w:r>
      <w:r w:rsidRPr="00122538">
        <w:rPr>
          <w:rFonts w:asciiTheme="minorHAnsi" w:hAnsiTheme="minorHAnsi" w:cstheme="minorHAnsi"/>
          <w:bCs/>
        </w:rPr>
        <w:t>COMPRADOR (</w:t>
      </w:r>
      <w:r w:rsidR="007D0F68" w:rsidRPr="00122538">
        <w:rPr>
          <w:rFonts w:asciiTheme="minorHAnsi" w:hAnsiTheme="minorHAnsi" w:cstheme="minorHAnsi"/>
          <w:bCs/>
        </w:rPr>
        <w:t>ES) a importância que sobrar, na forma adiante estipulada;</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No</w:t>
      </w:r>
      <w:r w:rsidR="007D0F68" w:rsidRPr="00122538">
        <w:rPr>
          <w:rFonts w:asciiTheme="minorHAnsi" w:hAnsiTheme="minorHAnsi" w:cstheme="minorHAnsi"/>
          <w:bCs/>
        </w:rPr>
        <w:t xml:space="preserve"> segundo leilão, será aceito o maior lance oferecido, desde que </w:t>
      </w:r>
      <w:proofErr w:type="gramStart"/>
      <w:r w:rsidR="007D0F68" w:rsidRPr="00122538">
        <w:rPr>
          <w:rFonts w:asciiTheme="minorHAnsi" w:hAnsiTheme="minorHAnsi" w:cstheme="minorHAnsi"/>
          <w:bCs/>
        </w:rPr>
        <w:t>igual ou superior ao</w:t>
      </w:r>
      <w:r w:rsidR="007C59E3">
        <w:rPr>
          <w:rFonts w:asciiTheme="minorHAnsi" w:hAnsiTheme="minorHAnsi" w:cstheme="minorHAnsi"/>
          <w:bCs/>
        </w:rPr>
        <w:t xml:space="preserve"> valor da dívida, das </w:t>
      </w:r>
      <w:r w:rsidR="007C59E3" w:rsidRPr="007C59E3">
        <w:rPr>
          <w:rFonts w:asciiTheme="minorHAnsi" w:hAnsiTheme="minorHAnsi" w:cstheme="minorHAnsi"/>
          <w:bCs/>
        </w:rPr>
        <w:t>despesas</w:t>
      </w:r>
      <w:r w:rsidR="007D0F68" w:rsidRPr="007C59E3">
        <w:rPr>
          <w:rFonts w:asciiTheme="minorHAnsi" w:hAnsiTheme="minorHAnsi" w:cstheme="minorHAnsi"/>
          <w:bCs/>
        </w:rPr>
        <w:t>,</w:t>
      </w:r>
      <w:r w:rsidR="007D0F68" w:rsidRPr="00122538">
        <w:rPr>
          <w:rFonts w:asciiTheme="minorHAnsi" w:hAnsiTheme="minorHAnsi" w:cstheme="minorHAnsi"/>
          <w:bCs/>
        </w:rPr>
        <w:t xml:space="preserve"> </w:t>
      </w:r>
      <w:r w:rsidR="00152A3A" w:rsidRPr="00122538">
        <w:rPr>
          <w:rFonts w:asciiTheme="minorHAnsi" w:hAnsiTheme="minorHAnsi" w:cstheme="minorHAnsi"/>
          <w:bCs/>
        </w:rPr>
        <w:t>d</w:t>
      </w:r>
      <w:r w:rsidR="007D0F68" w:rsidRPr="00122538">
        <w:rPr>
          <w:rFonts w:asciiTheme="minorHAnsi" w:hAnsiTheme="minorHAnsi" w:cstheme="minorHAnsi"/>
          <w:bCs/>
        </w:rPr>
        <w:t>os encargos legais, inclusive</w:t>
      </w:r>
      <w:proofErr w:type="gramEnd"/>
      <w:r w:rsidR="007D0F68" w:rsidRPr="00122538">
        <w:rPr>
          <w:rFonts w:asciiTheme="minorHAnsi" w:hAnsiTheme="minorHAnsi" w:cstheme="minorHAnsi"/>
          <w:bCs/>
        </w:rPr>
        <w:t xml:space="preserve"> tributos, e das contribuições; se o lance for inferior, poderá ser recusado, caso em que a dívida do(s) </w:t>
      </w:r>
      <w:r w:rsidRPr="00122538">
        <w:rPr>
          <w:rFonts w:asciiTheme="minorHAnsi" w:hAnsiTheme="minorHAnsi" w:cstheme="minorHAnsi"/>
          <w:bCs/>
        </w:rPr>
        <w:t>COMPRADOR (</w:t>
      </w:r>
      <w:r w:rsidR="007D0F68" w:rsidRPr="00122538">
        <w:rPr>
          <w:rFonts w:asciiTheme="minorHAnsi" w:hAnsiTheme="minorHAnsi" w:cstheme="minorHAnsi"/>
          <w:bCs/>
        </w:rPr>
        <w:t xml:space="preserve">ES) perante a VENDEDORA será considerada extinta; neste caso, no prazo de cinco dias a contar da data do segundo leilão, a VENDEDORA colocará à disposição do(s) </w:t>
      </w:r>
      <w:r w:rsidRPr="00122538">
        <w:rPr>
          <w:rFonts w:asciiTheme="minorHAnsi" w:hAnsiTheme="minorHAnsi" w:cstheme="minorHAnsi"/>
          <w:bCs/>
        </w:rPr>
        <w:t>COMPRADOR (</w:t>
      </w:r>
      <w:r w:rsidR="007D0F68" w:rsidRPr="00122538">
        <w:rPr>
          <w:rFonts w:asciiTheme="minorHAnsi" w:hAnsiTheme="minorHAnsi" w:cstheme="minorHAnsi"/>
          <w:bCs/>
        </w:rPr>
        <w:t>ES) o termo de quitação da dívida; também será considerada extinta a dívida se no segundo leilão não houver licitante;</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Os</w:t>
      </w:r>
      <w:r w:rsidR="007D0F68" w:rsidRPr="00122538">
        <w:rPr>
          <w:rFonts w:asciiTheme="minorHAnsi" w:hAnsiTheme="minorHAnsi" w:cstheme="minorHAnsi"/>
          <w:bCs/>
        </w:rPr>
        <w:t xml:space="preserve"> públicos leilões serão anunciados mediante edital único, com prazo de dez dias contados do primeiro anúncio, publicado por três dias, ao menos, em um dos jornais de maior circulação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 xml:space="preserve">ou em outro jornal de comarca de fácil acesso, se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não houver circulação diária de jornal;</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VENDEDORA, já como titular do domínio pleno do imóvel, em razão da consolidação, transmitirá seu domínio e posse, direta e/ou indireta, ao licitante vencedor;</w:t>
      </w:r>
    </w:p>
    <w:p w:rsidR="00152A3A" w:rsidRPr="00122538" w:rsidRDefault="00152A3A" w:rsidP="00152A3A">
      <w:pPr>
        <w:pStyle w:val="PargrafodaLista"/>
        <w:rPr>
          <w:rFonts w:asciiTheme="minorHAnsi" w:hAnsiTheme="minorHAnsi" w:cstheme="minorHAnsi"/>
          <w:bCs/>
        </w:rPr>
      </w:pPr>
    </w:p>
    <w:p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Para</w:t>
      </w:r>
      <w:r w:rsidR="007D0F68" w:rsidRPr="00122538">
        <w:rPr>
          <w:rFonts w:asciiTheme="minorHAnsi" w:hAnsiTheme="minorHAnsi" w:cstheme="minorHAnsi"/>
          <w:bCs/>
        </w:rPr>
        <w:t xml:space="preserve"> os fins do leilão, os contratantes adotam os seguintes conceitos:</w:t>
      </w:r>
    </w:p>
    <w:p w:rsidR="007D0F68" w:rsidRPr="00122538" w:rsidRDefault="007D0F68" w:rsidP="00091912">
      <w:pPr>
        <w:pStyle w:val="Recuodecorpodetexto2"/>
        <w:spacing w:after="0" w:line="240" w:lineRule="auto"/>
        <w:ind w:left="0"/>
        <w:rPr>
          <w:rFonts w:asciiTheme="minorHAnsi" w:hAnsiTheme="minorHAnsi" w:cstheme="minorHAnsi"/>
          <w:bCs/>
        </w:rPr>
      </w:pPr>
    </w:p>
    <w:p w:rsidR="007D0F68" w:rsidRPr="00122538" w:rsidRDefault="007D0F68" w:rsidP="00F94C3A">
      <w:pPr>
        <w:pStyle w:val="Recuodecorpodetexto2"/>
        <w:spacing w:after="0" w:line="240" w:lineRule="auto"/>
        <w:ind w:left="567" w:hanging="567"/>
        <w:jc w:val="both"/>
        <w:rPr>
          <w:rFonts w:asciiTheme="minorHAnsi" w:hAnsiTheme="minorHAnsi" w:cstheme="minorHAnsi"/>
          <w:bCs/>
        </w:rPr>
      </w:pPr>
      <w:proofErr w:type="gramStart"/>
      <w:r w:rsidRPr="00122538">
        <w:rPr>
          <w:rFonts w:asciiTheme="minorHAnsi" w:hAnsiTheme="minorHAnsi" w:cstheme="minorHAnsi"/>
          <w:bCs/>
        </w:rPr>
        <w:lastRenderedPageBreak/>
        <w:t>g.</w:t>
      </w:r>
      <w:proofErr w:type="gramEnd"/>
      <w:r w:rsidRPr="00122538">
        <w:rPr>
          <w:rFonts w:asciiTheme="minorHAnsi" w:hAnsiTheme="minorHAnsi" w:cstheme="minorHAnsi"/>
          <w:bCs/>
        </w:rPr>
        <w:t>1)</w:t>
      </w:r>
      <w:r w:rsidR="00152A3A" w:rsidRPr="00122538">
        <w:rPr>
          <w:rFonts w:asciiTheme="minorHAnsi" w:hAnsiTheme="minorHAnsi" w:cstheme="minorHAnsi"/>
          <w:bCs/>
        </w:rPr>
        <w:tab/>
      </w:r>
      <w:r w:rsidRPr="00122538">
        <w:rPr>
          <w:rFonts w:asciiTheme="minorHAnsi" w:hAnsiTheme="minorHAnsi" w:cstheme="minorHAnsi"/>
          <w:bCs/>
        </w:rPr>
        <w:t xml:space="preserve">o valor do imóvel é </w:t>
      </w:r>
      <w:r w:rsidR="0064356A">
        <w:rPr>
          <w:rFonts w:asciiTheme="minorHAnsi" w:hAnsiTheme="minorHAnsi" w:cstheme="minorHAnsi"/>
          <w:bCs/>
        </w:rPr>
        <w:t>aquele indicado no item VI</w:t>
      </w:r>
      <w:r w:rsidR="00F94C3A" w:rsidRPr="00122538">
        <w:rPr>
          <w:rFonts w:asciiTheme="minorHAnsi" w:hAnsiTheme="minorHAnsi" w:cstheme="minorHAnsi"/>
          <w:bCs/>
        </w:rPr>
        <w:t xml:space="preserve"> do QUADRO RESUMO</w:t>
      </w:r>
      <w:r w:rsidRPr="00122538">
        <w:rPr>
          <w:rFonts w:asciiTheme="minorHAnsi" w:hAnsiTheme="minorHAnsi" w:cstheme="minorHAnsi"/>
          <w:bCs/>
        </w:rPr>
        <w:t xml:space="preserve">, aqui incluído o valor das acessões e benfeitorias executadas às expensas do(s) COMPRADOR(ES), obedecidos os demais requisitos previstos neste </w:t>
      </w:r>
      <w:r w:rsidR="00F94C3A" w:rsidRPr="00122538">
        <w:rPr>
          <w:rFonts w:asciiTheme="minorHAnsi" w:hAnsiTheme="minorHAnsi" w:cstheme="minorHAnsi"/>
          <w:bCs/>
        </w:rPr>
        <w:t>Contrato</w:t>
      </w:r>
      <w:r w:rsidRPr="00122538">
        <w:rPr>
          <w:rFonts w:asciiTheme="minorHAnsi" w:hAnsiTheme="minorHAnsi" w:cstheme="minorHAnsi"/>
          <w:bCs/>
        </w:rPr>
        <w:t>, atualizado monetariamente de acordo com a variação percentual acumulada pelo mesmo índice e periodicidade que atualizam o valor do saldo devedor a partir da presente data;</w:t>
      </w:r>
    </w:p>
    <w:p w:rsidR="007D0F68" w:rsidRPr="00122538" w:rsidRDefault="007D0F68" w:rsidP="00152A3A">
      <w:pPr>
        <w:pStyle w:val="Recuodecorpodetexto2"/>
        <w:spacing w:after="0" w:line="240" w:lineRule="auto"/>
        <w:ind w:left="0"/>
        <w:jc w:val="both"/>
        <w:rPr>
          <w:rFonts w:asciiTheme="minorHAnsi" w:hAnsiTheme="minorHAnsi" w:cstheme="minorHAnsi"/>
          <w:bCs/>
        </w:rPr>
      </w:pPr>
    </w:p>
    <w:p w:rsidR="007D0F68" w:rsidRPr="00122538" w:rsidRDefault="00F94C3A" w:rsidP="00F94C3A">
      <w:pPr>
        <w:pStyle w:val="Recuodecorpodetexto2"/>
        <w:spacing w:after="0" w:line="240" w:lineRule="auto"/>
        <w:ind w:left="567" w:hanging="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w:t>
      </w:r>
      <w:r w:rsidRPr="00122538">
        <w:rPr>
          <w:rFonts w:asciiTheme="minorHAnsi" w:hAnsiTheme="minorHAnsi" w:cstheme="minorHAnsi"/>
          <w:bCs/>
        </w:rPr>
        <w:tab/>
      </w:r>
      <w:r w:rsidR="007D0F68" w:rsidRPr="00122538">
        <w:rPr>
          <w:rFonts w:asciiTheme="minorHAnsi" w:hAnsiTheme="minorHAnsi" w:cstheme="minorHAnsi"/>
          <w:bCs/>
        </w:rPr>
        <w:t>o valor da dívida é o equivalente à soma das seguintes quantias:</w:t>
      </w:r>
    </w:p>
    <w:p w:rsidR="007D0F68" w:rsidRPr="00122538" w:rsidRDefault="007D0F68" w:rsidP="00152A3A">
      <w:pPr>
        <w:tabs>
          <w:tab w:val="left" w:pos="1134"/>
        </w:tabs>
        <w:jc w:val="both"/>
        <w:rPr>
          <w:rFonts w:asciiTheme="minorHAnsi" w:hAnsiTheme="minorHAnsi" w:cstheme="minorHAnsi"/>
          <w:b w:val="0"/>
          <w:bCs/>
        </w:rPr>
      </w:pPr>
    </w:p>
    <w:p w:rsidR="007D0F68" w:rsidRPr="00122538" w:rsidRDefault="007D0F68" w:rsidP="00F94C3A">
      <w:pPr>
        <w:pStyle w:val="Recuodecorpodetexto2"/>
        <w:tabs>
          <w:tab w:val="left" w:pos="1440"/>
        </w:tabs>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2.1) valor do saldo devedor</w:t>
      </w:r>
      <w:r w:rsidR="00F94C3A" w:rsidRPr="00122538">
        <w:rPr>
          <w:rFonts w:asciiTheme="minorHAnsi" w:hAnsiTheme="minorHAnsi" w:cstheme="minorHAnsi"/>
          <w:bCs/>
        </w:rPr>
        <w:t>, nele incluídas as prestações</w:t>
      </w:r>
      <w:r w:rsidRPr="00122538">
        <w:rPr>
          <w:rFonts w:asciiTheme="minorHAnsi" w:hAnsiTheme="minorHAnsi" w:cstheme="minorHAnsi"/>
          <w:bCs/>
        </w:rPr>
        <w:t xml:space="preserve"> </w:t>
      </w:r>
      <w:r w:rsidR="00F94C3A" w:rsidRPr="00122538">
        <w:rPr>
          <w:rFonts w:asciiTheme="minorHAnsi" w:hAnsiTheme="minorHAnsi" w:cstheme="minorHAnsi"/>
          <w:bCs/>
        </w:rPr>
        <w:t xml:space="preserve">e a taxa de administração dos créditos </w:t>
      </w:r>
      <w:r w:rsidRPr="00122538">
        <w:rPr>
          <w:rFonts w:asciiTheme="minorHAnsi" w:hAnsiTheme="minorHAnsi" w:cstheme="minorHAnsi"/>
          <w:bCs/>
        </w:rPr>
        <w:t>vencidos e não pagos, atualizados monetariamente até o dia da consolidação de plena propriedade na pessoa da VENDEDORA e acrescidas das penalidades moratórias e despesas abaixo relacionadas:</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 xml:space="preserve">2.2) contribuições devidas ao condomínio de utilização (valores vencidos e não pagos à data do leilão), na hipótese de o </w:t>
      </w:r>
      <w:r w:rsidR="00F94C3A" w:rsidRPr="00122538">
        <w:rPr>
          <w:rFonts w:asciiTheme="minorHAnsi" w:hAnsiTheme="minorHAnsi" w:cstheme="minorHAnsi"/>
          <w:bCs/>
        </w:rPr>
        <w:t xml:space="preserve">Imóvel </w:t>
      </w:r>
      <w:r w:rsidRPr="00122538">
        <w:rPr>
          <w:rFonts w:asciiTheme="minorHAnsi" w:hAnsiTheme="minorHAnsi" w:cstheme="minorHAnsi"/>
          <w:bCs/>
        </w:rPr>
        <w:t>ser unidade autônoma integrante de condomínio especial;</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 xml:space="preserve">2.3) mensalidades (valores vencidos e não pagos à data do leilão) devidas a associação de moradores ou entidade assemelhada, se o </w:t>
      </w:r>
      <w:r w:rsidR="00F94C3A" w:rsidRPr="00122538">
        <w:rPr>
          <w:rFonts w:asciiTheme="minorHAnsi" w:hAnsiTheme="minorHAnsi" w:cstheme="minorHAnsi"/>
          <w:bCs/>
        </w:rPr>
        <w:t xml:space="preserve">Imóvel </w:t>
      </w:r>
      <w:r w:rsidRPr="00122538">
        <w:rPr>
          <w:rFonts w:asciiTheme="minorHAnsi" w:hAnsiTheme="minorHAnsi" w:cstheme="minorHAnsi"/>
          <w:bCs/>
        </w:rPr>
        <w:t>integrar empreendimento com tal característica;</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2.4) despesas de água, luz e gás (valores vencidos e não pagos à data do leilão), se for o caso;</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2.5) IPTU, foro e outros tributos ou contribuições eventualmente incidentes (valores vencidos e não pagos à data do leilão), se for o caso;</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D7739C" w:rsidRPr="00122538" w:rsidRDefault="007D0F68" w:rsidP="00D7739C">
      <w:pPr>
        <w:pStyle w:val="Recuodecorpodetexto21"/>
        <w:suppressAutoHyphens w:val="0"/>
        <w:spacing w:after="0" w:line="100" w:lineRule="atLeast"/>
        <w:ind w:left="567"/>
        <w:jc w:val="both"/>
        <w:rPr>
          <w:rFonts w:ascii="Calibri" w:hAnsi="Calibri" w:cs="Calibr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 xml:space="preserve">2.6) </w:t>
      </w:r>
      <w:r w:rsidR="00D7739C" w:rsidRPr="00122538">
        <w:rPr>
          <w:rFonts w:ascii="Calibri" w:hAnsi="Calibri" w:cs="Calibri"/>
          <w:bCs/>
        </w:rPr>
        <w:t xml:space="preserve">taxa mensal de ocupação, fixada em 1% sobre o valor do Imóvel, atualizado pelo mesmo índice aqui pactuado, e devida a partir da data da alienação do Imóvel em leilão ou da consolidação da plena propriedade na pessoa da VENDEDORA </w:t>
      </w:r>
      <w:r w:rsidR="00D7739C" w:rsidRPr="00122538">
        <w:rPr>
          <w:rFonts w:ascii="Calibri" w:hAnsi="Calibri" w:cs="Calibri"/>
        </w:rPr>
        <w:t xml:space="preserve">no caso de em segundo leilão não haver lance vencedor, e será exigível até a data em que a VENDEDORA, ou seu(s) sucessor(es), vier(em) a ser imitido(s) na posse do Imóvel, </w:t>
      </w:r>
      <w:r w:rsidR="00D7739C" w:rsidRPr="00122538">
        <w:rPr>
          <w:rFonts w:ascii="Calibri" w:hAnsi="Calibri" w:cs="Calibri"/>
          <w:bCs/>
        </w:rPr>
        <w:t>sem prejuízo de sua responsabilidade pelo pagamento: a) de todas as despesas de condomínio, mensalidades associativas, foro, á</w:t>
      </w:r>
      <w:r w:rsidR="006D2EC9" w:rsidRPr="00122538">
        <w:rPr>
          <w:rFonts w:ascii="Calibri" w:hAnsi="Calibri" w:cs="Calibri"/>
          <w:bCs/>
        </w:rPr>
        <w:t>gua, luz e gás, impostos, taxas e</w:t>
      </w:r>
      <w:r w:rsidR="00D7739C" w:rsidRPr="00122538">
        <w:rPr>
          <w:rFonts w:ascii="Calibri" w:hAnsi="Calibri" w:cs="Calibri"/>
          <w:bCs/>
        </w:rPr>
        <w:t xml:space="preserve"> encargos, incorridas após a realização do público leilão; </w:t>
      </w:r>
      <w:r w:rsidR="006D2EC9" w:rsidRPr="00122538">
        <w:rPr>
          <w:rFonts w:ascii="Calibri" w:hAnsi="Calibri" w:cs="Calibri"/>
          <w:bCs/>
        </w:rPr>
        <w:t xml:space="preserve">e </w:t>
      </w:r>
      <w:r w:rsidR="00D7739C" w:rsidRPr="00122538">
        <w:rPr>
          <w:rFonts w:ascii="Calibri" w:hAnsi="Calibri" w:cs="Calibri"/>
          <w:bCs/>
        </w:rPr>
        <w:t>b) de todas as despesas necessárias à reposição do imóvel ao estado em que o recebeu, tudo na forma do artigo 37 da Lei 9.514/97;</w:t>
      </w:r>
    </w:p>
    <w:p w:rsidR="00F94C3A" w:rsidRPr="00122538" w:rsidRDefault="00F94C3A" w:rsidP="00F94C3A">
      <w:pPr>
        <w:pStyle w:val="Recuodecorpodetexto2"/>
        <w:spacing w:after="0" w:line="240" w:lineRule="auto"/>
        <w:ind w:left="567"/>
        <w:jc w:val="both"/>
        <w:rPr>
          <w:rFonts w:asciiTheme="minorHAnsi" w:hAnsiTheme="minorHAnsi" w:cstheme="minorHAnsi"/>
          <w:bCs/>
        </w:rPr>
      </w:pPr>
    </w:p>
    <w:p w:rsidR="007D0F68" w:rsidRPr="00122538" w:rsidRDefault="007D0F68"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2.7)</w:t>
      </w:r>
      <w:r w:rsidRPr="00122538">
        <w:rPr>
          <w:rFonts w:asciiTheme="minorHAnsi" w:hAnsiTheme="minorHAnsi" w:cstheme="minorHAnsi"/>
          <w:bCs/>
        </w:rPr>
        <w:tab/>
        <w:t>qualquer outra contribuição social ou tributo incidente sobre qualquer pagamento efetuado pela VENDEDORA em decorrência da intimação e da alienação em leilão extrajudicial e da entrega de qualquer quantia ao(s) COMPRADOR(ES);</w:t>
      </w:r>
    </w:p>
    <w:p w:rsidR="007D0F68" w:rsidRPr="00122538" w:rsidRDefault="007D0F68" w:rsidP="00F94C3A">
      <w:pPr>
        <w:pStyle w:val="Recuodecorpodetexto2"/>
        <w:spacing w:after="0" w:line="240" w:lineRule="auto"/>
        <w:ind w:left="567"/>
        <w:jc w:val="both"/>
        <w:rPr>
          <w:rFonts w:asciiTheme="minorHAnsi" w:hAnsiTheme="minorHAnsi" w:cstheme="minorHAnsi"/>
          <w:bCs/>
        </w:rPr>
      </w:pPr>
    </w:p>
    <w:p w:rsidR="00347C75" w:rsidRPr="00122538" w:rsidRDefault="007D0F68" w:rsidP="00347C75">
      <w:pPr>
        <w:ind w:left="567"/>
        <w:jc w:val="both"/>
        <w:rPr>
          <w:rFonts w:asciiTheme="minorHAnsi" w:hAnsiTheme="minorHAnsi" w:cstheme="minorHAnsi"/>
          <w:b w:val="0"/>
          <w:bCs/>
        </w:rPr>
      </w:pPr>
      <w:proofErr w:type="gramStart"/>
      <w:r w:rsidRPr="00122538">
        <w:rPr>
          <w:rFonts w:asciiTheme="minorHAnsi" w:hAnsiTheme="minorHAnsi" w:cstheme="minorHAnsi"/>
          <w:b w:val="0"/>
          <w:bCs/>
        </w:rPr>
        <w:t>g.</w:t>
      </w:r>
      <w:proofErr w:type="gramEnd"/>
      <w:r w:rsidRPr="00122538">
        <w:rPr>
          <w:rFonts w:asciiTheme="minorHAnsi" w:hAnsiTheme="minorHAnsi" w:cstheme="minorHAnsi"/>
          <w:b w:val="0"/>
          <w:bCs/>
        </w:rPr>
        <w:t>2.8)</w:t>
      </w:r>
      <w:r w:rsidRPr="00122538">
        <w:rPr>
          <w:rFonts w:asciiTheme="minorHAnsi" w:hAnsiTheme="minorHAnsi" w:cstheme="minorHAnsi"/>
          <w:bCs/>
        </w:rPr>
        <w:tab/>
      </w:r>
      <w:r w:rsidR="00347C75" w:rsidRPr="00122538">
        <w:rPr>
          <w:rFonts w:asciiTheme="minorHAnsi" w:hAnsiTheme="minorHAnsi" w:cstheme="minorHAnsi"/>
          <w:b w:val="0"/>
        </w:rPr>
        <w:t xml:space="preserve">valores referentes à multa compensatória correspondente a 10% (dez por cento) sobre o </w:t>
      </w:r>
      <w:r w:rsidR="00347C75" w:rsidRPr="00122538">
        <w:rPr>
          <w:rFonts w:asciiTheme="minorHAnsi" w:hAnsiTheme="minorHAnsi" w:cstheme="minorHAnsi"/>
          <w:b w:val="0"/>
          <w:bCs/>
        </w:rPr>
        <w:t xml:space="preserve">saldo devedor devidamente atualizado monetariamente, e sobre eventuais encargos em atraso, nos termos da cláusula 5.2.; </w:t>
      </w:r>
    </w:p>
    <w:p w:rsidR="00347C75" w:rsidRPr="00122538" w:rsidRDefault="00347C75" w:rsidP="00F94C3A">
      <w:pPr>
        <w:pStyle w:val="Recuodecorpodetexto2"/>
        <w:spacing w:after="0" w:line="240" w:lineRule="auto"/>
        <w:ind w:left="567"/>
        <w:jc w:val="both"/>
        <w:rPr>
          <w:rFonts w:asciiTheme="minorHAnsi" w:hAnsiTheme="minorHAnsi" w:cstheme="minorHAnsi"/>
          <w:bCs/>
        </w:rPr>
      </w:pPr>
    </w:p>
    <w:p w:rsidR="007D0F68" w:rsidRPr="00122538" w:rsidRDefault="00347C75"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2.9)</w:t>
      </w:r>
      <w:r w:rsidRPr="00122538">
        <w:rPr>
          <w:rFonts w:asciiTheme="minorHAnsi" w:hAnsiTheme="minorHAnsi" w:cstheme="minorHAnsi"/>
          <w:bCs/>
        </w:rPr>
        <w:tab/>
      </w:r>
      <w:r w:rsidR="007D0F68" w:rsidRPr="00122538">
        <w:rPr>
          <w:rFonts w:asciiTheme="minorHAnsi" w:hAnsiTheme="minorHAnsi" w:cstheme="minorHAnsi"/>
          <w:bCs/>
        </w:rPr>
        <w:t xml:space="preserve">custeio dos reparos necessários à reposição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em idêntico estado de quando foi entregue ao(s) COMPRADOR(ES), a menos que ele já o tenha devolvido em tais condições à VENDEDORA ou ao adquirente no leilão extrajudicial; </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F94C3A">
      <w:pPr>
        <w:pStyle w:val="Recuodecorpodetexto2"/>
        <w:spacing w:after="0" w:line="240" w:lineRule="auto"/>
        <w:ind w:left="567"/>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w:t>
      </w:r>
      <w:r w:rsidR="00347C75" w:rsidRPr="00122538">
        <w:rPr>
          <w:rFonts w:asciiTheme="minorHAnsi" w:hAnsiTheme="minorHAnsi" w:cstheme="minorHAnsi"/>
          <w:bCs/>
        </w:rPr>
        <w:t>10</w:t>
      </w:r>
      <w:r w:rsidRPr="00122538">
        <w:rPr>
          <w:rFonts w:asciiTheme="minorHAnsi" w:hAnsiTheme="minorHAnsi" w:cstheme="minorHAnsi"/>
          <w:bCs/>
        </w:rPr>
        <w:t>)</w:t>
      </w:r>
      <w:r w:rsidRPr="00122538">
        <w:rPr>
          <w:rFonts w:asciiTheme="minorHAnsi" w:hAnsiTheme="minorHAnsi" w:cstheme="minorHAnsi"/>
          <w:bCs/>
        </w:rPr>
        <w:tab/>
        <w:t>imposto de transmissão e laudêmio que eventualmente tenham sido pagos pela VENDEDORA, em decorrência da consolidação da plena propriedade pelo inadimplemento do(s) COMPRADOR(ES);</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A044C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w:t>
      </w:r>
      <w:proofErr w:type="gramEnd"/>
      <w:r w:rsidRPr="00122538">
        <w:rPr>
          <w:rFonts w:asciiTheme="minorHAnsi" w:hAnsiTheme="minorHAnsi" w:cstheme="minorHAnsi"/>
          <w:bCs/>
        </w:rPr>
        <w:t>2.1</w:t>
      </w:r>
      <w:r w:rsidR="00347C75" w:rsidRPr="00122538">
        <w:rPr>
          <w:rFonts w:asciiTheme="minorHAnsi" w:hAnsiTheme="minorHAnsi" w:cstheme="minorHAnsi"/>
          <w:bCs/>
        </w:rPr>
        <w:t>1</w:t>
      </w:r>
      <w:r w:rsidRPr="00122538">
        <w:rPr>
          <w:rFonts w:asciiTheme="minorHAnsi" w:hAnsiTheme="minorHAnsi" w:cstheme="minorHAnsi"/>
          <w:bCs/>
        </w:rPr>
        <w:t>)</w:t>
      </w:r>
      <w:r w:rsidRPr="00122538">
        <w:rPr>
          <w:rFonts w:asciiTheme="minorHAnsi" w:hAnsiTheme="minorHAnsi" w:cstheme="minorHAnsi"/>
          <w:bCs/>
        </w:rPr>
        <w:tab/>
        <w:t>custas e demais encargos de intimação e outras despesas necessárias à realização do leilão, nestas compreendidas as relativas aos anúncios e à comissão do leiloeiro;</w:t>
      </w:r>
    </w:p>
    <w:p w:rsidR="007D0F68" w:rsidRPr="00122538" w:rsidRDefault="007D0F68" w:rsidP="00F94C3A">
      <w:pPr>
        <w:pStyle w:val="Recuodecorpodetexto2"/>
        <w:spacing w:after="0" w:line="240" w:lineRule="auto"/>
        <w:ind w:left="567"/>
        <w:rPr>
          <w:rFonts w:asciiTheme="minorHAnsi" w:hAnsiTheme="minorHAnsi" w:cstheme="minorHAnsi"/>
          <w:bCs/>
        </w:rPr>
      </w:pPr>
    </w:p>
    <w:p w:rsidR="007D0F68" w:rsidRPr="00122538" w:rsidRDefault="007D0F68" w:rsidP="00A044CA">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 xml:space="preserve">h) nos cinco dias que se seguirem à venda do </w:t>
      </w:r>
      <w:r w:rsidR="00A044CA" w:rsidRPr="00122538">
        <w:rPr>
          <w:rFonts w:asciiTheme="minorHAnsi" w:hAnsiTheme="minorHAnsi" w:cstheme="minorHAnsi"/>
          <w:bCs/>
        </w:rPr>
        <w:t>Imóvel em</w:t>
      </w:r>
      <w:r w:rsidRPr="00122538">
        <w:rPr>
          <w:rFonts w:asciiTheme="minorHAnsi" w:hAnsiTheme="minorHAnsi" w:cstheme="minorHAnsi"/>
          <w:bCs/>
        </w:rPr>
        <w:t xml:space="preserve"> leilão, a VENDEDORA entregará </w:t>
      </w:r>
      <w:proofErr w:type="gramStart"/>
      <w:r w:rsidRPr="00122538">
        <w:rPr>
          <w:rFonts w:asciiTheme="minorHAnsi" w:hAnsiTheme="minorHAnsi" w:cstheme="minorHAnsi"/>
          <w:bCs/>
        </w:rPr>
        <w:t>ao(</w:t>
      </w:r>
      <w:proofErr w:type="gramEnd"/>
      <w:r w:rsidRPr="00122538">
        <w:rPr>
          <w:rFonts w:asciiTheme="minorHAnsi" w:hAnsiTheme="minorHAnsi" w:cstheme="minorHAnsi"/>
          <w:bCs/>
        </w:rPr>
        <w:t>s) COMPRADOR (ES) a importância que restar, depois de deduzido os valores da dívida e das despesas e encargos de que tr</w:t>
      </w:r>
      <w:r w:rsidR="00A044CA" w:rsidRPr="00122538">
        <w:rPr>
          <w:rFonts w:asciiTheme="minorHAnsi" w:hAnsiTheme="minorHAnsi" w:cstheme="minorHAnsi"/>
          <w:bCs/>
        </w:rPr>
        <w:t>ata a alínea</w:t>
      </w:r>
      <w:r w:rsidR="00C3495D" w:rsidRPr="00122538">
        <w:rPr>
          <w:rFonts w:asciiTheme="minorHAnsi" w:hAnsiTheme="minorHAnsi" w:cstheme="minorHAnsi"/>
          <w:bCs/>
        </w:rPr>
        <w:t xml:space="preserve"> </w:t>
      </w:r>
      <w:r w:rsidR="00A044CA" w:rsidRPr="00122538">
        <w:rPr>
          <w:rFonts w:asciiTheme="minorHAnsi" w:hAnsiTheme="minorHAnsi" w:cstheme="minorHAnsi"/>
          <w:bCs/>
        </w:rPr>
        <w:t>"</w:t>
      </w:r>
      <w:r w:rsidR="008C1BBA" w:rsidRPr="00122538">
        <w:rPr>
          <w:rFonts w:asciiTheme="minorHAnsi" w:hAnsiTheme="minorHAnsi" w:cstheme="minorHAnsi"/>
          <w:bCs/>
        </w:rPr>
        <w:t>d</w:t>
      </w:r>
      <w:r w:rsidR="00A044CA" w:rsidRPr="00122538">
        <w:rPr>
          <w:rFonts w:asciiTheme="minorHAnsi" w:hAnsiTheme="minorHAnsi" w:cstheme="minorHAnsi"/>
          <w:bCs/>
        </w:rPr>
        <w:t>" desta cláusula</w:t>
      </w:r>
      <w:r w:rsidRPr="00122538">
        <w:rPr>
          <w:rFonts w:asciiTheme="minorHAnsi" w:hAnsiTheme="minorHAnsi" w:cstheme="minorHAnsi"/>
          <w:bCs/>
        </w:rPr>
        <w:t xml:space="preserve">, fato esse que importará em recíproca quitação não se aplicando o disposto na parte final do art. 1.219 do Código Civil, quanto a retenção de benfeitorias; </w:t>
      </w:r>
    </w:p>
    <w:p w:rsidR="007D0F68" w:rsidRPr="00122538" w:rsidRDefault="007D0F68" w:rsidP="00A044CA">
      <w:pPr>
        <w:jc w:val="both"/>
        <w:rPr>
          <w:rFonts w:asciiTheme="minorHAnsi" w:hAnsiTheme="minorHAnsi" w:cstheme="minorHAnsi"/>
          <w:b w:val="0"/>
          <w:bCs/>
        </w:rPr>
      </w:pPr>
    </w:p>
    <w:p w:rsidR="007D0F68" w:rsidRPr="00122538" w:rsidRDefault="000D1F8A"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Pr>
          <w:rFonts w:asciiTheme="minorHAnsi" w:hAnsiTheme="minorHAnsi" w:cstheme="minorHAnsi"/>
          <w:bCs/>
        </w:rPr>
        <w:t>i) A</w:t>
      </w:r>
      <w:r w:rsidR="007D0F68" w:rsidRPr="00122538">
        <w:rPr>
          <w:rFonts w:asciiTheme="minorHAnsi" w:hAnsiTheme="minorHAnsi" w:cstheme="minorHAnsi"/>
          <w:bCs/>
        </w:rPr>
        <w:t xml:space="preserve"> VENDEDORA manterá, em seus escritórios, à disposição </w:t>
      </w:r>
      <w:r w:rsidRPr="00122538">
        <w:rPr>
          <w:rFonts w:asciiTheme="minorHAnsi" w:hAnsiTheme="minorHAnsi" w:cstheme="minorHAnsi"/>
          <w:bCs/>
        </w:rPr>
        <w:t>do (</w:t>
      </w:r>
      <w:r w:rsidR="007D0F68" w:rsidRPr="00122538">
        <w:rPr>
          <w:rFonts w:asciiTheme="minorHAnsi" w:hAnsiTheme="minorHAnsi" w:cstheme="minorHAnsi"/>
          <w:bCs/>
        </w:rPr>
        <w:t xml:space="preserve">s) </w:t>
      </w:r>
      <w:r w:rsidRPr="00122538">
        <w:rPr>
          <w:rFonts w:asciiTheme="minorHAnsi" w:hAnsiTheme="minorHAnsi" w:cstheme="minorHAnsi"/>
          <w:bCs/>
        </w:rPr>
        <w:t>COMPRADOR (</w:t>
      </w:r>
      <w:r w:rsidR="00A044CA" w:rsidRPr="00122538">
        <w:rPr>
          <w:rFonts w:asciiTheme="minorHAnsi" w:hAnsiTheme="minorHAnsi" w:cstheme="minorHAnsi"/>
          <w:bCs/>
        </w:rPr>
        <w:t>ES)</w:t>
      </w:r>
      <w:r w:rsidR="007D0F68" w:rsidRPr="00122538">
        <w:rPr>
          <w:rFonts w:asciiTheme="minorHAnsi" w:hAnsiTheme="minorHAnsi" w:cstheme="minorHAnsi"/>
          <w:bCs/>
        </w:rPr>
        <w:t xml:space="preserve">, a correspondente prestação de contas pelo período de doze (12) meses, contados da realização </w:t>
      </w:r>
      <w:proofErr w:type="gramStart"/>
      <w:r w:rsidR="007D0F68" w:rsidRPr="00122538">
        <w:rPr>
          <w:rFonts w:asciiTheme="minorHAnsi" w:hAnsiTheme="minorHAnsi" w:cstheme="minorHAnsi"/>
          <w:bCs/>
        </w:rPr>
        <w:t>do(</w:t>
      </w:r>
      <w:proofErr w:type="gramEnd"/>
      <w:r w:rsidR="007D0F68" w:rsidRPr="00122538">
        <w:rPr>
          <w:rFonts w:asciiTheme="minorHAnsi" w:hAnsiTheme="minorHAnsi" w:cstheme="minorHAnsi"/>
          <w:bCs/>
        </w:rPr>
        <w:t>s) leilão(</w:t>
      </w:r>
      <w:proofErr w:type="spellStart"/>
      <w:r w:rsidR="007D0F68" w:rsidRPr="00122538">
        <w:rPr>
          <w:rFonts w:asciiTheme="minorHAnsi" w:hAnsiTheme="minorHAnsi" w:cstheme="minorHAnsi"/>
          <w:bCs/>
        </w:rPr>
        <w:t>ões</w:t>
      </w:r>
      <w:proofErr w:type="spellEnd"/>
      <w:r w:rsidR="007D0F68" w:rsidRPr="00122538">
        <w:rPr>
          <w:rFonts w:asciiTheme="minorHAnsi" w:hAnsiTheme="minorHAnsi" w:cstheme="minorHAnsi"/>
          <w:bCs/>
        </w:rPr>
        <w:t xml:space="preserve">). </w:t>
      </w:r>
    </w:p>
    <w:p w:rsidR="007D0F68" w:rsidRPr="00122538" w:rsidRDefault="007D0F68" w:rsidP="00091912">
      <w:pPr>
        <w:tabs>
          <w:tab w:val="left" w:pos="709"/>
        </w:tabs>
        <w:jc w:val="both"/>
        <w:rPr>
          <w:rFonts w:asciiTheme="minorHAnsi" w:hAnsiTheme="minorHAnsi" w:cstheme="minorHAnsi"/>
          <w:b w:val="0"/>
          <w:bCs/>
        </w:rPr>
      </w:pPr>
    </w:p>
    <w:p w:rsidR="007D0F68" w:rsidRPr="00122538" w:rsidRDefault="00C3495D" w:rsidP="00C3495D">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j)</w:t>
      </w:r>
      <w:r w:rsidR="007D0F68" w:rsidRPr="00122538">
        <w:rPr>
          <w:rFonts w:asciiTheme="minorHAnsi" w:hAnsiTheme="minorHAnsi" w:cstheme="minorHAnsi"/>
          <w:bCs/>
        </w:rPr>
        <w:t xml:space="preserve"> </w:t>
      </w:r>
      <w:r w:rsidR="000D1F8A">
        <w:rPr>
          <w:rFonts w:asciiTheme="minorHAnsi" w:hAnsiTheme="minorHAnsi" w:cstheme="minorHAnsi"/>
          <w:bCs/>
        </w:rPr>
        <w:t xml:space="preserve">O </w:t>
      </w:r>
      <w:r w:rsidR="000D1F8A" w:rsidRPr="00122538">
        <w:rPr>
          <w:rFonts w:asciiTheme="minorHAnsi" w:hAnsiTheme="minorHAnsi" w:cstheme="minorHAnsi"/>
          <w:bCs/>
        </w:rPr>
        <w:t>(</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deverá (</w:t>
      </w:r>
      <w:r w:rsidR="007D0F68" w:rsidRPr="00122538">
        <w:rPr>
          <w:rFonts w:asciiTheme="minorHAnsi" w:hAnsiTheme="minorHAnsi" w:cstheme="minorHAnsi"/>
          <w:bCs/>
        </w:rPr>
        <w:t xml:space="preserve">ao) desocupar o </w:t>
      </w:r>
      <w:r w:rsidRPr="00122538">
        <w:rPr>
          <w:rFonts w:asciiTheme="minorHAnsi" w:hAnsiTheme="minorHAnsi" w:cstheme="minorHAnsi"/>
          <w:bCs/>
        </w:rPr>
        <w:t xml:space="preserve">Imóvel </w:t>
      </w:r>
      <w:r w:rsidR="007D0F68" w:rsidRPr="00122538">
        <w:rPr>
          <w:rFonts w:asciiTheme="minorHAnsi" w:hAnsiTheme="minorHAnsi" w:cstheme="minorHAnsi"/>
          <w:bCs/>
        </w:rPr>
        <w:t>até a data da realização do primeiro público leilão, conforme prevista na alínea “a” acima, deixando-o livre e desimpedido de pessoas e coisas, podendo esse prazo ser prorrogado exclusivamente pela VENDEDORA;</w:t>
      </w:r>
    </w:p>
    <w:p w:rsidR="007D0F68" w:rsidRPr="00122538" w:rsidRDefault="007D0F68" w:rsidP="00091912">
      <w:pPr>
        <w:tabs>
          <w:tab w:val="left" w:pos="709"/>
          <w:tab w:val="left" w:pos="1134"/>
        </w:tabs>
        <w:jc w:val="both"/>
        <w:rPr>
          <w:rFonts w:asciiTheme="minorHAnsi" w:hAnsiTheme="minorHAnsi" w:cstheme="minorHAnsi"/>
          <w:b w:val="0"/>
          <w:bCs/>
        </w:rPr>
      </w:pPr>
    </w:p>
    <w:p w:rsidR="007D0F68" w:rsidRPr="00122538" w:rsidRDefault="00C3495D"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sidRPr="00122538">
        <w:rPr>
          <w:rFonts w:asciiTheme="minorHAnsi" w:hAnsiTheme="minorHAnsi" w:cstheme="minorHAnsi"/>
          <w:bCs/>
        </w:rPr>
        <w:t>k</w:t>
      </w:r>
      <w:r w:rsidR="007D0F68" w:rsidRPr="00122538">
        <w:rPr>
          <w:rFonts w:asciiTheme="minorHAnsi" w:hAnsiTheme="minorHAnsi" w:cstheme="minorHAnsi"/>
          <w:bCs/>
        </w:rPr>
        <w:t xml:space="preserve">) </w:t>
      </w:r>
      <w:r w:rsidRPr="00122538">
        <w:rPr>
          <w:rFonts w:asciiTheme="minorHAnsi" w:hAnsiTheme="minorHAnsi" w:cstheme="minorHAnsi"/>
          <w:bCs/>
        </w:rPr>
        <w:t>n</w:t>
      </w:r>
      <w:r w:rsidR="007D0F68" w:rsidRPr="00122538">
        <w:rPr>
          <w:rFonts w:asciiTheme="minorHAnsi" w:hAnsiTheme="minorHAnsi" w:cstheme="minorHAnsi"/>
          <w:bCs/>
        </w:rPr>
        <w:t xml:space="preserve">ão ocorrendo </w:t>
      </w:r>
      <w:r w:rsidR="000D1F8A" w:rsidRPr="00122538">
        <w:rPr>
          <w:rFonts w:asciiTheme="minorHAnsi" w:hAnsiTheme="minorHAnsi" w:cstheme="minorHAnsi"/>
          <w:bCs/>
        </w:rPr>
        <w:t>à</w:t>
      </w:r>
      <w:r w:rsidR="007D0F68" w:rsidRPr="00122538">
        <w:rPr>
          <w:rFonts w:asciiTheme="minorHAnsi" w:hAnsiTheme="minorHAnsi" w:cstheme="minorHAnsi"/>
          <w:bCs/>
        </w:rPr>
        <w:t xml:space="preserve"> desocupação do </w:t>
      </w:r>
      <w:r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prazo e forma ajustados, a VENDEDORA, seus cessionários ou sucessores, inclusive o adquirente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quer tenha adquirido no leilão ou posteriormente, poderão requerer a reintegração de sua posse, declarando-se </w:t>
      </w:r>
      <w:r w:rsidR="000D1F8A" w:rsidRPr="00122538">
        <w:rPr>
          <w:rFonts w:asciiTheme="minorHAnsi" w:hAnsiTheme="minorHAnsi" w:cstheme="minorHAnsi"/>
          <w:bCs/>
        </w:rPr>
        <w:t>o (</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ciente (</w:t>
      </w:r>
      <w:r w:rsidR="00A044CA" w:rsidRPr="00122538">
        <w:rPr>
          <w:rFonts w:asciiTheme="minorHAnsi" w:hAnsiTheme="minorHAnsi" w:cstheme="minorHAnsi"/>
          <w:bCs/>
        </w:rPr>
        <w:t>s)</w:t>
      </w:r>
      <w:r w:rsidR="007D0F68" w:rsidRPr="00122538">
        <w:rPr>
          <w:rFonts w:asciiTheme="minorHAnsi" w:hAnsiTheme="minorHAnsi" w:cstheme="minorHAnsi"/>
          <w:bCs/>
        </w:rPr>
        <w:t xml:space="preserve"> de que, nos termos do art. 30 da lei 9514/97, a reintegração será concedida liminarmente, com ordem judicial, para desocupação no prazo máximo de sessenta (60) dias, desde que comprovada, mediante certidão da matrícula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a consolidação da plena propriedade em nome da VENDEDORA, ou o registro do contrato celebrado em decorrência da venda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leilão ou posteriormente ao leilão, conforme quem seja o autor da ação de reintegração de posse, cumulada com cobrança do valor da taxa diária de ocupação e demais despesas previstas neste </w:t>
      </w:r>
      <w:r w:rsidRPr="00122538">
        <w:rPr>
          <w:rFonts w:asciiTheme="minorHAnsi" w:hAnsiTheme="minorHAnsi" w:cstheme="minorHAnsi"/>
          <w:bCs/>
        </w:rPr>
        <w:t>Contrato</w:t>
      </w:r>
      <w:r w:rsidR="007D0F68" w:rsidRPr="00122538">
        <w:rPr>
          <w:rFonts w:asciiTheme="minorHAnsi" w:hAnsiTheme="minorHAnsi" w:cstheme="minorHAnsi"/>
          <w:bCs/>
        </w:rPr>
        <w:t>.</w:t>
      </w:r>
    </w:p>
    <w:p w:rsidR="007D0F68" w:rsidRPr="00122538" w:rsidRDefault="007D0F68" w:rsidP="00091912">
      <w:pPr>
        <w:tabs>
          <w:tab w:val="left" w:pos="709"/>
        </w:tabs>
        <w:jc w:val="both"/>
        <w:rPr>
          <w:rFonts w:asciiTheme="minorHAnsi" w:hAnsiTheme="minorHAnsi" w:cstheme="minorHAnsi"/>
          <w:b w:val="0"/>
          <w:bCs/>
        </w:rPr>
      </w:pPr>
    </w:p>
    <w:p w:rsidR="007D0F68" w:rsidRPr="00122538" w:rsidRDefault="0064356A" w:rsidP="00091912">
      <w:pPr>
        <w:tabs>
          <w:tab w:val="left" w:pos="709"/>
        </w:tabs>
        <w:jc w:val="both"/>
        <w:rPr>
          <w:rFonts w:asciiTheme="minorHAnsi" w:hAnsiTheme="minorHAnsi" w:cstheme="minorHAnsi"/>
          <w:b w:val="0"/>
          <w:bCs/>
        </w:rPr>
      </w:pPr>
      <w:r>
        <w:rPr>
          <w:rFonts w:asciiTheme="minorHAnsi" w:hAnsiTheme="minorHAnsi" w:cstheme="minorHAnsi"/>
          <w:b w:val="0"/>
          <w:bCs/>
        </w:rPr>
        <w:t>l</w:t>
      </w:r>
      <w:r w:rsidR="00C3495D" w:rsidRPr="00122538">
        <w:rPr>
          <w:rFonts w:asciiTheme="minorHAnsi" w:hAnsiTheme="minorHAnsi" w:cstheme="minorHAnsi"/>
          <w:b w:val="0"/>
          <w:bCs/>
        </w:rPr>
        <w:t xml:space="preserve">) </w:t>
      </w:r>
      <w:r w:rsidR="000D1F8A" w:rsidRPr="00122538">
        <w:rPr>
          <w:rFonts w:asciiTheme="minorHAnsi" w:hAnsiTheme="minorHAnsi" w:cstheme="minorHAnsi"/>
          <w:b w:val="0"/>
          <w:bCs/>
        </w:rPr>
        <w:t>responde (</w:t>
      </w:r>
      <w:r w:rsidR="00A044CA" w:rsidRPr="00122538">
        <w:rPr>
          <w:rFonts w:asciiTheme="minorHAnsi" w:hAnsiTheme="minorHAnsi" w:cstheme="minorHAnsi"/>
          <w:b w:val="0"/>
          <w:bCs/>
        </w:rPr>
        <w:t>m)</w:t>
      </w:r>
      <w:r w:rsidR="007D0F68" w:rsidRPr="00122538">
        <w:rPr>
          <w:rFonts w:asciiTheme="minorHAnsi"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COMPRADOR(ES) pelo pagamento dos impostos, taxas e quaisquer outros encargos que recaiam ou venham a recair sobre o </w:t>
      </w:r>
      <w:r w:rsidR="00C3495D" w:rsidRPr="00122538">
        <w:rPr>
          <w:rFonts w:asciiTheme="minorHAnsi" w:hAnsiTheme="minorHAnsi" w:cstheme="minorHAnsi"/>
          <w:b w:val="0"/>
          <w:bCs/>
        </w:rPr>
        <w:t>Imóvel</w:t>
      </w:r>
      <w:r w:rsidR="007D0F68" w:rsidRPr="00122538">
        <w:rPr>
          <w:rFonts w:asciiTheme="minorHAnsi" w:hAnsiTheme="minorHAnsi" w:cstheme="minorHAnsi"/>
          <w:b w:val="0"/>
          <w:bCs/>
        </w:rPr>
        <w:t>, cuja posse tenha sido transferida para a VENDEDORA, nos termos desta cláusula,</w:t>
      </w:r>
      <w:r w:rsidR="00C3495D" w:rsidRPr="00122538">
        <w:rPr>
          <w:rFonts w:asciiTheme="minorHAnsi" w:hAnsiTheme="minorHAnsi" w:cstheme="minorHAnsi"/>
          <w:b w:val="0"/>
          <w:bCs/>
        </w:rPr>
        <w:t xml:space="preserve"> até a data em que a VENDEDORA, </w:t>
      </w:r>
      <w:r w:rsidR="007D0F68" w:rsidRPr="00122538">
        <w:rPr>
          <w:rFonts w:asciiTheme="minorHAnsi" w:hAnsiTheme="minorHAnsi" w:cstheme="minorHAnsi"/>
          <w:b w:val="0"/>
          <w:bCs/>
        </w:rPr>
        <w:t>ou seus sucessores</w:t>
      </w:r>
      <w:r w:rsidR="00C3495D" w:rsidRPr="00122538">
        <w:rPr>
          <w:rFonts w:asciiTheme="minorHAnsi" w:hAnsiTheme="minorHAnsi" w:cstheme="minorHAnsi"/>
          <w:b w:val="0"/>
          <w:bCs/>
        </w:rPr>
        <w:t>,</w:t>
      </w:r>
      <w:r w:rsidR="007D0F68" w:rsidRPr="00122538">
        <w:rPr>
          <w:rFonts w:asciiTheme="minorHAnsi" w:hAnsiTheme="minorHAnsi" w:cstheme="minorHAnsi"/>
          <w:b w:val="0"/>
          <w:bCs/>
        </w:rPr>
        <w:t xml:space="preserve"> vier a ser imitida na posse.</w:t>
      </w:r>
    </w:p>
    <w:p w:rsidR="007D0F68" w:rsidRPr="00122538" w:rsidRDefault="007D0F68" w:rsidP="00091912">
      <w:pPr>
        <w:jc w:val="both"/>
        <w:rPr>
          <w:rFonts w:asciiTheme="minorHAnsi" w:hAnsiTheme="minorHAnsi" w:cstheme="minorHAnsi"/>
          <w:b w:val="0"/>
          <w:bCs/>
        </w:rPr>
      </w:pPr>
    </w:p>
    <w:p w:rsidR="007D0F68" w:rsidRPr="00122538" w:rsidRDefault="007D0F68" w:rsidP="00877343">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122538">
        <w:rPr>
          <w:rFonts w:asciiTheme="minorHAnsi" w:hAnsiTheme="minorHAnsi" w:cstheme="minorHAnsi"/>
        </w:rPr>
        <w:t xml:space="preserve">CLÁUSULA SÉTIMA – </w:t>
      </w:r>
      <w:r w:rsidRPr="00122538">
        <w:rPr>
          <w:rFonts w:asciiTheme="minorHAnsi" w:hAnsiTheme="minorHAnsi" w:cstheme="minorHAnsi"/>
          <w:bCs/>
        </w:rPr>
        <w:t xml:space="preserve">DAS DECLARAÇÕES E OBRIGAÇÕES DO(S) </w:t>
      </w:r>
      <w:r w:rsidR="000D1F8A" w:rsidRPr="00122538">
        <w:rPr>
          <w:rFonts w:asciiTheme="minorHAnsi" w:hAnsiTheme="minorHAnsi" w:cstheme="minorHAnsi"/>
          <w:bCs/>
        </w:rPr>
        <w:t>COMPRADOR (</w:t>
      </w:r>
      <w:r w:rsidRPr="00122538">
        <w:rPr>
          <w:rFonts w:asciiTheme="minorHAnsi" w:hAnsiTheme="minorHAnsi" w:cstheme="minorHAnsi"/>
          <w:bCs/>
        </w:rPr>
        <w:t>ES)</w:t>
      </w:r>
    </w:p>
    <w:p w:rsidR="007D0F68" w:rsidRPr="00122538" w:rsidRDefault="007D0F68" w:rsidP="00091912">
      <w:pPr>
        <w:pStyle w:val="Corpodetexto2"/>
        <w:spacing w:after="0" w:line="240" w:lineRule="auto"/>
        <w:rPr>
          <w:rFonts w:asciiTheme="minorHAnsi" w:eastAsia="Batang" w:hAnsiTheme="minorHAnsi" w:cstheme="minorHAnsi"/>
          <w:b w:val="0"/>
          <w:bCs/>
          <w:u w:val="single"/>
        </w:rPr>
      </w:pPr>
    </w:p>
    <w:p w:rsidR="007D0F68" w:rsidRPr="00122538" w:rsidRDefault="00877343" w:rsidP="00091912">
      <w:pPr>
        <w:pStyle w:val="Corpodetexto2"/>
        <w:spacing w:after="0" w:line="240" w:lineRule="auto"/>
        <w:jc w:val="both"/>
        <w:rPr>
          <w:rFonts w:asciiTheme="minorHAnsi" w:hAnsiTheme="minorHAnsi" w:cstheme="minorHAnsi"/>
          <w:b w:val="0"/>
          <w:bCs/>
        </w:rPr>
      </w:pPr>
      <w:r w:rsidRPr="00122538">
        <w:rPr>
          <w:rFonts w:asciiTheme="minorHAnsi" w:eastAsia="Batang" w:hAnsiTheme="minorHAnsi" w:cstheme="minorHAnsi"/>
          <w:b w:val="0"/>
          <w:bCs/>
        </w:rPr>
        <w:lastRenderedPageBreak/>
        <w:t>7</w:t>
      </w:r>
      <w:r w:rsidR="007D0F68" w:rsidRPr="00122538">
        <w:rPr>
          <w:rFonts w:asciiTheme="minorHAnsi" w:eastAsia="Batang" w:hAnsiTheme="minorHAnsi" w:cstheme="minorHAnsi"/>
          <w:b w:val="0"/>
          <w:bCs/>
        </w:rPr>
        <w:t xml:space="preserve">.1. </w:t>
      </w:r>
      <w:r w:rsidR="007D0F68" w:rsidRPr="00122538">
        <w:rPr>
          <w:rFonts w:asciiTheme="minorHAnsi" w:hAnsiTheme="minorHAnsi" w:cstheme="minorHAnsi"/>
          <w:b w:val="0"/>
          <w:bCs/>
        </w:rPr>
        <w:t xml:space="preserve">O(s) </w:t>
      </w:r>
      <w:r w:rsidR="0088166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881669" w:rsidRPr="00122538">
        <w:rPr>
          <w:rFonts w:asciiTheme="minorHAnsi" w:hAnsiTheme="minorHAnsi" w:cstheme="minorHAnsi"/>
          <w:b w:val="0"/>
          <w:bCs/>
        </w:rPr>
        <w:t>poderá (</w:t>
      </w:r>
      <w:r w:rsidR="007D0F68" w:rsidRPr="00122538">
        <w:rPr>
          <w:rFonts w:asciiTheme="minorHAnsi" w:hAnsiTheme="minorHAnsi" w:cstheme="minorHAnsi"/>
          <w:b w:val="0"/>
          <w:bCs/>
        </w:rPr>
        <w:t>ao) transmitir os direitos de que seja</w:t>
      </w:r>
      <w:r w:rsidRPr="00122538">
        <w:rPr>
          <w:rFonts w:asciiTheme="minorHAnsi" w:hAnsiTheme="minorHAnsi" w:cstheme="minorHAnsi"/>
          <w:b w:val="0"/>
          <w:bCs/>
        </w:rPr>
        <w:t>(m)</w:t>
      </w:r>
      <w:r w:rsidR="007D0F68" w:rsidRPr="00122538">
        <w:rPr>
          <w:rFonts w:asciiTheme="minorHAnsi" w:hAnsiTheme="minorHAnsi" w:cstheme="minorHAnsi"/>
          <w:b w:val="0"/>
          <w:bCs/>
        </w:rPr>
        <w:t xml:space="preserve"> </w:t>
      </w:r>
      <w:r w:rsidR="00881669" w:rsidRPr="00122538">
        <w:rPr>
          <w:rFonts w:asciiTheme="minorHAnsi" w:hAnsiTheme="minorHAnsi" w:cstheme="minorHAnsi"/>
          <w:b w:val="0"/>
          <w:bCs/>
        </w:rPr>
        <w:t>titular (</w:t>
      </w:r>
      <w:proofErr w:type="gramStart"/>
      <w:r w:rsidRPr="00122538">
        <w:rPr>
          <w:rFonts w:asciiTheme="minorHAnsi" w:hAnsiTheme="minorHAnsi" w:cstheme="minorHAnsi"/>
          <w:b w:val="0"/>
          <w:bCs/>
        </w:rPr>
        <w:t>es</w:t>
      </w:r>
      <w:proofErr w:type="gramEnd"/>
      <w:r w:rsidRPr="00122538">
        <w:rPr>
          <w:rFonts w:asciiTheme="minorHAnsi" w:hAnsiTheme="minorHAnsi" w:cstheme="minorHAnsi"/>
          <w:b w:val="0"/>
          <w:bCs/>
        </w:rPr>
        <w:t>)</w:t>
      </w:r>
      <w:r w:rsidR="007D0F68" w:rsidRPr="00122538">
        <w:rPr>
          <w:rFonts w:asciiTheme="minorHAnsi" w:hAnsiTheme="minorHAnsi" w:cstheme="minorHAnsi"/>
          <w:b w:val="0"/>
          <w:bCs/>
        </w:rPr>
        <w:t xml:space="preserve"> sobre o Imóvel, desde que haja prévia e expressa anuência da VENDEDORA, e</w:t>
      </w:r>
      <w:r w:rsidR="00C3495D" w:rsidRPr="00122538">
        <w:rPr>
          <w:rFonts w:asciiTheme="minorHAnsi" w:hAnsiTheme="minorHAnsi" w:cstheme="minorHAnsi"/>
          <w:b w:val="0"/>
          <w:bCs/>
        </w:rPr>
        <w:t xml:space="preserve"> que o(s) novo(s) adquirente(s)</w:t>
      </w:r>
      <w:r w:rsidR="007D0F68" w:rsidRPr="00122538">
        <w:rPr>
          <w:rFonts w:asciiTheme="minorHAnsi" w:hAnsiTheme="minorHAnsi" w:cstheme="minorHAnsi"/>
          <w:b w:val="0"/>
          <w:bCs/>
        </w:rPr>
        <w:t xml:space="preserve"> preencha(m) todas as exigências cadastrais da VENDEDORA e assuma(m) integralmente as obrigações previstas neste </w:t>
      </w:r>
      <w:r w:rsidRPr="00122538">
        <w:rPr>
          <w:rFonts w:asciiTheme="minorHAnsi" w:hAnsiTheme="minorHAnsi" w:cstheme="minorHAnsi"/>
          <w:b w:val="0"/>
          <w:bCs/>
        </w:rPr>
        <w:t xml:space="preserve">Contrato e, ainda, </w:t>
      </w:r>
      <w:r w:rsidR="007D0F68" w:rsidRPr="00122538">
        <w:rPr>
          <w:rFonts w:asciiTheme="minorHAnsi" w:hAnsiTheme="minorHAnsi" w:cstheme="minorHAnsi"/>
          <w:b w:val="0"/>
          <w:bCs/>
        </w:rPr>
        <w:t>que o(s) COMPRADOR(ES) se encontre(m) em dia com suas obr</w:t>
      </w:r>
      <w:r w:rsidR="0064356A">
        <w:rPr>
          <w:rFonts w:asciiTheme="minorHAnsi" w:hAnsiTheme="minorHAnsi" w:cstheme="minorHAnsi"/>
          <w:b w:val="0"/>
          <w:bCs/>
        </w:rPr>
        <w:t xml:space="preserve">igações perante a VENDEDORA e ao </w:t>
      </w:r>
      <w:r w:rsidR="00C3495D" w:rsidRPr="0064356A">
        <w:rPr>
          <w:rFonts w:asciiTheme="minorHAnsi" w:hAnsiTheme="minorHAnsi" w:cstheme="minorHAnsi"/>
          <w:b w:val="0"/>
          <w:bCs/>
        </w:rPr>
        <w:t>Condomínio</w:t>
      </w:r>
      <w:r w:rsidR="007D0F68" w:rsidRPr="0064356A">
        <w:rPr>
          <w:rFonts w:asciiTheme="minorHAnsi" w:hAnsiTheme="minorHAnsi" w:cstheme="minorHAnsi"/>
          <w:b w:val="0"/>
          <w:bCs/>
        </w:rPr>
        <w:t xml:space="preserve"> que</w:t>
      </w:r>
      <w:r w:rsidR="007D0F68" w:rsidRPr="00122538">
        <w:rPr>
          <w:rFonts w:asciiTheme="minorHAnsi" w:hAnsiTheme="minorHAnsi" w:cstheme="minorHAnsi"/>
          <w:b w:val="0"/>
          <w:bCs/>
        </w:rPr>
        <w:t xml:space="preserve"> congrega os proprietários de imóveis </w:t>
      </w:r>
      <w:r w:rsidRPr="00122538">
        <w:rPr>
          <w:rFonts w:asciiTheme="minorHAnsi" w:hAnsiTheme="minorHAnsi" w:cstheme="minorHAnsi"/>
          <w:b w:val="0"/>
          <w:bCs/>
        </w:rPr>
        <w:t>do Empreendimento</w:t>
      </w:r>
      <w:r w:rsidR="007D0F68" w:rsidRPr="00122538">
        <w:rPr>
          <w:rFonts w:asciiTheme="minorHAnsi" w:hAnsiTheme="minorHAnsi" w:cstheme="minorHAnsi"/>
          <w:b w:val="0"/>
          <w:bCs/>
        </w:rPr>
        <w:t>.</w:t>
      </w:r>
    </w:p>
    <w:p w:rsidR="007D0F68" w:rsidRPr="00122538" w:rsidRDefault="007D0F68" w:rsidP="00091912">
      <w:pPr>
        <w:ind w:right="57"/>
        <w:jc w:val="both"/>
        <w:rPr>
          <w:rFonts w:asciiTheme="minorHAnsi" w:eastAsia="Batang" w:hAnsiTheme="minorHAnsi" w:cstheme="minorHAnsi"/>
          <w:b w:val="0"/>
          <w:bCs/>
          <w:color w:val="000000"/>
        </w:rPr>
      </w:pPr>
    </w:p>
    <w:p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7.2</w:t>
      </w:r>
      <w:r w:rsidR="00F502F3" w:rsidRPr="00122538">
        <w:rPr>
          <w:rFonts w:asciiTheme="minorHAnsi" w:eastAsia="Batang" w:hAnsiTheme="minorHAnsi" w:cstheme="minorHAnsi"/>
          <w:b w:val="0"/>
          <w:bCs/>
          <w:color w:val="000000"/>
        </w:rPr>
        <w:t xml:space="preserve">. </w:t>
      </w:r>
      <w:proofErr w:type="gramStart"/>
      <w:r w:rsidR="00F502F3" w:rsidRPr="00122538">
        <w:rPr>
          <w:rFonts w:asciiTheme="minorHAnsi" w:eastAsia="Batang" w:hAnsiTheme="minorHAnsi" w:cstheme="minorHAnsi"/>
          <w:b w:val="0"/>
          <w:bCs/>
          <w:color w:val="000000"/>
        </w:rPr>
        <w:t>Arcará(</w:t>
      </w:r>
      <w:proofErr w:type="spellStart"/>
      <w:proofErr w:type="gramEnd"/>
      <w:r w:rsidR="00F502F3" w:rsidRPr="00122538">
        <w:rPr>
          <w:rFonts w:asciiTheme="minorHAnsi" w:eastAsia="Batang" w:hAnsiTheme="minorHAnsi" w:cstheme="minorHAnsi"/>
          <w:b w:val="0"/>
          <w:bCs/>
          <w:color w:val="000000"/>
        </w:rPr>
        <w:t>ão</w:t>
      </w:r>
      <w:proofErr w:type="spellEnd"/>
      <w:r w:rsidR="00F502F3" w:rsidRPr="00122538">
        <w:rPr>
          <w:rFonts w:asciiTheme="minorHAnsi" w:eastAsia="Batang" w:hAnsiTheme="minorHAnsi" w:cstheme="minorHAnsi"/>
          <w:b w:val="0"/>
          <w:bCs/>
          <w:color w:val="000000"/>
        </w:rPr>
        <w:t xml:space="preserve">) o(s) </w:t>
      </w:r>
      <w:r w:rsidR="007D0F68" w:rsidRPr="00122538">
        <w:rPr>
          <w:rFonts w:asciiTheme="minorHAnsi" w:eastAsia="Batang" w:hAnsiTheme="minorHAnsi" w:cstheme="minorHAnsi"/>
          <w:b w:val="0"/>
          <w:bCs/>
          <w:color w:val="000000"/>
        </w:rPr>
        <w:t xml:space="preserve">COMPRADOR(ES), neste caso, com todas as despesas que se fizerem necessárias a tanto – inclusive administrativas, em favor da VENDEDORA, estas desde logo estipuladas em 2% (dois por cento) do valor atualizado deste </w:t>
      </w:r>
      <w:r w:rsidR="00B73F4A" w:rsidRPr="00122538">
        <w:rPr>
          <w:rFonts w:asciiTheme="minorHAnsi" w:eastAsia="Batang" w:hAnsiTheme="minorHAnsi" w:cstheme="minorHAnsi"/>
          <w:b w:val="0"/>
          <w:bCs/>
          <w:color w:val="000000"/>
        </w:rPr>
        <w:t xml:space="preserve">Contrato </w:t>
      </w:r>
      <w:r w:rsidR="007D0F68" w:rsidRPr="00122538">
        <w:rPr>
          <w:rFonts w:asciiTheme="minorHAnsi" w:eastAsia="Batang" w:hAnsiTheme="minorHAnsi" w:cstheme="minorHAnsi"/>
          <w:b w:val="0"/>
          <w:bCs/>
          <w:color w:val="000000"/>
        </w:rPr>
        <w:t>– decorrentes da cessão ou transferência que realizar(em).</w:t>
      </w:r>
    </w:p>
    <w:p w:rsidR="007D0F68" w:rsidRPr="00122538" w:rsidRDefault="007D0F68" w:rsidP="00091912">
      <w:pPr>
        <w:ind w:right="57"/>
        <w:jc w:val="both"/>
        <w:rPr>
          <w:rFonts w:asciiTheme="minorHAnsi" w:eastAsia="Batang" w:hAnsiTheme="minorHAnsi" w:cstheme="minorHAnsi"/>
          <w:b w:val="0"/>
          <w:bCs/>
          <w:color w:val="000000"/>
        </w:rPr>
      </w:pPr>
    </w:p>
    <w:p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7.3</w:t>
      </w:r>
      <w:r w:rsidR="007D0F68" w:rsidRPr="00122538">
        <w:rPr>
          <w:rFonts w:asciiTheme="minorHAnsi" w:eastAsia="Batang" w:hAnsiTheme="minorHAnsi" w:cstheme="minorHAnsi"/>
          <w:b w:val="0"/>
          <w:bCs/>
          <w:color w:val="000000"/>
        </w:rPr>
        <w:t xml:space="preserve">. A transferência ou cessão de direitos, realizada pelo(s) </w:t>
      </w:r>
      <w:r w:rsidR="00881669"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somente terá eficácia em relação à VENDEDORA </w:t>
      </w:r>
      <w:r w:rsidR="007D0F68" w:rsidRPr="00122538">
        <w:rPr>
          <w:rFonts w:asciiTheme="minorHAnsi" w:eastAsia="Batang" w:hAnsiTheme="minorHAnsi" w:cstheme="minorHAnsi"/>
          <w:b w:val="0"/>
          <w:bCs/>
        </w:rPr>
        <w:t xml:space="preserve">e </w:t>
      </w:r>
      <w:r w:rsidR="0064356A">
        <w:rPr>
          <w:rFonts w:asciiTheme="minorHAnsi" w:eastAsia="Batang" w:hAnsiTheme="minorHAnsi" w:cstheme="minorHAnsi"/>
          <w:b w:val="0"/>
          <w:bCs/>
        </w:rPr>
        <w:t xml:space="preserve">ao </w:t>
      </w:r>
      <w:r w:rsidR="00F502F3" w:rsidRPr="0064356A">
        <w:rPr>
          <w:rFonts w:asciiTheme="minorHAnsi" w:eastAsia="Batang" w:hAnsiTheme="minorHAnsi" w:cstheme="minorHAnsi"/>
          <w:b w:val="0"/>
          <w:bCs/>
        </w:rPr>
        <w:t>Condomínio</w:t>
      </w:r>
      <w:r w:rsidR="007D0F68" w:rsidRPr="0064356A">
        <w:rPr>
          <w:rFonts w:asciiTheme="minorHAnsi" w:eastAsia="Batang" w:hAnsiTheme="minorHAnsi" w:cstheme="minorHAnsi"/>
          <w:b w:val="0"/>
          <w:bCs/>
        </w:rPr>
        <w:t>,</w:t>
      </w:r>
      <w:r w:rsidR="007D0F68" w:rsidRPr="00122538">
        <w:rPr>
          <w:rFonts w:asciiTheme="minorHAnsi" w:eastAsia="Batang" w:hAnsiTheme="minorHAnsi" w:cstheme="minorHAnsi"/>
          <w:b w:val="0"/>
          <w:bCs/>
        </w:rPr>
        <w:t xml:space="preserve"> mesmo que ele(s) esteja(m) em situação regular de pagamentos perante as mesmas, caso estas venham a anuir no instrumento que a materializar e caso a mesma seja levada a registro, junto ao competente Oficio de Registro de Imóveis, no prazo máximo de 30 dias, contados de tal anuência. </w:t>
      </w:r>
      <w:r w:rsidR="007D0F68" w:rsidRPr="00122538">
        <w:rPr>
          <w:rFonts w:asciiTheme="minorHAnsi" w:eastAsia="Batang" w:hAnsiTheme="minorHAnsi" w:cstheme="minorHAnsi"/>
          <w:b w:val="0"/>
          <w:bCs/>
          <w:color w:val="000000"/>
        </w:rPr>
        <w:t xml:space="preserve">Para a comprovação da situação de regularidade do(s) </w:t>
      </w:r>
      <w:r w:rsidR="003971F0"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o(s) mesmo(s) </w:t>
      </w:r>
      <w:r w:rsidR="003971F0" w:rsidRPr="00122538">
        <w:rPr>
          <w:rFonts w:asciiTheme="minorHAnsi" w:eastAsia="Batang" w:hAnsiTheme="minorHAnsi" w:cstheme="minorHAnsi"/>
          <w:b w:val="0"/>
          <w:bCs/>
          <w:color w:val="000000"/>
        </w:rPr>
        <w:t>deverá (</w:t>
      </w:r>
      <w:proofErr w:type="spellStart"/>
      <w:r w:rsidR="007D0F68" w:rsidRPr="00122538">
        <w:rPr>
          <w:rFonts w:asciiTheme="minorHAnsi" w:eastAsia="Batang" w:hAnsiTheme="minorHAnsi" w:cstheme="minorHAnsi"/>
          <w:b w:val="0"/>
          <w:bCs/>
          <w:color w:val="000000"/>
        </w:rPr>
        <w:t>ão</w:t>
      </w:r>
      <w:proofErr w:type="spellEnd"/>
      <w:r w:rsidR="007D0F68" w:rsidRPr="00122538">
        <w:rPr>
          <w:rFonts w:asciiTheme="minorHAnsi" w:eastAsia="Batang" w:hAnsiTheme="minorHAnsi" w:cstheme="minorHAnsi"/>
          <w:b w:val="0"/>
          <w:bCs/>
          <w:color w:val="000000"/>
        </w:rPr>
        <w:t>) apresentar declaração nega</w:t>
      </w:r>
      <w:r w:rsidR="0064356A">
        <w:rPr>
          <w:rFonts w:asciiTheme="minorHAnsi" w:eastAsia="Batang" w:hAnsiTheme="minorHAnsi" w:cstheme="minorHAnsi"/>
          <w:b w:val="0"/>
          <w:bCs/>
          <w:color w:val="000000"/>
        </w:rPr>
        <w:t xml:space="preserve">tiva de débitos e obrigações do </w:t>
      </w:r>
      <w:r w:rsidR="00F502F3" w:rsidRPr="0064356A">
        <w:rPr>
          <w:rFonts w:asciiTheme="minorHAnsi" w:eastAsia="Batang" w:hAnsiTheme="minorHAnsi" w:cstheme="minorHAnsi"/>
          <w:b w:val="0"/>
          <w:bCs/>
          <w:color w:val="000000"/>
        </w:rPr>
        <w:t>Condomínio</w:t>
      </w:r>
      <w:r w:rsidR="007D0F68" w:rsidRPr="0064356A">
        <w:rPr>
          <w:rFonts w:asciiTheme="minorHAnsi" w:eastAsia="Batang" w:hAnsiTheme="minorHAnsi" w:cstheme="minorHAnsi"/>
          <w:b w:val="0"/>
          <w:bCs/>
          <w:color w:val="000000"/>
        </w:rPr>
        <w:t>.</w:t>
      </w:r>
      <w:r w:rsidR="007D0F68" w:rsidRPr="00122538">
        <w:rPr>
          <w:rFonts w:asciiTheme="minorHAnsi" w:eastAsia="Batang" w:hAnsiTheme="minorHAnsi" w:cstheme="minorHAnsi"/>
          <w:b w:val="0"/>
          <w:bCs/>
          <w:color w:val="000000"/>
        </w:rPr>
        <w:t xml:space="preserve"> </w:t>
      </w:r>
    </w:p>
    <w:p w:rsidR="007D0F68" w:rsidRPr="00122538" w:rsidRDefault="007D0F68" w:rsidP="00091912">
      <w:pPr>
        <w:jc w:val="both"/>
        <w:rPr>
          <w:rFonts w:asciiTheme="minorHAnsi" w:hAnsiTheme="minorHAnsi" w:cstheme="minorHAnsi"/>
          <w:b w:val="0"/>
          <w:bCs/>
          <w:u w:val="single"/>
        </w:rPr>
      </w:pPr>
    </w:p>
    <w:p w:rsidR="007D0F68" w:rsidRPr="00122538" w:rsidRDefault="00877343" w:rsidP="000F1D9F">
      <w:pPr>
        <w:jc w:val="both"/>
        <w:rPr>
          <w:rFonts w:asciiTheme="minorHAnsi" w:hAnsiTheme="minorHAnsi" w:cstheme="minorHAnsi"/>
          <w:b w:val="0"/>
          <w:bCs/>
        </w:rPr>
      </w:pPr>
      <w:r w:rsidRPr="00122538">
        <w:rPr>
          <w:rFonts w:asciiTheme="minorHAnsi" w:eastAsia="Batang" w:hAnsiTheme="minorHAnsi" w:cstheme="minorHAnsi"/>
          <w:b w:val="0"/>
          <w:bCs/>
        </w:rPr>
        <w:t>7.4</w:t>
      </w:r>
      <w:r w:rsidR="007D0F68" w:rsidRPr="00122538">
        <w:rPr>
          <w:rFonts w:asciiTheme="minorHAnsi" w:eastAsia="Batang" w:hAnsiTheme="minorHAnsi" w:cstheme="minorHAnsi"/>
          <w:b w:val="0"/>
          <w:bCs/>
        </w:rPr>
        <w:t xml:space="preserve">. </w:t>
      </w:r>
      <w:r w:rsidR="007D0F68" w:rsidRPr="00122538">
        <w:rPr>
          <w:rFonts w:asciiTheme="minorHAnsi" w:hAnsiTheme="minorHAnsi" w:cstheme="minorHAnsi"/>
          <w:b w:val="0"/>
          <w:bCs/>
        </w:rPr>
        <w:t xml:space="preserve">O(s)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declara(m) conhecer o projeto do </w:t>
      </w:r>
      <w:r w:rsidR="000F1D9F" w:rsidRPr="00122538">
        <w:rPr>
          <w:rFonts w:asciiTheme="minorHAnsi" w:hAnsiTheme="minorHAnsi" w:cstheme="minorHAnsi"/>
          <w:b w:val="0"/>
          <w:bCs/>
        </w:rPr>
        <w:t>Empreendimento</w:t>
      </w:r>
      <w:r w:rsidR="007D0F68" w:rsidRPr="00122538">
        <w:rPr>
          <w:rFonts w:asciiTheme="minorHAnsi" w:hAnsiTheme="minorHAnsi" w:cstheme="minorHAnsi"/>
          <w:b w:val="0"/>
          <w:bCs/>
        </w:rPr>
        <w:t xml:space="preserve"> e suas especificações, a legislação que o rege, suas restrições legais, urbanísticas etc., bem como os Anexos que integram o presente </w:t>
      </w:r>
      <w:r w:rsidR="000F1D9F" w:rsidRPr="00122538">
        <w:rPr>
          <w:rFonts w:asciiTheme="minorHAnsi" w:hAnsiTheme="minorHAnsi" w:cstheme="minorHAnsi"/>
          <w:b w:val="0"/>
          <w:bCs/>
        </w:rPr>
        <w:t xml:space="preserve">Contrato, </w:t>
      </w:r>
      <w:r w:rsidR="007D0F68" w:rsidRPr="00122538">
        <w:rPr>
          <w:rFonts w:asciiTheme="minorHAnsi" w:hAnsiTheme="minorHAnsi" w:cstheme="minorHAnsi"/>
          <w:b w:val="0"/>
          <w:bCs/>
        </w:rPr>
        <w:t>a saber:</w:t>
      </w:r>
    </w:p>
    <w:p w:rsidR="007D0F68" w:rsidRPr="00122538" w:rsidRDefault="007D0F68" w:rsidP="00091912">
      <w:pPr>
        <w:tabs>
          <w:tab w:val="left" w:pos="8789"/>
        </w:tabs>
        <w:jc w:val="both"/>
        <w:rPr>
          <w:rFonts w:asciiTheme="minorHAnsi" w:hAnsiTheme="minorHAnsi" w:cstheme="minorHAnsi"/>
          <w:b w:val="0"/>
          <w:bCs/>
        </w:rPr>
      </w:pPr>
    </w:p>
    <w:p w:rsidR="007D0F68" w:rsidRPr="00122538" w:rsidRDefault="007D0F68" w:rsidP="00A153F6">
      <w:pPr>
        <w:numPr>
          <w:ilvl w:val="0"/>
          <w:numId w:val="6"/>
        </w:numPr>
        <w:tabs>
          <w:tab w:val="clear" w:pos="720"/>
        </w:tabs>
        <w:ind w:left="540" w:hanging="540"/>
        <w:jc w:val="both"/>
        <w:rPr>
          <w:rFonts w:asciiTheme="minorHAnsi" w:hAnsiTheme="minorHAnsi" w:cstheme="minorHAnsi"/>
          <w:b w:val="0"/>
          <w:bCs/>
        </w:rPr>
      </w:pPr>
      <w:r w:rsidRPr="00122538">
        <w:rPr>
          <w:rFonts w:asciiTheme="minorHAnsi" w:hAnsiTheme="minorHAnsi" w:cstheme="minorHAnsi"/>
          <w:b w:val="0"/>
          <w:bCs/>
        </w:rPr>
        <w:t xml:space="preserve">Anexo I: Memorial Descritivo, que descreve as obras complementares, que serão executadas pela VENDEDORA, bem como os equipamentos que por ela serão entregues </w:t>
      </w:r>
      <w:r w:rsidR="0064356A">
        <w:rPr>
          <w:rFonts w:asciiTheme="minorHAnsi" w:hAnsiTheme="minorHAnsi" w:cstheme="minorHAnsi"/>
          <w:b w:val="0"/>
          <w:bCs/>
        </w:rPr>
        <w:t xml:space="preserve">ao </w:t>
      </w:r>
      <w:r w:rsidR="00F502F3" w:rsidRPr="0064356A">
        <w:rPr>
          <w:rFonts w:asciiTheme="minorHAnsi" w:hAnsiTheme="minorHAnsi" w:cstheme="minorHAnsi"/>
          <w:b w:val="0"/>
          <w:bCs/>
        </w:rPr>
        <w:t>Condomínio</w:t>
      </w:r>
      <w:r w:rsidRPr="0064356A">
        <w:rPr>
          <w:rFonts w:asciiTheme="minorHAnsi" w:hAnsiTheme="minorHAnsi" w:cstheme="minorHAnsi"/>
          <w:b w:val="0"/>
          <w:bCs/>
        </w:rPr>
        <w:t>;</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 xml:space="preserve">Anexo II: </w:t>
      </w:r>
      <w:r w:rsidR="00F502F3" w:rsidRPr="0064356A">
        <w:rPr>
          <w:rFonts w:asciiTheme="minorHAnsi" w:hAnsiTheme="minorHAnsi" w:cstheme="minorHAnsi"/>
          <w:b w:val="0"/>
          <w:bCs/>
        </w:rPr>
        <w:t>Minuta da futura Convenção de Condomínio,</w:t>
      </w:r>
      <w:r w:rsidRPr="00122538">
        <w:rPr>
          <w:rFonts w:asciiTheme="minorHAnsi" w:hAnsiTheme="minorHAnsi" w:cstheme="minorHAnsi"/>
          <w:b w:val="0"/>
          <w:bCs/>
        </w:rPr>
        <w:t xml:space="preserve"> da qual o(s) </w:t>
      </w:r>
      <w:r w:rsidR="003971F0" w:rsidRPr="00122538">
        <w:rPr>
          <w:rFonts w:asciiTheme="minorHAnsi" w:hAnsiTheme="minorHAnsi" w:cstheme="minorHAnsi"/>
          <w:b w:val="0"/>
          <w:bCs/>
        </w:rPr>
        <w:t>COMPRADOR (</w:t>
      </w:r>
      <w:r w:rsidRPr="00122538">
        <w:rPr>
          <w:rFonts w:asciiTheme="minorHAnsi" w:hAnsiTheme="minorHAnsi" w:cstheme="minorHAnsi"/>
          <w:b w:val="0"/>
          <w:bCs/>
        </w:rPr>
        <w:t xml:space="preserve">ES) doravante torna(m)-se </w:t>
      </w:r>
      <w:r w:rsidR="00F502F3" w:rsidRPr="0064356A">
        <w:rPr>
          <w:rFonts w:asciiTheme="minorHAnsi" w:hAnsiTheme="minorHAnsi" w:cstheme="minorHAnsi"/>
          <w:b w:val="0"/>
          <w:bCs/>
        </w:rPr>
        <w:t>condôminos</w:t>
      </w:r>
      <w:r w:rsidRPr="0064356A">
        <w:rPr>
          <w:rFonts w:asciiTheme="minorHAnsi" w:hAnsiTheme="minorHAnsi" w:cstheme="minorHAnsi"/>
          <w:b w:val="0"/>
          <w:bCs/>
        </w:rPr>
        <w:t>;</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III: Regulamento Interno, que rege as relações entre proprietários, moradores, usuários e outros, estabelecendo normas de conduta entre eles;</w:t>
      </w:r>
      <w:r w:rsidR="00F502F3" w:rsidRPr="00122538">
        <w:rPr>
          <w:rFonts w:asciiTheme="minorHAnsi" w:hAnsiTheme="minorHAnsi" w:cstheme="minorHAnsi"/>
          <w:b w:val="0"/>
          <w:bCs/>
        </w:rPr>
        <w:t xml:space="preserve"> </w:t>
      </w:r>
    </w:p>
    <w:p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IV: Normas para Aprovação e Execução das Obras, que estabelecem as normas e condutas técnicas a serem observadas para as edificações nos lotes, bem como para a operacionalização da execução das obras.</w:t>
      </w:r>
    </w:p>
    <w:p w:rsidR="007D0F68" w:rsidRPr="00122538" w:rsidRDefault="007D0F68" w:rsidP="00091912">
      <w:pPr>
        <w:jc w:val="both"/>
        <w:rPr>
          <w:rFonts w:asciiTheme="minorHAnsi" w:hAnsiTheme="minorHAnsi" w:cstheme="minorHAnsi"/>
          <w:b w:val="0"/>
          <w:bCs/>
        </w:rPr>
      </w:pPr>
    </w:p>
    <w:p w:rsidR="007D0F68" w:rsidRPr="00122538" w:rsidRDefault="000F1D9F" w:rsidP="00091912">
      <w:pPr>
        <w:ind w:right="57"/>
        <w:jc w:val="both"/>
        <w:rPr>
          <w:rFonts w:asciiTheme="minorHAnsi" w:eastAsia="Batang" w:hAnsiTheme="minorHAnsi" w:cstheme="minorHAnsi"/>
          <w:b w:val="0"/>
          <w:bCs/>
          <w:color w:val="000000"/>
        </w:rPr>
      </w:pPr>
      <w:r w:rsidRPr="00122538">
        <w:rPr>
          <w:rFonts w:asciiTheme="minorHAnsi" w:hAnsiTheme="minorHAnsi" w:cstheme="minorHAnsi"/>
          <w:b w:val="0"/>
          <w:bCs/>
        </w:rPr>
        <w:t>7.5</w:t>
      </w:r>
      <w:r w:rsidR="007D0F68" w:rsidRPr="00122538">
        <w:rPr>
          <w:rFonts w:asciiTheme="minorHAnsi" w:hAnsiTheme="minorHAnsi" w:cstheme="minorHAnsi"/>
          <w:b w:val="0"/>
          <w:bCs/>
        </w:rPr>
        <w:t xml:space="preserve">. O(s)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declara(m), nesta e na melhor forma de direito, que ao </w:t>
      </w:r>
      <w:proofErr w:type="gramStart"/>
      <w:r w:rsidR="007D0F68" w:rsidRPr="00122538">
        <w:rPr>
          <w:rFonts w:asciiTheme="minorHAnsi" w:hAnsiTheme="minorHAnsi" w:cstheme="minorHAnsi"/>
          <w:b w:val="0"/>
          <w:bCs/>
        </w:rPr>
        <w:t>firmar(</w:t>
      </w:r>
      <w:proofErr w:type="gramEnd"/>
      <w:r w:rsidR="007D0F68" w:rsidRPr="00122538">
        <w:rPr>
          <w:rFonts w:asciiTheme="minorHAnsi" w:hAnsiTheme="minorHAnsi" w:cstheme="minorHAnsi"/>
          <w:b w:val="0"/>
          <w:bCs/>
        </w:rPr>
        <w:t>em) o presente instrumento, recebeu(</w:t>
      </w:r>
      <w:proofErr w:type="spellStart"/>
      <w:r w:rsidR="007D0F68" w:rsidRPr="00122538">
        <w:rPr>
          <w:rFonts w:asciiTheme="minorHAnsi" w:hAnsiTheme="minorHAnsi" w:cstheme="minorHAnsi"/>
          <w:b w:val="0"/>
          <w:bCs/>
        </w:rPr>
        <w:t>ram</w:t>
      </w:r>
      <w:proofErr w:type="spellEnd"/>
      <w:r w:rsidR="007D0F68" w:rsidRPr="00122538">
        <w:rPr>
          <w:rFonts w:asciiTheme="minorHAnsi" w:hAnsiTheme="minorHAnsi" w:cstheme="minorHAnsi"/>
          <w:b w:val="0"/>
          <w:bCs/>
        </w:rPr>
        <w:t>) da VENDEDORA, os Anexos de que trata o item acima, concordando, inequívoca e expressamente, com todos os seus termos e obrigando-se a cumpri-los integralmente</w:t>
      </w:r>
      <w:r w:rsidR="007D0F68" w:rsidRPr="00122538">
        <w:rPr>
          <w:rFonts w:asciiTheme="minorHAnsi" w:eastAsia="Batang" w:hAnsiTheme="minorHAnsi" w:cstheme="minorHAnsi"/>
          <w:b w:val="0"/>
          <w:bCs/>
          <w:color w:val="000000"/>
        </w:rPr>
        <w:t xml:space="preserve"> e a </w:t>
      </w:r>
      <w:r w:rsidR="007D0F68" w:rsidRPr="00122538">
        <w:rPr>
          <w:rFonts w:asciiTheme="minorHAnsi" w:eastAsia="Batang" w:hAnsiTheme="minorHAnsi" w:cstheme="minorHAnsi"/>
          <w:b w:val="0"/>
          <w:bCs/>
        </w:rPr>
        <w:t xml:space="preserve">obedecê-los, a qualquer tempo, submetendo-se inteiramente a eles, sob a condição </w:t>
      </w:r>
      <w:r w:rsidR="007D0F68" w:rsidRPr="00122538">
        <w:rPr>
          <w:rFonts w:asciiTheme="minorHAnsi" w:eastAsia="Batang" w:hAnsiTheme="minorHAnsi" w:cstheme="minorHAnsi"/>
          <w:b w:val="0"/>
          <w:bCs/>
          <w:color w:val="000000"/>
        </w:rPr>
        <w:t xml:space="preserve">de, caso venha(m) a desobedecê-los, sujeitar(em)-se às penas neles previstas e no </w:t>
      </w:r>
      <w:r w:rsidR="00912FBD" w:rsidRPr="00122538">
        <w:rPr>
          <w:rFonts w:asciiTheme="minorHAnsi" w:eastAsia="Batang" w:hAnsiTheme="minorHAnsi" w:cstheme="minorHAnsi"/>
          <w:b w:val="0"/>
          <w:bCs/>
          <w:color w:val="000000"/>
        </w:rPr>
        <w:t>p</w:t>
      </w:r>
      <w:r w:rsidRPr="00122538">
        <w:rPr>
          <w:rFonts w:asciiTheme="minorHAnsi" w:eastAsia="Batang" w:hAnsiTheme="minorHAnsi" w:cstheme="minorHAnsi"/>
          <w:b w:val="0"/>
          <w:bCs/>
          <w:color w:val="000000"/>
        </w:rPr>
        <w:t xml:space="preserve">resente </w:t>
      </w:r>
      <w:r w:rsidR="00912FBD" w:rsidRPr="00122538">
        <w:rPr>
          <w:rFonts w:asciiTheme="minorHAnsi" w:eastAsia="Batang" w:hAnsiTheme="minorHAnsi" w:cstheme="minorHAnsi"/>
          <w:b w:val="0"/>
          <w:bCs/>
          <w:color w:val="000000"/>
        </w:rPr>
        <w:t>Contrato</w:t>
      </w:r>
      <w:r w:rsidR="007D0F68" w:rsidRPr="00122538">
        <w:rPr>
          <w:rFonts w:asciiTheme="minorHAnsi" w:eastAsia="Batang" w:hAnsiTheme="minorHAnsi" w:cstheme="minorHAnsi"/>
          <w:b w:val="0"/>
          <w:bCs/>
          <w:color w:val="000000"/>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7D0F68" w:rsidP="00091912">
      <w:pPr>
        <w:jc w:val="both"/>
        <w:rPr>
          <w:rFonts w:asciiTheme="minorHAnsi" w:hAnsiTheme="minorHAnsi" w:cstheme="minorHAnsi"/>
          <w:bCs/>
          <w:lang w:eastAsia="ar-SA"/>
        </w:rPr>
      </w:pPr>
      <w:r w:rsidRPr="00122538">
        <w:rPr>
          <w:rFonts w:asciiTheme="minorHAnsi" w:hAnsiTheme="minorHAnsi" w:cstheme="minorHAnsi"/>
          <w:bCs/>
          <w:lang w:eastAsia="ar-SA"/>
        </w:rPr>
        <w:t xml:space="preserve">CLÁUSULA </w:t>
      </w:r>
      <w:r w:rsidR="00D67A48" w:rsidRPr="00122538">
        <w:rPr>
          <w:rFonts w:asciiTheme="minorHAnsi" w:hAnsiTheme="minorHAnsi" w:cstheme="minorHAnsi"/>
          <w:bCs/>
          <w:lang w:eastAsia="ar-SA"/>
        </w:rPr>
        <w:t>OITAVA</w:t>
      </w:r>
      <w:r w:rsidRPr="00122538">
        <w:rPr>
          <w:rFonts w:asciiTheme="minorHAnsi" w:hAnsiTheme="minorHAnsi" w:cstheme="minorHAnsi"/>
          <w:bCs/>
          <w:lang w:eastAsia="ar-SA"/>
        </w:rPr>
        <w:t xml:space="preserve"> - DA CÉDULA DE CRÉDITO IMOBILIÁRIO E DOS CERTIFICADOS DE RECEBÍVEIS IMOBILIÁRIOS</w:t>
      </w:r>
      <w:proofErr w:type="gramStart"/>
      <w:r w:rsidRPr="00122538">
        <w:rPr>
          <w:rFonts w:asciiTheme="minorHAnsi" w:hAnsiTheme="minorHAnsi" w:cstheme="minorHAnsi"/>
          <w:bCs/>
          <w:lang w:eastAsia="ar-SA"/>
        </w:rPr>
        <w:t xml:space="preserve">  </w:t>
      </w:r>
    </w:p>
    <w:p w:rsidR="007D0F68" w:rsidRPr="00122538" w:rsidRDefault="007D0F68" w:rsidP="00091912">
      <w:pPr>
        <w:jc w:val="both"/>
        <w:rPr>
          <w:rFonts w:asciiTheme="minorHAnsi" w:hAnsiTheme="minorHAnsi" w:cstheme="minorHAnsi"/>
          <w:bCs/>
          <w:lang w:eastAsia="ar-SA"/>
        </w:rPr>
      </w:pPr>
      <w:proofErr w:type="gramEnd"/>
    </w:p>
    <w:p w:rsidR="00912FBD" w:rsidRPr="00122538" w:rsidRDefault="00D67A48" w:rsidP="00912FBD">
      <w:pPr>
        <w:ind w:firstLine="11"/>
        <w:jc w:val="both"/>
        <w:rPr>
          <w:rFonts w:asciiTheme="minorHAnsi" w:hAnsiTheme="minorHAnsi" w:cstheme="minorHAnsi"/>
          <w:b w:val="0"/>
        </w:rPr>
      </w:pPr>
      <w:r w:rsidRPr="00122538">
        <w:rPr>
          <w:rFonts w:asciiTheme="minorHAnsi" w:hAnsiTheme="minorHAnsi" w:cstheme="minorHAnsi"/>
          <w:b w:val="0"/>
          <w:bCs/>
          <w:lang w:eastAsia="ar-SA"/>
        </w:rPr>
        <w:lastRenderedPageBreak/>
        <w:t>8</w:t>
      </w:r>
      <w:r w:rsidR="007D0F68" w:rsidRPr="00122538">
        <w:rPr>
          <w:rFonts w:asciiTheme="minorHAnsi" w:hAnsiTheme="minorHAnsi" w:cstheme="minorHAnsi"/>
          <w:b w:val="0"/>
          <w:bCs/>
          <w:lang w:eastAsia="ar-SA"/>
        </w:rPr>
        <w:t xml:space="preserve">.1. </w:t>
      </w:r>
      <w:r w:rsidR="00912FBD" w:rsidRPr="00122538">
        <w:rPr>
          <w:rFonts w:asciiTheme="minorHAnsi" w:hAnsiTheme="minorHAnsi" w:cstheme="minorHAnsi"/>
          <w:b w:val="0"/>
        </w:rPr>
        <w:t xml:space="preserve">O crédito ora constituído poderá servir de lastro para a emissão de Certificados de Recebíveis Imobiliários (“CRI”), de Cédulas de Crédito Imobiliário (“CCI”) ou outros títulos, cuja emissão e negociação </w:t>
      </w:r>
      <w:proofErr w:type="gramStart"/>
      <w:r w:rsidR="00912FBD" w:rsidRPr="00122538">
        <w:rPr>
          <w:rFonts w:asciiTheme="minorHAnsi" w:hAnsiTheme="minorHAnsi" w:cstheme="minorHAnsi"/>
          <w:b w:val="0"/>
        </w:rPr>
        <w:t>independerá</w:t>
      </w:r>
      <w:proofErr w:type="gramEnd"/>
      <w:r w:rsidR="00912FBD" w:rsidRPr="00122538">
        <w:rPr>
          <w:rFonts w:asciiTheme="minorHAnsi" w:hAnsiTheme="minorHAnsi" w:cstheme="minorHAnsi"/>
          <w:b w:val="0"/>
        </w:rPr>
        <w:t xml:space="preserve">, nos termos da Lei 10.931/04, de aviso ou concordância do(s) </w:t>
      </w:r>
      <w:r w:rsidR="003971F0" w:rsidRPr="00122538">
        <w:rPr>
          <w:rFonts w:asciiTheme="minorHAnsi" w:hAnsiTheme="minorHAnsi" w:cstheme="minorHAnsi"/>
          <w:b w:val="0"/>
        </w:rPr>
        <w:t>COMPRADOR (</w:t>
      </w:r>
      <w:r w:rsidR="00912FBD" w:rsidRPr="00122538">
        <w:rPr>
          <w:rFonts w:asciiTheme="minorHAnsi" w:hAnsiTheme="minorHAnsi" w:cstheme="minorHAnsi"/>
          <w:b w:val="0"/>
        </w:rPr>
        <w:t>ES).</w:t>
      </w:r>
    </w:p>
    <w:p w:rsidR="00912FBD" w:rsidRPr="00122538" w:rsidRDefault="00912FBD"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2</w:t>
      </w:r>
      <w:r w:rsidR="007D0F68" w:rsidRPr="00122538">
        <w:rPr>
          <w:rFonts w:asciiTheme="minorHAnsi" w:hAnsiTheme="minorHAnsi" w:cstheme="minorHAnsi"/>
          <w:b w:val="0"/>
          <w:bCs/>
          <w:lang w:eastAsia="ar-SA"/>
        </w:rPr>
        <w:t xml:space="preserve">. A cessão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 xml:space="preserve">mobiliário mediante a negociação da CCI abrange todos os direitos, acessórios e </w:t>
      </w:r>
      <w:proofErr w:type="gramStart"/>
      <w:r w:rsidR="007D0F68" w:rsidRPr="00122538">
        <w:rPr>
          <w:rFonts w:asciiTheme="minorHAnsi" w:hAnsiTheme="minorHAnsi" w:cstheme="minorHAnsi"/>
          <w:b w:val="0"/>
          <w:bCs/>
          <w:lang w:eastAsia="ar-SA"/>
        </w:rPr>
        <w:t>garantias assegurados</w:t>
      </w:r>
      <w:proofErr w:type="gramEnd"/>
      <w:r w:rsidR="007D0F68" w:rsidRPr="00122538">
        <w:rPr>
          <w:rFonts w:asciiTheme="minorHAnsi" w:hAnsiTheme="minorHAnsi" w:cstheme="minorHAnsi"/>
          <w:b w:val="0"/>
          <w:bCs/>
          <w:lang w:eastAsia="ar-SA"/>
        </w:rPr>
        <w:t xml:space="preserve"> a CREDORA na forma deste Contrato, incluindo a alienação fiduciária em garantia.</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3</w:t>
      </w:r>
      <w:r w:rsidR="007D0F68" w:rsidRPr="00122538">
        <w:rPr>
          <w:rFonts w:asciiTheme="minorHAnsi" w:hAnsiTheme="minorHAnsi" w:cstheme="minorHAnsi"/>
          <w:b w:val="0"/>
          <w:bCs/>
          <w:lang w:eastAsia="ar-SA"/>
        </w:rPr>
        <w:t>. A</w:t>
      </w:r>
      <w:r w:rsidR="008B35E8" w:rsidRPr="00122538">
        <w:rPr>
          <w:rFonts w:asciiTheme="minorHAnsi" w:hAnsiTheme="minorHAnsi" w:cstheme="minorHAnsi"/>
          <w:b w:val="0"/>
          <w:bCs/>
          <w:lang w:eastAsia="ar-SA"/>
        </w:rPr>
        <w:t xml:space="preserve"> eventual</w:t>
      </w:r>
      <w:r w:rsidR="007D0F68" w:rsidRPr="00122538">
        <w:rPr>
          <w:rFonts w:asciiTheme="minorHAnsi" w:hAnsiTheme="minorHAnsi" w:cstheme="minorHAnsi"/>
          <w:b w:val="0"/>
          <w:bCs/>
          <w:lang w:eastAsia="ar-SA"/>
        </w:rPr>
        <w:t xml:space="preserve"> cessão da CCI será feita através dos mecanismos próprios estabelecidos na Lei 10.931/04, cabendo à instituição integrante do sistema de registro e liquidação financeira indicar o titular da CCI quando for o caso, em razão da dispensa de averbação no Registro de Imóveis competente, conforme disposto § 2º do artigo 22 da Lei 10.931/04.</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4</w:t>
      </w:r>
      <w:r w:rsidR="007D0F68" w:rsidRPr="00122538">
        <w:rPr>
          <w:rFonts w:asciiTheme="minorHAnsi" w:hAnsiTheme="minorHAnsi" w:cstheme="minorHAnsi"/>
          <w:b w:val="0"/>
          <w:bCs/>
          <w:lang w:eastAsia="ar-SA"/>
        </w:rPr>
        <w:t xml:space="preserve">. São de responsabilidade exclusiva da CREDORA todas as despesas relativas ao registro e custódia da CCI na Instituição </w:t>
      </w:r>
      <w:proofErr w:type="spellStart"/>
      <w:r w:rsidR="007D0F68" w:rsidRPr="00122538">
        <w:rPr>
          <w:rFonts w:asciiTheme="minorHAnsi" w:hAnsiTheme="minorHAnsi" w:cstheme="minorHAnsi"/>
          <w:b w:val="0"/>
          <w:bCs/>
          <w:lang w:eastAsia="ar-SA"/>
        </w:rPr>
        <w:t>Custodiante</w:t>
      </w:r>
      <w:proofErr w:type="spellEnd"/>
      <w:r w:rsidR="007D0F68" w:rsidRPr="00122538">
        <w:rPr>
          <w:rFonts w:asciiTheme="minorHAnsi" w:hAnsiTheme="minorHAnsi" w:cstheme="minorHAnsi"/>
          <w:b w:val="0"/>
          <w:bCs/>
          <w:lang w:eastAsia="ar-SA"/>
        </w:rPr>
        <w:t xml:space="preserve">, e aquelas referentes à averbação da Emissão da CCI no competente Registro de Imóveis, na matrícula do Imóvel objeto do Crédito Imobiliário, se for o caso. </w:t>
      </w:r>
    </w:p>
    <w:p w:rsidR="007D0F68" w:rsidRPr="00122538" w:rsidRDefault="007D0F68" w:rsidP="00091912">
      <w:pPr>
        <w:jc w:val="both"/>
        <w:rPr>
          <w:rFonts w:asciiTheme="minorHAnsi" w:hAnsiTheme="minorHAnsi" w:cstheme="minorHAnsi"/>
          <w:b w:val="0"/>
          <w:bCs/>
          <w:lang w:eastAsia="ar-SA"/>
        </w:rPr>
      </w:pPr>
    </w:p>
    <w:p w:rsidR="00C86801" w:rsidRPr="00122538" w:rsidRDefault="00507DD9" w:rsidP="00C86801">
      <w:pPr>
        <w:jc w:val="both"/>
        <w:rPr>
          <w:rFonts w:asciiTheme="minorHAnsi" w:hAnsiTheme="minorHAnsi" w:cstheme="minorHAnsi"/>
          <w:b w:val="0"/>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5</w:t>
      </w:r>
      <w:r w:rsidR="007D0F68" w:rsidRPr="00122538">
        <w:rPr>
          <w:rFonts w:asciiTheme="minorHAnsi" w:hAnsiTheme="minorHAnsi" w:cstheme="minorHAnsi"/>
          <w:b w:val="0"/>
          <w:bCs/>
          <w:lang w:eastAsia="ar-SA"/>
        </w:rPr>
        <w:t xml:space="preserve">. A quitação do crédito representado pela CCI emitida </w:t>
      </w:r>
      <w:r w:rsidR="00912FBD" w:rsidRPr="00122538">
        <w:rPr>
          <w:rFonts w:asciiTheme="minorHAnsi" w:hAnsiTheme="minorHAnsi" w:cstheme="minorHAnsi"/>
          <w:b w:val="0"/>
          <w:bCs/>
          <w:lang w:eastAsia="ar-SA"/>
        </w:rPr>
        <w:t>com lastro neste</w:t>
      </w:r>
      <w:r w:rsidR="007D0F68" w:rsidRPr="00122538">
        <w:rPr>
          <w:rFonts w:asciiTheme="minorHAnsi" w:hAnsiTheme="minorHAnsi" w:cstheme="minorHAnsi"/>
          <w:b w:val="0"/>
          <w:bCs/>
          <w:lang w:eastAsia="ar-SA"/>
        </w:rPr>
        <w:t xml:space="preserve"> instrumento e </w:t>
      </w:r>
      <w:r w:rsidRPr="00122538">
        <w:rPr>
          <w:rFonts w:asciiTheme="minorHAnsi" w:hAnsiTheme="minorHAnsi" w:cstheme="minorHAnsi"/>
          <w:b w:val="0"/>
          <w:bCs/>
          <w:lang w:eastAsia="ar-SA"/>
        </w:rPr>
        <w:t>consequente</w:t>
      </w:r>
      <w:r w:rsidR="007D0F68" w:rsidRPr="00122538">
        <w:rPr>
          <w:rFonts w:asciiTheme="minorHAnsi" w:hAnsiTheme="minorHAnsi" w:cstheme="minorHAnsi"/>
          <w:b w:val="0"/>
          <w:bCs/>
          <w:lang w:eastAsia="ar-SA"/>
        </w:rPr>
        <w:t xml:space="preserve"> cancelamento da garantia da alienação fiduciária será outorgada </w:t>
      </w:r>
      <w:r w:rsidRPr="00122538">
        <w:rPr>
          <w:rFonts w:asciiTheme="minorHAnsi" w:hAnsiTheme="minorHAnsi" w:cstheme="minorHAnsi"/>
          <w:b w:val="0"/>
          <w:bCs/>
          <w:lang w:eastAsia="ar-SA"/>
        </w:rPr>
        <w:t xml:space="preserve">pelo </w:t>
      </w:r>
      <w:r w:rsidR="007D0F68" w:rsidRPr="00122538">
        <w:rPr>
          <w:rFonts w:asciiTheme="minorHAnsi" w:hAnsiTheme="minorHAnsi" w:cstheme="minorHAnsi"/>
          <w:b w:val="0"/>
          <w:bCs/>
          <w:lang w:eastAsia="ar-SA"/>
        </w:rPr>
        <w:t xml:space="preserve">detentor da CCI e deverá ser entregue ao(s) </w:t>
      </w:r>
      <w:r w:rsidR="003971F0" w:rsidRPr="00122538">
        <w:rPr>
          <w:rFonts w:asciiTheme="minorHAnsi" w:hAnsiTheme="minorHAnsi" w:cstheme="minorHAnsi"/>
          <w:b w:val="0"/>
          <w:bCs/>
          <w:lang w:eastAsia="ar-SA"/>
        </w:rPr>
        <w:t>COMPRADOR (</w:t>
      </w:r>
      <w:r w:rsidR="007D0F68" w:rsidRPr="00122538">
        <w:rPr>
          <w:rFonts w:asciiTheme="minorHAnsi" w:hAnsiTheme="minorHAnsi" w:cstheme="minorHAnsi"/>
          <w:b w:val="0"/>
          <w:bCs/>
          <w:lang w:eastAsia="ar-SA"/>
        </w:rPr>
        <w:t>ES)</w:t>
      </w:r>
      <w:r w:rsidR="001D5BCC" w:rsidRPr="00122538">
        <w:rPr>
          <w:rFonts w:asciiTheme="minorHAnsi" w:hAnsiTheme="minorHAnsi" w:cstheme="minorHAnsi"/>
          <w:b w:val="0"/>
          <w:bCs/>
          <w:lang w:eastAsia="ar-SA"/>
        </w:rPr>
        <w:t>, juntamente com a declaração da CETIP atestando quem é credor da CCI</w:t>
      </w:r>
      <w:r w:rsidR="00912FBD" w:rsidRPr="00122538">
        <w:rPr>
          <w:rFonts w:asciiTheme="minorHAnsi" w:hAnsiTheme="minorHAnsi" w:cstheme="minorHAnsi"/>
          <w:b w:val="0"/>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6</w:t>
      </w:r>
      <w:r w:rsidR="007D0F68" w:rsidRPr="00122538">
        <w:rPr>
          <w:rFonts w:asciiTheme="minorHAnsi" w:hAnsiTheme="minorHAnsi" w:cstheme="minorHAnsi"/>
          <w:b w:val="0"/>
          <w:bCs/>
          <w:lang w:eastAsia="ar-SA"/>
        </w:rPr>
        <w:t xml:space="preserve">. Para fins de execução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 xml:space="preserve">mobiliário representado pela CCI, bem como das obrigações dela oriundas, considera-se a CCI como o título executivo extrajudicial, de acordo com o artigo 585 do Código de Processo Civil Brasileiro, exigível pelo valor apurado de acordo com as cláusulas e condições pactuadas neste </w:t>
      </w:r>
      <w:r w:rsidRPr="00122538">
        <w:rPr>
          <w:rFonts w:asciiTheme="minorHAnsi" w:hAnsiTheme="minorHAnsi" w:cstheme="minorHAnsi"/>
          <w:b w:val="0"/>
          <w:bCs/>
          <w:lang w:eastAsia="ar-SA"/>
        </w:rPr>
        <w:t>Contrato</w:t>
      </w:r>
      <w:r w:rsidR="007D0F68" w:rsidRPr="00122538">
        <w:rPr>
          <w:rFonts w:asciiTheme="minorHAnsi" w:hAnsiTheme="minorHAnsi" w:cstheme="minorHAnsi"/>
          <w:b w:val="0"/>
          <w:bCs/>
          <w:lang w:eastAsia="ar-SA"/>
        </w:rPr>
        <w:t>.</w:t>
      </w:r>
    </w:p>
    <w:p w:rsidR="007D0F68" w:rsidRPr="00122538" w:rsidRDefault="007D0F68" w:rsidP="00091912">
      <w:pPr>
        <w:jc w:val="both"/>
        <w:rPr>
          <w:rFonts w:asciiTheme="minorHAnsi" w:hAnsiTheme="minorHAnsi" w:cstheme="minorHAnsi"/>
          <w:b w:val="0"/>
          <w:bCs/>
          <w:lang w:eastAsia="ar-SA"/>
        </w:rPr>
      </w:pPr>
    </w:p>
    <w:p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7</w:t>
      </w:r>
      <w:r w:rsidR="007D0F68" w:rsidRPr="00122538">
        <w:rPr>
          <w:rFonts w:asciiTheme="minorHAnsi" w:hAnsiTheme="minorHAnsi" w:cstheme="minorHAnsi"/>
          <w:b w:val="0"/>
          <w:bCs/>
          <w:lang w:eastAsia="ar-SA"/>
        </w:rPr>
        <w:t>. Fica reservado a VENDEDORA o direito de ceder ou caucionar a terceiros, no todo ou em parte, os direitos creditórios decorrentes deste instrumento, representados pela CCI</w:t>
      </w:r>
      <w:r w:rsidR="008B35E8" w:rsidRPr="00122538">
        <w:rPr>
          <w:rFonts w:asciiTheme="minorHAnsi" w:hAnsiTheme="minorHAnsi" w:cstheme="minorHAnsi"/>
          <w:b w:val="0"/>
          <w:bCs/>
          <w:lang w:eastAsia="ar-SA"/>
        </w:rPr>
        <w:t>,</w:t>
      </w:r>
      <w:r w:rsidR="007D0F68" w:rsidRPr="00122538">
        <w:rPr>
          <w:rFonts w:asciiTheme="minorHAnsi" w:hAnsiTheme="minorHAnsi" w:cstheme="minorHAnsi"/>
          <w:b w:val="0"/>
          <w:bCs/>
          <w:lang w:eastAsia="ar-SA"/>
        </w:rPr>
        <w:t xml:space="preserve"> independente de aviso ou concordância do(s) </w:t>
      </w:r>
      <w:r w:rsidR="003971F0" w:rsidRPr="00122538">
        <w:rPr>
          <w:rFonts w:asciiTheme="minorHAnsi" w:hAnsiTheme="minorHAnsi" w:cstheme="minorHAnsi"/>
          <w:b w:val="0"/>
          <w:bCs/>
          <w:lang w:eastAsia="ar-SA"/>
        </w:rPr>
        <w:t>DEVEDOR (</w:t>
      </w:r>
      <w:r w:rsidR="007D0F68" w:rsidRPr="00122538">
        <w:rPr>
          <w:rFonts w:asciiTheme="minorHAnsi" w:hAnsiTheme="minorHAnsi" w:cstheme="minorHAnsi"/>
          <w:b w:val="0"/>
          <w:bCs/>
          <w:lang w:eastAsia="ar-SA"/>
        </w:rPr>
        <w:t xml:space="preserve">ES), subsistindo todas as cláusulas desta escritura em favor do cessionário. </w:t>
      </w:r>
    </w:p>
    <w:p w:rsidR="007D0F68" w:rsidRPr="00122538" w:rsidRDefault="007D0F68" w:rsidP="00091912">
      <w:pPr>
        <w:jc w:val="both"/>
        <w:rPr>
          <w:rFonts w:asciiTheme="minorHAnsi" w:hAnsiTheme="minorHAnsi" w:cstheme="minorHAnsi"/>
          <w:b w:val="0"/>
          <w:bCs/>
          <w:lang w:eastAsia="ar-SA"/>
        </w:rPr>
      </w:pPr>
    </w:p>
    <w:p w:rsidR="00912FBD" w:rsidRPr="00122538" w:rsidRDefault="00507DD9" w:rsidP="00912FBD">
      <w:pPr>
        <w:jc w:val="both"/>
        <w:rPr>
          <w:rFonts w:ascii="Calibri" w:hAnsi="Calibri" w:cs="Calibri"/>
          <w:b w:val="0"/>
          <w:bCs/>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 xml:space="preserve">. </w:t>
      </w:r>
      <w:r w:rsidR="00912FBD" w:rsidRPr="00122538">
        <w:rPr>
          <w:rFonts w:ascii="Calibri" w:hAnsi="Calibri" w:cs="Calibri"/>
          <w:b w:val="0"/>
          <w:bCs/>
        </w:rPr>
        <w:t>Havendo a cessão dos créditos decorrentes deste Contrato</w:t>
      </w:r>
      <w:r w:rsidR="008B35E8" w:rsidRPr="00122538">
        <w:rPr>
          <w:rFonts w:ascii="Calibri" w:hAnsi="Calibri" w:cs="Calibri"/>
          <w:b w:val="0"/>
          <w:bCs/>
        </w:rPr>
        <w:t xml:space="preserve"> </w:t>
      </w:r>
      <w:r w:rsidR="00912FBD" w:rsidRPr="00122538">
        <w:rPr>
          <w:rFonts w:ascii="Calibri" w:hAnsi="Calibri" w:cs="Calibri"/>
          <w:b w:val="0"/>
          <w:bCs/>
        </w:rPr>
        <w:t xml:space="preserve">o(s) </w:t>
      </w:r>
      <w:r w:rsidR="003971F0" w:rsidRPr="00122538">
        <w:rPr>
          <w:rFonts w:ascii="Calibri" w:hAnsi="Calibri" w:cs="Calibri"/>
          <w:b w:val="0"/>
          <w:bCs/>
        </w:rPr>
        <w:t>COMPRADOR (</w:t>
      </w:r>
      <w:r w:rsidR="00912FBD" w:rsidRPr="00122538">
        <w:rPr>
          <w:rFonts w:ascii="Calibri" w:hAnsi="Calibri" w:cs="Calibri"/>
          <w:b w:val="0"/>
          <w:bCs/>
        </w:rPr>
        <w:t xml:space="preserve">ES) </w:t>
      </w:r>
      <w:proofErr w:type="gramStart"/>
      <w:r w:rsidR="00912FBD" w:rsidRPr="00122538">
        <w:rPr>
          <w:rFonts w:ascii="Calibri" w:hAnsi="Calibri" w:cs="Calibri"/>
          <w:b w:val="0"/>
          <w:bCs/>
        </w:rPr>
        <w:t>poderão</w:t>
      </w:r>
      <w:proofErr w:type="gramEnd"/>
      <w:r w:rsidR="00912FBD" w:rsidRPr="00122538">
        <w:rPr>
          <w:rFonts w:ascii="Calibri" w:hAnsi="Calibri" w:cs="Calibri"/>
          <w:b w:val="0"/>
          <w:bCs/>
        </w:rPr>
        <w:t>, a critério da CREDORA, ser notificados da referida cessão por meio do próprio Boleto Bancário.</w:t>
      </w:r>
    </w:p>
    <w:p w:rsidR="007D0F68" w:rsidRPr="00122538" w:rsidRDefault="007D0F68" w:rsidP="000F1D9F">
      <w:pPr>
        <w:pStyle w:val="Commarcadores"/>
        <w:rPr>
          <w:rFonts w:asciiTheme="minorHAnsi" w:hAnsiTheme="minorHAnsi" w:cstheme="minorHAnsi"/>
          <w:sz w:val="24"/>
          <w:szCs w:val="24"/>
        </w:rPr>
      </w:pPr>
    </w:p>
    <w:p w:rsidR="007D0F68" w:rsidRPr="00122538" w:rsidRDefault="007D0F68" w:rsidP="000F1D9F">
      <w:pPr>
        <w:pStyle w:val="Commarcadores"/>
        <w:rPr>
          <w:rFonts w:asciiTheme="minorHAnsi" w:hAnsiTheme="minorHAnsi" w:cstheme="minorHAnsi"/>
          <w:sz w:val="24"/>
          <w:szCs w:val="24"/>
        </w:rPr>
      </w:pPr>
      <w:r w:rsidRPr="00122538">
        <w:rPr>
          <w:rFonts w:asciiTheme="minorHAnsi" w:hAnsiTheme="minorHAnsi" w:cstheme="minorHAnsi"/>
          <w:sz w:val="24"/>
          <w:szCs w:val="24"/>
        </w:rPr>
        <w:t xml:space="preserve">CLAUSULA </w:t>
      </w:r>
      <w:r w:rsidR="00507DD9" w:rsidRPr="00122538">
        <w:rPr>
          <w:rFonts w:asciiTheme="minorHAnsi" w:hAnsiTheme="minorHAnsi" w:cstheme="minorHAnsi"/>
          <w:sz w:val="24"/>
          <w:szCs w:val="24"/>
        </w:rPr>
        <w:t>NONA</w:t>
      </w:r>
      <w:r w:rsidRPr="00122538">
        <w:rPr>
          <w:rFonts w:asciiTheme="minorHAnsi" w:hAnsiTheme="minorHAnsi" w:cstheme="minorHAnsi"/>
          <w:sz w:val="24"/>
          <w:szCs w:val="24"/>
        </w:rPr>
        <w:t xml:space="preserve"> - DA SUBDIVISÃO DO LOTE E EVENTUAIS OBRAS</w:t>
      </w:r>
    </w:p>
    <w:p w:rsidR="007D0F68" w:rsidRPr="00122538" w:rsidRDefault="007D0F68" w:rsidP="000F1D9F">
      <w:pPr>
        <w:pStyle w:val="Commarcadores"/>
        <w:rPr>
          <w:rFonts w:asciiTheme="minorHAnsi" w:hAnsiTheme="minorHAnsi" w:cstheme="minorHAnsi"/>
          <w:sz w:val="24"/>
          <w:szCs w:val="24"/>
        </w:rPr>
      </w:pPr>
    </w:p>
    <w:p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hAnsiTheme="minorHAnsi" w:cstheme="minorHAnsi"/>
          <w:b w:val="0"/>
        </w:rPr>
        <w:t>9</w:t>
      </w:r>
      <w:r w:rsidR="007D0F68" w:rsidRPr="00122538">
        <w:rPr>
          <w:rFonts w:asciiTheme="minorHAnsi" w:hAnsiTheme="minorHAnsi" w:cstheme="minorHAnsi"/>
          <w:b w:val="0"/>
        </w:rPr>
        <w:t xml:space="preserve">.1. </w:t>
      </w:r>
      <w:r w:rsidR="007D0F68" w:rsidRPr="00122538">
        <w:rPr>
          <w:rFonts w:asciiTheme="minorHAnsi" w:eastAsia="Batang" w:hAnsiTheme="minorHAnsi" w:cstheme="minorHAnsi"/>
          <w:b w:val="0"/>
          <w:color w:val="000000"/>
        </w:rPr>
        <w:t xml:space="preserve">É vedada a </w:t>
      </w:r>
      <w:r w:rsidR="007D0F68" w:rsidRPr="00122538">
        <w:rPr>
          <w:rFonts w:asciiTheme="minorHAnsi" w:eastAsia="Batang" w:hAnsiTheme="minorHAnsi" w:cstheme="minorHAnsi"/>
          <w:b w:val="0"/>
        </w:rPr>
        <w:t xml:space="preserve">subdivisão do lote residencial descrito no item </w:t>
      </w:r>
      <w:r w:rsidR="00A35E7F" w:rsidRPr="00122538">
        <w:rPr>
          <w:rFonts w:asciiTheme="minorHAnsi" w:eastAsia="Batang" w:hAnsiTheme="minorHAnsi" w:cstheme="minorHAnsi"/>
          <w:b w:val="0"/>
        </w:rPr>
        <w:t>V</w:t>
      </w:r>
      <w:r w:rsidR="007D0F68" w:rsidRPr="00122538">
        <w:rPr>
          <w:rFonts w:asciiTheme="minorHAnsi" w:eastAsia="Batang" w:hAnsiTheme="minorHAnsi" w:cstheme="minorHAnsi"/>
          <w:b w:val="0"/>
        </w:rPr>
        <w:t xml:space="preserve"> do QUADRO RESUMO, ora vendido e alienado fiduciariamente. </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w:t>
      </w:r>
      <w:r w:rsidR="007D0F68" w:rsidRPr="00122538">
        <w:rPr>
          <w:rFonts w:asciiTheme="minorHAnsi" w:eastAsia="Batang" w:hAnsiTheme="minorHAnsi" w:cstheme="minorHAnsi"/>
          <w:b w:val="0"/>
        </w:rPr>
        <w:t>.2.</w:t>
      </w:r>
      <w:r w:rsidR="007D0F68" w:rsidRPr="00122538">
        <w:rPr>
          <w:rFonts w:asciiTheme="minorHAnsi" w:eastAsia="Batang" w:hAnsiTheme="minorHAnsi" w:cstheme="minorHAnsi"/>
          <w:b w:val="0"/>
          <w:color w:val="000000"/>
        </w:rPr>
        <w:t xml:space="preserve"> O(s)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w:t>
      </w:r>
      <w:proofErr w:type="gramStart"/>
      <w:r w:rsidR="007D0F68" w:rsidRPr="00122538">
        <w:rPr>
          <w:rFonts w:asciiTheme="minorHAnsi" w:eastAsia="Batang" w:hAnsiTheme="minorHAnsi" w:cstheme="minorHAnsi"/>
          <w:b w:val="0"/>
          <w:color w:val="000000"/>
        </w:rPr>
        <w:t>poderá(</w:t>
      </w:r>
      <w:proofErr w:type="spellStart"/>
      <w:proofErr w:type="gramEnd"/>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iniciar construção e/ou implantação de benfeitorias em seu lote residencial desde que observadas as seguintes condições:</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3971F0" w:rsidP="00A153F6">
      <w:pPr>
        <w:numPr>
          <w:ilvl w:val="0"/>
          <w:numId w:val="7"/>
        </w:numPr>
        <w:tabs>
          <w:tab w:val="clear" w:pos="502"/>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Comunicar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em), a</w:t>
      </w:r>
      <w:r w:rsidR="00C06176">
        <w:rPr>
          <w:rFonts w:asciiTheme="minorHAnsi" w:eastAsia="Batang" w:hAnsiTheme="minorHAnsi" w:cstheme="minorHAnsi"/>
          <w:b w:val="0"/>
          <w:color w:val="000000"/>
        </w:rPr>
        <w:t xml:space="preserve">ntecipadamente e por escrito, ao </w:t>
      </w:r>
      <w:r w:rsidR="008B35E8" w:rsidRPr="00C06176">
        <w:rPr>
          <w:rFonts w:asciiTheme="minorHAnsi" w:eastAsia="Batang" w:hAnsiTheme="minorHAnsi" w:cstheme="minorHAnsi"/>
          <w:b w:val="0"/>
          <w:color w:val="000000"/>
        </w:rPr>
        <w:t>Condomínio</w:t>
      </w:r>
      <w:r w:rsidR="007D0F68" w:rsidRPr="00C06176">
        <w:rPr>
          <w:rFonts w:asciiTheme="minorHAnsi" w:eastAsia="Batang" w:hAnsiTheme="minorHAnsi" w:cstheme="minorHAnsi"/>
          <w:b w:val="0"/>
          <w:color w:val="000000"/>
        </w:rPr>
        <w:t xml:space="preserve"> acerca</w:t>
      </w:r>
      <w:r w:rsidR="007D0F68" w:rsidRPr="00122538">
        <w:rPr>
          <w:rFonts w:asciiTheme="minorHAnsi" w:eastAsia="Batang" w:hAnsiTheme="minorHAnsi" w:cstheme="minorHAnsi"/>
          <w:b w:val="0"/>
          <w:color w:val="000000"/>
        </w:rPr>
        <w:t xml:space="preserve"> da respectiva intenção, para que esta realize a última verificação da exatidão da localização do lote residencial vendido;</w:t>
      </w:r>
    </w:p>
    <w:p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Estiver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em) munido(s) do competente alvará expedido Prefeitura Municipal;</w:t>
      </w:r>
    </w:p>
    <w:p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Pr>
          <w:rFonts w:asciiTheme="minorHAnsi" w:eastAsia="Batang" w:hAnsiTheme="minorHAnsi" w:cstheme="minorHAnsi"/>
          <w:b w:val="0"/>
          <w:color w:val="000000"/>
        </w:rPr>
        <w:t>Obtiver</w:t>
      </w:r>
      <w:r w:rsidR="00C06176">
        <w:rPr>
          <w:rFonts w:asciiTheme="minorHAnsi" w:eastAsia="Batang" w:hAnsiTheme="minorHAnsi" w:cstheme="minorHAnsi"/>
          <w:b w:val="0"/>
          <w:color w:val="000000"/>
        </w:rPr>
        <w:t>(</w:t>
      </w:r>
      <w:proofErr w:type="gramEnd"/>
      <w:r w:rsidR="00C06176">
        <w:rPr>
          <w:rFonts w:asciiTheme="minorHAnsi" w:eastAsia="Batang" w:hAnsiTheme="minorHAnsi" w:cstheme="minorHAnsi"/>
          <w:b w:val="0"/>
          <w:color w:val="000000"/>
        </w:rPr>
        <w:t>em) junto a VENDEDORA</w:t>
      </w:r>
      <w:r w:rsidR="007D0F68" w:rsidRPr="00122538">
        <w:rPr>
          <w:rFonts w:asciiTheme="minorHAnsi" w:eastAsia="Batang" w:hAnsiTheme="minorHAnsi" w:cstheme="minorHAnsi"/>
          <w:b w:val="0"/>
          <w:color w:val="000000"/>
        </w:rPr>
        <w:t xml:space="preserve"> a devida autorização;</w:t>
      </w:r>
    </w:p>
    <w:p w:rsidR="007D0F6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Informar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w:t>
      </w:r>
      <w:r w:rsidR="00C06176">
        <w:rPr>
          <w:rFonts w:asciiTheme="minorHAnsi" w:eastAsia="Batang" w:hAnsiTheme="minorHAnsi" w:cstheme="minorHAnsi"/>
          <w:b w:val="0"/>
          <w:color w:val="000000"/>
        </w:rPr>
        <w:t xml:space="preserve">m) ao Condomínio </w:t>
      </w:r>
      <w:r w:rsidR="007D0F68" w:rsidRPr="00122538">
        <w:rPr>
          <w:rFonts w:asciiTheme="minorHAnsi" w:eastAsia="Batang" w:hAnsiTheme="minorHAnsi" w:cstheme="minorHAnsi"/>
          <w:b w:val="0"/>
          <w:color w:val="000000"/>
        </w:rPr>
        <w:t>de tal início.</w:t>
      </w:r>
    </w:p>
    <w:p w:rsidR="008418A4"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Pr>
          <w:rFonts w:asciiTheme="minorHAnsi" w:eastAsia="Batang" w:hAnsiTheme="minorHAnsi" w:cstheme="minorHAnsi"/>
          <w:b w:val="0"/>
          <w:color w:val="000000"/>
        </w:rPr>
        <w:t>Tenha pagado</w:t>
      </w:r>
      <w:r w:rsidR="008418A4">
        <w:rPr>
          <w:rFonts w:asciiTheme="minorHAnsi" w:eastAsia="Batang" w:hAnsiTheme="minorHAnsi" w:cstheme="minorHAnsi"/>
          <w:b w:val="0"/>
          <w:color w:val="000000"/>
        </w:rPr>
        <w:t xml:space="preserve"> o percentual mínimo de 30% do valor de aquisição da unidade.</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9.3</w:t>
      </w:r>
      <w:r w:rsidR="007D0F68" w:rsidRPr="00122538">
        <w:rPr>
          <w:rFonts w:asciiTheme="minorHAnsi" w:eastAsia="Batang" w:hAnsiTheme="minorHAnsi" w:cstheme="minorHAnsi"/>
          <w:b w:val="0"/>
          <w:color w:val="000000"/>
        </w:rPr>
        <w:t xml:space="preserve">. Se, por qualquer motivo, o(s)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w:t>
      </w:r>
      <w:proofErr w:type="gramStart"/>
      <w:r w:rsidR="007D0F68" w:rsidRPr="00122538">
        <w:rPr>
          <w:rFonts w:asciiTheme="minorHAnsi" w:eastAsia="Batang" w:hAnsiTheme="minorHAnsi" w:cstheme="minorHAnsi"/>
          <w:b w:val="0"/>
          <w:color w:val="000000"/>
        </w:rPr>
        <w:t>violar(</w:t>
      </w:r>
      <w:proofErr w:type="gramEnd"/>
      <w:r w:rsidR="007D0F68" w:rsidRPr="00122538">
        <w:rPr>
          <w:rFonts w:asciiTheme="minorHAnsi" w:eastAsia="Batang" w:hAnsiTheme="minorHAnsi" w:cstheme="minorHAnsi"/>
          <w:b w:val="0"/>
          <w:color w:val="000000"/>
        </w:rPr>
        <w:t xml:space="preserve">em) as disposições acima, a VENDEDORA e/ou a </w:t>
      </w:r>
      <w:r w:rsidR="00E928A6" w:rsidRPr="00C06176">
        <w:rPr>
          <w:rFonts w:asciiTheme="minorHAnsi" w:eastAsia="Batang" w:hAnsiTheme="minorHAnsi" w:cstheme="minorHAnsi"/>
          <w:b w:val="0"/>
          <w:color w:val="000000"/>
        </w:rPr>
        <w:t>Condomínio</w:t>
      </w:r>
      <w:r w:rsidR="007D0F68" w:rsidRPr="00122538">
        <w:rPr>
          <w:rFonts w:asciiTheme="minorHAnsi" w:eastAsia="Batang" w:hAnsiTheme="minorHAnsi" w:cstheme="minorHAnsi"/>
          <w:b w:val="0"/>
          <w:color w:val="000000"/>
        </w:rPr>
        <w:t xml:space="preserve"> poderá(</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promover o embargo da obra e/ou a demolição da mesma, cobrando do infrator todas as despesas que se fizerem necessárias a tanto, acrescidas da taxa de administração desde já fixada em 15% (quinze por cento) sobre os valores de tais despesas.</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jc w:val="both"/>
        <w:rPr>
          <w:rFonts w:asciiTheme="minorHAnsi" w:eastAsia="Batang" w:hAnsiTheme="minorHAnsi" w:cstheme="minorHAnsi"/>
          <w:b w:val="0"/>
        </w:rPr>
      </w:pPr>
      <w:r w:rsidRPr="00122538">
        <w:rPr>
          <w:rFonts w:asciiTheme="minorHAnsi" w:eastAsia="Batang" w:hAnsiTheme="minorHAnsi" w:cstheme="minorHAnsi"/>
          <w:b w:val="0"/>
          <w:color w:val="000000"/>
        </w:rPr>
        <w:t>9.4</w:t>
      </w:r>
      <w:r w:rsidR="007D0F68" w:rsidRPr="00122538">
        <w:rPr>
          <w:rFonts w:asciiTheme="minorHAnsi" w:eastAsia="Batang" w:hAnsiTheme="minorHAnsi" w:cstheme="minorHAnsi"/>
          <w:b w:val="0"/>
          <w:color w:val="000000"/>
        </w:rPr>
        <w:t xml:space="preserve">. Desde que o(s)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deseje(m) e reúna(m) as condições necessárias constantes do item 9.2 acima, </w:t>
      </w:r>
      <w:r w:rsidR="0061239B" w:rsidRPr="00122538">
        <w:rPr>
          <w:rFonts w:asciiTheme="minorHAnsi" w:eastAsia="Batang" w:hAnsiTheme="minorHAnsi" w:cstheme="minorHAnsi"/>
          <w:b w:val="0"/>
          <w:color w:val="000000"/>
        </w:rPr>
        <w:t>poderá (</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edificar no lote residencial ora vendido, construções e benfeitorias, sempre observando as condições descritas nas Normas para Aprovação e</w:t>
      </w:r>
      <w:r w:rsidR="009E1E2E" w:rsidRPr="00122538">
        <w:rPr>
          <w:rFonts w:asciiTheme="minorHAnsi" w:eastAsia="Batang" w:hAnsiTheme="minorHAnsi" w:cstheme="minorHAnsi"/>
          <w:b w:val="0"/>
          <w:color w:val="000000"/>
        </w:rPr>
        <w:t xml:space="preserve"> Construção das Obras</w:t>
      </w:r>
      <w:r w:rsidR="007D0F68"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rPr>
        <w:t xml:space="preserve"> </w:t>
      </w:r>
    </w:p>
    <w:p w:rsidR="007D0F68" w:rsidRPr="00122538" w:rsidRDefault="007D0F68" w:rsidP="00091912">
      <w:pPr>
        <w:ind w:right="57"/>
        <w:jc w:val="both"/>
        <w:rPr>
          <w:rFonts w:asciiTheme="minorHAnsi" w:eastAsia="Batang" w:hAnsiTheme="minorHAnsi" w:cstheme="minorHAnsi"/>
          <w:b w:val="0"/>
          <w:color w:val="000000"/>
        </w:rPr>
      </w:pPr>
    </w:p>
    <w:p w:rsidR="006147A5" w:rsidRPr="00122538" w:rsidRDefault="006147A5" w:rsidP="006147A5">
      <w:pPr>
        <w:spacing w:line="260" w:lineRule="exact"/>
        <w:jc w:val="both"/>
        <w:rPr>
          <w:rFonts w:asciiTheme="minorHAnsi" w:hAnsiTheme="minorHAnsi" w:cstheme="minorHAnsi"/>
          <w:b w:val="0"/>
        </w:rPr>
      </w:pPr>
      <w:r w:rsidRPr="00122538">
        <w:rPr>
          <w:rFonts w:asciiTheme="minorHAnsi" w:eastAsia="Batang" w:hAnsiTheme="minorHAnsi" w:cstheme="minorHAnsi"/>
          <w:b w:val="0"/>
        </w:rPr>
        <w:t>9.5</w:t>
      </w:r>
      <w:r w:rsidR="007D0F68" w:rsidRPr="00122538">
        <w:rPr>
          <w:rFonts w:asciiTheme="minorHAnsi" w:eastAsia="Batang" w:hAnsiTheme="minorHAnsi" w:cstheme="minorHAnsi"/>
          <w:b w:val="0"/>
        </w:rPr>
        <w:t>.</w:t>
      </w:r>
      <w:r w:rsidRPr="00122538">
        <w:rPr>
          <w:rFonts w:asciiTheme="minorHAnsi" w:hAnsiTheme="minorHAnsi" w:cstheme="minorHAnsi"/>
        </w:rPr>
        <w:t xml:space="preserve"> </w:t>
      </w:r>
      <w:r w:rsidRPr="00122538">
        <w:rPr>
          <w:rFonts w:asciiTheme="minorHAnsi" w:hAnsiTheme="minorHAnsi" w:cstheme="minorHAnsi"/>
          <w:b w:val="0"/>
        </w:rPr>
        <w:t>Fica expressamente proibida a habitação no Imóvel antes da:</w:t>
      </w:r>
    </w:p>
    <w:p w:rsidR="006147A5" w:rsidRPr="00122538" w:rsidRDefault="006147A5" w:rsidP="006147A5">
      <w:pPr>
        <w:spacing w:line="260" w:lineRule="exact"/>
        <w:jc w:val="both"/>
        <w:rPr>
          <w:rFonts w:asciiTheme="minorHAnsi" w:hAnsiTheme="minorHAnsi" w:cstheme="minorHAnsi"/>
          <w:b w:val="0"/>
        </w:rPr>
      </w:pPr>
    </w:p>
    <w:p w:rsidR="006147A5" w:rsidRPr="00122538" w:rsidRDefault="0061239B" w:rsidP="00A153F6">
      <w:pPr>
        <w:pStyle w:val="PargrafodaLista"/>
        <w:numPr>
          <w:ilvl w:val="0"/>
          <w:numId w:val="11"/>
        </w:numPr>
        <w:spacing w:line="260" w:lineRule="exact"/>
        <w:jc w:val="both"/>
        <w:rPr>
          <w:rFonts w:asciiTheme="minorHAnsi" w:hAnsiTheme="minorHAnsi" w:cstheme="minorHAnsi"/>
          <w:b w:val="0"/>
        </w:rPr>
      </w:pPr>
      <w:r w:rsidRPr="00122538">
        <w:rPr>
          <w:rFonts w:asciiTheme="minorHAnsi" w:hAnsiTheme="minorHAnsi" w:cstheme="minorHAnsi"/>
          <w:b w:val="0"/>
        </w:rPr>
        <w:t>Concessão</w:t>
      </w:r>
      <w:r w:rsidR="006147A5" w:rsidRPr="00122538">
        <w:rPr>
          <w:rFonts w:asciiTheme="minorHAnsi" w:hAnsiTheme="minorHAnsi" w:cstheme="minorHAnsi"/>
          <w:b w:val="0"/>
        </w:rPr>
        <w:t xml:space="preserve"> do "habite-se" pela Prefeitura Municipal para a construção que nele vier a ser instalada; </w:t>
      </w:r>
      <w:proofErr w:type="gramStart"/>
      <w:r w:rsidR="006147A5" w:rsidRPr="00122538">
        <w:rPr>
          <w:rFonts w:asciiTheme="minorHAnsi" w:hAnsiTheme="minorHAnsi" w:cstheme="minorHAnsi"/>
          <w:b w:val="0"/>
        </w:rPr>
        <w:t>e</w:t>
      </w:r>
      <w:proofErr w:type="gramEnd"/>
    </w:p>
    <w:p w:rsidR="006147A5" w:rsidRPr="00122538" w:rsidRDefault="006147A5" w:rsidP="00A153F6">
      <w:pPr>
        <w:pStyle w:val="PargrafodaLista"/>
        <w:numPr>
          <w:ilvl w:val="0"/>
          <w:numId w:val="11"/>
        </w:numPr>
        <w:spacing w:line="260" w:lineRule="exact"/>
        <w:jc w:val="both"/>
        <w:rPr>
          <w:rFonts w:asciiTheme="minorHAnsi" w:hAnsiTheme="minorHAnsi" w:cstheme="minorHAnsi"/>
          <w:b w:val="0"/>
        </w:rPr>
      </w:pPr>
      <w:proofErr w:type="gramStart"/>
      <w:r w:rsidRPr="00122538">
        <w:rPr>
          <w:rFonts w:asciiTheme="minorHAnsi" w:hAnsiTheme="minorHAnsi" w:cstheme="minorHAnsi"/>
          <w:b w:val="0"/>
        </w:rPr>
        <w:t>ligação</w:t>
      </w:r>
      <w:proofErr w:type="gramEnd"/>
      <w:r w:rsidRPr="00122538">
        <w:rPr>
          <w:rFonts w:asciiTheme="minorHAnsi" w:hAnsiTheme="minorHAnsi" w:cstheme="minorHAnsi"/>
          <w:b w:val="0"/>
        </w:rPr>
        <w:t xml:space="preserve"> do Imóvel à rede de distribuição de água potável a ser implantada no Empreendimento, mesmo que a construção tenha sido licenciada pela Prefeitura Municipal.</w:t>
      </w:r>
      <w:r w:rsidRPr="00122538">
        <w:rPr>
          <w:rFonts w:asciiTheme="minorHAnsi" w:hAnsiTheme="minorHAnsi" w:cstheme="minorHAnsi"/>
          <w:b w:val="0"/>
        </w:rPr>
        <w:cr/>
      </w:r>
    </w:p>
    <w:p w:rsidR="007D0F68" w:rsidRPr="00122538" w:rsidRDefault="001F2F32" w:rsidP="00091912">
      <w:pPr>
        <w:ind w:right="57"/>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9.5</w:t>
      </w:r>
      <w:r w:rsidR="00C06176">
        <w:rPr>
          <w:rFonts w:asciiTheme="minorHAnsi" w:eastAsia="Batang" w:hAnsiTheme="minorHAnsi" w:cstheme="minorHAnsi"/>
          <w:b w:val="0"/>
          <w:color w:val="000000"/>
        </w:rPr>
        <w:t>.1</w:t>
      </w:r>
      <w:r w:rsidR="006147A5" w:rsidRPr="00122538">
        <w:rPr>
          <w:rFonts w:asciiTheme="minorHAnsi" w:eastAsia="Batang" w:hAnsiTheme="minorHAnsi" w:cstheme="minorHAnsi"/>
          <w:b w:val="0"/>
          <w:color w:val="000000"/>
        </w:rPr>
        <w:t xml:space="preserve"> </w:t>
      </w:r>
      <w:r w:rsidR="007D0F68" w:rsidRPr="00122538">
        <w:rPr>
          <w:rFonts w:asciiTheme="minorHAnsi" w:eastAsia="Batang" w:hAnsiTheme="minorHAnsi" w:cstheme="minorHAnsi"/>
          <w:b w:val="0"/>
          <w:color w:val="000000"/>
        </w:rPr>
        <w:t xml:space="preserve">O(s)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obriga(m)-se a obedecer e cumprir todas e quaisquer notificações, intimações e/ou </w:t>
      </w:r>
      <w:r w:rsidR="007D0F68" w:rsidRPr="00122538">
        <w:rPr>
          <w:rFonts w:asciiTheme="minorHAnsi" w:eastAsia="Batang" w:hAnsiTheme="minorHAnsi" w:cstheme="minorHAnsi"/>
          <w:b w:val="0"/>
        </w:rPr>
        <w:t xml:space="preserve">determinações que lhe sejam dirigidas pelo Poder Público, relacionadas </w:t>
      </w:r>
      <w:r w:rsidR="006147A5" w:rsidRPr="00122538">
        <w:rPr>
          <w:rFonts w:asciiTheme="minorHAnsi" w:eastAsia="Batang" w:hAnsiTheme="minorHAnsi" w:cstheme="minorHAnsi"/>
          <w:b w:val="0"/>
        </w:rPr>
        <w:t>a</w:t>
      </w:r>
      <w:r w:rsidR="007D0F68" w:rsidRPr="00122538">
        <w:rPr>
          <w:rFonts w:asciiTheme="minorHAnsi" w:eastAsia="Batang" w:hAnsiTheme="minorHAnsi" w:cstheme="minorHAnsi"/>
          <w:b w:val="0"/>
        </w:rPr>
        <w:t xml:space="preserve">o </w:t>
      </w:r>
      <w:r w:rsidR="006147A5" w:rsidRPr="00122538">
        <w:rPr>
          <w:rFonts w:asciiTheme="minorHAnsi" w:eastAsia="Batang" w:hAnsiTheme="minorHAnsi" w:cstheme="minorHAnsi"/>
          <w:b w:val="0"/>
        </w:rPr>
        <w:t xml:space="preserve">Imóvel </w:t>
      </w:r>
      <w:r w:rsidR="007D0F68" w:rsidRPr="00122538">
        <w:rPr>
          <w:rFonts w:asciiTheme="minorHAnsi" w:eastAsia="Batang" w:hAnsiTheme="minorHAnsi" w:cstheme="minorHAnsi"/>
          <w:b w:val="0"/>
        </w:rPr>
        <w:t>ora vendido</w:t>
      </w:r>
      <w:r w:rsidR="007D0F68" w:rsidRPr="00122538">
        <w:rPr>
          <w:rFonts w:asciiTheme="minorHAnsi" w:eastAsia="Batang" w:hAnsiTheme="minorHAnsi" w:cstheme="minorHAnsi"/>
          <w:b w:val="0"/>
          <w:color w:val="000000"/>
        </w:rPr>
        <w:t>, ainda que endereçadas em nome da VENDEDORA e/ou d</w:t>
      </w:r>
      <w:r w:rsidR="00785CCA">
        <w:rPr>
          <w:rFonts w:asciiTheme="minorHAnsi" w:eastAsia="Batang" w:hAnsiTheme="minorHAnsi" w:cstheme="minorHAnsi"/>
          <w:b w:val="0"/>
          <w:color w:val="000000"/>
        </w:rPr>
        <w:t>o</w:t>
      </w:r>
      <w:r w:rsidR="007D0F68" w:rsidRPr="00122538">
        <w:rPr>
          <w:rFonts w:asciiTheme="minorHAnsi" w:eastAsia="Batang" w:hAnsiTheme="minorHAnsi" w:cstheme="minorHAnsi"/>
          <w:b w:val="0"/>
          <w:color w:val="000000"/>
        </w:rPr>
        <w:t xml:space="preserve"> </w:t>
      </w:r>
      <w:r w:rsidR="009E1E2E" w:rsidRPr="00785CCA">
        <w:rPr>
          <w:rFonts w:asciiTheme="minorHAnsi" w:eastAsia="Batang" w:hAnsiTheme="minorHAnsi" w:cstheme="minorHAnsi"/>
          <w:b w:val="0"/>
          <w:color w:val="000000"/>
        </w:rPr>
        <w:t>Condomínio</w:t>
      </w:r>
      <w:r w:rsidR="007D0F68" w:rsidRPr="00785CCA">
        <w:rPr>
          <w:rFonts w:asciiTheme="minorHAnsi" w:eastAsia="Batang" w:hAnsiTheme="minorHAnsi" w:cstheme="minorHAnsi"/>
          <w:b w:val="0"/>
        </w:rPr>
        <w:t>,</w:t>
      </w:r>
      <w:r w:rsidR="007D0F68" w:rsidRPr="00122538">
        <w:rPr>
          <w:rFonts w:asciiTheme="minorHAnsi" w:eastAsia="Batang" w:hAnsiTheme="minorHAnsi" w:cstheme="minorHAnsi"/>
          <w:b w:val="0"/>
        </w:rPr>
        <w:t xml:space="preserve"> assim também as notificações, intimações e determinações que esta(s) última(s) lhe(s) </w:t>
      </w:r>
      <w:proofErr w:type="gramStart"/>
      <w:r w:rsidR="007D0F68" w:rsidRPr="00122538">
        <w:rPr>
          <w:rFonts w:asciiTheme="minorHAnsi" w:eastAsia="Batang" w:hAnsiTheme="minorHAnsi" w:cstheme="minorHAnsi"/>
          <w:b w:val="0"/>
        </w:rPr>
        <w:t>remeter(</w:t>
      </w:r>
      <w:proofErr w:type="gramEnd"/>
      <w:r w:rsidR="007D0F68" w:rsidRPr="00122538">
        <w:rPr>
          <w:rFonts w:asciiTheme="minorHAnsi" w:eastAsia="Batang" w:hAnsiTheme="minorHAnsi" w:cstheme="minorHAnsi"/>
          <w:b w:val="0"/>
        </w:rPr>
        <w:t>em) para o cumprimento de deveres e obrigações, perante a(s) mesma(s)</w:t>
      </w:r>
      <w:r w:rsidR="007D0F68" w:rsidRPr="00122538">
        <w:rPr>
          <w:rFonts w:asciiTheme="minorHAnsi" w:eastAsia="Batang" w:hAnsiTheme="minorHAnsi" w:cstheme="minorHAnsi"/>
          <w:b w:val="0"/>
          <w:color w:val="000000"/>
        </w:rPr>
        <w:t xml:space="preserve"> por ele(a)(s) assumidos.</w:t>
      </w:r>
    </w:p>
    <w:p w:rsidR="007D0F68" w:rsidRPr="00122538" w:rsidRDefault="007D0F68" w:rsidP="00091912">
      <w:pPr>
        <w:ind w:right="57"/>
        <w:jc w:val="both"/>
        <w:rPr>
          <w:rFonts w:asciiTheme="minorHAnsi" w:eastAsia="Batang" w:hAnsiTheme="minorHAnsi" w:cstheme="minorHAnsi"/>
          <w:b w:val="0"/>
          <w:color w:val="00FF00"/>
        </w:rPr>
      </w:pPr>
    </w:p>
    <w:p w:rsidR="007D0F68" w:rsidRPr="00122538" w:rsidRDefault="001F2F32"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9.6</w:t>
      </w:r>
      <w:r w:rsidR="007D0F68" w:rsidRPr="00122538">
        <w:rPr>
          <w:rFonts w:asciiTheme="minorHAnsi" w:eastAsia="Batang" w:hAnsiTheme="minorHAnsi" w:cstheme="minorHAnsi"/>
          <w:b w:val="0"/>
        </w:rPr>
        <w:t xml:space="preserve">. Caso o(s) </w:t>
      </w:r>
      <w:r w:rsidR="0061239B" w:rsidRPr="00122538">
        <w:rPr>
          <w:rFonts w:asciiTheme="minorHAnsi" w:eastAsia="Batang" w:hAnsiTheme="minorHAnsi" w:cstheme="minorHAnsi"/>
          <w:b w:val="0"/>
        </w:rPr>
        <w:t>COMPRADOR (</w:t>
      </w:r>
      <w:r w:rsidR="007D0F68" w:rsidRPr="00122538">
        <w:rPr>
          <w:rFonts w:asciiTheme="minorHAnsi" w:eastAsia="Batang" w:hAnsiTheme="minorHAnsi" w:cstheme="minorHAnsi"/>
          <w:b w:val="0"/>
        </w:rPr>
        <w:t xml:space="preserve">ES) não cumpra(m) as obrigações estipuladas acima, a VENDEDORA e/ou </w:t>
      </w:r>
      <w:r w:rsidR="00785CCA">
        <w:rPr>
          <w:rFonts w:asciiTheme="minorHAnsi" w:eastAsia="Batang" w:hAnsiTheme="minorHAnsi" w:cstheme="minorHAnsi"/>
          <w:b w:val="0"/>
        </w:rPr>
        <w:t xml:space="preserve">o </w:t>
      </w:r>
      <w:r w:rsidR="00675B34" w:rsidRPr="00785CCA">
        <w:rPr>
          <w:rFonts w:asciiTheme="minorHAnsi" w:eastAsia="Batang" w:hAnsiTheme="minorHAnsi" w:cstheme="minorHAnsi"/>
          <w:b w:val="0"/>
        </w:rPr>
        <w:t>Condomínio</w:t>
      </w:r>
      <w:r w:rsidR="007D0F68" w:rsidRPr="00122538">
        <w:rPr>
          <w:rFonts w:asciiTheme="minorHAnsi" w:eastAsia="Batang" w:hAnsiTheme="minorHAnsi" w:cstheme="minorHAnsi"/>
          <w:b w:val="0"/>
        </w:rPr>
        <w:t xml:space="preserve"> </w:t>
      </w:r>
      <w:proofErr w:type="gramStart"/>
      <w:r w:rsidR="007D0F68" w:rsidRPr="00122538">
        <w:rPr>
          <w:rFonts w:asciiTheme="minorHAnsi" w:eastAsia="Batang" w:hAnsiTheme="minorHAnsi" w:cstheme="minorHAnsi"/>
          <w:b w:val="0"/>
        </w:rPr>
        <w:t>poderá(</w:t>
      </w:r>
      <w:proofErr w:type="spellStart"/>
      <w:proofErr w:type="gramEnd"/>
      <w:r w:rsidR="007D0F68" w:rsidRPr="00122538">
        <w:rPr>
          <w:rFonts w:asciiTheme="minorHAnsi" w:eastAsia="Batang" w:hAnsiTheme="minorHAnsi" w:cstheme="minorHAnsi"/>
          <w:b w:val="0"/>
        </w:rPr>
        <w:t>ão</w:t>
      </w:r>
      <w:proofErr w:type="spellEnd"/>
      <w:r w:rsidR="007D0F68" w:rsidRPr="00122538">
        <w:rPr>
          <w:rFonts w:asciiTheme="minorHAnsi" w:eastAsia="Batang" w:hAnsiTheme="minorHAnsi" w:cstheme="minorHAnsi"/>
          <w:b w:val="0"/>
        </w:rPr>
        <w:t xml:space="preserve">) a seu(s) exclusivo(s) critério(s) executar as determinações emanadas pelo Poder Público, em nome do(s) COMPRADOR(ES), cobrando do(s) mesmo(s), junto com a próxima parcela do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e/ou da próxima cobrança da taxa de manutenção, ou de qualquer forma no prazo máximo de 30 (trinta) dias contados da referida execução, os valores desembolsados, acrescidos de todos os encargos previstos neste </w:t>
      </w:r>
      <w:r w:rsidR="006147A5"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e de taxa de administração, previamente estipulada no importe de 15% (quinze por cento)</w:t>
      </w:r>
      <w:r w:rsidR="006147A5" w:rsidRPr="00122538">
        <w:rPr>
          <w:rFonts w:asciiTheme="minorHAnsi" w:eastAsia="Batang" w:hAnsiTheme="minorHAnsi" w:cstheme="minorHAnsi"/>
          <w:b w:val="0"/>
        </w:rPr>
        <w:t xml:space="preserve"> sobre os valores desembolsados</w:t>
      </w:r>
      <w:r w:rsidR="007D0F68" w:rsidRPr="00122538">
        <w:rPr>
          <w:rFonts w:asciiTheme="minorHAnsi" w:eastAsia="Batang" w:hAnsiTheme="minorHAnsi" w:cstheme="minorHAnsi"/>
          <w:b w:val="0"/>
          <w:color w:val="000000"/>
        </w:rPr>
        <w:t>.</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6147A5" w:rsidP="00091912">
      <w:pPr>
        <w:tabs>
          <w:tab w:val="left" w:pos="720"/>
        </w:tabs>
        <w:jc w:val="both"/>
        <w:rPr>
          <w:rFonts w:asciiTheme="minorHAnsi" w:hAnsiTheme="minorHAnsi" w:cstheme="minorHAnsi"/>
          <w:b w:val="0"/>
          <w:highlight w:val="yellow"/>
        </w:rPr>
      </w:pPr>
      <w:r w:rsidRPr="00122538">
        <w:rPr>
          <w:rFonts w:asciiTheme="minorHAnsi" w:eastAsia="Batang" w:hAnsiTheme="minorHAnsi" w:cstheme="minorHAnsi"/>
          <w:b w:val="0"/>
          <w:color w:val="000000"/>
        </w:rPr>
        <w:t>9.</w:t>
      </w:r>
      <w:r w:rsidR="001F2F32" w:rsidRPr="00122538">
        <w:rPr>
          <w:rFonts w:asciiTheme="minorHAnsi" w:eastAsia="Batang" w:hAnsiTheme="minorHAnsi" w:cstheme="minorHAnsi"/>
          <w:b w:val="0"/>
          <w:color w:val="000000"/>
        </w:rPr>
        <w:t>7</w:t>
      </w:r>
      <w:r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color w:val="000000"/>
        </w:rPr>
        <w:t xml:space="preserve"> </w:t>
      </w:r>
      <w:r w:rsidR="007D0F68" w:rsidRPr="00122538">
        <w:rPr>
          <w:rFonts w:asciiTheme="minorHAnsi" w:hAnsiTheme="minorHAnsi" w:cstheme="minorHAnsi"/>
          <w:b w:val="0"/>
        </w:rPr>
        <w:t xml:space="preserve">Todas as obras (internas e externas) de implantação e infraestrutura </w:t>
      </w:r>
      <w:r w:rsidRPr="00122538">
        <w:rPr>
          <w:rFonts w:asciiTheme="minorHAnsi" w:hAnsiTheme="minorHAnsi" w:cstheme="minorHAnsi"/>
          <w:b w:val="0"/>
        </w:rPr>
        <w:t>do Empreendimento</w:t>
      </w:r>
      <w:r w:rsidR="007D0F68" w:rsidRPr="00122538">
        <w:rPr>
          <w:rFonts w:asciiTheme="minorHAnsi" w:hAnsiTheme="minorHAnsi" w:cstheme="minorHAnsi"/>
          <w:b w:val="0"/>
        </w:rPr>
        <w:t xml:space="preserve"> serão realizadas pela VENDEDORA, a serem executadas em conformidade com o processo de </w:t>
      </w:r>
      <w:r w:rsidR="007D0F68" w:rsidRPr="00122538">
        <w:rPr>
          <w:rFonts w:asciiTheme="minorHAnsi" w:hAnsiTheme="minorHAnsi" w:cstheme="minorHAnsi"/>
          <w:b w:val="0"/>
        </w:rPr>
        <w:lastRenderedPageBreak/>
        <w:t xml:space="preserve">aprovação junto à Prefeitura Municipal </w:t>
      </w:r>
      <w:r w:rsidR="001F2F32" w:rsidRPr="00122538">
        <w:rPr>
          <w:rFonts w:asciiTheme="minorHAnsi" w:hAnsiTheme="minorHAnsi" w:cstheme="minorHAnsi"/>
          <w:b w:val="0"/>
        </w:rPr>
        <w:t>competente</w:t>
      </w:r>
      <w:r w:rsidRPr="00122538">
        <w:rPr>
          <w:rFonts w:asciiTheme="minorHAnsi" w:hAnsiTheme="minorHAnsi" w:cstheme="minorHAnsi"/>
          <w:b w:val="0"/>
        </w:rPr>
        <w:t>, no prazo previsto no item XII deste Contrato.</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7D0F68" w:rsidP="00091912">
      <w:pPr>
        <w:jc w:val="both"/>
        <w:rPr>
          <w:rFonts w:asciiTheme="minorHAnsi" w:hAnsiTheme="minorHAnsi" w:cstheme="minorHAnsi"/>
        </w:rPr>
      </w:pPr>
      <w:r w:rsidRPr="00122538">
        <w:rPr>
          <w:rFonts w:asciiTheme="minorHAnsi" w:hAnsiTheme="minorHAnsi" w:cstheme="minorHAnsi"/>
        </w:rPr>
        <w:t xml:space="preserve">CLÁUSULA DÉCIMA </w:t>
      </w:r>
      <w:r w:rsidR="006147A5" w:rsidRPr="00122538">
        <w:rPr>
          <w:rFonts w:asciiTheme="minorHAnsi" w:hAnsiTheme="minorHAnsi" w:cstheme="minorHAnsi"/>
        </w:rPr>
        <w:t xml:space="preserve">- </w:t>
      </w:r>
      <w:r w:rsidRPr="00122538">
        <w:rPr>
          <w:rFonts w:asciiTheme="minorHAnsi" w:hAnsiTheme="minorHAnsi" w:cstheme="minorHAnsi"/>
        </w:rPr>
        <w:t>DAS LEIS E REGULAMENTOS</w:t>
      </w:r>
    </w:p>
    <w:p w:rsidR="007D0F68" w:rsidRPr="00122538" w:rsidRDefault="007D0F68" w:rsidP="00091912">
      <w:pPr>
        <w:jc w:val="both"/>
        <w:rPr>
          <w:rFonts w:asciiTheme="minorHAnsi" w:hAnsiTheme="minorHAnsi" w:cstheme="minorHAnsi"/>
          <w:b w:val="0"/>
          <w:bCs/>
        </w:rPr>
      </w:pPr>
    </w:p>
    <w:p w:rsidR="007D0F68" w:rsidRPr="00122538" w:rsidRDefault="001F2F32" w:rsidP="00091912">
      <w:pPr>
        <w:jc w:val="both"/>
        <w:rPr>
          <w:rFonts w:asciiTheme="minorHAnsi" w:hAnsiTheme="minorHAnsi" w:cstheme="minorHAnsi"/>
          <w:b w:val="0"/>
        </w:rPr>
      </w:pPr>
      <w:r w:rsidRPr="00122538">
        <w:rPr>
          <w:rFonts w:asciiTheme="minorHAnsi" w:hAnsiTheme="minorHAnsi" w:cstheme="minorHAnsi"/>
          <w:b w:val="0"/>
          <w:bCs/>
        </w:rPr>
        <w:t>10</w:t>
      </w:r>
      <w:r w:rsidR="007D0F68" w:rsidRPr="00122538">
        <w:rPr>
          <w:rFonts w:asciiTheme="minorHAnsi" w:hAnsiTheme="minorHAnsi" w:cstheme="minorHAnsi"/>
          <w:b w:val="0"/>
          <w:bCs/>
        </w:rPr>
        <w:t>.1.</w:t>
      </w:r>
      <w:r w:rsidRPr="00122538">
        <w:rPr>
          <w:rFonts w:asciiTheme="minorHAnsi" w:hAnsiTheme="minorHAnsi" w:cstheme="minorHAnsi"/>
          <w:b w:val="0"/>
        </w:rPr>
        <w:t xml:space="preserve"> </w:t>
      </w:r>
      <w:r w:rsidR="007D0F68" w:rsidRPr="00122538">
        <w:rPr>
          <w:rFonts w:asciiTheme="minorHAnsi" w:hAnsiTheme="minorHAnsi" w:cstheme="minorHAnsi"/>
          <w:b w:val="0"/>
        </w:rPr>
        <w:t>Os projetos necessários às construções deverão ser elaborados por profissionais habilitados (arquitetos, engenheiros) que se responsabilizarão pelos atos praticados, bem como pelo acompanhamento de obra.</w:t>
      </w: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ab/>
      </w:r>
      <w:r w:rsidRPr="00122538">
        <w:rPr>
          <w:rFonts w:asciiTheme="minorHAnsi" w:hAnsiTheme="minorHAnsi" w:cstheme="minorHAnsi"/>
          <w:b w:val="0"/>
        </w:rPr>
        <w:cr/>
      </w:r>
      <w:r w:rsidR="00675B34"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2</w:t>
      </w:r>
      <w:r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Pr="00122538">
        <w:rPr>
          <w:rFonts w:asciiTheme="minorHAnsi" w:hAnsiTheme="minorHAnsi" w:cstheme="minorHAnsi"/>
          <w:b w:val="0"/>
        </w:rPr>
        <w:t xml:space="preserve">O(s) </w:t>
      </w:r>
      <w:r w:rsidR="0061239B" w:rsidRPr="00122538">
        <w:rPr>
          <w:rFonts w:asciiTheme="minorHAnsi" w:hAnsiTheme="minorHAnsi" w:cstheme="minorHAnsi"/>
          <w:b w:val="0"/>
          <w:bCs/>
        </w:rPr>
        <w:t>COMPRADOR (</w:t>
      </w:r>
      <w:r w:rsidRPr="00122538">
        <w:rPr>
          <w:rFonts w:asciiTheme="minorHAnsi" w:hAnsiTheme="minorHAnsi" w:cstheme="minorHAnsi"/>
          <w:b w:val="0"/>
          <w:bCs/>
        </w:rPr>
        <w:t>ES)</w:t>
      </w:r>
      <w:r w:rsidRPr="00122538">
        <w:rPr>
          <w:rFonts w:asciiTheme="minorHAnsi" w:hAnsiTheme="minorHAnsi" w:cstheme="minorHAnsi"/>
          <w:b w:val="0"/>
        </w:rPr>
        <w:t xml:space="preserve"> responde(m) por todo e qualquer acidente de que natureza for, que ocorrer a pessoas, animais ou bens, por negligência sua ou de terceiros contratados, deixando poços abertos, alicerces sem proteção e obras inacabadas, bem como pelos prejuízos que </w:t>
      </w:r>
      <w:proofErr w:type="gramStart"/>
      <w:r w:rsidRPr="00122538">
        <w:rPr>
          <w:rFonts w:asciiTheme="minorHAnsi" w:hAnsiTheme="minorHAnsi" w:cstheme="minorHAnsi"/>
          <w:b w:val="0"/>
        </w:rPr>
        <w:t>causar(</w:t>
      </w:r>
      <w:proofErr w:type="gramEnd"/>
      <w:r w:rsidRPr="00122538">
        <w:rPr>
          <w:rFonts w:asciiTheme="minorHAnsi" w:hAnsiTheme="minorHAnsi" w:cstheme="minorHAnsi"/>
          <w:b w:val="0"/>
        </w:rPr>
        <w:t>em) ou vier(em) a causar a terceiros, por se localizar(em) em lugar ou terreno diverso do que adquiriu(</w:t>
      </w:r>
      <w:proofErr w:type="spellStart"/>
      <w:r w:rsidRPr="00122538">
        <w:rPr>
          <w:rFonts w:asciiTheme="minorHAnsi" w:hAnsiTheme="minorHAnsi" w:cstheme="minorHAnsi"/>
          <w:b w:val="0"/>
        </w:rPr>
        <w:t>ram</w:t>
      </w:r>
      <w:proofErr w:type="spellEnd"/>
      <w:r w:rsidRPr="00122538">
        <w:rPr>
          <w:rFonts w:asciiTheme="minorHAnsi" w:hAnsiTheme="minorHAnsi" w:cstheme="minorHAnsi"/>
          <w:b w:val="0"/>
        </w:rPr>
        <w:t>).</w:t>
      </w:r>
      <w:r w:rsidRPr="00122538">
        <w:rPr>
          <w:rFonts w:asciiTheme="minorHAnsi" w:hAnsiTheme="minorHAnsi" w:cstheme="minorHAnsi"/>
          <w:b w:val="0"/>
        </w:rPr>
        <w:cr/>
      </w:r>
    </w:p>
    <w:p w:rsidR="007D0F68" w:rsidRPr="00122538" w:rsidRDefault="00675B34" w:rsidP="00091912">
      <w:pPr>
        <w:jc w:val="both"/>
        <w:rPr>
          <w:rFonts w:asciiTheme="minorHAnsi" w:hAnsiTheme="minorHAnsi" w:cstheme="minorHAnsi"/>
          <w:b w:val="0"/>
        </w:rPr>
      </w:pPr>
      <w:r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3</w:t>
      </w:r>
      <w:r w:rsidR="007D0F68"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007D0F68" w:rsidRPr="00122538">
        <w:rPr>
          <w:rFonts w:asciiTheme="minorHAnsi" w:hAnsiTheme="minorHAnsi" w:cstheme="minorHAnsi"/>
          <w:b w:val="0"/>
        </w:rPr>
        <w:t xml:space="preserve">Fica estabelecido que tanto a </w:t>
      </w:r>
      <w:r w:rsidR="007D0F68" w:rsidRPr="00122538">
        <w:rPr>
          <w:rFonts w:asciiTheme="minorHAnsi" w:hAnsiTheme="minorHAnsi" w:cstheme="minorHAnsi"/>
          <w:b w:val="0"/>
          <w:bCs/>
        </w:rPr>
        <w:t>VENDEDORA</w:t>
      </w:r>
      <w:r w:rsidRPr="00122538">
        <w:rPr>
          <w:rFonts w:asciiTheme="minorHAnsi" w:hAnsiTheme="minorHAnsi" w:cstheme="minorHAnsi"/>
          <w:b w:val="0"/>
        </w:rPr>
        <w:t xml:space="preserve"> como quaisquer dos compradores</w:t>
      </w:r>
      <w:r w:rsidR="007D0F68" w:rsidRPr="00122538">
        <w:rPr>
          <w:rFonts w:asciiTheme="minorHAnsi" w:hAnsiTheme="minorHAnsi" w:cstheme="minorHAnsi"/>
          <w:b w:val="0"/>
        </w:rPr>
        <w:t xml:space="preserve"> </w:t>
      </w:r>
      <w:proofErr w:type="gramStart"/>
      <w:r w:rsidR="007D0F68" w:rsidRPr="00122538">
        <w:rPr>
          <w:rFonts w:asciiTheme="minorHAnsi" w:hAnsiTheme="minorHAnsi" w:cstheme="minorHAnsi"/>
          <w:b w:val="0"/>
        </w:rPr>
        <w:t>poderá(</w:t>
      </w:r>
      <w:proofErr w:type="spellStart"/>
      <w:proofErr w:type="gramEnd"/>
      <w:r w:rsidR="007D0F68" w:rsidRPr="00122538">
        <w:rPr>
          <w:rFonts w:asciiTheme="minorHAnsi" w:hAnsiTheme="minorHAnsi" w:cstheme="minorHAnsi"/>
          <w:b w:val="0"/>
        </w:rPr>
        <w:t>ão</w:t>
      </w:r>
      <w:proofErr w:type="spellEnd"/>
      <w:r w:rsidR="007D0F68" w:rsidRPr="00122538">
        <w:rPr>
          <w:rFonts w:asciiTheme="minorHAnsi" w:hAnsiTheme="minorHAnsi" w:cstheme="minorHAnsi"/>
          <w:b w:val="0"/>
        </w:rPr>
        <w:t>) promover ação judicial ou tomar outras providências pertinentes, a fim de impedir construções em desacordo com as restrições urbanísticas previstas neste contrato.</w:t>
      </w:r>
      <w:r w:rsidR="007D0F68" w:rsidRPr="00122538">
        <w:rPr>
          <w:rFonts w:asciiTheme="minorHAnsi" w:hAnsiTheme="minorHAnsi" w:cstheme="minorHAnsi"/>
          <w:b w:val="0"/>
        </w:rPr>
        <w:cr/>
      </w:r>
    </w:p>
    <w:p w:rsidR="007D0F68" w:rsidRDefault="007D0F68" w:rsidP="00091912">
      <w:pPr>
        <w:autoSpaceDE w:val="0"/>
        <w:autoSpaceDN w:val="0"/>
        <w:adjustRightInd w:val="0"/>
        <w:jc w:val="both"/>
        <w:rPr>
          <w:rFonts w:asciiTheme="minorHAnsi" w:hAnsiTheme="minorHAnsi" w:cstheme="minorHAnsi"/>
          <w:b w:val="0"/>
        </w:rPr>
      </w:pPr>
      <w:r w:rsidRPr="00122538">
        <w:rPr>
          <w:rFonts w:asciiTheme="minorHAnsi" w:hAnsiTheme="minorHAnsi" w:cstheme="minorHAnsi"/>
          <w:b w:val="0"/>
        </w:rPr>
        <w:t>1</w:t>
      </w:r>
      <w:r w:rsidR="00675B34" w:rsidRPr="00122538">
        <w:rPr>
          <w:rFonts w:asciiTheme="minorHAnsi" w:hAnsiTheme="minorHAnsi" w:cstheme="minorHAnsi"/>
          <w:b w:val="0"/>
        </w:rPr>
        <w:t>0</w:t>
      </w:r>
      <w:r w:rsidR="00C06176">
        <w:rPr>
          <w:rFonts w:asciiTheme="minorHAnsi" w:hAnsiTheme="minorHAnsi" w:cstheme="minorHAnsi"/>
          <w:b w:val="0"/>
        </w:rPr>
        <w:t>.4</w:t>
      </w:r>
      <w:r w:rsidRPr="00122538">
        <w:rPr>
          <w:rFonts w:asciiTheme="minorHAnsi" w:hAnsiTheme="minorHAnsi" w:cstheme="minorHAnsi"/>
          <w:b w:val="0"/>
        </w:rPr>
        <w:t>.</w:t>
      </w:r>
      <w:r w:rsidR="001F2F32" w:rsidRPr="00122538">
        <w:rPr>
          <w:rFonts w:asciiTheme="minorHAnsi" w:hAnsiTheme="minorHAnsi" w:cstheme="minorHAnsi"/>
          <w:b w:val="0"/>
        </w:rPr>
        <w:t xml:space="preserve"> </w:t>
      </w:r>
      <w:r w:rsidRPr="00122538">
        <w:rPr>
          <w:rFonts w:asciiTheme="minorHAnsi" w:hAnsiTheme="minorHAnsi" w:cstheme="minorHAnsi"/>
          <w:b w:val="0"/>
        </w:rPr>
        <w:t>Para as áreas destinadas aos Equipamentos Públicos Urbanos (EPU) não se aplicam as disposições previstas no presente Capítulo.</w:t>
      </w:r>
    </w:p>
    <w:p w:rsidR="00C06176" w:rsidRPr="00122538" w:rsidRDefault="00C06176" w:rsidP="00091912">
      <w:pPr>
        <w:autoSpaceDE w:val="0"/>
        <w:autoSpaceDN w:val="0"/>
        <w:adjustRightInd w:val="0"/>
        <w:jc w:val="both"/>
        <w:rPr>
          <w:rFonts w:asciiTheme="minorHAnsi" w:hAnsiTheme="minorHAnsi" w:cstheme="minorHAnsi"/>
          <w:b w:val="0"/>
        </w:rPr>
      </w:pPr>
    </w:p>
    <w:p w:rsidR="007D0F68" w:rsidRPr="00122538" w:rsidRDefault="007D0F68" w:rsidP="00091912">
      <w:pPr>
        <w:ind w:right="1"/>
        <w:jc w:val="both"/>
        <w:rPr>
          <w:rFonts w:asciiTheme="minorHAnsi" w:eastAsia="Batang" w:hAnsiTheme="minorHAnsi" w:cstheme="minorHAnsi"/>
          <w:color w:val="000000"/>
        </w:rPr>
      </w:pPr>
      <w:r w:rsidRPr="00122538">
        <w:rPr>
          <w:rFonts w:asciiTheme="minorHAnsi" w:eastAsia="Batang" w:hAnsiTheme="minorHAnsi" w:cstheme="minorHAnsi"/>
          <w:color w:val="000000"/>
        </w:rPr>
        <w:t xml:space="preserve">CLAUSULA DECIMA </w:t>
      </w:r>
      <w:r w:rsidR="001F2F32" w:rsidRPr="00122538">
        <w:rPr>
          <w:rFonts w:asciiTheme="minorHAnsi" w:eastAsia="Batang" w:hAnsiTheme="minorHAnsi" w:cstheme="minorHAnsi"/>
          <w:color w:val="000000"/>
        </w:rPr>
        <w:t>PRIMEIRA</w:t>
      </w:r>
      <w:r w:rsidRPr="00122538">
        <w:rPr>
          <w:rFonts w:asciiTheme="minorHAnsi" w:eastAsia="Batang" w:hAnsiTheme="minorHAnsi" w:cstheme="minorHAnsi"/>
          <w:color w:val="000000"/>
        </w:rPr>
        <w:t xml:space="preserve"> - DO MANDATO</w:t>
      </w:r>
    </w:p>
    <w:p w:rsidR="007D0F68" w:rsidRPr="00122538" w:rsidRDefault="007D0F68" w:rsidP="00091912">
      <w:pPr>
        <w:ind w:right="1"/>
        <w:jc w:val="both"/>
        <w:rPr>
          <w:rFonts w:asciiTheme="minorHAnsi" w:eastAsia="Batang" w:hAnsiTheme="minorHAnsi" w:cstheme="minorHAnsi"/>
          <w:b w:val="0"/>
          <w:color w:val="000000"/>
        </w:rPr>
      </w:pPr>
    </w:p>
    <w:p w:rsidR="007D0F68" w:rsidRPr="00122538" w:rsidRDefault="007D0F68" w:rsidP="00091912">
      <w:pPr>
        <w:jc w:val="both"/>
        <w:rPr>
          <w:rFonts w:asciiTheme="minorHAnsi" w:hAnsiTheme="minorHAnsi" w:cstheme="minorHAnsi"/>
          <w:b w:val="0"/>
          <w:u w:val="single"/>
        </w:rPr>
      </w:pPr>
      <w:r w:rsidRPr="00122538">
        <w:rPr>
          <w:rFonts w:asciiTheme="minorHAnsi" w:eastAsia="Batang" w:hAnsiTheme="minorHAnsi" w:cstheme="minorHAnsi"/>
          <w:b w:val="0"/>
          <w:color w:val="000000"/>
        </w:rPr>
        <w:t>1</w:t>
      </w:r>
      <w:r w:rsidR="001F2F32" w:rsidRPr="00122538">
        <w:rPr>
          <w:rFonts w:asciiTheme="minorHAnsi" w:eastAsia="Batang" w:hAnsiTheme="minorHAnsi" w:cstheme="minorHAnsi"/>
          <w:b w:val="0"/>
          <w:color w:val="000000"/>
        </w:rPr>
        <w:t>1</w:t>
      </w:r>
      <w:r w:rsidRPr="00122538">
        <w:rPr>
          <w:rFonts w:asciiTheme="minorHAnsi" w:eastAsia="Batang" w:hAnsiTheme="minorHAnsi" w:cstheme="minorHAnsi"/>
          <w:b w:val="0"/>
          <w:color w:val="000000"/>
        </w:rPr>
        <w:t xml:space="preserve">.1. Sendo mais de um COMPRADOR, um constitui o outro seu bastante procurador, para o fim especial de receber quitação, intimação, interpelação e avisos de cobrança oriundos de processo de execução judicial ou extrajudicial, bem como para representação em </w:t>
      </w:r>
      <w:proofErr w:type="spellStart"/>
      <w:r w:rsidRPr="00122538">
        <w:rPr>
          <w:rFonts w:asciiTheme="minorHAnsi" w:eastAsia="Batang" w:hAnsiTheme="minorHAnsi" w:cstheme="minorHAnsi"/>
          <w:b w:val="0"/>
          <w:color w:val="000000"/>
        </w:rPr>
        <w:t>rerratificações</w:t>
      </w:r>
      <w:proofErr w:type="spellEnd"/>
      <w:r w:rsidRPr="00122538">
        <w:rPr>
          <w:rFonts w:asciiTheme="minorHAnsi" w:eastAsia="Batang" w:hAnsiTheme="minorHAnsi" w:cstheme="minorHAnsi"/>
          <w:b w:val="0"/>
          <w:color w:val="000000"/>
        </w:rPr>
        <w:t>, alterações e/ou reformulações contratuais, sendo este mandato outorgado em caráter irrevogável, nos termos do artigo 684 do Código Civil, como condição do negócio aqui pactuado, at</w:t>
      </w:r>
      <w:r w:rsidR="00675B34" w:rsidRPr="00122538">
        <w:rPr>
          <w:rFonts w:asciiTheme="minorHAnsi" w:eastAsia="Batang" w:hAnsiTheme="minorHAnsi" w:cstheme="minorHAnsi"/>
          <w:b w:val="0"/>
          <w:color w:val="000000"/>
        </w:rPr>
        <w:t>é</w:t>
      </w:r>
      <w:r w:rsidRPr="00122538">
        <w:rPr>
          <w:rFonts w:asciiTheme="minorHAnsi" w:eastAsia="Batang" w:hAnsiTheme="minorHAnsi" w:cstheme="minorHAnsi"/>
          <w:b w:val="0"/>
          <w:color w:val="000000"/>
        </w:rPr>
        <w:t xml:space="preserve"> solução final da divida.</w:t>
      </w:r>
      <w:r w:rsidRPr="00122538">
        <w:rPr>
          <w:rFonts w:asciiTheme="minorHAnsi" w:hAnsiTheme="minorHAnsi" w:cstheme="minorHAnsi"/>
          <w:b w:val="0"/>
        </w:rPr>
        <w:t xml:space="preserve"> </w:t>
      </w:r>
    </w:p>
    <w:p w:rsidR="007D0F68" w:rsidRPr="00122538" w:rsidRDefault="007D0F68" w:rsidP="00091912">
      <w:pPr>
        <w:jc w:val="both"/>
        <w:rPr>
          <w:rFonts w:asciiTheme="minorHAnsi" w:hAnsiTheme="minorHAnsi" w:cstheme="minorHAnsi"/>
          <w:b w:val="0"/>
          <w:u w:val="single"/>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w:t>
      </w:r>
      <w:r w:rsidR="001F2F32" w:rsidRPr="00122538">
        <w:rPr>
          <w:rFonts w:asciiTheme="minorHAnsi" w:hAnsiTheme="minorHAnsi" w:cstheme="minorHAnsi"/>
          <w:b w:val="0"/>
        </w:rPr>
        <w:t>1</w:t>
      </w:r>
      <w:r w:rsidRPr="00122538">
        <w:rPr>
          <w:rFonts w:asciiTheme="minorHAnsi" w:hAnsiTheme="minorHAnsi" w:cstheme="minorHAnsi"/>
          <w:b w:val="0"/>
        </w:rPr>
        <w:t>.2. O(</w:t>
      </w:r>
      <w:r w:rsidRPr="00122538">
        <w:rPr>
          <w:rFonts w:asciiTheme="minorHAnsi" w:eastAsia="Batang" w:hAnsiTheme="minorHAnsi" w:cstheme="minorHAnsi"/>
          <w:b w:val="0"/>
          <w:color w:val="000000"/>
        </w:rPr>
        <w:t xml:space="preserve">s) </w:t>
      </w:r>
      <w:r w:rsidR="0061239B" w:rsidRPr="00122538">
        <w:rPr>
          <w:rFonts w:asciiTheme="minorHAnsi" w:eastAsia="Batang" w:hAnsiTheme="minorHAnsi" w:cstheme="minorHAnsi"/>
          <w:b w:val="0"/>
          <w:color w:val="000000"/>
        </w:rPr>
        <w:t>COMPRADOR (</w:t>
      </w:r>
      <w:r w:rsidRPr="00122538">
        <w:rPr>
          <w:rFonts w:asciiTheme="minorHAnsi" w:eastAsia="Batang" w:hAnsiTheme="minorHAnsi" w:cstheme="minorHAnsi"/>
          <w:b w:val="0"/>
          <w:color w:val="000000"/>
        </w:rPr>
        <w:t xml:space="preserve">ES) </w:t>
      </w:r>
      <w:r w:rsidRPr="00122538">
        <w:rPr>
          <w:rFonts w:asciiTheme="minorHAnsi" w:hAnsiTheme="minorHAnsi" w:cstheme="minorHAnsi"/>
          <w:b w:val="0"/>
        </w:rPr>
        <w:t xml:space="preserve">em caráter irrevogável, como condição do negócio, na forma da lei, nomeia(m) e </w:t>
      </w:r>
      <w:proofErr w:type="gramStart"/>
      <w:r w:rsidRPr="00122538">
        <w:rPr>
          <w:rFonts w:asciiTheme="minorHAnsi" w:hAnsiTheme="minorHAnsi" w:cstheme="minorHAnsi"/>
          <w:b w:val="0"/>
        </w:rPr>
        <w:t>constitui(</w:t>
      </w:r>
      <w:proofErr w:type="gramEnd"/>
      <w:r w:rsidRPr="00122538">
        <w:rPr>
          <w:rFonts w:asciiTheme="minorHAnsi" w:hAnsiTheme="minorHAnsi" w:cstheme="minorHAnsi"/>
          <w:b w:val="0"/>
        </w:rPr>
        <w:t xml:space="preserve">em) a VENDEDORA sua bastante procuradora, até a solução total da dívida, com amplos, gerais e irrevogáveis  poderes para em juízo ou fora dele, no caso de desapropriação total ou parcial do </w:t>
      </w:r>
      <w:r w:rsidR="001F2F32" w:rsidRPr="00122538">
        <w:rPr>
          <w:rFonts w:asciiTheme="minorHAnsi" w:hAnsiTheme="minorHAnsi" w:cstheme="minorHAnsi"/>
          <w:b w:val="0"/>
        </w:rPr>
        <w:t xml:space="preserve">Imóvel </w:t>
      </w:r>
      <w:r w:rsidRPr="00122538">
        <w:rPr>
          <w:rFonts w:asciiTheme="minorHAnsi" w:hAnsiTheme="minorHAnsi" w:cstheme="minorHAnsi"/>
          <w:b w:val="0"/>
        </w:rPr>
        <w:t>objeto da garantia, representá-lo(s) no respectivo processo, recebendo inclusive a primeira citação, receber e dar quitação da indenização correspondente, concordar ou não com o valor de avaliação do imóvel, efetuar levantamento de depósitos judiciais, representá-lo(s), onde for necessário, constituir advogados com a cláusula “</w:t>
      </w:r>
      <w:r w:rsidRPr="00122538">
        <w:rPr>
          <w:rFonts w:asciiTheme="minorHAnsi" w:hAnsiTheme="minorHAnsi" w:cstheme="minorHAnsi"/>
          <w:b w:val="0"/>
          <w:i/>
        </w:rPr>
        <w:t>ad judicia</w:t>
      </w:r>
      <w:r w:rsidRPr="00122538">
        <w:rPr>
          <w:rFonts w:asciiTheme="minorHAnsi" w:hAnsiTheme="minorHAnsi" w:cstheme="minorHAnsi"/>
          <w:b w:val="0"/>
        </w:rPr>
        <w:t xml:space="preserve">”, para agir em qualquer juízo, instância ou tribunal, com todos os poderes para o foro em geral, podendo  substabelecer o presente no todo em parte. </w:t>
      </w:r>
      <w:r w:rsidRPr="00122538">
        <w:rPr>
          <w:rFonts w:asciiTheme="minorHAnsi" w:eastAsia="Batang" w:hAnsiTheme="minorHAnsi" w:cstheme="minorHAnsi"/>
          <w:b w:val="0"/>
          <w:color w:val="000000"/>
        </w:rPr>
        <w:t xml:space="preserve">O(s) </w:t>
      </w:r>
      <w:r w:rsidR="009179D7" w:rsidRPr="00122538">
        <w:rPr>
          <w:rFonts w:asciiTheme="minorHAnsi" w:eastAsia="Batang" w:hAnsiTheme="minorHAnsi" w:cstheme="minorHAnsi"/>
          <w:b w:val="0"/>
          <w:color w:val="000000"/>
        </w:rPr>
        <w:t>COMPRADOR (</w:t>
      </w:r>
      <w:r w:rsidRPr="00122538">
        <w:rPr>
          <w:rFonts w:asciiTheme="minorHAnsi" w:eastAsia="Batang" w:hAnsiTheme="minorHAnsi" w:cstheme="minorHAnsi"/>
          <w:b w:val="0"/>
          <w:color w:val="000000"/>
        </w:rPr>
        <w:t>ES)</w:t>
      </w:r>
      <w:r w:rsidRPr="00122538">
        <w:rPr>
          <w:rFonts w:asciiTheme="minorHAnsi" w:hAnsiTheme="minorHAnsi" w:cstheme="minorHAnsi"/>
          <w:b w:val="0"/>
        </w:rPr>
        <w:t xml:space="preserve"> </w:t>
      </w:r>
      <w:proofErr w:type="gramStart"/>
      <w:r w:rsidRPr="00122538">
        <w:rPr>
          <w:rFonts w:asciiTheme="minorHAnsi" w:hAnsiTheme="minorHAnsi" w:cstheme="minorHAnsi"/>
          <w:b w:val="0"/>
        </w:rPr>
        <w:t>constitui(</w:t>
      </w:r>
      <w:proofErr w:type="gramEnd"/>
      <w:r w:rsidRPr="00122538">
        <w:rPr>
          <w:rFonts w:asciiTheme="minorHAnsi" w:hAnsiTheme="minorHAnsi" w:cstheme="minorHAnsi"/>
          <w:b w:val="0"/>
        </w:rPr>
        <w:t xml:space="preserve">em) também a VENDEDORA sua bastante procuradora, com poderes irrevogáveis até a solução da dívida, para representá-lo(s) nas repartições públicas federais, estaduais e municipais, cartórios em geral e de registros imobiliários, autarquias, bancos, companhias de seguro, instituições financeiras em geral, inclusive Banco Central do Brasil e Caixa Econômica Federal e demais entidades públicas ou privadas e sociedades de </w:t>
      </w:r>
      <w:r w:rsidRPr="00122538">
        <w:rPr>
          <w:rFonts w:asciiTheme="minorHAnsi" w:hAnsiTheme="minorHAnsi" w:cstheme="minorHAnsi"/>
          <w:b w:val="0"/>
        </w:rPr>
        <w:lastRenderedPageBreak/>
        <w:t xml:space="preserve">economia mista, e ainda para assinar escritura de </w:t>
      </w:r>
      <w:proofErr w:type="spellStart"/>
      <w:r w:rsidRPr="00122538">
        <w:rPr>
          <w:rFonts w:asciiTheme="minorHAnsi" w:hAnsiTheme="minorHAnsi" w:cstheme="minorHAnsi"/>
          <w:b w:val="0"/>
        </w:rPr>
        <w:t>re-ratificação</w:t>
      </w:r>
      <w:proofErr w:type="spellEnd"/>
      <w:r w:rsidRPr="00122538">
        <w:rPr>
          <w:rFonts w:asciiTheme="minorHAnsi" w:hAnsiTheme="minorHAnsi" w:cstheme="minorHAnsi"/>
          <w:b w:val="0"/>
        </w:rPr>
        <w:t>, tudo relacionado com o presente instrumento e com a alienação fid</w:t>
      </w:r>
      <w:r w:rsidR="0016580F" w:rsidRPr="00122538">
        <w:rPr>
          <w:rFonts w:asciiTheme="minorHAnsi" w:hAnsiTheme="minorHAnsi" w:cstheme="minorHAnsi"/>
          <w:b w:val="0"/>
        </w:rPr>
        <w:t>uciária nele contida,</w:t>
      </w:r>
      <w:r w:rsidRPr="00122538">
        <w:rPr>
          <w:rFonts w:asciiTheme="minorHAnsi" w:hAnsiTheme="minorHAnsi" w:cstheme="minorHAnsi"/>
          <w:b w:val="0"/>
        </w:rPr>
        <w:t xml:space="preserve"> registros, taxas, desapropriações, recuos ou investiduras, retificações na descrição do imóvel, podendo pagar, receber seguros no caso de sinistro, receber impostos e taxas quando devolvidos pelas repartições, passar recibos, dar quitação, requerer, impugnar, concordar, recorrer, desistir, enfim praticar todo e qualquer ato necessário ao desempenho deste mandato, inclusive substabelecer. </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12.</w:t>
      </w:r>
      <w:r w:rsidR="001F2F32" w:rsidRPr="00122538">
        <w:rPr>
          <w:rFonts w:asciiTheme="minorHAnsi" w:hAnsiTheme="minorHAnsi" w:cstheme="minorHAnsi"/>
          <w:b w:val="0"/>
        </w:rPr>
        <w:t>3</w:t>
      </w:r>
      <w:r w:rsidRPr="00122538">
        <w:rPr>
          <w:rFonts w:asciiTheme="minorHAnsi" w:hAnsiTheme="minorHAnsi" w:cstheme="minorHAnsi"/>
          <w:b w:val="0"/>
        </w:rPr>
        <w:t xml:space="preserve">. Caso venha a ocorrer </w:t>
      </w:r>
      <w:proofErr w:type="gramStart"/>
      <w:r w:rsidRPr="00122538">
        <w:rPr>
          <w:rFonts w:asciiTheme="minorHAnsi" w:hAnsiTheme="minorHAnsi" w:cstheme="minorHAnsi"/>
          <w:b w:val="0"/>
        </w:rPr>
        <w:t>a</w:t>
      </w:r>
      <w:proofErr w:type="gramEnd"/>
      <w:r w:rsidRPr="00122538">
        <w:rPr>
          <w:rFonts w:asciiTheme="minorHAnsi" w:hAnsiTheme="minorHAnsi" w:cstheme="minorHAnsi"/>
          <w:b w:val="0"/>
        </w:rPr>
        <w:t xml:space="preserve"> cessão dos direitos creditórios objeto do presente instrumento, </w:t>
      </w:r>
      <w:r w:rsidR="001F2F32" w:rsidRPr="00122538">
        <w:rPr>
          <w:rFonts w:asciiTheme="minorHAnsi" w:hAnsiTheme="minorHAnsi" w:cstheme="minorHAnsi"/>
          <w:b w:val="0"/>
        </w:rPr>
        <w:t xml:space="preserve">os </w:t>
      </w:r>
      <w:r w:rsidRPr="00122538">
        <w:rPr>
          <w:rFonts w:asciiTheme="minorHAnsi" w:hAnsiTheme="minorHAnsi" w:cstheme="minorHAnsi"/>
          <w:b w:val="0"/>
        </w:rPr>
        <w:t>poderes ora constituídos serão substabelecidos aos respectivos cessionários.</w:t>
      </w:r>
    </w:p>
    <w:p w:rsidR="007D0F68" w:rsidRPr="00122538" w:rsidRDefault="007D0F68" w:rsidP="00091912">
      <w:pPr>
        <w:jc w:val="both"/>
        <w:rPr>
          <w:rFonts w:asciiTheme="minorHAnsi" w:hAnsiTheme="minorHAnsi" w:cstheme="minorHAnsi"/>
          <w:b w:val="0"/>
        </w:rPr>
      </w:pPr>
    </w:p>
    <w:p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12.</w:t>
      </w:r>
      <w:r w:rsidR="001F2F32" w:rsidRPr="00122538">
        <w:rPr>
          <w:rFonts w:asciiTheme="minorHAnsi" w:hAnsiTheme="minorHAnsi" w:cstheme="minorHAnsi"/>
          <w:b w:val="0"/>
        </w:rPr>
        <w:t>4</w:t>
      </w:r>
      <w:r w:rsidRPr="00122538">
        <w:rPr>
          <w:rFonts w:asciiTheme="minorHAnsi" w:hAnsiTheme="minorHAnsi" w:cstheme="minorHAnsi"/>
          <w:b w:val="0"/>
        </w:rPr>
        <w:t xml:space="preserve">. A outorga da procuração mencionada não importa na obrigatoriedade da VENDEDORA exercer os poderes correspondentes. </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7D0F68" w:rsidRPr="00122538" w:rsidRDefault="0016580F"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sidRPr="00122538">
        <w:rPr>
          <w:rFonts w:asciiTheme="minorHAnsi" w:eastAsia="Batang" w:hAnsiTheme="minorHAnsi" w:cstheme="minorHAnsi"/>
        </w:rPr>
        <w:t>CLAUSULA DECIMA SEGUNDA</w:t>
      </w:r>
      <w:r w:rsidR="007D0F68" w:rsidRPr="00122538">
        <w:rPr>
          <w:rFonts w:asciiTheme="minorHAnsi" w:eastAsia="Batang" w:hAnsiTheme="minorHAnsi" w:cstheme="minorHAnsi"/>
        </w:rPr>
        <w:t xml:space="preserve"> - DO MATERIAL PUBLICITÁRIO</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eastAsia="Batang" w:hAnsiTheme="minorHAnsi" w:cstheme="minorHAnsi"/>
          <w:b w:val="0"/>
        </w:rPr>
        <w:t>1</w:t>
      </w:r>
      <w:r w:rsidR="0016580F" w:rsidRPr="00122538">
        <w:rPr>
          <w:rFonts w:asciiTheme="minorHAnsi" w:eastAsia="Batang" w:hAnsiTheme="minorHAnsi" w:cstheme="minorHAnsi"/>
          <w:b w:val="0"/>
        </w:rPr>
        <w:t>2</w:t>
      </w:r>
      <w:r w:rsidRPr="00122538">
        <w:rPr>
          <w:rFonts w:asciiTheme="minorHAnsi" w:eastAsia="Batang" w:hAnsiTheme="minorHAnsi" w:cstheme="minorHAnsi"/>
          <w:b w:val="0"/>
        </w:rPr>
        <w:t xml:space="preserve">.1. 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desde logo, declara(m) saber que as imagens, as plantas e os desenhos constantes do material publicitário do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xml:space="preserve">, relativos às áreas de lazer são apenas ilustrativos, servindo tão somente como mecanismo de informação e como modelo seguido nas execuções das obras nas mencionadas áreas de propriedade </w:t>
      </w:r>
      <w:r w:rsidR="00C6589F">
        <w:rPr>
          <w:rFonts w:asciiTheme="minorHAnsi" w:eastAsia="Batang" w:hAnsiTheme="minorHAnsi" w:cstheme="minorHAnsi"/>
          <w:b w:val="0"/>
        </w:rPr>
        <w:t>do Condomínio</w:t>
      </w:r>
      <w:r w:rsidRPr="00122538">
        <w:rPr>
          <w:rFonts w:asciiTheme="minorHAnsi" w:eastAsia="Batang" w:hAnsiTheme="minorHAnsi" w:cstheme="minorHAnsi"/>
          <w:b w:val="0"/>
        </w:rPr>
        <w:t xml:space="preserve">. 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w:t>
      </w:r>
      <w:proofErr w:type="gramStart"/>
      <w:r w:rsidRPr="00122538">
        <w:rPr>
          <w:rFonts w:asciiTheme="minorHAnsi" w:eastAsia="Batang" w:hAnsiTheme="minorHAnsi" w:cstheme="minorHAnsi"/>
          <w:b w:val="0"/>
        </w:rPr>
        <w:t>visitaram</w:t>
      </w:r>
      <w:proofErr w:type="gramEnd"/>
      <w:r w:rsidRPr="00122538">
        <w:rPr>
          <w:rFonts w:asciiTheme="minorHAnsi" w:eastAsia="Batang" w:hAnsiTheme="minorHAnsi" w:cstheme="minorHAnsi"/>
          <w:b w:val="0"/>
        </w:rPr>
        <w:t xml:space="preserve"> 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verificando-o minuciosamente e declarando que o presente negócio lhe(s) interessa na forma e condições em que o mesmo se encontra e está sendo edificado.</w:t>
      </w:r>
    </w:p>
    <w:p w:rsidR="007D0F68" w:rsidRPr="00122538" w:rsidRDefault="007D0F68" w:rsidP="00091912">
      <w:pPr>
        <w:jc w:val="both"/>
        <w:rPr>
          <w:rFonts w:asciiTheme="minorHAnsi" w:eastAsia="Batang" w:hAnsiTheme="minorHAnsi" w:cstheme="minorHAnsi"/>
          <w:b w:val="0"/>
        </w:rPr>
      </w:pPr>
    </w:p>
    <w:p w:rsidR="007D0F68" w:rsidRPr="00122538" w:rsidRDefault="007D0F68" w:rsidP="00091912">
      <w:pPr>
        <w:jc w:val="both"/>
        <w:rPr>
          <w:rFonts w:asciiTheme="minorHAnsi" w:hAnsiTheme="minorHAnsi" w:cstheme="minorHAnsi"/>
          <w:b w:val="0"/>
          <w:u w:val="single"/>
        </w:rPr>
      </w:pPr>
    </w:p>
    <w:p w:rsidR="007D0F68" w:rsidRPr="00122538" w:rsidRDefault="007D0F68" w:rsidP="00091912">
      <w:pPr>
        <w:jc w:val="both"/>
        <w:rPr>
          <w:rFonts w:asciiTheme="minorHAnsi" w:hAnsiTheme="minorHAnsi" w:cstheme="minorHAnsi"/>
        </w:rPr>
      </w:pPr>
      <w:r w:rsidRPr="00122538">
        <w:rPr>
          <w:rFonts w:asciiTheme="minorHAnsi" w:hAnsiTheme="minorHAnsi" w:cstheme="minorHAnsi"/>
        </w:rPr>
        <w:t xml:space="preserve">CLAUSULA DÉCIMA </w:t>
      </w:r>
      <w:r w:rsidR="00784FAF">
        <w:rPr>
          <w:rFonts w:asciiTheme="minorHAnsi" w:hAnsiTheme="minorHAnsi" w:cstheme="minorHAnsi"/>
        </w:rPr>
        <w:t>TERCEIRA</w:t>
      </w:r>
      <w:r w:rsidRPr="00122538">
        <w:rPr>
          <w:rFonts w:asciiTheme="minorHAnsi" w:hAnsiTheme="minorHAnsi" w:cstheme="minorHAnsi"/>
        </w:rPr>
        <w:t xml:space="preserve"> - DISPOSIÇÕES GERAIS</w:t>
      </w:r>
    </w:p>
    <w:p w:rsidR="007D0F68" w:rsidRPr="00122538" w:rsidRDefault="007D0F68" w:rsidP="00091912">
      <w:pPr>
        <w:jc w:val="both"/>
        <w:rPr>
          <w:rFonts w:asciiTheme="minorHAnsi" w:hAnsiTheme="minorHAnsi" w:cstheme="minorHAnsi"/>
          <w:b w:val="0"/>
          <w:u w:val="single"/>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hAnsiTheme="minorHAnsi" w:cstheme="minorHAnsi"/>
          <w:b w:val="0"/>
        </w:rPr>
        <w:t>1</w:t>
      </w:r>
      <w:r w:rsidR="00784FAF">
        <w:rPr>
          <w:rFonts w:asciiTheme="minorHAnsi" w:hAnsiTheme="minorHAnsi" w:cstheme="minorHAnsi"/>
          <w:b w:val="0"/>
        </w:rPr>
        <w:t>3</w:t>
      </w:r>
      <w:r w:rsidRPr="00122538">
        <w:rPr>
          <w:rFonts w:asciiTheme="minorHAnsi" w:hAnsiTheme="minorHAnsi" w:cstheme="minorHAnsi"/>
          <w:b w:val="0"/>
        </w:rPr>
        <w:t xml:space="preserve">.1. As partes declaram que são verdadeiras as informações prestadas para elaboração deste instrumento, bem como declaram que não possuem qualquer impedimento que de algum modo possa afetar a validade das obrigações e deveres decorrentes do presente </w:t>
      </w:r>
      <w:r w:rsidR="00045C19" w:rsidRPr="00122538">
        <w:rPr>
          <w:rFonts w:asciiTheme="minorHAnsi" w:hAnsiTheme="minorHAnsi" w:cstheme="minorHAnsi"/>
          <w:b w:val="0"/>
        </w:rPr>
        <w:t>Contrato</w:t>
      </w:r>
      <w:r w:rsidRPr="00122538">
        <w:rPr>
          <w:rFonts w:asciiTheme="minorHAnsi" w:hAnsiTheme="minorHAnsi" w:cstheme="minorHAnsi"/>
          <w:b w:val="0"/>
        </w:rPr>
        <w:t>.</w:t>
      </w:r>
    </w:p>
    <w:p w:rsidR="007D0F68" w:rsidRPr="00122538" w:rsidRDefault="007D0F68" w:rsidP="00091912">
      <w:pPr>
        <w:jc w:val="both"/>
        <w:rPr>
          <w:rFonts w:asciiTheme="minorHAnsi" w:hAnsiTheme="minorHAnsi" w:cstheme="minorHAnsi"/>
          <w:b w:val="0"/>
          <w:u w:val="single"/>
        </w:rPr>
      </w:pPr>
    </w:p>
    <w:p w:rsidR="007D0F68" w:rsidRPr="00122538" w:rsidRDefault="00784FAF" w:rsidP="00091912">
      <w:pPr>
        <w:jc w:val="both"/>
        <w:rPr>
          <w:rFonts w:asciiTheme="minorHAnsi" w:eastAsia="Batang" w:hAnsiTheme="minorHAnsi" w:cstheme="minorHAnsi"/>
          <w:b w:val="0"/>
          <w:color w:val="000000"/>
        </w:rPr>
      </w:pPr>
      <w:r>
        <w:rPr>
          <w:rFonts w:asciiTheme="minorHAnsi" w:hAnsiTheme="minorHAnsi" w:cstheme="minorHAnsi"/>
          <w:b w:val="0"/>
        </w:rPr>
        <w:t>13</w:t>
      </w:r>
      <w:r w:rsidR="007D0F68" w:rsidRPr="00122538">
        <w:rPr>
          <w:rFonts w:asciiTheme="minorHAnsi" w:hAnsiTheme="minorHAnsi" w:cstheme="minorHAnsi"/>
          <w:b w:val="0"/>
        </w:rPr>
        <w:t xml:space="preserve">.2. </w:t>
      </w:r>
      <w:proofErr w:type="gramStart"/>
      <w:r w:rsidR="007D0F68" w:rsidRPr="00122538">
        <w:rPr>
          <w:rFonts w:asciiTheme="minorHAnsi" w:hAnsiTheme="minorHAnsi" w:cstheme="minorHAnsi"/>
          <w:b w:val="0"/>
        </w:rPr>
        <w:t>A presente</w:t>
      </w:r>
      <w:proofErr w:type="gramEnd"/>
      <w:r w:rsidR="007D0F68" w:rsidRPr="00122538">
        <w:rPr>
          <w:rFonts w:asciiTheme="minorHAnsi" w:hAnsiTheme="minorHAnsi" w:cstheme="minorHAnsi"/>
          <w:b w:val="0"/>
        </w:rPr>
        <w:t xml:space="preserve"> venda e compra com parcelamento de </w:t>
      </w:r>
      <w:r w:rsidR="00F240B8" w:rsidRPr="00122538">
        <w:rPr>
          <w:rFonts w:asciiTheme="minorHAnsi" w:hAnsiTheme="minorHAnsi" w:cstheme="minorHAnsi"/>
          <w:b w:val="0"/>
        </w:rPr>
        <w:t xml:space="preserve">Preço </w:t>
      </w:r>
      <w:r w:rsidR="007D0F68" w:rsidRPr="00122538">
        <w:rPr>
          <w:rFonts w:asciiTheme="minorHAnsi" w:hAnsiTheme="minorHAnsi" w:cstheme="minorHAnsi"/>
          <w:b w:val="0"/>
        </w:rPr>
        <w:t xml:space="preserve">e alienação fiduciária é celebrada em caráter irrevogável e irretratável, não podendo as partes dela se arrepender. </w:t>
      </w:r>
    </w:p>
    <w:p w:rsidR="007D0F68" w:rsidRPr="00122538" w:rsidRDefault="007D0F68" w:rsidP="00091912">
      <w:pPr>
        <w:jc w:val="both"/>
        <w:rPr>
          <w:rFonts w:asciiTheme="minorHAnsi" w:hAnsiTheme="minorHAnsi" w:cstheme="minorHAnsi"/>
          <w:b w:val="0"/>
          <w:u w:val="single"/>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.3. A tolerância por qualquer dos contratantes quanto a alguma </w:t>
      </w:r>
      <w:proofErr w:type="gramStart"/>
      <w:r w:rsidR="00F127F9" w:rsidRPr="00122538">
        <w:rPr>
          <w:rFonts w:asciiTheme="minorHAnsi" w:hAnsiTheme="minorHAnsi" w:cstheme="minorHAnsi"/>
          <w:b w:val="0"/>
        </w:rPr>
        <w:t>demora</w:t>
      </w:r>
      <w:r w:rsidR="00F127F9">
        <w:rPr>
          <w:rFonts w:asciiTheme="minorHAnsi" w:hAnsiTheme="minorHAnsi" w:cstheme="minorHAnsi"/>
          <w:b w:val="0"/>
        </w:rPr>
        <w:t>,</w:t>
      </w:r>
      <w:proofErr w:type="gramEnd"/>
      <w:r w:rsidR="007D0F68" w:rsidRPr="00122538">
        <w:rPr>
          <w:rFonts w:asciiTheme="minorHAnsi" w:hAnsiTheme="minorHAnsi" w:cstheme="minorHAnsi"/>
          <w:b w:val="0"/>
        </w:rPr>
        <w:t xml:space="preserve"> atraso ou omissão da outra parte no cumprimento das obrigações ajustadas neste instrumento, ou a não aplicação, na ocasião oportuna, das cominações aqui constantes, não acarretará o cancelamento das penalidades, nem dos poderes ora conferidos, podendo ser aplicadas aquelas e exercidos estes, a qualquer tempo, caso permaneçam as causas, prevalecendo ainda que a tolerância ou a não aplicação das cominações ocorra repetidas vezes, consecutiva ou alternadamente. </w:t>
      </w:r>
    </w:p>
    <w:p w:rsidR="007D0F68" w:rsidRPr="00122538" w:rsidRDefault="007D0F68" w:rsidP="00091912">
      <w:pPr>
        <w:tabs>
          <w:tab w:val="num" w:pos="709"/>
          <w:tab w:val="left" w:pos="1134"/>
        </w:tabs>
        <w:ind w:left="709" w:hanging="709"/>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lastRenderedPageBreak/>
        <w:t>13</w:t>
      </w:r>
      <w:r w:rsidR="007D0F68" w:rsidRPr="00122538">
        <w:rPr>
          <w:rFonts w:asciiTheme="minorHAnsi" w:hAnsiTheme="minorHAnsi" w:cstheme="minorHAnsi"/>
          <w:b w:val="0"/>
        </w:rPr>
        <w:t>.</w:t>
      </w:r>
      <w:r w:rsidR="00045C19" w:rsidRPr="00122538">
        <w:rPr>
          <w:rFonts w:asciiTheme="minorHAnsi" w:hAnsiTheme="minorHAnsi" w:cstheme="minorHAnsi"/>
          <w:b w:val="0"/>
        </w:rPr>
        <w:t>4</w:t>
      </w:r>
      <w:r w:rsidR="007D0F68" w:rsidRPr="00122538">
        <w:rPr>
          <w:rFonts w:asciiTheme="minorHAnsi" w:hAnsiTheme="minorHAnsi" w:cstheme="minorHAnsi"/>
          <w:b w:val="0"/>
        </w:rPr>
        <w:t xml:space="preserve">. A ocorrência de uma ou mais hipóteses supra referidas não implicará em precedente, novação ou modificação de quaisquer disposições deste </w:t>
      </w:r>
      <w:r w:rsidR="00045C19" w:rsidRPr="00122538">
        <w:rPr>
          <w:rFonts w:asciiTheme="minorHAnsi" w:hAnsiTheme="minorHAnsi" w:cstheme="minorHAnsi"/>
          <w:b w:val="0"/>
        </w:rPr>
        <w:t>Contrato</w:t>
      </w:r>
      <w:r w:rsidR="007D0F68" w:rsidRPr="00122538">
        <w:rPr>
          <w:rFonts w:asciiTheme="minorHAnsi" w:hAnsiTheme="minorHAnsi" w:cstheme="minorHAnsi"/>
          <w:b w:val="0"/>
        </w:rPr>
        <w:t xml:space="preserve">, as quais permanecerão íntegras e em </w:t>
      </w:r>
      <w:proofErr w:type="gramStart"/>
      <w:r w:rsidR="007D0F68" w:rsidRPr="00122538">
        <w:rPr>
          <w:rFonts w:asciiTheme="minorHAnsi" w:hAnsiTheme="minorHAnsi" w:cstheme="minorHAnsi"/>
          <w:b w:val="0"/>
        </w:rPr>
        <w:t>pleno vigor</w:t>
      </w:r>
      <w:proofErr w:type="gramEnd"/>
      <w:r w:rsidR="007D0F68" w:rsidRPr="00122538">
        <w:rPr>
          <w:rFonts w:asciiTheme="minorHAnsi" w:hAnsiTheme="minorHAnsi" w:cstheme="minorHAnsi"/>
          <w:b w:val="0"/>
        </w:rPr>
        <w:t>, como se nenhum favor houvesse intercorrido.</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w:t>
      </w:r>
      <w:r w:rsidR="00045C19" w:rsidRPr="00122538">
        <w:rPr>
          <w:rFonts w:asciiTheme="minorHAnsi" w:hAnsiTheme="minorHAnsi" w:cstheme="minorHAnsi"/>
          <w:b w:val="0"/>
        </w:rPr>
        <w:t>5</w:t>
      </w:r>
      <w:r w:rsidR="007D0F68" w:rsidRPr="00122538">
        <w:rPr>
          <w:rFonts w:asciiTheme="minorHAnsi" w:hAnsiTheme="minorHAnsi" w:cstheme="minorHAnsi"/>
          <w:b w:val="0"/>
        </w:rPr>
        <w:t xml:space="preserve">. As obrigações constituídas por este instrumento são extensivas e obrigatórias aos herdeiros, sucessores e cessionários ou promitentes cessionários dos contratantes, ficando, desde já, autorizados todos </w:t>
      </w:r>
      <w:r w:rsidR="00045C19" w:rsidRPr="00122538">
        <w:rPr>
          <w:rFonts w:asciiTheme="minorHAnsi" w:hAnsiTheme="minorHAnsi" w:cstheme="minorHAnsi"/>
          <w:b w:val="0"/>
        </w:rPr>
        <w:t xml:space="preserve">os </w:t>
      </w:r>
      <w:r w:rsidR="007D0F68" w:rsidRPr="00122538">
        <w:rPr>
          <w:rFonts w:asciiTheme="minorHAnsi" w:hAnsiTheme="minorHAnsi" w:cstheme="minorHAnsi"/>
          <w:b w:val="0"/>
        </w:rPr>
        <w:t>registros, averbações e cancelamentos que forem necessários perante o Ofício de Registro de Imóveis competente.</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hAnsiTheme="minorHAnsi" w:cstheme="minorHAnsi"/>
          <w:b w:val="0"/>
          <w:bCs/>
        </w:rPr>
      </w:pPr>
      <w:r>
        <w:rPr>
          <w:rFonts w:asciiTheme="minorHAnsi" w:hAnsiTheme="minorHAnsi" w:cstheme="minorHAnsi"/>
          <w:b w:val="0"/>
        </w:rPr>
        <w:t>13</w:t>
      </w:r>
      <w:r w:rsidR="00045C19" w:rsidRPr="00122538">
        <w:rPr>
          <w:rFonts w:asciiTheme="minorHAnsi" w:hAnsiTheme="minorHAnsi" w:cstheme="minorHAnsi"/>
          <w:b w:val="0"/>
        </w:rPr>
        <w:t>.6</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O(s) </w:t>
      </w:r>
      <w:r w:rsidR="00FD3FF2" w:rsidRPr="00122538">
        <w:rPr>
          <w:rFonts w:asciiTheme="minorHAnsi" w:hAnsiTheme="minorHAnsi" w:cstheme="minorHAnsi"/>
          <w:b w:val="0"/>
          <w:bCs/>
        </w:rPr>
        <w:t>COMPRADOR (</w:t>
      </w:r>
      <w:r w:rsidR="007D0F68" w:rsidRPr="00122538">
        <w:rPr>
          <w:rFonts w:asciiTheme="minorHAnsi" w:hAnsiTheme="minorHAnsi" w:cstheme="minorHAnsi"/>
          <w:b w:val="0"/>
          <w:bCs/>
        </w:rPr>
        <w:t>ES) se obriga(m), ainda, a comunicar à VENDEDORA:</w:t>
      </w:r>
    </w:p>
    <w:p w:rsidR="007D0F68" w:rsidRPr="00122538" w:rsidRDefault="007D0F68" w:rsidP="00091912">
      <w:pPr>
        <w:tabs>
          <w:tab w:val="left" w:pos="1134"/>
        </w:tabs>
        <w:jc w:val="both"/>
        <w:rPr>
          <w:rFonts w:asciiTheme="minorHAnsi" w:hAnsiTheme="minorHAnsi" w:cstheme="minorHAnsi"/>
          <w:b w:val="0"/>
          <w:bCs/>
        </w:rPr>
      </w:pPr>
    </w:p>
    <w:p w:rsidR="007D0F68" w:rsidRPr="00122538" w:rsidRDefault="007D0F68" w:rsidP="00A153F6">
      <w:pPr>
        <w:pStyle w:val="Recuodecorpodetexto2"/>
        <w:numPr>
          <w:ilvl w:val="0"/>
          <w:numId w:val="8"/>
        </w:numPr>
        <w:tabs>
          <w:tab w:val="clear" w:pos="1069"/>
          <w:tab w:val="num" w:pos="540"/>
          <w:tab w:val="left" w:pos="900"/>
        </w:tabs>
        <w:spacing w:after="0" w:line="240" w:lineRule="auto"/>
        <w:ind w:left="540" w:hanging="114"/>
        <w:jc w:val="both"/>
        <w:rPr>
          <w:rFonts w:asciiTheme="minorHAnsi" w:hAnsiTheme="minorHAnsi" w:cstheme="minorHAnsi"/>
          <w:bCs/>
        </w:rPr>
      </w:pPr>
      <w:proofErr w:type="gramStart"/>
      <w:r w:rsidRPr="00122538">
        <w:rPr>
          <w:rFonts w:asciiTheme="minorHAnsi" w:hAnsiTheme="minorHAnsi" w:cstheme="minorHAnsi"/>
          <w:bCs/>
        </w:rPr>
        <w:t>qualquer</w:t>
      </w:r>
      <w:proofErr w:type="gramEnd"/>
      <w:r w:rsidRPr="00122538">
        <w:rPr>
          <w:rFonts w:asciiTheme="minorHAnsi" w:hAnsiTheme="minorHAnsi" w:cstheme="minorHAnsi"/>
          <w:bCs/>
        </w:rPr>
        <w:t xml:space="preserve"> mudança de seu(s) estado(s) civil(s), se pessoa(s) física(s);</w:t>
      </w:r>
    </w:p>
    <w:p w:rsidR="007D0F68" w:rsidRPr="00122538" w:rsidRDefault="00045C19" w:rsidP="00A153F6">
      <w:pPr>
        <w:pStyle w:val="Recuodecorpodetexto2"/>
        <w:numPr>
          <w:ilvl w:val="0"/>
          <w:numId w:val="8"/>
        </w:numPr>
        <w:tabs>
          <w:tab w:val="clear" w:pos="1069"/>
        </w:tabs>
        <w:spacing w:after="0" w:line="240" w:lineRule="auto"/>
        <w:ind w:left="851" w:hanging="425"/>
        <w:jc w:val="both"/>
        <w:rPr>
          <w:rFonts w:asciiTheme="minorHAnsi" w:hAnsiTheme="minorHAnsi" w:cstheme="minorHAnsi"/>
          <w:bCs/>
        </w:rPr>
      </w:pPr>
      <w:r w:rsidRPr="00122538">
        <w:rPr>
          <w:rFonts w:asciiTheme="minorHAnsi" w:hAnsiTheme="minorHAnsi" w:cstheme="minorHAnsi"/>
          <w:bCs/>
        </w:rPr>
        <w:t xml:space="preserve"> </w:t>
      </w:r>
      <w:proofErr w:type="gramStart"/>
      <w:r w:rsidR="007D0F68" w:rsidRPr="00122538">
        <w:rPr>
          <w:rFonts w:asciiTheme="minorHAnsi" w:hAnsiTheme="minorHAnsi" w:cstheme="minorHAnsi"/>
          <w:bCs/>
        </w:rPr>
        <w:t>qualquer</w:t>
      </w:r>
      <w:proofErr w:type="gramEnd"/>
      <w:r w:rsidR="007D0F68" w:rsidRPr="00122538">
        <w:rPr>
          <w:rFonts w:asciiTheme="minorHAnsi" w:hAnsiTheme="minorHAnsi" w:cstheme="minorHAnsi"/>
          <w:bCs/>
        </w:rPr>
        <w:t xml:space="preserve"> turbação de sua posse sobre o Imóvel;</w:t>
      </w:r>
    </w:p>
    <w:p w:rsidR="007D0F68" w:rsidRPr="00122538" w:rsidRDefault="007D0F68" w:rsidP="00045C19">
      <w:pPr>
        <w:pStyle w:val="Recuodecorpodetexto2"/>
        <w:tabs>
          <w:tab w:val="left" w:pos="900"/>
        </w:tabs>
        <w:spacing w:after="0" w:line="240" w:lineRule="auto"/>
        <w:ind w:left="540" w:hanging="114"/>
        <w:rPr>
          <w:rFonts w:asciiTheme="minorHAnsi" w:hAnsiTheme="minorHAnsi" w:cstheme="minorHAnsi"/>
          <w:bCs/>
        </w:rPr>
      </w:pPr>
      <w:proofErr w:type="gramStart"/>
      <w:r w:rsidRPr="00122538">
        <w:rPr>
          <w:rFonts w:asciiTheme="minorHAnsi" w:hAnsiTheme="minorHAnsi" w:cstheme="minorHAnsi"/>
          <w:bCs/>
        </w:rPr>
        <w:t>c)</w:t>
      </w:r>
      <w:proofErr w:type="gramEnd"/>
      <w:r w:rsidRPr="00122538">
        <w:rPr>
          <w:rFonts w:asciiTheme="minorHAnsi" w:hAnsiTheme="minorHAnsi" w:cstheme="minorHAnsi"/>
          <w:bCs/>
        </w:rPr>
        <w:tab/>
        <w:t>qualquer mudança de tipo societário, ou fusão, cisão e incorporação, se pessoa jurídica.</w:t>
      </w:r>
    </w:p>
    <w:p w:rsidR="007D0F68" w:rsidRPr="00122538" w:rsidRDefault="007D0F68" w:rsidP="00091912">
      <w:pPr>
        <w:jc w:val="both"/>
        <w:rPr>
          <w:rFonts w:asciiTheme="minorHAnsi" w:hAnsiTheme="minorHAnsi" w:cstheme="minorHAnsi"/>
          <w:b w:val="0"/>
          <w:bCs/>
          <w:u w:val="single"/>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7</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 xml:space="preserve">O(s) </w:t>
      </w:r>
      <w:r w:rsidR="00F127F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7D0F68" w:rsidRPr="00122538">
        <w:rPr>
          <w:rFonts w:asciiTheme="minorHAnsi" w:hAnsiTheme="minorHAnsi" w:cstheme="minorHAnsi"/>
          <w:b w:val="0"/>
        </w:rPr>
        <w:t xml:space="preserve">responde(m) por todas </w:t>
      </w:r>
      <w:r w:rsidR="00045C19" w:rsidRPr="00122538">
        <w:rPr>
          <w:rFonts w:asciiTheme="minorHAnsi" w:hAnsiTheme="minorHAnsi" w:cstheme="minorHAnsi"/>
          <w:b w:val="0"/>
        </w:rPr>
        <w:t xml:space="preserve">as </w:t>
      </w:r>
      <w:r w:rsidR="007D0F68" w:rsidRPr="00122538">
        <w:rPr>
          <w:rFonts w:asciiTheme="minorHAnsi" w:hAnsiTheme="minorHAnsi" w:cstheme="minorHAnsi"/>
          <w:b w:val="0"/>
        </w:rPr>
        <w:t>despesas decorrentes da presente compra e venda e do parcelamento com alienação fiduciária em garantia, inclusive aquelas relativas a emolumentos e despachante para obtenção das certidões dos distribuidores forenses, da municipalidade e de propriedade,</w:t>
      </w:r>
      <w:r w:rsidR="00F127F9" w:rsidRPr="00122538">
        <w:rPr>
          <w:rFonts w:asciiTheme="minorHAnsi" w:hAnsiTheme="minorHAnsi" w:cstheme="minorHAnsi"/>
          <w:b w:val="0"/>
        </w:rPr>
        <w:t xml:space="preserve"> </w:t>
      </w:r>
      <w:r w:rsidR="007D0F68" w:rsidRPr="00122538">
        <w:rPr>
          <w:rFonts w:asciiTheme="minorHAnsi" w:hAnsiTheme="minorHAnsi" w:cstheme="minorHAnsi"/>
          <w:b w:val="0"/>
        </w:rPr>
        <w:t>as necessárias à sua efetivação e as demais que se lhe seguirem, bem como as relativas a emolumentos e custas de Serviço de Registro de Imóveis, de quitações fiscais e qualquer tributo devido sobre a operação, que venha a ser cobrado ou criado.</w:t>
      </w:r>
    </w:p>
    <w:p w:rsidR="007D0F68" w:rsidRPr="00122538" w:rsidRDefault="007D0F68" w:rsidP="00091912">
      <w:pPr>
        <w:jc w:val="both"/>
        <w:rPr>
          <w:rFonts w:asciiTheme="minorHAnsi" w:hAnsiTheme="minorHAnsi" w:cstheme="minorHAnsi"/>
          <w:b w:val="0"/>
          <w:bCs/>
        </w:rPr>
      </w:pPr>
    </w:p>
    <w:p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8</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 xml:space="preserve">As partes autorizam, desde já, o </w:t>
      </w:r>
      <w:proofErr w:type="gramStart"/>
      <w:r w:rsidR="007D0F68" w:rsidRPr="00122538">
        <w:rPr>
          <w:rFonts w:asciiTheme="minorHAnsi" w:hAnsiTheme="minorHAnsi" w:cstheme="minorHAnsi"/>
          <w:b w:val="0"/>
        </w:rPr>
        <w:t>Sr.</w:t>
      </w:r>
      <w:proofErr w:type="gramEnd"/>
      <w:r w:rsidR="007D0F68" w:rsidRPr="00122538">
        <w:rPr>
          <w:rFonts w:asciiTheme="minorHAnsi" w:hAnsiTheme="minorHAnsi" w:cstheme="minorHAnsi"/>
          <w:b w:val="0"/>
        </w:rPr>
        <w:t xml:space="preserve"> Oficial do Serviço de Registro de Imóveis competente a proceder, total ou parcialmente, a todos os assentamentos necessários decorrentes do presente instrumento, inclusive com a averbação d</w:t>
      </w:r>
      <w:r w:rsidR="00E317CE" w:rsidRPr="00122538">
        <w:rPr>
          <w:rFonts w:asciiTheme="minorHAnsi" w:hAnsiTheme="minorHAnsi" w:cstheme="minorHAnsi"/>
          <w:b w:val="0"/>
        </w:rPr>
        <w:t>e eventual</w:t>
      </w:r>
      <w:r w:rsidR="007D0F68" w:rsidRPr="00122538">
        <w:rPr>
          <w:rFonts w:asciiTheme="minorHAnsi" w:hAnsiTheme="minorHAnsi" w:cstheme="minorHAnsi"/>
          <w:b w:val="0"/>
        </w:rPr>
        <w:t xml:space="preserve"> emissão d</w:t>
      </w:r>
      <w:r w:rsidR="00E317CE" w:rsidRPr="00122538">
        <w:rPr>
          <w:rFonts w:asciiTheme="minorHAnsi" w:hAnsiTheme="minorHAnsi" w:cstheme="minorHAnsi"/>
          <w:b w:val="0"/>
        </w:rPr>
        <w:t>e</w:t>
      </w:r>
      <w:r w:rsidR="007D0F68" w:rsidRPr="00122538">
        <w:rPr>
          <w:rFonts w:asciiTheme="minorHAnsi" w:hAnsiTheme="minorHAnsi" w:cstheme="minorHAnsi"/>
          <w:b w:val="0"/>
        </w:rPr>
        <w:t xml:space="preserve"> CCI, correndo todos os custos de registro decorrentes do presente instrumento exclusivamente por conta do(s) COMPRADOR (ES).</w:t>
      </w:r>
    </w:p>
    <w:p w:rsidR="007D0F68" w:rsidRPr="00122538" w:rsidRDefault="007D0F68" w:rsidP="00091912">
      <w:pPr>
        <w:jc w:val="both"/>
        <w:rPr>
          <w:rFonts w:asciiTheme="minorHAnsi" w:hAnsiTheme="minorHAnsi" w:cstheme="minorHAnsi"/>
          <w:b w:val="0"/>
        </w:rPr>
      </w:pPr>
    </w:p>
    <w:p w:rsidR="007D0F68" w:rsidRPr="00122538" w:rsidRDefault="00784FAF" w:rsidP="00091912">
      <w:pPr>
        <w:jc w:val="both"/>
        <w:rPr>
          <w:rFonts w:asciiTheme="minorHAnsi" w:eastAsia="Batang"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.9. </w:t>
      </w:r>
      <w:r w:rsidR="007D0F68" w:rsidRPr="00122538">
        <w:rPr>
          <w:rFonts w:asciiTheme="minorHAnsi" w:eastAsia="Batang" w:hAnsiTheme="minorHAnsi" w:cstheme="minorHAnsi"/>
          <w:b w:val="0"/>
        </w:rPr>
        <w:t xml:space="preserve">Fica assegurado às partes o equilíbrio econômico-financeiro deste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que reconhecem que só se dará se observados todos os princípios nele contidos. Fica também estabelecido que o presente </w:t>
      </w:r>
      <w:r w:rsidR="00C16D03" w:rsidRPr="00122538">
        <w:rPr>
          <w:rFonts w:asciiTheme="minorHAnsi" w:eastAsia="Batang" w:hAnsiTheme="minorHAnsi" w:cstheme="minorHAnsi"/>
          <w:b w:val="0"/>
        </w:rPr>
        <w:t xml:space="preserve">Contrato </w:t>
      </w:r>
      <w:proofErr w:type="gramStart"/>
      <w:r w:rsidR="007D0F68" w:rsidRPr="00122538">
        <w:rPr>
          <w:rFonts w:asciiTheme="minorHAnsi" w:eastAsia="Batang" w:hAnsiTheme="minorHAnsi" w:cstheme="minorHAnsi"/>
          <w:b w:val="0"/>
        </w:rPr>
        <w:t>foi</w:t>
      </w:r>
      <w:proofErr w:type="gramEnd"/>
      <w:r w:rsidR="007D0F68" w:rsidRPr="00122538">
        <w:rPr>
          <w:rFonts w:asciiTheme="minorHAnsi" w:eastAsia="Batang" w:hAnsiTheme="minorHAnsi" w:cstheme="minorHAnsi"/>
          <w:b w:val="0"/>
        </w:rPr>
        <w:t xml:space="preserve"> firmado pelo(s) COMPRADOR(ES) e pela VENDEDORA de forma a não romper o equilíbrio entre 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de venda e o preço de custo do objeto do presente </w:t>
      </w:r>
      <w:r w:rsidR="00C16D03" w:rsidRPr="00122538">
        <w:rPr>
          <w:rFonts w:asciiTheme="minorHAnsi" w:eastAsia="Batang" w:hAnsiTheme="minorHAnsi" w:cstheme="minorHAnsi"/>
          <w:b w:val="0"/>
        </w:rPr>
        <w:t>Contrato</w:t>
      </w:r>
      <w:r w:rsidR="007D0F68" w:rsidRPr="00122538">
        <w:rPr>
          <w:rFonts w:asciiTheme="minorHAnsi" w:eastAsia="Batang" w:hAnsiTheme="minorHAnsi" w:cstheme="minorHAnsi"/>
          <w:b w:val="0"/>
        </w:rPr>
        <w:t>.</w:t>
      </w:r>
    </w:p>
    <w:p w:rsidR="007D0F68" w:rsidRPr="00122538" w:rsidRDefault="007D0F68" w:rsidP="00091912">
      <w:pPr>
        <w:jc w:val="both"/>
        <w:rPr>
          <w:rFonts w:asciiTheme="minorHAnsi" w:eastAsia="Batang" w:hAnsiTheme="minorHAnsi" w:cstheme="minorHAnsi"/>
          <w:b w:val="0"/>
          <w:bCs/>
          <w:color w:val="00FF00"/>
        </w:rPr>
      </w:pPr>
    </w:p>
    <w:p w:rsidR="007D0F68" w:rsidRPr="00122538" w:rsidRDefault="00784FAF"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Pr>
          <w:rFonts w:asciiTheme="minorHAnsi" w:hAnsiTheme="minorHAnsi" w:cstheme="minorHAnsi"/>
          <w:b w:val="0"/>
        </w:rPr>
        <w:t>13</w:t>
      </w:r>
      <w:r w:rsidR="007D0F68" w:rsidRPr="00122538">
        <w:rPr>
          <w:rFonts w:asciiTheme="minorHAnsi" w:hAnsiTheme="minorHAnsi" w:cstheme="minorHAnsi"/>
          <w:b w:val="0"/>
        </w:rPr>
        <w:t>.10.</w:t>
      </w:r>
      <w:r w:rsidR="007D0F68" w:rsidRPr="00122538">
        <w:rPr>
          <w:rFonts w:asciiTheme="minorHAnsi" w:eastAsia="Batang" w:hAnsiTheme="minorHAnsi" w:cstheme="minorHAnsi"/>
          <w:b w:val="0"/>
        </w:rPr>
        <w:t xml:space="preserve"> Fica eleito o foro da situação do </w:t>
      </w:r>
      <w:r w:rsidR="00C16D03" w:rsidRPr="00122538">
        <w:rPr>
          <w:rFonts w:asciiTheme="minorHAnsi" w:eastAsia="Batang" w:hAnsiTheme="minorHAnsi" w:cstheme="minorHAnsi"/>
          <w:b w:val="0"/>
        </w:rPr>
        <w:t xml:space="preserve">Imóvel </w:t>
      </w:r>
      <w:r w:rsidR="007D0F68" w:rsidRPr="00122538">
        <w:rPr>
          <w:rFonts w:asciiTheme="minorHAnsi" w:eastAsia="Batang" w:hAnsiTheme="minorHAnsi" w:cstheme="minorHAnsi"/>
          <w:b w:val="0"/>
        </w:rPr>
        <w:t xml:space="preserve">para dirimir eventuais dúvidas ou lides provenientes deste instrumento, renunciando as partes a qualquer outro, por mais privilegiado que seja, correndo por conta da parte vencida, em caso de decisão judicial, todas </w:t>
      </w:r>
      <w:proofErr w:type="gramStart"/>
      <w:r w:rsidR="007D0F68" w:rsidRPr="00122538">
        <w:rPr>
          <w:rFonts w:asciiTheme="minorHAnsi" w:eastAsia="Batang" w:hAnsiTheme="minorHAnsi" w:cstheme="minorHAnsi"/>
          <w:b w:val="0"/>
        </w:rPr>
        <w:t>as custas</w:t>
      </w:r>
      <w:proofErr w:type="gramEnd"/>
      <w:r w:rsidR="007D0F68" w:rsidRPr="00122538">
        <w:rPr>
          <w:rFonts w:asciiTheme="minorHAnsi" w:eastAsia="Batang" w:hAnsiTheme="minorHAnsi" w:cstheme="minorHAnsi"/>
          <w:b w:val="0"/>
        </w:rPr>
        <w:t xml:space="preserve"> que o processo ocasionar, inclusive honorários advocatícios de 20% (vinte por cento) sobre o valor da causa.</w:t>
      </w:r>
      <w:r w:rsidR="007D0F68" w:rsidRPr="00122538">
        <w:rPr>
          <w:rFonts w:asciiTheme="minorHAnsi" w:eastAsia="Batang" w:hAnsiTheme="minorHAnsi" w:cstheme="minorHAnsi"/>
          <w:b w:val="0"/>
          <w:color w:val="000000"/>
        </w:rPr>
        <w:t xml:space="preserve"> </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rPr>
        <w:t xml:space="preserve">E, por estarem assim </w:t>
      </w:r>
      <w:r w:rsidR="00F127F9" w:rsidRPr="00122538">
        <w:rPr>
          <w:rFonts w:asciiTheme="minorHAnsi" w:eastAsia="Batang" w:hAnsiTheme="minorHAnsi" w:cstheme="minorHAnsi"/>
          <w:b w:val="0"/>
        </w:rPr>
        <w:t>justos (</w:t>
      </w:r>
      <w:r w:rsidRPr="00122538">
        <w:rPr>
          <w:rFonts w:asciiTheme="minorHAnsi" w:eastAsia="Batang" w:hAnsiTheme="minorHAnsi" w:cstheme="minorHAnsi"/>
          <w:b w:val="0"/>
        </w:rPr>
        <w:t xml:space="preserve">as) e </w:t>
      </w:r>
      <w:r w:rsidR="00F127F9" w:rsidRPr="00122538">
        <w:rPr>
          <w:rFonts w:asciiTheme="minorHAnsi" w:eastAsia="Batang" w:hAnsiTheme="minorHAnsi" w:cstheme="minorHAnsi"/>
          <w:b w:val="0"/>
        </w:rPr>
        <w:t>contratados (</w:t>
      </w:r>
      <w:r w:rsidRPr="00122538">
        <w:rPr>
          <w:rFonts w:asciiTheme="minorHAnsi" w:eastAsia="Batang" w:hAnsiTheme="minorHAnsi" w:cstheme="minorHAnsi"/>
          <w:b w:val="0"/>
        </w:rPr>
        <w:t xml:space="preserve">as), obrigando-se por si e por seus herdeiros e/ou sucessores a sempre cumprirem todas as condições deste </w:t>
      </w:r>
      <w:r w:rsidR="00C16D03" w:rsidRPr="00122538">
        <w:rPr>
          <w:rFonts w:asciiTheme="minorHAnsi" w:eastAsia="Batang" w:hAnsiTheme="minorHAnsi" w:cstheme="minorHAnsi"/>
          <w:b w:val="0"/>
        </w:rPr>
        <w:t>Contrato</w:t>
      </w:r>
      <w:r w:rsidRPr="00122538">
        <w:rPr>
          <w:rFonts w:asciiTheme="minorHAnsi" w:eastAsia="Batang" w:hAnsiTheme="minorHAnsi" w:cstheme="minorHAnsi"/>
          <w:b w:val="0"/>
        </w:rPr>
        <w:t>, firmam o pres</w:t>
      </w:r>
      <w:r w:rsidR="00C60DAE">
        <w:rPr>
          <w:rFonts w:asciiTheme="minorHAnsi" w:eastAsia="Batang" w:hAnsiTheme="minorHAnsi" w:cstheme="minorHAnsi"/>
          <w:b w:val="0"/>
        </w:rPr>
        <w:t xml:space="preserve">ente </w:t>
      </w:r>
      <w:r w:rsidR="00C60DAE">
        <w:rPr>
          <w:rFonts w:asciiTheme="minorHAnsi" w:eastAsia="Batang" w:hAnsiTheme="minorHAnsi" w:cstheme="minorHAnsi"/>
          <w:b w:val="0"/>
        </w:rPr>
        <w:lastRenderedPageBreak/>
        <w:t xml:space="preserve">instrumento, lavrado em </w:t>
      </w:r>
      <w:proofErr w:type="gramStart"/>
      <w:r w:rsidR="00C60DAE">
        <w:rPr>
          <w:rFonts w:asciiTheme="minorHAnsi" w:eastAsia="Batang" w:hAnsiTheme="minorHAnsi" w:cstheme="minorHAnsi"/>
          <w:b w:val="0"/>
        </w:rPr>
        <w:t>2</w:t>
      </w:r>
      <w:proofErr w:type="gramEnd"/>
      <w:r w:rsidR="00C60DAE">
        <w:rPr>
          <w:rFonts w:asciiTheme="minorHAnsi" w:eastAsia="Batang" w:hAnsiTheme="minorHAnsi" w:cstheme="minorHAnsi"/>
          <w:b w:val="0"/>
        </w:rPr>
        <w:t xml:space="preserve"> (duas</w:t>
      </w:r>
      <w:r w:rsidRPr="00122538">
        <w:rPr>
          <w:rFonts w:asciiTheme="minorHAnsi" w:eastAsia="Batang" w:hAnsiTheme="minorHAnsi" w:cstheme="minorHAnsi"/>
          <w:b w:val="0"/>
        </w:rPr>
        <w:t>) vias de igual teor e forma, na presença das testemunhas abaixo</w:t>
      </w:r>
      <w:r w:rsidRPr="00122538">
        <w:rPr>
          <w:rFonts w:asciiTheme="minorHAnsi" w:eastAsia="Batang" w:hAnsiTheme="minorHAnsi" w:cstheme="minorHAnsi"/>
          <w:b w:val="0"/>
          <w:color w:val="000000"/>
        </w:rPr>
        <w:t>.</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2A5888" w:rsidRPr="00122538" w:rsidRDefault="002A588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9D5831" w:rsidRDefault="007D0F68" w:rsidP="00091912">
      <w:pPr>
        <w:jc w:val="center"/>
        <w:rPr>
          <w:rFonts w:asciiTheme="minorHAnsi" w:eastAsia="Batang" w:hAnsiTheme="minorHAnsi" w:cstheme="minorHAnsi"/>
        </w:rPr>
      </w:pPr>
      <w:r w:rsidRPr="009D5831">
        <w:rPr>
          <w:rFonts w:asciiTheme="minorHAnsi" w:eastAsia="Batang" w:hAnsiTheme="minorHAnsi" w:cstheme="minorHAnsi"/>
        </w:rPr>
        <w:t>__________________________________</w:t>
      </w:r>
    </w:p>
    <w:p w:rsidR="00197B9B" w:rsidRDefault="00197B9B" w:rsidP="00091912">
      <w:pPr>
        <w:jc w:val="center"/>
        <w:rPr>
          <w:rFonts w:asciiTheme="minorHAnsi" w:eastAsia="Batang" w:hAnsiTheme="minorHAnsi" w:cstheme="minorHAnsi"/>
        </w:rPr>
      </w:pPr>
      <w:r>
        <w:rPr>
          <w:rFonts w:asciiTheme="minorHAnsi" w:eastAsia="Batang" w:hAnsiTheme="minorHAnsi" w:cstheme="minorHAnsi"/>
        </w:rPr>
        <w:t>CPF:</w:t>
      </w:r>
      <w:r w:rsidR="00742725" w:rsidRPr="00742725">
        <w:t xml:space="preserve"> </w:t>
      </w:r>
    </w:p>
    <w:p w:rsidR="007D0F68" w:rsidRDefault="007D0F68" w:rsidP="00091912">
      <w:pPr>
        <w:jc w:val="center"/>
        <w:rPr>
          <w:rFonts w:asciiTheme="minorHAnsi" w:eastAsia="Batang" w:hAnsiTheme="minorHAnsi" w:cstheme="minorHAnsi"/>
        </w:rPr>
      </w:pPr>
      <w:r w:rsidRPr="009D5831">
        <w:rPr>
          <w:rFonts w:asciiTheme="minorHAnsi" w:eastAsia="Batang" w:hAnsiTheme="minorHAnsi" w:cstheme="minorHAnsi"/>
        </w:rPr>
        <w:t>COMPRADOR</w:t>
      </w:r>
    </w:p>
    <w:p w:rsidR="002A5888" w:rsidRPr="009D5831" w:rsidRDefault="002A5888" w:rsidP="00091912">
      <w:pPr>
        <w:jc w:val="center"/>
        <w:rPr>
          <w:rFonts w:asciiTheme="minorHAnsi" w:eastAsia="Batang" w:hAnsiTheme="minorHAnsi" w:cstheme="minorHAnsi"/>
        </w:rPr>
      </w:pPr>
    </w:p>
    <w:p w:rsidR="007D0F68" w:rsidRPr="009D5831"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rsidR="00B77B4B" w:rsidRDefault="00B77B4B" w:rsidP="00E72F28">
      <w:pPr>
        <w:rPr>
          <w:rFonts w:asciiTheme="minorHAnsi" w:eastAsia="Batang" w:hAnsiTheme="minorHAnsi" w:cstheme="minorHAnsi"/>
          <w:b w:val="0"/>
        </w:rPr>
      </w:pPr>
    </w:p>
    <w:p w:rsidR="00B77B4B" w:rsidRPr="00122538" w:rsidRDefault="00B77B4B" w:rsidP="00091912">
      <w:pPr>
        <w:jc w:val="center"/>
        <w:rPr>
          <w:rFonts w:asciiTheme="minorHAnsi" w:eastAsia="Batang" w:hAnsiTheme="minorHAnsi" w:cstheme="minorHAnsi"/>
          <w:b w:val="0"/>
        </w:rPr>
      </w:pPr>
    </w:p>
    <w:p w:rsidR="00B77B4B" w:rsidRP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ab/>
      </w:r>
      <w:r>
        <w:rPr>
          <w:rFonts w:asciiTheme="minorHAnsi" w:eastAsia="Batang" w:hAnsiTheme="minorHAnsi" w:cstheme="minorHAnsi"/>
        </w:rPr>
        <w:tab/>
      </w:r>
      <w:r>
        <w:rPr>
          <w:rFonts w:asciiTheme="minorHAnsi" w:eastAsia="Batang" w:hAnsiTheme="minorHAnsi" w:cstheme="minorHAnsi"/>
        </w:rPr>
        <w:tab/>
      </w:r>
      <w:r>
        <w:rPr>
          <w:rFonts w:asciiTheme="minorHAnsi" w:eastAsia="Batang" w:hAnsiTheme="minorHAnsi" w:cstheme="minorHAnsi"/>
        </w:rPr>
        <w:tab/>
      </w:r>
      <w:r w:rsidRPr="00B77B4B">
        <w:rPr>
          <w:rFonts w:asciiTheme="minorHAnsi" w:eastAsia="Batang" w:hAnsiTheme="minorHAnsi" w:cstheme="minorHAnsi"/>
        </w:rPr>
        <w:t>___________________________________</w:t>
      </w:r>
    </w:p>
    <w:p w:rsid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EPF CONSTRU</w:t>
      </w:r>
      <w:r w:rsidRPr="00C60DAE">
        <w:rPr>
          <w:rFonts w:asciiTheme="minorHAnsi" w:eastAsia="Batang" w:hAnsiTheme="minorHAnsi" w:cstheme="minorHAnsi" w:hint="eastAsia"/>
        </w:rPr>
        <w:t>ÇÕ</w:t>
      </w:r>
      <w:r w:rsidRPr="00C60DAE">
        <w:rPr>
          <w:rFonts w:asciiTheme="minorHAnsi" w:eastAsia="Batang" w:hAnsiTheme="minorHAnsi" w:cstheme="minorHAnsi"/>
        </w:rPr>
        <w:t>ES EIRELI.</w:t>
      </w:r>
    </w:p>
    <w:p w:rsidR="00197B9B" w:rsidRPr="00C60DAE" w:rsidRDefault="00197B9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20.209.511.0001-25</w:t>
      </w:r>
    </w:p>
    <w:p w:rsidR="00B77B4B" w:rsidRP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p>
    <w:p w:rsidR="00B77B4B" w:rsidRP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p>
    <w:p w:rsidR="002A5888" w:rsidRDefault="002A5888" w:rsidP="00091912">
      <w:pPr>
        <w:jc w:val="both"/>
        <w:rPr>
          <w:rFonts w:asciiTheme="minorHAnsi" w:eastAsia="Batang" w:hAnsiTheme="minorHAnsi" w:cstheme="minorHAnsi"/>
          <w:b w:val="0"/>
        </w:rPr>
      </w:pPr>
    </w:p>
    <w:p w:rsidR="002A5888" w:rsidRDefault="002A5888" w:rsidP="00091912">
      <w:pPr>
        <w:jc w:val="both"/>
        <w:rPr>
          <w:rFonts w:asciiTheme="minorHAnsi" w:eastAsia="Batang" w:hAnsiTheme="minorHAnsi" w:cstheme="minorHAnsi"/>
          <w:b w:val="0"/>
        </w:rPr>
      </w:pPr>
    </w:p>
    <w:p w:rsidR="002A5888" w:rsidRDefault="002A5888" w:rsidP="00091912">
      <w:pPr>
        <w:jc w:val="both"/>
        <w:rPr>
          <w:rFonts w:asciiTheme="minorHAnsi" w:eastAsia="Batang" w:hAnsiTheme="minorHAnsi" w:cstheme="minorHAnsi"/>
          <w:b w:val="0"/>
        </w:rPr>
      </w:pPr>
    </w:p>
    <w:p w:rsidR="002A5888" w:rsidRDefault="002A5888" w:rsidP="00091912">
      <w:pPr>
        <w:jc w:val="both"/>
        <w:rPr>
          <w:rFonts w:asciiTheme="minorHAnsi" w:eastAsia="Batang" w:hAnsiTheme="minorHAnsi" w:cstheme="minorHAnsi"/>
          <w:b w:val="0"/>
        </w:rPr>
      </w:pPr>
    </w:p>
    <w:p w:rsidR="007D0F68" w:rsidRPr="00122538" w:rsidRDefault="007D0F68" w:rsidP="00091912">
      <w:pPr>
        <w:jc w:val="both"/>
        <w:rPr>
          <w:rFonts w:asciiTheme="minorHAnsi" w:eastAsia="Batang" w:hAnsiTheme="minorHAnsi" w:cstheme="minorHAnsi"/>
          <w:b w:val="0"/>
          <w:color w:val="000000"/>
        </w:rPr>
      </w:pPr>
      <w:r w:rsidRPr="00122538">
        <w:rPr>
          <w:rFonts w:asciiTheme="minorHAnsi" w:eastAsia="Batang" w:hAnsiTheme="minorHAnsi" w:cstheme="minorHAnsi"/>
          <w:b w:val="0"/>
        </w:rPr>
        <w:t>Testemunhas:</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 xml:space="preserve">1._______________________________       </w:t>
      </w:r>
      <w:r w:rsidR="00E317CE"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2. ______________________________</w:t>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t>Nome</w:t>
      </w:r>
      <w:r w:rsidR="007B0CCD">
        <w:rPr>
          <w:rFonts w:asciiTheme="minorHAnsi" w:eastAsia="Batang" w:hAnsiTheme="minorHAnsi" w:cstheme="minorHAnsi"/>
          <w:b w:val="0"/>
          <w:color w:val="000000"/>
        </w:rPr>
        <w:t>:</w:t>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proofErr w:type="gramStart"/>
      <w:r w:rsidR="00E72F28">
        <w:rPr>
          <w:rFonts w:asciiTheme="minorHAnsi" w:eastAsia="Batang" w:hAnsiTheme="minorHAnsi" w:cstheme="minorHAnsi"/>
          <w:b w:val="0"/>
          <w:color w:val="000000"/>
        </w:rPr>
        <w:t xml:space="preserve">    </w:t>
      </w:r>
      <w:proofErr w:type="gramEnd"/>
      <w:r w:rsidRPr="00122538">
        <w:rPr>
          <w:rFonts w:asciiTheme="minorHAnsi" w:eastAsia="Batang" w:hAnsiTheme="minorHAnsi" w:cstheme="minorHAnsi"/>
          <w:b w:val="0"/>
          <w:color w:val="000000"/>
        </w:rPr>
        <w:t>Nome</w:t>
      </w:r>
      <w:r w:rsidR="007B0CCD">
        <w:rPr>
          <w:rFonts w:asciiTheme="minorHAnsi" w:eastAsia="Batang" w:hAnsiTheme="minorHAnsi" w:cstheme="minorHAnsi"/>
          <w:b w:val="0"/>
          <w:color w:val="000000"/>
        </w:rPr>
        <w:t>:</w:t>
      </w:r>
      <w:r w:rsidRPr="00122538">
        <w:rPr>
          <w:rFonts w:asciiTheme="minorHAnsi" w:eastAsia="Batang" w:hAnsiTheme="minorHAnsi" w:cstheme="minorHAnsi"/>
          <w:b w:val="0"/>
          <w:color w:val="000000"/>
        </w:rPr>
        <w:tab/>
      </w:r>
    </w:p>
    <w:p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t>RG</w:t>
      </w:r>
      <w:r w:rsidR="007B0CCD">
        <w:rPr>
          <w:rFonts w:asciiTheme="minorHAnsi" w:eastAsia="Batang" w:hAnsiTheme="minorHAnsi" w:cstheme="minorHAnsi"/>
          <w:b w:val="0"/>
          <w:color w:val="000000"/>
        </w:rPr>
        <w:t>:</w:t>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proofErr w:type="gramStart"/>
      <w:r w:rsidR="00E72F28">
        <w:rPr>
          <w:rFonts w:asciiTheme="minorHAnsi" w:eastAsia="Batang" w:hAnsiTheme="minorHAnsi" w:cstheme="minorHAnsi"/>
          <w:b w:val="0"/>
          <w:color w:val="000000"/>
        </w:rPr>
        <w:t xml:space="preserve">    </w:t>
      </w:r>
      <w:proofErr w:type="gramEnd"/>
      <w:r w:rsidRPr="00122538">
        <w:rPr>
          <w:rFonts w:asciiTheme="minorHAnsi" w:eastAsia="Batang" w:hAnsiTheme="minorHAnsi" w:cstheme="minorHAnsi"/>
          <w:b w:val="0"/>
          <w:color w:val="000000"/>
        </w:rPr>
        <w:t>RG</w:t>
      </w:r>
      <w:r w:rsidR="007B0CCD">
        <w:rPr>
          <w:rFonts w:asciiTheme="minorHAnsi" w:eastAsia="Batang" w:hAnsiTheme="minorHAnsi" w:cstheme="minorHAnsi"/>
          <w:b w:val="0"/>
          <w:color w:val="000000"/>
        </w:rPr>
        <w:t>:</w:t>
      </w:r>
    </w:p>
    <w:p w:rsidR="006643E6" w:rsidRPr="00F811D0" w:rsidRDefault="00C6589F" w:rsidP="00F811D0">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Pr>
          <w:rFonts w:asciiTheme="minorHAnsi" w:eastAsia="Batang" w:hAnsiTheme="minorHAnsi" w:cstheme="minorHAnsi"/>
          <w:b w:val="0"/>
          <w:color w:val="000000"/>
        </w:rPr>
        <w:t xml:space="preserve"> </w:t>
      </w:r>
      <w:r>
        <w:rPr>
          <w:rFonts w:asciiTheme="minorHAnsi" w:eastAsia="Batang" w:hAnsiTheme="minorHAnsi" w:cstheme="minorHAnsi"/>
          <w:b w:val="0"/>
          <w:color w:val="000000"/>
        </w:rPr>
        <w:tab/>
        <w:t>CPF/MF</w:t>
      </w:r>
      <w:r w:rsidR="007B0CCD">
        <w:rPr>
          <w:rFonts w:asciiTheme="minorHAnsi" w:eastAsia="Batang" w:hAnsiTheme="minorHAnsi" w:cstheme="minorHAnsi"/>
          <w:b w:val="0"/>
          <w:color w:val="000000"/>
        </w:rPr>
        <w:t>:</w:t>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proofErr w:type="gramStart"/>
      <w:r w:rsidR="00E72F28">
        <w:rPr>
          <w:rFonts w:asciiTheme="minorHAnsi" w:eastAsia="Batang" w:hAnsiTheme="minorHAnsi" w:cstheme="minorHAnsi"/>
          <w:b w:val="0"/>
          <w:color w:val="000000"/>
        </w:rPr>
        <w:t xml:space="preserve">    </w:t>
      </w:r>
      <w:proofErr w:type="gramEnd"/>
      <w:r w:rsidR="007D0F68" w:rsidRPr="00122538">
        <w:rPr>
          <w:rFonts w:asciiTheme="minorHAnsi" w:eastAsia="Batang" w:hAnsiTheme="minorHAnsi" w:cstheme="minorHAnsi"/>
          <w:b w:val="0"/>
          <w:color w:val="000000"/>
        </w:rPr>
        <w:t>CPF/MF</w:t>
      </w:r>
      <w:r w:rsidR="007B0CCD">
        <w:rPr>
          <w:rFonts w:asciiTheme="minorHAnsi" w:eastAsia="Batang" w:hAnsiTheme="minorHAnsi" w:cstheme="minorHAnsi"/>
          <w:b w:val="0"/>
          <w:color w:val="000000"/>
        </w:rPr>
        <w:t>:</w:t>
      </w:r>
    </w:p>
    <w:p w:rsidR="00E317CE" w:rsidRPr="00122538" w:rsidRDefault="00E317C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058F9">
      <w:pP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91912">
      <w:pPr>
        <w:jc w:val="center"/>
        <w:rPr>
          <w:rFonts w:asciiTheme="minorHAnsi" w:hAnsiTheme="minorHAnsi" w:cstheme="minorHAnsi"/>
          <w:b w:val="0"/>
        </w:rPr>
      </w:pPr>
    </w:p>
    <w:p w:rsidR="001C4EFE" w:rsidRDefault="001C4EFE" w:rsidP="000058F9">
      <w:pP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Anexo I</w:t>
      </w:r>
    </w:p>
    <w:p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Memorial Descritivo</w:t>
      </w: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058F9">
      <w:pP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Anexo II</w:t>
      </w:r>
    </w:p>
    <w:p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 xml:space="preserve">Estatuto Social/Minuta de Convenção de Condomínio </w:t>
      </w: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058F9">
      <w:pP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Anexo III</w:t>
      </w:r>
    </w:p>
    <w:p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Regulamento Interno</w:t>
      </w: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058F9">
      <w:pP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F811D0">
      <w:pP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Anexo IV</w:t>
      </w:r>
    </w:p>
    <w:p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Normas para Aprovação e Execução das Obras</w:t>
      </w: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bCs/>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E317CE" w:rsidRPr="00122538" w:rsidRDefault="00E317CE" w:rsidP="00091912">
      <w:pPr>
        <w:jc w:val="center"/>
        <w:rPr>
          <w:rFonts w:asciiTheme="minorHAnsi" w:hAnsiTheme="minorHAnsi" w:cstheme="minorHAnsi"/>
          <w:b w:val="0"/>
        </w:rPr>
      </w:pPr>
    </w:p>
    <w:p w:rsidR="007D0F68" w:rsidRPr="00122538" w:rsidRDefault="007D0F68" w:rsidP="00091912">
      <w:pPr>
        <w:jc w:val="center"/>
        <w:rPr>
          <w:rFonts w:asciiTheme="minorHAnsi" w:hAnsiTheme="minorHAnsi" w:cstheme="minorHAnsi"/>
          <w:b w:val="0"/>
        </w:rPr>
      </w:pPr>
    </w:p>
    <w:p w:rsidR="007D0F68" w:rsidRPr="00045C19" w:rsidRDefault="007D0F68" w:rsidP="00091912">
      <w:pPr>
        <w:jc w:val="center"/>
        <w:rPr>
          <w:rFonts w:asciiTheme="minorHAnsi" w:hAnsiTheme="minorHAnsi" w:cstheme="minorHAnsi"/>
          <w:b w:val="0"/>
          <w:sz w:val="20"/>
          <w:szCs w:val="20"/>
        </w:rPr>
      </w:pPr>
    </w:p>
    <w:sectPr w:rsidR="007D0F68" w:rsidRPr="00045C19" w:rsidSect="00B35D9B">
      <w:headerReference w:type="default" r:id="rId9"/>
      <w:footerReference w:type="even" r:id="rId10"/>
      <w:footerReference w:type="default" r:id="rId11"/>
      <w:pgSz w:w="11906" w:h="16838" w:code="9"/>
      <w:pgMar w:top="1560" w:right="1196" w:bottom="709" w:left="1560" w:header="708" w:footer="3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79D7" w:rsidRDefault="009179D7">
      <w:r>
        <w:separator/>
      </w:r>
    </w:p>
  </w:endnote>
  <w:endnote w:type="continuationSeparator" w:id="0">
    <w:p w:rsidR="009179D7" w:rsidRDefault="00917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Negrito">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BauerBodni BT">
    <w:altName w:val="Times New Roman"/>
    <w:charset w:val="00"/>
    <w:family w:val="roman"/>
    <w:pitch w:val="variable"/>
    <w:sig w:usb0="00000007" w:usb1="00000000" w:usb2="00000000" w:usb3="00000000" w:csb0="0000001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9D7" w:rsidRDefault="009179D7" w:rsidP="00540F6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9179D7" w:rsidRDefault="009179D7">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9D7" w:rsidRPr="00C75C37" w:rsidRDefault="009179D7">
    <w:pPr>
      <w:pStyle w:val="Rodap"/>
      <w:jc w:val="right"/>
      <w:rPr>
        <w:rFonts w:asciiTheme="minorHAnsi" w:hAnsiTheme="minorHAnsi"/>
        <w:b w:val="0"/>
        <w:sz w:val="18"/>
        <w:szCs w:val="18"/>
      </w:rPr>
    </w:pPr>
    <w:r w:rsidRPr="00C75C37">
      <w:rPr>
        <w:rFonts w:asciiTheme="minorHAnsi" w:hAnsiTheme="minorHAnsi"/>
        <w:b w:val="0"/>
        <w:sz w:val="18"/>
        <w:szCs w:val="18"/>
      </w:rPr>
      <w:fldChar w:fldCharType="begin"/>
    </w:r>
    <w:r w:rsidRPr="00C75C37">
      <w:rPr>
        <w:rFonts w:asciiTheme="minorHAnsi" w:hAnsiTheme="minorHAnsi"/>
        <w:b w:val="0"/>
        <w:sz w:val="18"/>
        <w:szCs w:val="18"/>
      </w:rPr>
      <w:instrText>PAGE   \* MERGEFORMAT</w:instrText>
    </w:r>
    <w:r w:rsidRPr="00C75C37">
      <w:rPr>
        <w:rFonts w:asciiTheme="minorHAnsi" w:hAnsiTheme="minorHAnsi"/>
        <w:b w:val="0"/>
        <w:sz w:val="18"/>
        <w:szCs w:val="18"/>
      </w:rPr>
      <w:fldChar w:fldCharType="separate"/>
    </w:r>
    <w:r w:rsidR="00C01188">
      <w:rPr>
        <w:rFonts w:asciiTheme="minorHAnsi" w:hAnsiTheme="minorHAnsi"/>
        <w:b w:val="0"/>
        <w:noProof/>
        <w:sz w:val="18"/>
        <w:szCs w:val="18"/>
      </w:rPr>
      <w:t>3</w:t>
    </w:r>
    <w:r w:rsidRPr="00C75C37">
      <w:rPr>
        <w:rFonts w:asciiTheme="minorHAnsi" w:hAnsiTheme="minorHAnsi"/>
        <w:b w:val="0"/>
        <w:sz w:val="18"/>
        <w:szCs w:val="18"/>
      </w:rPr>
      <w:fldChar w:fldCharType="end"/>
    </w:r>
  </w:p>
  <w:p w:rsidR="009179D7" w:rsidRDefault="009179D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79D7" w:rsidRDefault="009179D7">
      <w:r>
        <w:separator/>
      </w:r>
    </w:p>
  </w:footnote>
  <w:footnote w:type="continuationSeparator" w:id="0">
    <w:p w:rsidR="009179D7" w:rsidRDefault="009179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9D7" w:rsidRPr="00AE0D90" w:rsidRDefault="009179D7" w:rsidP="00540F6F">
    <w:pPr>
      <w:pStyle w:val="Cabealho"/>
      <w:rPr>
        <w:rFonts w:ascii="Times New Roman" w:hAnsi="Times New Roman"/>
        <w:i/>
        <w:sz w:val="16"/>
        <w:szCs w:val="16"/>
      </w:rPr>
    </w:pPr>
    <w:r>
      <w:rPr>
        <w:rFonts w:ascii="Times New Roman" w:hAnsi="Times New Roman"/>
        <w:i/>
        <w:sz w:val="16"/>
        <w:szCs w:val="16"/>
      </w:rPr>
      <w:tab/>
    </w:r>
    <w:r w:rsidR="00170C6E">
      <w:rPr>
        <w:rFonts w:ascii="Times New Roman" w:hAnsi="Times New Roman"/>
        <w:i/>
        <w:noProof/>
        <w:sz w:val="16"/>
        <w:szCs w:val="16"/>
      </w:rPr>
      <w:drawing>
        <wp:inline distT="0" distB="0" distL="0" distR="0" wp14:anchorId="15E59340" wp14:editId="234ECB47">
          <wp:extent cx="3829050" cy="1285875"/>
          <wp:effectExtent l="0" t="0" r="0" b="9525"/>
          <wp:docPr id="2" name="Imagem 2" descr="K:\IMOBILIÁRIO INTERNO\EMPREENDIMENTOS\CONPEL\RIVIERA\DOCUMENTOS\LOGO RIVIERA RESIDENCE BEACH - HORIZONTAL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MOBILIÁRIO INTERNO\EMPREENDIMENTOS\CONPEL\RIVIERA\DOCUMENTOS\LOGO RIVIERA RESIDENCE BEACH - HORIZONTAL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35932" cy="128818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singleLevel"/>
    <w:tmpl w:val="00000006"/>
    <w:name w:val="WW8Num6"/>
    <w:lvl w:ilvl="0">
      <w:numFmt w:val="bullet"/>
      <w:lvlText w:val="-"/>
      <w:lvlJc w:val="left"/>
      <w:pPr>
        <w:tabs>
          <w:tab w:val="num" w:pos="0"/>
        </w:tabs>
        <w:ind w:left="0" w:firstLine="0"/>
      </w:pPr>
      <w:rPr>
        <w:rFonts w:ascii="Times New Roman" w:hAnsi="Times New Roman"/>
      </w:rPr>
    </w:lvl>
  </w:abstractNum>
  <w:abstractNum w:abstractNumId="1">
    <w:nsid w:val="00000007"/>
    <w:multiLevelType w:val="singleLevel"/>
    <w:tmpl w:val="00000007"/>
    <w:name w:val="WW8Num7"/>
    <w:lvl w:ilvl="0">
      <w:numFmt w:val="bullet"/>
      <w:lvlText w:val="-"/>
      <w:lvlJc w:val="left"/>
      <w:pPr>
        <w:tabs>
          <w:tab w:val="num" w:pos="0"/>
        </w:tabs>
        <w:ind w:left="0" w:firstLine="0"/>
      </w:pPr>
      <w:rPr>
        <w:rFonts w:ascii="Times New Roman" w:hAnsi="Times New Roman"/>
      </w:rPr>
    </w:lvl>
  </w:abstractNum>
  <w:abstractNum w:abstractNumId="2">
    <w:nsid w:val="00000008"/>
    <w:multiLevelType w:val="singleLevel"/>
    <w:tmpl w:val="00000008"/>
    <w:name w:val="WW8Num8"/>
    <w:lvl w:ilvl="0">
      <w:numFmt w:val="bullet"/>
      <w:lvlText w:val="-"/>
      <w:lvlJc w:val="left"/>
      <w:pPr>
        <w:tabs>
          <w:tab w:val="num" w:pos="0"/>
        </w:tabs>
        <w:ind w:left="0" w:firstLine="0"/>
      </w:pPr>
      <w:rPr>
        <w:rFonts w:ascii="Times New Roman" w:hAnsi="Times New Roman"/>
      </w:rPr>
    </w:lvl>
  </w:abstractNum>
  <w:abstractNum w:abstractNumId="3">
    <w:nsid w:val="00000009"/>
    <w:multiLevelType w:val="singleLevel"/>
    <w:tmpl w:val="00000009"/>
    <w:name w:val="WW8Num9"/>
    <w:lvl w:ilvl="0">
      <w:numFmt w:val="bullet"/>
      <w:lvlText w:val="-"/>
      <w:lvlJc w:val="left"/>
      <w:pPr>
        <w:tabs>
          <w:tab w:val="num" w:pos="0"/>
        </w:tabs>
        <w:ind w:left="0" w:firstLine="0"/>
      </w:pPr>
      <w:rPr>
        <w:rFonts w:ascii="Times New Roman" w:hAnsi="Times New Roman"/>
      </w:rPr>
    </w:lvl>
  </w:abstractNum>
  <w:abstractNum w:abstractNumId="4">
    <w:nsid w:val="06F062A2"/>
    <w:multiLevelType w:val="hybridMultilevel"/>
    <w:tmpl w:val="C91477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198E0536"/>
    <w:multiLevelType w:val="hybridMultilevel"/>
    <w:tmpl w:val="2730AA8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1B7319D"/>
    <w:multiLevelType w:val="singleLevel"/>
    <w:tmpl w:val="34DAFB10"/>
    <w:lvl w:ilvl="0">
      <w:start w:val="1"/>
      <w:numFmt w:val="lowerLetter"/>
      <w:lvlText w:val="%1)"/>
      <w:lvlJc w:val="left"/>
      <w:pPr>
        <w:tabs>
          <w:tab w:val="num" w:pos="1273"/>
        </w:tabs>
        <w:ind w:left="1273" w:hanging="570"/>
      </w:pPr>
      <w:rPr>
        <w:rFonts w:hint="default"/>
        <w:b/>
      </w:rPr>
    </w:lvl>
  </w:abstractNum>
  <w:abstractNum w:abstractNumId="7">
    <w:nsid w:val="37CB2047"/>
    <w:multiLevelType w:val="hybridMultilevel"/>
    <w:tmpl w:val="5BA09554"/>
    <w:lvl w:ilvl="0" w:tplc="FFFFFFFF">
      <w:start w:val="1"/>
      <w:numFmt w:val="lowerLetter"/>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3E5A47C9"/>
    <w:multiLevelType w:val="hybridMultilevel"/>
    <w:tmpl w:val="80BE9190"/>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nsid w:val="42B014E6"/>
    <w:multiLevelType w:val="hybridMultilevel"/>
    <w:tmpl w:val="B39CFD20"/>
    <w:lvl w:ilvl="0" w:tplc="7BB2C784">
      <w:start w:val="1"/>
      <w:numFmt w:val="lowerLetter"/>
      <w:lvlText w:val="%1)"/>
      <w:lvlJc w:val="left"/>
      <w:pPr>
        <w:tabs>
          <w:tab w:val="num" w:pos="1069"/>
        </w:tabs>
        <w:ind w:left="1069" w:hanging="360"/>
      </w:pPr>
      <w:rPr>
        <w:rFonts w:hint="default"/>
      </w:rPr>
    </w:lvl>
    <w:lvl w:ilvl="1" w:tplc="04160019">
      <w:start w:val="1"/>
      <w:numFmt w:val="lowerLetter"/>
      <w:lvlText w:val="%2."/>
      <w:lvlJc w:val="left"/>
      <w:pPr>
        <w:tabs>
          <w:tab w:val="num" w:pos="1789"/>
        </w:tabs>
        <w:ind w:left="1789" w:hanging="360"/>
      </w:pPr>
    </w:lvl>
    <w:lvl w:ilvl="2" w:tplc="0416001B">
      <w:start w:val="1"/>
      <w:numFmt w:val="lowerRoman"/>
      <w:lvlText w:val="%3."/>
      <w:lvlJc w:val="right"/>
      <w:pPr>
        <w:tabs>
          <w:tab w:val="num" w:pos="2509"/>
        </w:tabs>
        <w:ind w:left="2509" w:hanging="180"/>
      </w:pPr>
    </w:lvl>
    <w:lvl w:ilvl="3" w:tplc="0416000F">
      <w:start w:val="1"/>
      <w:numFmt w:val="decimal"/>
      <w:lvlText w:val="%4."/>
      <w:lvlJc w:val="left"/>
      <w:pPr>
        <w:tabs>
          <w:tab w:val="num" w:pos="3229"/>
        </w:tabs>
        <w:ind w:left="3229" w:hanging="360"/>
      </w:pPr>
    </w:lvl>
    <w:lvl w:ilvl="4" w:tplc="04160019">
      <w:start w:val="1"/>
      <w:numFmt w:val="lowerLetter"/>
      <w:lvlText w:val="%5."/>
      <w:lvlJc w:val="left"/>
      <w:pPr>
        <w:tabs>
          <w:tab w:val="num" w:pos="3949"/>
        </w:tabs>
        <w:ind w:left="3949" w:hanging="360"/>
      </w:pPr>
    </w:lvl>
    <w:lvl w:ilvl="5" w:tplc="0416001B">
      <w:start w:val="1"/>
      <w:numFmt w:val="lowerRoman"/>
      <w:lvlText w:val="%6."/>
      <w:lvlJc w:val="right"/>
      <w:pPr>
        <w:tabs>
          <w:tab w:val="num" w:pos="4669"/>
        </w:tabs>
        <w:ind w:left="4669" w:hanging="180"/>
      </w:pPr>
    </w:lvl>
    <w:lvl w:ilvl="6" w:tplc="0416000F">
      <w:start w:val="1"/>
      <w:numFmt w:val="decimal"/>
      <w:lvlText w:val="%7."/>
      <w:lvlJc w:val="left"/>
      <w:pPr>
        <w:tabs>
          <w:tab w:val="num" w:pos="5389"/>
        </w:tabs>
        <w:ind w:left="5389" w:hanging="360"/>
      </w:pPr>
    </w:lvl>
    <w:lvl w:ilvl="7" w:tplc="04160019">
      <w:start w:val="1"/>
      <w:numFmt w:val="lowerLetter"/>
      <w:lvlText w:val="%8."/>
      <w:lvlJc w:val="left"/>
      <w:pPr>
        <w:tabs>
          <w:tab w:val="num" w:pos="6109"/>
        </w:tabs>
        <w:ind w:left="6109" w:hanging="360"/>
      </w:pPr>
    </w:lvl>
    <w:lvl w:ilvl="8" w:tplc="0416001B">
      <w:start w:val="1"/>
      <w:numFmt w:val="lowerRoman"/>
      <w:lvlText w:val="%9."/>
      <w:lvlJc w:val="right"/>
      <w:pPr>
        <w:tabs>
          <w:tab w:val="num" w:pos="6829"/>
        </w:tabs>
        <w:ind w:left="6829" w:hanging="180"/>
      </w:pPr>
    </w:lvl>
  </w:abstractNum>
  <w:abstractNum w:abstractNumId="10">
    <w:nsid w:val="52891CF3"/>
    <w:multiLevelType w:val="hybridMultilevel"/>
    <w:tmpl w:val="6C0A1D92"/>
    <w:lvl w:ilvl="0" w:tplc="C58C1EE8">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5D5F4783"/>
    <w:multiLevelType w:val="singleLevel"/>
    <w:tmpl w:val="5658D8B8"/>
    <w:lvl w:ilvl="0">
      <w:start w:val="1"/>
      <w:numFmt w:val="lowerLetter"/>
      <w:lvlText w:val="%1)"/>
      <w:lvlJc w:val="left"/>
      <w:pPr>
        <w:tabs>
          <w:tab w:val="num" w:pos="680"/>
        </w:tabs>
        <w:ind w:left="680" w:hanging="680"/>
      </w:pPr>
    </w:lvl>
  </w:abstractNum>
  <w:abstractNum w:abstractNumId="12">
    <w:nsid w:val="5FF179BD"/>
    <w:multiLevelType w:val="multilevel"/>
    <w:tmpl w:val="4A2AB78A"/>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2"/>
        <w:szCs w:val="22"/>
      </w:rPr>
    </w:lvl>
    <w:lvl w:ilvl="2">
      <w:start w:val="1"/>
      <w:numFmt w:val="decimal"/>
      <w:pStyle w:val="Level3"/>
      <w:lvlText w:val="%1.%2.%3"/>
      <w:lvlJc w:val="left"/>
      <w:pPr>
        <w:tabs>
          <w:tab w:val="num" w:pos="2041"/>
        </w:tabs>
        <w:ind w:left="2041" w:hanging="794"/>
      </w:pPr>
      <w:rPr>
        <w:b/>
        <w:i w:val="0"/>
        <w:sz w:val="22"/>
        <w:szCs w:val="22"/>
      </w:rPr>
    </w:lvl>
    <w:lvl w:ilvl="3">
      <w:start w:val="1"/>
      <w:numFmt w:val="lowerRoman"/>
      <w:pStyle w:val="Level4"/>
      <w:lvlText w:val="(%4)"/>
      <w:lvlJc w:val="left"/>
      <w:pPr>
        <w:tabs>
          <w:tab w:val="num" w:pos="3121"/>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4369"/>
        </w:tabs>
        <w:ind w:left="3969" w:hanging="680"/>
      </w:pPr>
    </w:lvl>
    <w:lvl w:ilvl="6">
      <w:start w:val="1"/>
      <w:numFmt w:val="none"/>
      <w:lvlRestart w:val="0"/>
      <w:pStyle w:val="Level7"/>
      <w:lvlText w:val=""/>
      <w:lvlJc w:val="left"/>
      <w:pPr>
        <w:tabs>
          <w:tab w:val="num" w:pos="3969"/>
        </w:tabs>
        <w:ind w:left="3969" w:hanging="680"/>
      </w:pPr>
    </w:lvl>
    <w:lvl w:ilvl="7">
      <w:start w:val="1"/>
      <w:numFmt w:val="none"/>
      <w:lvlRestart w:val="0"/>
      <w:pStyle w:val="Level8"/>
      <w:lvlText w:val=""/>
      <w:lvlJc w:val="left"/>
      <w:pPr>
        <w:tabs>
          <w:tab w:val="num" w:pos="3969"/>
        </w:tabs>
        <w:ind w:left="3969" w:hanging="680"/>
      </w:pPr>
    </w:lvl>
    <w:lvl w:ilvl="8">
      <w:start w:val="1"/>
      <w:numFmt w:val="none"/>
      <w:lvlRestart w:val="0"/>
      <w:pStyle w:val="Level9"/>
      <w:lvlText w:val=""/>
      <w:lvlJc w:val="left"/>
      <w:pPr>
        <w:tabs>
          <w:tab w:val="num" w:pos="3969"/>
        </w:tabs>
        <w:ind w:left="3969" w:hanging="680"/>
      </w:pPr>
    </w:lvl>
  </w:abstractNum>
  <w:abstractNum w:abstractNumId="13">
    <w:nsid w:val="788B3A78"/>
    <w:multiLevelType w:val="hybridMultilevel"/>
    <w:tmpl w:val="9B327668"/>
    <w:lvl w:ilvl="0" w:tplc="FFFFFFFF">
      <w:start w:val="1"/>
      <w:numFmt w:val="lowerLetter"/>
      <w:lvlText w:val="%1)"/>
      <w:lvlJc w:val="left"/>
      <w:pPr>
        <w:tabs>
          <w:tab w:val="num" w:pos="502"/>
        </w:tabs>
        <w:ind w:left="502" w:hanging="360"/>
      </w:pPr>
      <w:rPr>
        <w:rFonts w:hint="default"/>
        <w:b w:val="0"/>
        <w:i w:val="0"/>
      </w:rPr>
    </w:lvl>
    <w:lvl w:ilvl="1" w:tplc="FFFFFFFF" w:tentative="1">
      <w:start w:val="1"/>
      <w:numFmt w:val="lowerLetter"/>
      <w:lvlText w:val="%2."/>
      <w:lvlJc w:val="left"/>
      <w:pPr>
        <w:tabs>
          <w:tab w:val="num" w:pos="1042"/>
        </w:tabs>
        <w:ind w:left="1042" w:hanging="360"/>
      </w:pPr>
    </w:lvl>
    <w:lvl w:ilvl="2" w:tplc="FFFFFFFF" w:tentative="1">
      <w:start w:val="1"/>
      <w:numFmt w:val="lowerRoman"/>
      <w:lvlText w:val="%3."/>
      <w:lvlJc w:val="right"/>
      <w:pPr>
        <w:tabs>
          <w:tab w:val="num" w:pos="1762"/>
        </w:tabs>
        <w:ind w:left="1762" w:hanging="180"/>
      </w:pPr>
    </w:lvl>
    <w:lvl w:ilvl="3" w:tplc="FFFFFFFF" w:tentative="1">
      <w:start w:val="1"/>
      <w:numFmt w:val="decimal"/>
      <w:lvlText w:val="%4."/>
      <w:lvlJc w:val="left"/>
      <w:pPr>
        <w:tabs>
          <w:tab w:val="num" w:pos="2482"/>
        </w:tabs>
        <w:ind w:left="2482" w:hanging="360"/>
      </w:pPr>
    </w:lvl>
    <w:lvl w:ilvl="4" w:tplc="FFFFFFFF" w:tentative="1">
      <w:start w:val="1"/>
      <w:numFmt w:val="lowerLetter"/>
      <w:lvlText w:val="%5."/>
      <w:lvlJc w:val="left"/>
      <w:pPr>
        <w:tabs>
          <w:tab w:val="num" w:pos="3202"/>
        </w:tabs>
        <w:ind w:left="3202" w:hanging="360"/>
      </w:pPr>
    </w:lvl>
    <w:lvl w:ilvl="5" w:tplc="FFFFFFFF" w:tentative="1">
      <w:start w:val="1"/>
      <w:numFmt w:val="lowerRoman"/>
      <w:lvlText w:val="%6."/>
      <w:lvlJc w:val="right"/>
      <w:pPr>
        <w:tabs>
          <w:tab w:val="num" w:pos="3922"/>
        </w:tabs>
        <w:ind w:left="3922" w:hanging="180"/>
      </w:pPr>
    </w:lvl>
    <w:lvl w:ilvl="6" w:tplc="FFFFFFFF" w:tentative="1">
      <w:start w:val="1"/>
      <w:numFmt w:val="decimal"/>
      <w:lvlText w:val="%7."/>
      <w:lvlJc w:val="left"/>
      <w:pPr>
        <w:tabs>
          <w:tab w:val="num" w:pos="4642"/>
        </w:tabs>
        <w:ind w:left="4642" w:hanging="360"/>
      </w:pPr>
    </w:lvl>
    <w:lvl w:ilvl="7" w:tplc="FFFFFFFF" w:tentative="1">
      <w:start w:val="1"/>
      <w:numFmt w:val="lowerLetter"/>
      <w:lvlText w:val="%8."/>
      <w:lvlJc w:val="left"/>
      <w:pPr>
        <w:tabs>
          <w:tab w:val="num" w:pos="5362"/>
        </w:tabs>
        <w:ind w:left="5362" w:hanging="360"/>
      </w:pPr>
    </w:lvl>
    <w:lvl w:ilvl="8" w:tplc="FFFFFFFF" w:tentative="1">
      <w:start w:val="1"/>
      <w:numFmt w:val="lowerRoman"/>
      <w:lvlText w:val="%9."/>
      <w:lvlJc w:val="right"/>
      <w:pPr>
        <w:tabs>
          <w:tab w:val="num" w:pos="6082"/>
        </w:tabs>
        <w:ind w:left="6082" w:hanging="180"/>
      </w:pPr>
    </w:lvl>
  </w:abstractNum>
  <w:abstractNum w:abstractNumId="14">
    <w:nsid w:val="7A97400A"/>
    <w:multiLevelType w:val="singleLevel"/>
    <w:tmpl w:val="E53AA70E"/>
    <w:lvl w:ilvl="0">
      <w:start w:val="1"/>
      <w:numFmt w:val="lowerLetter"/>
      <w:lvlText w:val="%1)"/>
      <w:lvlJc w:val="left"/>
      <w:pPr>
        <w:tabs>
          <w:tab w:val="num" w:pos="643"/>
        </w:tabs>
        <w:ind w:left="643" w:hanging="360"/>
      </w:pPr>
      <w:rPr>
        <w:rFonts w:hint="default"/>
      </w:rPr>
    </w:lvl>
  </w:abstractNum>
  <w:abstractNum w:abstractNumId="15">
    <w:nsid w:val="7C466384"/>
    <w:multiLevelType w:val="hybridMultilevel"/>
    <w:tmpl w:val="F0F6D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7E9D1A58"/>
    <w:multiLevelType w:val="hybridMultilevel"/>
    <w:tmpl w:val="0ECC2D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1"/>
  </w:num>
  <w:num w:numId="5">
    <w:abstractNumId w:val="6"/>
  </w:num>
  <w:num w:numId="6">
    <w:abstractNumId w:val="7"/>
  </w:num>
  <w:num w:numId="7">
    <w:abstractNumId w:val="13"/>
  </w:num>
  <w:num w:numId="8">
    <w:abstractNumId w:val="9"/>
  </w:num>
  <w:num w:numId="9">
    <w:abstractNumId w:val="14"/>
  </w:num>
  <w:num w:numId="10">
    <w:abstractNumId w:val="16"/>
  </w:num>
  <w:num w:numId="11">
    <w:abstractNumId w:val="10"/>
  </w:num>
  <w:num w:numId="12">
    <w:abstractNumId w:val="15"/>
  </w:num>
  <w:num w:numId="1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trackedChanges" w:formatting="1" w:enforcement="0"/>
  <w:defaultTabStop w:val="709"/>
  <w:hyphenationZone w:val="425"/>
  <w:characterSpacingControl w:val="doNotCompress"/>
  <w:hdrShapeDefaults>
    <o:shapedefaults v:ext="edit" spidmax="1167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9E0"/>
    <w:rsid w:val="00002FAA"/>
    <w:rsid w:val="00003CA5"/>
    <w:rsid w:val="000058F9"/>
    <w:rsid w:val="00010108"/>
    <w:rsid w:val="00010DB2"/>
    <w:rsid w:val="00010FE4"/>
    <w:rsid w:val="0001183E"/>
    <w:rsid w:val="00016A9D"/>
    <w:rsid w:val="00020880"/>
    <w:rsid w:val="00024052"/>
    <w:rsid w:val="00035F83"/>
    <w:rsid w:val="00036533"/>
    <w:rsid w:val="000431B6"/>
    <w:rsid w:val="00043B20"/>
    <w:rsid w:val="00045C19"/>
    <w:rsid w:val="00045DE8"/>
    <w:rsid w:val="00046348"/>
    <w:rsid w:val="000510A9"/>
    <w:rsid w:val="00052326"/>
    <w:rsid w:val="000541F2"/>
    <w:rsid w:val="00056FB3"/>
    <w:rsid w:val="000631C3"/>
    <w:rsid w:val="00064490"/>
    <w:rsid w:val="00067961"/>
    <w:rsid w:val="00070F6A"/>
    <w:rsid w:val="00073659"/>
    <w:rsid w:val="00073EAC"/>
    <w:rsid w:val="000800CF"/>
    <w:rsid w:val="00081FA2"/>
    <w:rsid w:val="0008547A"/>
    <w:rsid w:val="00091912"/>
    <w:rsid w:val="00095D60"/>
    <w:rsid w:val="000A75AA"/>
    <w:rsid w:val="000B100E"/>
    <w:rsid w:val="000B620B"/>
    <w:rsid w:val="000C130B"/>
    <w:rsid w:val="000C2EFB"/>
    <w:rsid w:val="000C6265"/>
    <w:rsid w:val="000D1F8A"/>
    <w:rsid w:val="000D3C2E"/>
    <w:rsid w:val="000D49E0"/>
    <w:rsid w:val="000D5E9E"/>
    <w:rsid w:val="000D6CDF"/>
    <w:rsid w:val="000E447F"/>
    <w:rsid w:val="000E608B"/>
    <w:rsid w:val="000F1D5F"/>
    <w:rsid w:val="000F1D9F"/>
    <w:rsid w:val="000F5450"/>
    <w:rsid w:val="001050B9"/>
    <w:rsid w:val="001073A4"/>
    <w:rsid w:val="00107635"/>
    <w:rsid w:val="00107E10"/>
    <w:rsid w:val="0011118D"/>
    <w:rsid w:val="00114B96"/>
    <w:rsid w:val="00122538"/>
    <w:rsid w:val="001308E4"/>
    <w:rsid w:val="00133C5B"/>
    <w:rsid w:val="001359BC"/>
    <w:rsid w:val="00135DC1"/>
    <w:rsid w:val="00144B1C"/>
    <w:rsid w:val="00147B9E"/>
    <w:rsid w:val="00151CFA"/>
    <w:rsid w:val="00151E10"/>
    <w:rsid w:val="00152320"/>
    <w:rsid w:val="00152A3A"/>
    <w:rsid w:val="00152C1B"/>
    <w:rsid w:val="00153030"/>
    <w:rsid w:val="001539C4"/>
    <w:rsid w:val="0016580F"/>
    <w:rsid w:val="0017018C"/>
    <w:rsid w:val="00170266"/>
    <w:rsid w:val="00170C6E"/>
    <w:rsid w:val="001754CC"/>
    <w:rsid w:val="001803FB"/>
    <w:rsid w:val="00180F52"/>
    <w:rsid w:val="001812C7"/>
    <w:rsid w:val="00182416"/>
    <w:rsid w:val="001827B0"/>
    <w:rsid w:val="00187C30"/>
    <w:rsid w:val="001966FD"/>
    <w:rsid w:val="00197B9B"/>
    <w:rsid w:val="001A02FE"/>
    <w:rsid w:val="001A12C8"/>
    <w:rsid w:val="001A16BD"/>
    <w:rsid w:val="001A33C5"/>
    <w:rsid w:val="001A4E4E"/>
    <w:rsid w:val="001A590D"/>
    <w:rsid w:val="001A6C2A"/>
    <w:rsid w:val="001A73B0"/>
    <w:rsid w:val="001A76B7"/>
    <w:rsid w:val="001B2E35"/>
    <w:rsid w:val="001B3219"/>
    <w:rsid w:val="001B3C0E"/>
    <w:rsid w:val="001B4A99"/>
    <w:rsid w:val="001B644F"/>
    <w:rsid w:val="001C07E7"/>
    <w:rsid w:val="001C4EFE"/>
    <w:rsid w:val="001C7230"/>
    <w:rsid w:val="001C74D8"/>
    <w:rsid w:val="001D1D99"/>
    <w:rsid w:val="001D4BDB"/>
    <w:rsid w:val="001D5BCC"/>
    <w:rsid w:val="001E065C"/>
    <w:rsid w:val="001E0FB7"/>
    <w:rsid w:val="001E654D"/>
    <w:rsid w:val="001F226E"/>
    <w:rsid w:val="001F2F32"/>
    <w:rsid w:val="001F3864"/>
    <w:rsid w:val="00207607"/>
    <w:rsid w:val="00207C81"/>
    <w:rsid w:val="00207DC0"/>
    <w:rsid w:val="00212CCF"/>
    <w:rsid w:val="00212D23"/>
    <w:rsid w:val="00213077"/>
    <w:rsid w:val="0022430C"/>
    <w:rsid w:val="00225BD5"/>
    <w:rsid w:val="00230EA0"/>
    <w:rsid w:val="00231261"/>
    <w:rsid w:val="00233219"/>
    <w:rsid w:val="00234761"/>
    <w:rsid w:val="002406B0"/>
    <w:rsid w:val="00241819"/>
    <w:rsid w:val="00243976"/>
    <w:rsid w:val="002465C6"/>
    <w:rsid w:val="00246F68"/>
    <w:rsid w:val="00247E6D"/>
    <w:rsid w:val="00251759"/>
    <w:rsid w:val="0026098B"/>
    <w:rsid w:val="002621F8"/>
    <w:rsid w:val="0026449E"/>
    <w:rsid w:val="00272BC3"/>
    <w:rsid w:val="002834D8"/>
    <w:rsid w:val="00283581"/>
    <w:rsid w:val="00283A96"/>
    <w:rsid w:val="002843BA"/>
    <w:rsid w:val="00291FBB"/>
    <w:rsid w:val="002948B6"/>
    <w:rsid w:val="00295A89"/>
    <w:rsid w:val="00297595"/>
    <w:rsid w:val="002A2704"/>
    <w:rsid w:val="002A5888"/>
    <w:rsid w:val="002A6310"/>
    <w:rsid w:val="002B40D4"/>
    <w:rsid w:val="002C3DC5"/>
    <w:rsid w:val="002D07FD"/>
    <w:rsid w:val="002D1729"/>
    <w:rsid w:val="002E4C3C"/>
    <w:rsid w:val="002F050D"/>
    <w:rsid w:val="002F4038"/>
    <w:rsid w:val="002F4EC0"/>
    <w:rsid w:val="002F56A2"/>
    <w:rsid w:val="002F6265"/>
    <w:rsid w:val="002F6EEA"/>
    <w:rsid w:val="0030376A"/>
    <w:rsid w:val="00303B49"/>
    <w:rsid w:val="00305BD3"/>
    <w:rsid w:val="00317877"/>
    <w:rsid w:val="003226E9"/>
    <w:rsid w:val="00325BE6"/>
    <w:rsid w:val="00326078"/>
    <w:rsid w:val="00333714"/>
    <w:rsid w:val="0033792A"/>
    <w:rsid w:val="00343DFA"/>
    <w:rsid w:val="00345D5F"/>
    <w:rsid w:val="00346B29"/>
    <w:rsid w:val="00347C75"/>
    <w:rsid w:val="00350BDD"/>
    <w:rsid w:val="00351DC2"/>
    <w:rsid w:val="00355FFD"/>
    <w:rsid w:val="003639CA"/>
    <w:rsid w:val="00373536"/>
    <w:rsid w:val="00375FCF"/>
    <w:rsid w:val="00376510"/>
    <w:rsid w:val="0037682F"/>
    <w:rsid w:val="003845C2"/>
    <w:rsid w:val="00386F9C"/>
    <w:rsid w:val="00392814"/>
    <w:rsid w:val="00392AC7"/>
    <w:rsid w:val="00396A29"/>
    <w:rsid w:val="003971F0"/>
    <w:rsid w:val="00397388"/>
    <w:rsid w:val="003A0A7A"/>
    <w:rsid w:val="003A20D1"/>
    <w:rsid w:val="003A3A8D"/>
    <w:rsid w:val="003A47E7"/>
    <w:rsid w:val="003A67B3"/>
    <w:rsid w:val="003B041F"/>
    <w:rsid w:val="003B0949"/>
    <w:rsid w:val="003B37E5"/>
    <w:rsid w:val="003B4EBB"/>
    <w:rsid w:val="003B798E"/>
    <w:rsid w:val="003C55EC"/>
    <w:rsid w:val="003C56C1"/>
    <w:rsid w:val="003D75E3"/>
    <w:rsid w:val="003D785B"/>
    <w:rsid w:val="003D7D37"/>
    <w:rsid w:val="003E0164"/>
    <w:rsid w:val="003E0A39"/>
    <w:rsid w:val="003E130D"/>
    <w:rsid w:val="003E1AA9"/>
    <w:rsid w:val="003E3517"/>
    <w:rsid w:val="003E392B"/>
    <w:rsid w:val="003E573B"/>
    <w:rsid w:val="003E643E"/>
    <w:rsid w:val="003E7B11"/>
    <w:rsid w:val="003F726F"/>
    <w:rsid w:val="00402E35"/>
    <w:rsid w:val="004031C9"/>
    <w:rsid w:val="0040398C"/>
    <w:rsid w:val="00405851"/>
    <w:rsid w:val="00406B79"/>
    <w:rsid w:val="00420A2D"/>
    <w:rsid w:val="00420E4A"/>
    <w:rsid w:val="004214A0"/>
    <w:rsid w:val="0042442B"/>
    <w:rsid w:val="004336E4"/>
    <w:rsid w:val="00435142"/>
    <w:rsid w:val="004353E9"/>
    <w:rsid w:val="00437EDC"/>
    <w:rsid w:val="00443242"/>
    <w:rsid w:val="00445C10"/>
    <w:rsid w:val="0044717E"/>
    <w:rsid w:val="00450862"/>
    <w:rsid w:val="004527E1"/>
    <w:rsid w:val="0045394C"/>
    <w:rsid w:val="00453D52"/>
    <w:rsid w:val="00454603"/>
    <w:rsid w:val="00454AD3"/>
    <w:rsid w:val="0045682F"/>
    <w:rsid w:val="00460051"/>
    <w:rsid w:val="00461F31"/>
    <w:rsid w:val="00462701"/>
    <w:rsid w:val="00463B3F"/>
    <w:rsid w:val="00463D72"/>
    <w:rsid w:val="004652EC"/>
    <w:rsid w:val="00470026"/>
    <w:rsid w:val="00472F17"/>
    <w:rsid w:val="00476695"/>
    <w:rsid w:val="00481404"/>
    <w:rsid w:val="00481599"/>
    <w:rsid w:val="00481F3D"/>
    <w:rsid w:val="00487179"/>
    <w:rsid w:val="004879DD"/>
    <w:rsid w:val="004941AD"/>
    <w:rsid w:val="00494C6B"/>
    <w:rsid w:val="004962CF"/>
    <w:rsid w:val="004B00D3"/>
    <w:rsid w:val="004B0BD1"/>
    <w:rsid w:val="004B16D0"/>
    <w:rsid w:val="004B5D6C"/>
    <w:rsid w:val="004B5F54"/>
    <w:rsid w:val="004C5255"/>
    <w:rsid w:val="004C67B2"/>
    <w:rsid w:val="004C6AC3"/>
    <w:rsid w:val="004D1CC7"/>
    <w:rsid w:val="004D2491"/>
    <w:rsid w:val="004D6645"/>
    <w:rsid w:val="004E7D99"/>
    <w:rsid w:val="004F2A86"/>
    <w:rsid w:val="004F2C6D"/>
    <w:rsid w:val="004F5C77"/>
    <w:rsid w:val="004F61C2"/>
    <w:rsid w:val="005001B6"/>
    <w:rsid w:val="00501654"/>
    <w:rsid w:val="00504303"/>
    <w:rsid w:val="00507DD9"/>
    <w:rsid w:val="00511A83"/>
    <w:rsid w:val="005151F5"/>
    <w:rsid w:val="00516F15"/>
    <w:rsid w:val="00522ABC"/>
    <w:rsid w:val="00523022"/>
    <w:rsid w:val="005255A7"/>
    <w:rsid w:val="00526494"/>
    <w:rsid w:val="005324F7"/>
    <w:rsid w:val="0053283E"/>
    <w:rsid w:val="00532FE1"/>
    <w:rsid w:val="005364DE"/>
    <w:rsid w:val="00540F6F"/>
    <w:rsid w:val="00543A5E"/>
    <w:rsid w:val="00544207"/>
    <w:rsid w:val="005479D8"/>
    <w:rsid w:val="00547F84"/>
    <w:rsid w:val="00550F39"/>
    <w:rsid w:val="00551A66"/>
    <w:rsid w:val="005536A5"/>
    <w:rsid w:val="00555681"/>
    <w:rsid w:val="005626C8"/>
    <w:rsid w:val="0056301A"/>
    <w:rsid w:val="00563C87"/>
    <w:rsid w:val="00565A77"/>
    <w:rsid w:val="00565BAF"/>
    <w:rsid w:val="00566633"/>
    <w:rsid w:val="0056680B"/>
    <w:rsid w:val="00566D6A"/>
    <w:rsid w:val="00573073"/>
    <w:rsid w:val="0057738D"/>
    <w:rsid w:val="00580F4A"/>
    <w:rsid w:val="00581D13"/>
    <w:rsid w:val="00584162"/>
    <w:rsid w:val="00585FD1"/>
    <w:rsid w:val="005871C4"/>
    <w:rsid w:val="005943EF"/>
    <w:rsid w:val="005947B3"/>
    <w:rsid w:val="005A38D7"/>
    <w:rsid w:val="005B40D3"/>
    <w:rsid w:val="005B5C40"/>
    <w:rsid w:val="005C091E"/>
    <w:rsid w:val="005C1582"/>
    <w:rsid w:val="005C2958"/>
    <w:rsid w:val="005C7A52"/>
    <w:rsid w:val="005C7D19"/>
    <w:rsid w:val="005D1CC3"/>
    <w:rsid w:val="005D2E62"/>
    <w:rsid w:val="005D3078"/>
    <w:rsid w:val="005D46A4"/>
    <w:rsid w:val="005E1065"/>
    <w:rsid w:val="005E28D5"/>
    <w:rsid w:val="005E39A5"/>
    <w:rsid w:val="005E51AC"/>
    <w:rsid w:val="005E5A13"/>
    <w:rsid w:val="005E6253"/>
    <w:rsid w:val="005E67A6"/>
    <w:rsid w:val="005F5708"/>
    <w:rsid w:val="005F57D4"/>
    <w:rsid w:val="006118EF"/>
    <w:rsid w:val="0061239B"/>
    <w:rsid w:val="006147A5"/>
    <w:rsid w:val="0062106B"/>
    <w:rsid w:val="00623A46"/>
    <w:rsid w:val="0063076C"/>
    <w:rsid w:val="0063299A"/>
    <w:rsid w:val="00635010"/>
    <w:rsid w:val="00640D59"/>
    <w:rsid w:val="00641E03"/>
    <w:rsid w:val="00642DBE"/>
    <w:rsid w:val="0064356A"/>
    <w:rsid w:val="006451F0"/>
    <w:rsid w:val="006475E4"/>
    <w:rsid w:val="00651169"/>
    <w:rsid w:val="00651275"/>
    <w:rsid w:val="006516A0"/>
    <w:rsid w:val="0065669E"/>
    <w:rsid w:val="00662D0F"/>
    <w:rsid w:val="00663D71"/>
    <w:rsid w:val="006643E6"/>
    <w:rsid w:val="00664A46"/>
    <w:rsid w:val="006658DF"/>
    <w:rsid w:val="0066714F"/>
    <w:rsid w:val="006679B6"/>
    <w:rsid w:val="00672872"/>
    <w:rsid w:val="006728A4"/>
    <w:rsid w:val="00675B34"/>
    <w:rsid w:val="0067622F"/>
    <w:rsid w:val="006762A9"/>
    <w:rsid w:val="006803D2"/>
    <w:rsid w:val="00680F48"/>
    <w:rsid w:val="00694816"/>
    <w:rsid w:val="006A0302"/>
    <w:rsid w:val="006A07D1"/>
    <w:rsid w:val="006A2874"/>
    <w:rsid w:val="006A41E4"/>
    <w:rsid w:val="006A637C"/>
    <w:rsid w:val="006A7C7E"/>
    <w:rsid w:val="006A7D59"/>
    <w:rsid w:val="006B7FE1"/>
    <w:rsid w:val="006C20A6"/>
    <w:rsid w:val="006C2B5B"/>
    <w:rsid w:val="006C47E1"/>
    <w:rsid w:val="006C5CDF"/>
    <w:rsid w:val="006D2EC9"/>
    <w:rsid w:val="006D32B8"/>
    <w:rsid w:val="006D40B6"/>
    <w:rsid w:val="006D4A62"/>
    <w:rsid w:val="006D5BF1"/>
    <w:rsid w:val="006D6962"/>
    <w:rsid w:val="006E14F9"/>
    <w:rsid w:val="006E1971"/>
    <w:rsid w:val="006E1980"/>
    <w:rsid w:val="006E34FB"/>
    <w:rsid w:val="006E6EB6"/>
    <w:rsid w:val="006F26B3"/>
    <w:rsid w:val="006F4BD8"/>
    <w:rsid w:val="006F5294"/>
    <w:rsid w:val="00712296"/>
    <w:rsid w:val="007138DC"/>
    <w:rsid w:val="00713B55"/>
    <w:rsid w:val="007152F7"/>
    <w:rsid w:val="007171D6"/>
    <w:rsid w:val="0073063C"/>
    <w:rsid w:val="00731606"/>
    <w:rsid w:val="0073524A"/>
    <w:rsid w:val="00736841"/>
    <w:rsid w:val="00736E0D"/>
    <w:rsid w:val="00742725"/>
    <w:rsid w:val="00745944"/>
    <w:rsid w:val="007466F2"/>
    <w:rsid w:val="007515AF"/>
    <w:rsid w:val="00751638"/>
    <w:rsid w:val="00754AA2"/>
    <w:rsid w:val="00754FFD"/>
    <w:rsid w:val="00757E69"/>
    <w:rsid w:val="00757EC8"/>
    <w:rsid w:val="00760590"/>
    <w:rsid w:val="00767FF4"/>
    <w:rsid w:val="00773035"/>
    <w:rsid w:val="007759B2"/>
    <w:rsid w:val="00782B24"/>
    <w:rsid w:val="00784FAF"/>
    <w:rsid w:val="00785CCA"/>
    <w:rsid w:val="00792676"/>
    <w:rsid w:val="007A5578"/>
    <w:rsid w:val="007B0CCD"/>
    <w:rsid w:val="007B3282"/>
    <w:rsid w:val="007C12DF"/>
    <w:rsid w:val="007C2183"/>
    <w:rsid w:val="007C3589"/>
    <w:rsid w:val="007C432E"/>
    <w:rsid w:val="007C52F8"/>
    <w:rsid w:val="007C59E3"/>
    <w:rsid w:val="007D0F68"/>
    <w:rsid w:val="007D111C"/>
    <w:rsid w:val="007D67FC"/>
    <w:rsid w:val="007D777E"/>
    <w:rsid w:val="007E2313"/>
    <w:rsid w:val="007E298B"/>
    <w:rsid w:val="007E5102"/>
    <w:rsid w:val="007E5F5F"/>
    <w:rsid w:val="007E71ED"/>
    <w:rsid w:val="007F1793"/>
    <w:rsid w:val="007F52B8"/>
    <w:rsid w:val="007F5F4C"/>
    <w:rsid w:val="007F7C35"/>
    <w:rsid w:val="007F7C62"/>
    <w:rsid w:val="00800874"/>
    <w:rsid w:val="00806940"/>
    <w:rsid w:val="008147D2"/>
    <w:rsid w:val="008175BC"/>
    <w:rsid w:val="008200F5"/>
    <w:rsid w:val="00822C16"/>
    <w:rsid w:val="008316BC"/>
    <w:rsid w:val="00833E97"/>
    <w:rsid w:val="00836F21"/>
    <w:rsid w:val="008418A4"/>
    <w:rsid w:val="0084644B"/>
    <w:rsid w:val="00852F6B"/>
    <w:rsid w:val="00854527"/>
    <w:rsid w:val="0085473A"/>
    <w:rsid w:val="00857131"/>
    <w:rsid w:val="00857A6B"/>
    <w:rsid w:val="00857ED2"/>
    <w:rsid w:val="0086192E"/>
    <w:rsid w:val="00862FE3"/>
    <w:rsid w:val="0086315E"/>
    <w:rsid w:val="008657FF"/>
    <w:rsid w:val="008661B2"/>
    <w:rsid w:val="008669C9"/>
    <w:rsid w:val="008673B7"/>
    <w:rsid w:val="0087114A"/>
    <w:rsid w:val="00871AF2"/>
    <w:rsid w:val="00874F27"/>
    <w:rsid w:val="00877343"/>
    <w:rsid w:val="008803E7"/>
    <w:rsid w:val="00880739"/>
    <w:rsid w:val="00881669"/>
    <w:rsid w:val="00882783"/>
    <w:rsid w:val="00885FB1"/>
    <w:rsid w:val="00894E91"/>
    <w:rsid w:val="0089635E"/>
    <w:rsid w:val="00897571"/>
    <w:rsid w:val="008A0569"/>
    <w:rsid w:val="008A2DD3"/>
    <w:rsid w:val="008B35E8"/>
    <w:rsid w:val="008B4F50"/>
    <w:rsid w:val="008C1137"/>
    <w:rsid w:val="008C1BBA"/>
    <w:rsid w:val="008C3788"/>
    <w:rsid w:val="008D01F6"/>
    <w:rsid w:val="008D27AB"/>
    <w:rsid w:val="008E0937"/>
    <w:rsid w:val="008F2773"/>
    <w:rsid w:val="008F5E80"/>
    <w:rsid w:val="008F7834"/>
    <w:rsid w:val="00901E3A"/>
    <w:rsid w:val="00902768"/>
    <w:rsid w:val="009113B6"/>
    <w:rsid w:val="00912FBD"/>
    <w:rsid w:val="00913343"/>
    <w:rsid w:val="0091590C"/>
    <w:rsid w:val="00917015"/>
    <w:rsid w:val="00917920"/>
    <w:rsid w:val="009179D7"/>
    <w:rsid w:val="00920123"/>
    <w:rsid w:val="009203EE"/>
    <w:rsid w:val="00924846"/>
    <w:rsid w:val="00924A57"/>
    <w:rsid w:val="009272FB"/>
    <w:rsid w:val="009312EA"/>
    <w:rsid w:val="00932FF5"/>
    <w:rsid w:val="00935CDB"/>
    <w:rsid w:val="00936B8B"/>
    <w:rsid w:val="00943BF1"/>
    <w:rsid w:val="0094591D"/>
    <w:rsid w:val="00945BC7"/>
    <w:rsid w:val="00950C2E"/>
    <w:rsid w:val="00952EA6"/>
    <w:rsid w:val="009558DE"/>
    <w:rsid w:val="009577DD"/>
    <w:rsid w:val="00960521"/>
    <w:rsid w:val="00972221"/>
    <w:rsid w:val="009769FA"/>
    <w:rsid w:val="0098076A"/>
    <w:rsid w:val="00981243"/>
    <w:rsid w:val="009843CF"/>
    <w:rsid w:val="00984C6F"/>
    <w:rsid w:val="00984EF4"/>
    <w:rsid w:val="00986558"/>
    <w:rsid w:val="00986863"/>
    <w:rsid w:val="00996622"/>
    <w:rsid w:val="009A0D64"/>
    <w:rsid w:val="009B167A"/>
    <w:rsid w:val="009B4EFC"/>
    <w:rsid w:val="009B53D0"/>
    <w:rsid w:val="009B5BB8"/>
    <w:rsid w:val="009B5CCE"/>
    <w:rsid w:val="009C06C1"/>
    <w:rsid w:val="009C298D"/>
    <w:rsid w:val="009D5831"/>
    <w:rsid w:val="009E1E2E"/>
    <w:rsid w:val="009E53DB"/>
    <w:rsid w:val="009E751C"/>
    <w:rsid w:val="009E7E63"/>
    <w:rsid w:val="009F352B"/>
    <w:rsid w:val="009F3C60"/>
    <w:rsid w:val="009F6F0B"/>
    <w:rsid w:val="00A00C8F"/>
    <w:rsid w:val="00A01972"/>
    <w:rsid w:val="00A044CA"/>
    <w:rsid w:val="00A1061A"/>
    <w:rsid w:val="00A1215D"/>
    <w:rsid w:val="00A12A04"/>
    <w:rsid w:val="00A139ED"/>
    <w:rsid w:val="00A153F6"/>
    <w:rsid w:val="00A171D6"/>
    <w:rsid w:val="00A17518"/>
    <w:rsid w:val="00A213B6"/>
    <w:rsid w:val="00A22955"/>
    <w:rsid w:val="00A23CA8"/>
    <w:rsid w:val="00A278E8"/>
    <w:rsid w:val="00A27DD0"/>
    <w:rsid w:val="00A30A6E"/>
    <w:rsid w:val="00A35E7F"/>
    <w:rsid w:val="00A3651C"/>
    <w:rsid w:val="00A377C3"/>
    <w:rsid w:val="00A43482"/>
    <w:rsid w:val="00A44DD6"/>
    <w:rsid w:val="00A5061F"/>
    <w:rsid w:val="00A527A6"/>
    <w:rsid w:val="00A52B96"/>
    <w:rsid w:val="00A60645"/>
    <w:rsid w:val="00A62FBB"/>
    <w:rsid w:val="00A74C78"/>
    <w:rsid w:val="00A82771"/>
    <w:rsid w:val="00A91883"/>
    <w:rsid w:val="00AA1C58"/>
    <w:rsid w:val="00AA42C1"/>
    <w:rsid w:val="00AB4E73"/>
    <w:rsid w:val="00AB67EF"/>
    <w:rsid w:val="00AB67FE"/>
    <w:rsid w:val="00AC2B00"/>
    <w:rsid w:val="00AC6E8B"/>
    <w:rsid w:val="00AC7ED6"/>
    <w:rsid w:val="00AD1E05"/>
    <w:rsid w:val="00AD5455"/>
    <w:rsid w:val="00AD6486"/>
    <w:rsid w:val="00AD7F58"/>
    <w:rsid w:val="00AE0D90"/>
    <w:rsid w:val="00AE3DC3"/>
    <w:rsid w:val="00AF17B8"/>
    <w:rsid w:val="00AF49A8"/>
    <w:rsid w:val="00AF5AF2"/>
    <w:rsid w:val="00AF5D13"/>
    <w:rsid w:val="00B00E61"/>
    <w:rsid w:val="00B01BF5"/>
    <w:rsid w:val="00B02AC5"/>
    <w:rsid w:val="00B03FAE"/>
    <w:rsid w:val="00B14EDC"/>
    <w:rsid w:val="00B173F4"/>
    <w:rsid w:val="00B20678"/>
    <w:rsid w:val="00B20C1D"/>
    <w:rsid w:val="00B24362"/>
    <w:rsid w:val="00B24C5B"/>
    <w:rsid w:val="00B25471"/>
    <w:rsid w:val="00B2713C"/>
    <w:rsid w:val="00B32358"/>
    <w:rsid w:val="00B35504"/>
    <w:rsid w:val="00B35D9B"/>
    <w:rsid w:val="00B37754"/>
    <w:rsid w:val="00B44EC3"/>
    <w:rsid w:val="00B4549F"/>
    <w:rsid w:val="00B46021"/>
    <w:rsid w:val="00B546DE"/>
    <w:rsid w:val="00B6010C"/>
    <w:rsid w:val="00B61106"/>
    <w:rsid w:val="00B621B1"/>
    <w:rsid w:val="00B62D65"/>
    <w:rsid w:val="00B65507"/>
    <w:rsid w:val="00B7362B"/>
    <w:rsid w:val="00B73F4A"/>
    <w:rsid w:val="00B7713E"/>
    <w:rsid w:val="00B7774E"/>
    <w:rsid w:val="00B77B4B"/>
    <w:rsid w:val="00B82F38"/>
    <w:rsid w:val="00B83756"/>
    <w:rsid w:val="00B85B4C"/>
    <w:rsid w:val="00B92D60"/>
    <w:rsid w:val="00B9460A"/>
    <w:rsid w:val="00B97B2C"/>
    <w:rsid w:val="00BA38B1"/>
    <w:rsid w:val="00BB2ABC"/>
    <w:rsid w:val="00BB2B37"/>
    <w:rsid w:val="00BB2F10"/>
    <w:rsid w:val="00BB6B5B"/>
    <w:rsid w:val="00BC0D97"/>
    <w:rsid w:val="00BC1F87"/>
    <w:rsid w:val="00BD03AB"/>
    <w:rsid w:val="00BD47AC"/>
    <w:rsid w:val="00BE0439"/>
    <w:rsid w:val="00BE29C3"/>
    <w:rsid w:val="00BE70FE"/>
    <w:rsid w:val="00BF264B"/>
    <w:rsid w:val="00BF2B69"/>
    <w:rsid w:val="00BF365F"/>
    <w:rsid w:val="00BF40D0"/>
    <w:rsid w:val="00BF6D9E"/>
    <w:rsid w:val="00C00513"/>
    <w:rsid w:val="00C01188"/>
    <w:rsid w:val="00C06176"/>
    <w:rsid w:val="00C10AF4"/>
    <w:rsid w:val="00C11580"/>
    <w:rsid w:val="00C140A7"/>
    <w:rsid w:val="00C1536C"/>
    <w:rsid w:val="00C16D03"/>
    <w:rsid w:val="00C17120"/>
    <w:rsid w:val="00C25372"/>
    <w:rsid w:val="00C3188B"/>
    <w:rsid w:val="00C3207A"/>
    <w:rsid w:val="00C341D0"/>
    <w:rsid w:val="00C3495D"/>
    <w:rsid w:val="00C415D0"/>
    <w:rsid w:val="00C430CB"/>
    <w:rsid w:val="00C43AB9"/>
    <w:rsid w:val="00C4547D"/>
    <w:rsid w:val="00C47CD1"/>
    <w:rsid w:val="00C50311"/>
    <w:rsid w:val="00C51808"/>
    <w:rsid w:val="00C5274A"/>
    <w:rsid w:val="00C53C07"/>
    <w:rsid w:val="00C54C22"/>
    <w:rsid w:val="00C55B92"/>
    <w:rsid w:val="00C56311"/>
    <w:rsid w:val="00C56CAC"/>
    <w:rsid w:val="00C60AD2"/>
    <w:rsid w:val="00C60DAE"/>
    <w:rsid w:val="00C642B5"/>
    <w:rsid w:val="00C6589F"/>
    <w:rsid w:val="00C66CF6"/>
    <w:rsid w:val="00C678A5"/>
    <w:rsid w:val="00C71972"/>
    <w:rsid w:val="00C71EB1"/>
    <w:rsid w:val="00C730C1"/>
    <w:rsid w:val="00C75C37"/>
    <w:rsid w:val="00C76CA5"/>
    <w:rsid w:val="00C80043"/>
    <w:rsid w:val="00C804BE"/>
    <w:rsid w:val="00C85EBC"/>
    <w:rsid w:val="00C86801"/>
    <w:rsid w:val="00C93A80"/>
    <w:rsid w:val="00C958FF"/>
    <w:rsid w:val="00C9711D"/>
    <w:rsid w:val="00C97908"/>
    <w:rsid w:val="00C97F4A"/>
    <w:rsid w:val="00CA0617"/>
    <w:rsid w:val="00CA0F7A"/>
    <w:rsid w:val="00CA23BF"/>
    <w:rsid w:val="00CA2F99"/>
    <w:rsid w:val="00CA54FF"/>
    <w:rsid w:val="00CB7E06"/>
    <w:rsid w:val="00CC1B98"/>
    <w:rsid w:val="00CC66E7"/>
    <w:rsid w:val="00CC6869"/>
    <w:rsid w:val="00CC6D4F"/>
    <w:rsid w:val="00CD50DE"/>
    <w:rsid w:val="00CD62EE"/>
    <w:rsid w:val="00CE791D"/>
    <w:rsid w:val="00CF3A8A"/>
    <w:rsid w:val="00CF498F"/>
    <w:rsid w:val="00CF65E6"/>
    <w:rsid w:val="00D03665"/>
    <w:rsid w:val="00D059F0"/>
    <w:rsid w:val="00D10F93"/>
    <w:rsid w:val="00D11062"/>
    <w:rsid w:val="00D157A8"/>
    <w:rsid w:val="00D17433"/>
    <w:rsid w:val="00D27F21"/>
    <w:rsid w:val="00D31448"/>
    <w:rsid w:val="00D316AB"/>
    <w:rsid w:val="00D33427"/>
    <w:rsid w:val="00D361F5"/>
    <w:rsid w:val="00D4113D"/>
    <w:rsid w:val="00D41597"/>
    <w:rsid w:val="00D43B12"/>
    <w:rsid w:val="00D47538"/>
    <w:rsid w:val="00D5025F"/>
    <w:rsid w:val="00D50B20"/>
    <w:rsid w:val="00D51C1C"/>
    <w:rsid w:val="00D5202D"/>
    <w:rsid w:val="00D52601"/>
    <w:rsid w:val="00D544D8"/>
    <w:rsid w:val="00D602C0"/>
    <w:rsid w:val="00D67A48"/>
    <w:rsid w:val="00D70151"/>
    <w:rsid w:val="00D72195"/>
    <w:rsid w:val="00D73ABF"/>
    <w:rsid w:val="00D74979"/>
    <w:rsid w:val="00D74D0E"/>
    <w:rsid w:val="00D763A3"/>
    <w:rsid w:val="00D7739C"/>
    <w:rsid w:val="00D80A28"/>
    <w:rsid w:val="00D80EAF"/>
    <w:rsid w:val="00D811CC"/>
    <w:rsid w:val="00D81F7C"/>
    <w:rsid w:val="00D82ADE"/>
    <w:rsid w:val="00D83FAF"/>
    <w:rsid w:val="00D85A61"/>
    <w:rsid w:val="00D85D12"/>
    <w:rsid w:val="00D9090A"/>
    <w:rsid w:val="00D9170F"/>
    <w:rsid w:val="00D92D27"/>
    <w:rsid w:val="00D940A6"/>
    <w:rsid w:val="00D9482A"/>
    <w:rsid w:val="00D9641F"/>
    <w:rsid w:val="00DA1005"/>
    <w:rsid w:val="00DA2199"/>
    <w:rsid w:val="00DA3A77"/>
    <w:rsid w:val="00DA426D"/>
    <w:rsid w:val="00DA439B"/>
    <w:rsid w:val="00DA4A76"/>
    <w:rsid w:val="00DA5F67"/>
    <w:rsid w:val="00DA6D4A"/>
    <w:rsid w:val="00DB1EC2"/>
    <w:rsid w:val="00DB24C1"/>
    <w:rsid w:val="00DB2B8B"/>
    <w:rsid w:val="00DB2F9D"/>
    <w:rsid w:val="00DB4481"/>
    <w:rsid w:val="00DB5D21"/>
    <w:rsid w:val="00DC0BC7"/>
    <w:rsid w:val="00DC1E32"/>
    <w:rsid w:val="00DC2CC0"/>
    <w:rsid w:val="00DC5F06"/>
    <w:rsid w:val="00DC6067"/>
    <w:rsid w:val="00DE629C"/>
    <w:rsid w:val="00DF4D71"/>
    <w:rsid w:val="00E05355"/>
    <w:rsid w:val="00E1230B"/>
    <w:rsid w:val="00E128BB"/>
    <w:rsid w:val="00E1545B"/>
    <w:rsid w:val="00E20447"/>
    <w:rsid w:val="00E25A29"/>
    <w:rsid w:val="00E27F10"/>
    <w:rsid w:val="00E317CE"/>
    <w:rsid w:val="00E31AB2"/>
    <w:rsid w:val="00E32684"/>
    <w:rsid w:val="00E33FD5"/>
    <w:rsid w:val="00E349CF"/>
    <w:rsid w:val="00E35B61"/>
    <w:rsid w:val="00E36D7C"/>
    <w:rsid w:val="00E37312"/>
    <w:rsid w:val="00E42A20"/>
    <w:rsid w:val="00E455AC"/>
    <w:rsid w:val="00E5026E"/>
    <w:rsid w:val="00E5432F"/>
    <w:rsid w:val="00E54D6E"/>
    <w:rsid w:val="00E5541A"/>
    <w:rsid w:val="00E55B00"/>
    <w:rsid w:val="00E61CB1"/>
    <w:rsid w:val="00E62098"/>
    <w:rsid w:val="00E6392A"/>
    <w:rsid w:val="00E65C21"/>
    <w:rsid w:val="00E666AA"/>
    <w:rsid w:val="00E709A1"/>
    <w:rsid w:val="00E71033"/>
    <w:rsid w:val="00E72F28"/>
    <w:rsid w:val="00E77ECC"/>
    <w:rsid w:val="00E822F5"/>
    <w:rsid w:val="00E83509"/>
    <w:rsid w:val="00E85E48"/>
    <w:rsid w:val="00E85FF5"/>
    <w:rsid w:val="00E91453"/>
    <w:rsid w:val="00E928A6"/>
    <w:rsid w:val="00E94A64"/>
    <w:rsid w:val="00EA1A5D"/>
    <w:rsid w:val="00EA1DD0"/>
    <w:rsid w:val="00EA530C"/>
    <w:rsid w:val="00EA5C38"/>
    <w:rsid w:val="00EA6B48"/>
    <w:rsid w:val="00EB15DD"/>
    <w:rsid w:val="00EC4F48"/>
    <w:rsid w:val="00EC797F"/>
    <w:rsid w:val="00EC7A4E"/>
    <w:rsid w:val="00ED7D09"/>
    <w:rsid w:val="00EF0847"/>
    <w:rsid w:val="00EF2ADF"/>
    <w:rsid w:val="00F0341C"/>
    <w:rsid w:val="00F0636D"/>
    <w:rsid w:val="00F07DB5"/>
    <w:rsid w:val="00F07EAB"/>
    <w:rsid w:val="00F127F9"/>
    <w:rsid w:val="00F13194"/>
    <w:rsid w:val="00F140F3"/>
    <w:rsid w:val="00F1509C"/>
    <w:rsid w:val="00F240B8"/>
    <w:rsid w:val="00F24B48"/>
    <w:rsid w:val="00F3123B"/>
    <w:rsid w:val="00F34A8A"/>
    <w:rsid w:val="00F36AC0"/>
    <w:rsid w:val="00F412A7"/>
    <w:rsid w:val="00F41C09"/>
    <w:rsid w:val="00F4648E"/>
    <w:rsid w:val="00F502F3"/>
    <w:rsid w:val="00F5081A"/>
    <w:rsid w:val="00F52A6E"/>
    <w:rsid w:val="00F56D4B"/>
    <w:rsid w:val="00F70696"/>
    <w:rsid w:val="00F7348E"/>
    <w:rsid w:val="00F74736"/>
    <w:rsid w:val="00F74F91"/>
    <w:rsid w:val="00F811D0"/>
    <w:rsid w:val="00F85016"/>
    <w:rsid w:val="00F85A9B"/>
    <w:rsid w:val="00F90221"/>
    <w:rsid w:val="00F94C3A"/>
    <w:rsid w:val="00F94E22"/>
    <w:rsid w:val="00F96124"/>
    <w:rsid w:val="00F973F4"/>
    <w:rsid w:val="00FA11AF"/>
    <w:rsid w:val="00FA438E"/>
    <w:rsid w:val="00FA7BC4"/>
    <w:rsid w:val="00FB1AD4"/>
    <w:rsid w:val="00FB25E5"/>
    <w:rsid w:val="00FB29B0"/>
    <w:rsid w:val="00FB5881"/>
    <w:rsid w:val="00FB6770"/>
    <w:rsid w:val="00FB7389"/>
    <w:rsid w:val="00FC113D"/>
    <w:rsid w:val="00FC3A34"/>
    <w:rsid w:val="00FC4FB1"/>
    <w:rsid w:val="00FC7666"/>
    <w:rsid w:val="00FD37AA"/>
    <w:rsid w:val="00FD3FF2"/>
    <w:rsid w:val="00FD49C7"/>
    <w:rsid w:val="00FD6DD3"/>
    <w:rsid w:val="00FD75E4"/>
    <w:rsid w:val="00FE0046"/>
    <w:rsid w:val="00FE10D2"/>
    <w:rsid w:val="00FE3779"/>
    <w:rsid w:val="00FE7AE4"/>
    <w:rsid w:val="00FF2368"/>
    <w:rsid w:val="00FF319F"/>
    <w:rsid w:val="00FF539C"/>
    <w:rsid w:val="00FF6E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167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pt-B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0D49E0"/>
    <w:rPr>
      <w:rFonts w:ascii="Arial Negrito" w:eastAsia="Times New Roman" w:hAnsi="Arial Negrito" w:cs="Arial"/>
      <w:b/>
      <w:sz w:val="24"/>
      <w:szCs w:val="24"/>
    </w:rPr>
  </w:style>
  <w:style w:type="paragraph" w:styleId="Ttulo1">
    <w:name w:val="heading 1"/>
    <w:basedOn w:val="Normal"/>
    <w:next w:val="Normal"/>
    <w:link w:val="Ttulo1Char"/>
    <w:uiPriority w:val="9"/>
    <w:qFormat/>
    <w:rsid w:val="006171EA"/>
    <w:pPr>
      <w:keepNext/>
      <w:spacing w:before="240" w:after="60"/>
      <w:outlineLvl w:val="0"/>
    </w:pPr>
    <w:rPr>
      <w:rFonts w:ascii="Cambria" w:hAnsi="Cambria" w:cs="Times New Roman"/>
      <w:bCs/>
      <w:kern w:val="32"/>
      <w:sz w:val="32"/>
      <w:szCs w:val="32"/>
    </w:rPr>
  </w:style>
  <w:style w:type="paragraph" w:styleId="Ttulo2">
    <w:name w:val="heading 2"/>
    <w:basedOn w:val="Normal"/>
    <w:next w:val="Normal"/>
    <w:link w:val="Ttulo2Char"/>
    <w:qFormat/>
    <w:rsid w:val="000D49E0"/>
    <w:pPr>
      <w:keepNext/>
      <w:tabs>
        <w:tab w:val="left" w:pos="1134"/>
        <w:tab w:val="left" w:pos="9072"/>
      </w:tabs>
      <w:spacing w:line="240" w:lineRule="exact"/>
      <w:jc w:val="center"/>
      <w:outlineLvl w:val="1"/>
    </w:pPr>
    <w:rPr>
      <w:rFonts w:cs="Times New Roman"/>
      <w:b w:val="0"/>
      <w:sz w:val="20"/>
    </w:rPr>
  </w:style>
  <w:style w:type="paragraph" w:styleId="Ttulo4">
    <w:name w:val="heading 4"/>
    <w:basedOn w:val="Normal"/>
    <w:next w:val="Normal"/>
    <w:link w:val="Ttulo4Char"/>
    <w:qFormat/>
    <w:rsid w:val="000D49E0"/>
    <w:pPr>
      <w:keepNext/>
      <w:pBdr>
        <w:top w:val="single" w:sz="4" w:space="1" w:color="auto"/>
        <w:left w:val="single" w:sz="4" w:space="17" w:color="auto"/>
        <w:right w:val="single" w:sz="4" w:space="16" w:color="auto"/>
      </w:pBdr>
      <w:tabs>
        <w:tab w:val="left" w:pos="1134"/>
        <w:tab w:val="left" w:pos="9072"/>
      </w:tabs>
      <w:spacing w:line="240" w:lineRule="exact"/>
      <w:ind w:left="360"/>
      <w:jc w:val="center"/>
      <w:outlineLvl w:val="3"/>
    </w:pPr>
    <w:rPr>
      <w:rFonts w:ascii="Arial" w:hAnsi="Arial" w:cs="Times New Roman"/>
      <w:b w:val="0"/>
      <w:bCs/>
      <w:sz w:val="20"/>
      <w:szCs w:val="20"/>
    </w:rPr>
  </w:style>
  <w:style w:type="paragraph" w:styleId="Ttulo5">
    <w:name w:val="heading 5"/>
    <w:basedOn w:val="Normal"/>
    <w:next w:val="Normal"/>
    <w:link w:val="Ttulo5Char"/>
    <w:qFormat/>
    <w:rsid w:val="006171EA"/>
    <w:pPr>
      <w:spacing w:before="240" w:after="60"/>
      <w:outlineLvl w:val="4"/>
    </w:pPr>
    <w:rPr>
      <w:rFonts w:ascii="Calibri" w:hAnsi="Calibri" w:cs="Times New Roman"/>
      <w:bCs/>
      <w:i/>
      <w:iCs/>
      <w:sz w:val="26"/>
      <w:szCs w:val="26"/>
    </w:rPr>
  </w:style>
  <w:style w:type="paragraph" w:styleId="Ttulo7">
    <w:name w:val="heading 7"/>
    <w:basedOn w:val="Normal"/>
    <w:next w:val="Normal"/>
    <w:link w:val="Ttulo7Char"/>
    <w:semiHidden/>
    <w:unhideWhenUsed/>
    <w:qFormat/>
    <w:rsid w:val="007D0F68"/>
    <w:pPr>
      <w:keepNext/>
      <w:keepLines/>
      <w:spacing w:before="200"/>
      <w:outlineLvl w:val="6"/>
    </w:pPr>
    <w:rPr>
      <w:rFonts w:asciiTheme="majorHAnsi" w:eastAsiaTheme="majorEastAsia" w:hAnsiTheme="majorHAnsi" w:cstheme="majorBidi"/>
      <w:i/>
      <w:iCs/>
      <w:color w:val="404040" w:themeColor="text1" w:themeTint="BF"/>
    </w:rPr>
  </w:style>
  <w:style w:type="paragraph" w:styleId="Ttulo9">
    <w:name w:val="heading 9"/>
    <w:basedOn w:val="Normal"/>
    <w:next w:val="Normal"/>
    <w:link w:val="Ttulo9Char"/>
    <w:qFormat/>
    <w:rsid w:val="0044436B"/>
    <w:pPr>
      <w:keepNext/>
      <w:ind w:right="57"/>
      <w:jc w:val="both"/>
      <w:outlineLvl w:val="8"/>
    </w:pPr>
    <w:rPr>
      <w:rFonts w:ascii="Arial" w:eastAsia="Batang" w:hAnsi="Arial" w:cs="Times New Roman"/>
      <w:bCs/>
      <w:color w:val="000000"/>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sid w:val="000D49E0"/>
    <w:rPr>
      <w:rFonts w:ascii="Arial Negrito" w:eastAsia="Times New Roman" w:hAnsi="Arial Negrito" w:cs="Arial"/>
      <w:szCs w:val="24"/>
      <w:lang w:eastAsia="pt-BR"/>
    </w:rPr>
  </w:style>
  <w:style w:type="character" w:customStyle="1" w:styleId="Ttulo4Char">
    <w:name w:val="Título 4 Char"/>
    <w:link w:val="Ttulo4"/>
    <w:rsid w:val="000D49E0"/>
    <w:rPr>
      <w:rFonts w:ascii="Arial" w:eastAsia="Times New Roman" w:hAnsi="Arial" w:cs="Arial"/>
      <w:bCs/>
      <w:lang w:eastAsia="pt-BR"/>
    </w:rPr>
  </w:style>
  <w:style w:type="paragraph" w:styleId="Cabealho">
    <w:name w:val="header"/>
    <w:basedOn w:val="Normal"/>
    <w:link w:val="CabealhoChar"/>
    <w:uiPriority w:val="99"/>
    <w:rsid w:val="000D49E0"/>
    <w:pPr>
      <w:tabs>
        <w:tab w:val="center" w:pos="4419"/>
        <w:tab w:val="right" w:pos="8838"/>
      </w:tabs>
    </w:pPr>
    <w:rPr>
      <w:rFonts w:cs="Times New Roman"/>
    </w:rPr>
  </w:style>
  <w:style w:type="character" w:customStyle="1" w:styleId="CabealhoChar">
    <w:name w:val="Cabeçalho Char"/>
    <w:link w:val="Cabealho"/>
    <w:uiPriority w:val="99"/>
    <w:rsid w:val="000D49E0"/>
    <w:rPr>
      <w:rFonts w:ascii="Arial Negrito" w:eastAsia="Times New Roman" w:hAnsi="Arial Negrito" w:cs="Arial"/>
      <w:b/>
      <w:sz w:val="24"/>
      <w:szCs w:val="24"/>
      <w:lang w:eastAsia="pt-BR"/>
    </w:rPr>
  </w:style>
  <w:style w:type="paragraph" w:styleId="Rodap">
    <w:name w:val="footer"/>
    <w:basedOn w:val="Normal"/>
    <w:link w:val="RodapChar"/>
    <w:rsid w:val="000D49E0"/>
    <w:pPr>
      <w:tabs>
        <w:tab w:val="center" w:pos="4419"/>
        <w:tab w:val="right" w:pos="8838"/>
      </w:tabs>
    </w:pPr>
    <w:rPr>
      <w:rFonts w:cs="Times New Roman"/>
    </w:rPr>
  </w:style>
  <w:style w:type="character" w:customStyle="1" w:styleId="RodapChar">
    <w:name w:val="Rodapé Char"/>
    <w:link w:val="Rodap"/>
    <w:rsid w:val="000D49E0"/>
    <w:rPr>
      <w:rFonts w:ascii="Arial Negrito" w:eastAsia="Times New Roman" w:hAnsi="Arial Negrito" w:cs="Arial"/>
      <w:b/>
      <w:sz w:val="24"/>
      <w:szCs w:val="24"/>
      <w:lang w:eastAsia="pt-BR"/>
    </w:rPr>
  </w:style>
  <w:style w:type="paragraph" w:styleId="Corpodetexto">
    <w:name w:val="Body Text"/>
    <w:basedOn w:val="Normal"/>
    <w:link w:val="CorpodetextoChar"/>
    <w:uiPriority w:val="99"/>
    <w:rsid w:val="000D49E0"/>
    <w:pPr>
      <w:tabs>
        <w:tab w:val="left" w:pos="1134"/>
        <w:tab w:val="left" w:pos="9072"/>
      </w:tabs>
      <w:spacing w:line="240" w:lineRule="exact"/>
      <w:jc w:val="both"/>
    </w:pPr>
    <w:rPr>
      <w:rFonts w:cs="Times New Roman"/>
      <w:b w:val="0"/>
      <w:szCs w:val="20"/>
    </w:rPr>
  </w:style>
  <w:style w:type="character" w:customStyle="1" w:styleId="CorpodetextoChar">
    <w:name w:val="Corpo de texto Char"/>
    <w:link w:val="Corpodetexto"/>
    <w:uiPriority w:val="99"/>
    <w:rsid w:val="000D49E0"/>
    <w:rPr>
      <w:rFonts w:ascii="Arial Negrito" w:eastAsia="Times New Roman" w:hAnsi="Arial Negrito" w:cs="Arial"/>
      <w:sz w:val="24"/>
      <w:szCs w:val="20"/>
      <w:lang w:eastAsia="pt-BR"/>
    </w:rPr>
  </w:style>
  <w:style w:type="character" w:styleId="Nmerodepgina">
    <w:name w:val="page number"/>
    <w:basedOn w:val="Fontepargpadro"/>
    <w:rsid w:val="000D49E0"/>
  </w:style>
  <w:style w:type="paragraph" w:customStyle="1" w:styleId="ListaColorida-nfase11">
    <w:name w:val="Lista Colorida - Ênfase 11"/>
    <w:basedOn w:val="Normal"/>
    <w:uiPriority w:val="34"/>
    <w:qFormat/>
    <w:rsid w:val="000D49E0"/>
    <w:pPr>
      <w:ind w:left="708"/>
    </w:pPr>
  </w:style>
  <w:style w:type="paragraph" w:styleId="Textodebalo">
    <w:name w:val="Balloon Text"/>
    <w:basedOn w:val="Normal"/>
    <w:link w:val="TextodebaloChar"/>
    <w:uiPriority w:val="99"/>
    <w:semiHidden/>
    <w:unhideWhenUsed/>
    <w:rsid w:val="00D774E5"/>
    <w:rPr>
      <w:rFonts w:ascii="Tahoma" w:hAnsi="Tahoma" w:cs="Times New Roman"/>
      <w:sz w:val="16"/>
      <w:szCs w:val="16"/>
    </w:rPr>
  </w:style>
  <w:style w:type="character" w:customStyle="1" w:styleId="TextodebaloChar">
    <w:name w:val="Texto de balão Char"/>
    <w:link w:val="Textodebalo"/>
    <w:uiPriority w:val="99"/>
    <w:semiHidden/>
    <w:rsid w:val="00D774E5"/>
    <w:rPr>
      <w:rFonts w:ascii="Tahoma" w:eastAsia="Times New Roman" w:hAnsi="Tahoma" w:cs="Tahoma"/>
      <w:b/>
      <w:sz w:val="16"/>
      <w:szCs w:val="16"/>
    </w:rPr>
  </w:style>
  <w:style w:type="character" w:customStyle="1" w:styleId="Ttulo1Char">
    <w:name w:val="Título 1 Char"/>
    <w:link w:val="Ttulo1"/>
    <w:uiPriority w:val="9"/>
    <w:rsid w:val="006171EA"/>
    <w:rPr>
      <w:rFonts w:ascii="Cambria" w:eastAsia="Times New Roman" w:hAnsi="Cambria" w:cs="Times New Roman"/>
      <w:b/>
      <w:bCs/>
      <w:kern w:val="32"/>
      <w:sz w:val="32"/>
      <w:szCs w:val="32"/>
    </w:rPr>
  </w:style>
  <w:style w:type="character" w:customStyle="1" w:styleId="Ttulo5Char">
    <w:name w:val="Título 5 Char"/>
    <w:link w:val="Ttulo5"/>
    <w:rsid w:val="006171EA"/>
    <w:rPr>
      <w:rFonts w:ascii="Calibri" w:eastAsia="Times New Roman" w:hAnsi="Calibri" w:cs="Times New Roman"/>
      <w:b/>
      <w:bCs/>
      <w:i/>
      <w:iCs/>
      <w:sz w:val="26"/>
      <w:szCs w:val="26"/>
    </w:rPr>
  </w:style>
  <w:style w:type="paragraph" w:styleId="Corpodetexto2">
    <w:name w:val="Body Text 2"/>
    <w:basedOn w:val="Normal"/>
    <w:link w:val="Corpodetexto2Char"/>
    <w:unhideWhenUsed/>
    <w:rsid w:val="006171EA"/>
    <w:pPr>
      <w:spacing w:after="120" w:line="480" w:lineRule="auto"/>
    </w:pPr>
    <w:rPr>
      <w:rFonts w:cs="Times New Roman"/>
    </w:rPr>
  </w:style>
  <w:style w:type="character" w:customStyle="1" w:styleId="Corpodetexto2Char">
    <w:name w:val="Corpo de texto 2 Char"/>
    <w:link w:val="Corpodetexto2"/>
    <w:rsid w:val="006171EA"/>
    <w:rPr>
      <w:rFonts w:ascii="Arial Negrito" w:eastAsia="Times New Roman" w:hAnsi="Arial Negrito" w:cs="Arial"/>
      <w:b/>
      <w:sz w:val="24"/>
      <w:szCs w:val="24"/>
    </w:rPr>
  </w:style>
  <w:style w:type="paragraph" w:styleId="Recuodecorpodetexto">
    <w:name w:val="Body Text Indent"/>
    <w:basedOn w:val="Normal"/>
    <w:link w:val="RecuodecorpodetextoChar"/>
    <w:uiPriority w:val="99"/>
    <w:semiHidden/>
    <w:unhideWhenUsed/>
    <w:rsid w:val="006171EA"/>
    <w:pPr>
      <w:spacing w:after="120"/>
      <w:ind w:left="283"/>
    </w:pPr>
    <w:rPr>
      <w:rFonts w:cs="Times New Roman"/>
    </w:rPr>
  </w:style>
  <w:style w:type="character" w:customStyle="1" w:styleId="RecuodecorpodetextoChar">
    <w:name w:val="Recuo de corpo de texto Char"/>
    <w:link w:val="Recuodecorpodetexto"/>
    <w:uiPriority w:val="99"/>
    <w:semiHidden/>
    <w:rsid w:val="006171EA"/>
    <w:rPr>
      <w:rFonts w:ascii="Arial Negrito" w:eastAsia="Times New Roman" w:hAnsi="Arial Negrito" w:cs="Arial"/>
      <w:b/>
      <w:sz w:val="24"/>
      <w:szCs w:val="24"/>
    </w:rPr>
  </w:style>
  <w:style w:type="paragraph" w:styleId="Recuodecorpodetexto3">
    <w:name w:val="Body Text Indent 3"/>
    <w:basedOn w:val="Normal"/>
    <w:link w:val="Recuodecorpodetexto3Char"/>
    <w:uiPriority w:val="99"/>
    <w:semiHidden/>
    <w:unhideWhenUsed/>
    <w:rsid w:val="00281912"/>
    <w:pPr>
      <w:spacing w:after="120"/>
      <w:ind w:left="283"/>
    </w:pPr>
    <w:rPr>
      <w:rFonts w:cs="Times New Roman"/>
      <w:sz w:val="16"/>
      <w:szCs w:val="16"/>
    </w:rPr>
  </w:style>
  <w:style w:type="character" w:customStyle="1" w:styleId="Recuodecorpodetexto3Char">
    <w:name w:val="Recuo de corpo de texto 3 Char"/>
    <w:link w:val="Recuodecorpodetexto3"/>
    <w:uiPriority w:val="99"/>
    <w:semiHidden/>
    <w:rsid w:val="00281912"/>
    <w:rPr>
      <w:rFonts w:ascii="Arial Negrito" w:eastAsia="Times New Roman" w:hAnsi="Arial Negrito" w:cs="Arial"/>
      <w:b/>
      <w:sz w:val="16"/>
      <w:szCs w:val="16"/>
    </w:rPr>
  </w:style>
  <w:style w:type="paragraph" w:customStyle="1" w:styleId="WW-BodyText2">
    <w:name w:val="WW-Body Text 2"/>
    <w:basedOn w:val="Normal"/>
    <w:rsid w:val="00281912"/>
    <w:pPr>
      <w:suppressAutoHyphens/>
      <w:overflowPunct w:val="0"/>
      <w:autoSpaceDE w:val="0"/>
      <w:jc w:val="both"/>
    </w:pPr>
    <w:rPr>
      <w:rFonts w:ascii="Times New Roman" w:hAnsi="Times New Roman" w:cs="Times New Roman"/>
      <w:sz w:val="22"/>
      <w:szCs w:val="20"/>
      <w:lang w:eastAsia="ar-SA"/>
    </w:rPr>
  </w:style>
  <w:style w:type="paragraph" w:styleId="Ttulo">
    <w:name w:val="Title"/>
    <w:basedOn w:val="Normal"/>
    <w:link w:val="TtuloChar"/>
    <w:uiPriority w:val="99"/>
    <w:qFormat/>
    <w:rsid w:val="00880763"/>
    <w:pPr>
      <w:tabs>
        <w:tab w:val="left" w:pos="1134"/>
        <w:tab w:val="left" w:pos="9072"/>
      </w:tabs>
      <w:spacing w:line="240" w:lineRule="exact"/>
      <w:jc w:val="center"/>
    </w:pPr>
    <w:rPr>
      <w:rFonts w:ascii="Times New Roman" w:hAnsi="Times New Roman" w:cs="Times New Roman"/>
      <w:sz w:val="22"/>
    </w:rPr>
  </w:style>
  <w:style w:type="character" w:customStyle="1" w:styleId="TtuloChar">
    <w:name w:val="Título Char"/>
    <w:link w:val="Ttulo"/>
    <w:uiPriority w:val="99"/>
    <w:rsid w:val="00880763"/>
    <w:rPr>
      <w:rFonts w:ascii="Times New Roman" w:eastAsia="Times New Roman" w:hAnsi="Times New Roman"/>
      <w:b/>
      <w:sz w:val="22"/>
      <w:szCs w:val="24"/>
    </w:rPr>
  </w:style>
  <w:style w:type="character" w:styleId="nfase">
    <w:name w:val="Emphasis"/>
    <w:uiPriority w:val="20"/>
    <w:qFormat/>
    <w:rsid w:val="00B00FAA"/>
    <w:rPr>
      <w:b/>
      <w:bCs/>
      <w:i w:val="0"/>
      <w:iCs w:val="0"/>
    </w:rPr>
  </w:style>
  <w:style w:type="character" w:styleId="Hyperlink">
    <w:name w:val="Hyperlink"/>
    <w:uiPriority w:val="99"/>
    <w:unhideWhenUsed/>
    <w:rsid w:val="008C5381"/>
    <w:rPr>
      <w:color w:val="0000FF"/>
      <w:u w:val="single"/>
    </w:rPr>
  </w:style>
  <w:style w:type="paragraph" w:styleId="Corpodetexto3">
    <w:name w:val="Body Text 3"/>
    <w:basedOn w:val="Normal"/>
    <w:link w:val="Corpodetexto3Char"/>
    <w:unhideWhenUsed/>
    <w:rsid w:val="002C473D"/>
    <w:pPr>
      <w:spacing w:after="120"/>
    </w:pPr>
    <w:rPr>
      <w:rFonts w:cs="Times New Roman"/>
      <w:sz w:val="16"/>
      <w:szCs w:val="16"/>
    </w:rPr>
  </w:style>
  <w:style w:type="character" w:customStyle="1" w:styleId="Corpodetexto3Char">
    <w:name w:val="Corpo de texto 3 Char"/>
    <w:link w:val="Corpodetexto3"/>
    <w:rsid w:val="002C473D"/>
    <w:rPr>
      <w:rFonts w:ascii="Arial Negrito" w:eastAsia="Times New Roman" w:hAnsi="Arial Negrito" w:cs="Arial"/>
      <w:b/>
      <w:sz w:val="16"/>
      <w:szCs w:val="16"/>
    </w:rPr>
  </w:style>
  <w:style w:type="character" w:customStyle="1" w:styleId="Ttulo9Char">
    <w:name w:val="Título 9 Char"/>
    <w:link w:val="Ttulo9"/>
    <w:rsid w:val="0044436B"/>
    <w:rPr>
      <w:rFonts w:ascii="Arial" w:eastAsia="Batang" w:hAnsi="Arial" w:cs="Arial"/>
      <w:b/>
      <w:bCs/>
      <w:color w:val="000000"/>
      <w:sz w:val="28"/>
      <w:szCs w:val="24"/>
      <w:u w:val="single"/>
      <w:lang w:eastAsia="pt-BR"/>
    </w:rPr>
  </w:style>
  <w:style w:type="paragraph" w:styleId="Recuodecorpodetexto2">
    <w:name w:val="Body Text Indent 2"/>
    <w:basedOn w:val="Normal"/>
    <w:link w:val="Recuodecorpodetexto2Char"/>
    <w:rsid w:val="0044436B"/>
    <w:pPr>
      <w:spacing w:after="120" w:line="480" w:lineRule="auto"/>
      <w:ind w:left="283"/>
    </w:pPr>
    <w:rPr>
      <w:rFonts w:ascii="Times New Roman" w:hAnsi="Times New Roman" w:cs="Times New Roman"/>
      <w:b w:val="0"/>
    </w:rPr>
  </w:style>
  <w:style w:type="character" w:customStyle="1" w:styleId="Recuodecorpodetexto2Char">
    <w:name w:val="Recuo de corpo de texto 2 Char"/>
    <w:link w:val="Recuodecorpodetexto2"/>
    <w:rsid w:val="0044436B"/>
    <w:rPr>
      <w:rFonts w:ascii="Times New Roman" w:eastAsia="Times New Roman" w:hAnsi="Times New Roman"/>
      <w:sz w:val="24"/>
      <w:szCs w:val="24"/>
      <w:lang w:eastAsia="pt-BR"/>
    </w:rPr>
  </w:style>
  <w:style w:type="paragraph" w:styleId="Commarcadores">
    <w:name w:val="List Bullet"/>
    <w:basedOn w:val="Normal"/>
    <w:autoRedefine/>
    <w:rsid w:val="000F1D9F"/>
    <w:pPr>
      <w:jc w:val="both"/>
    </w:pPr>
    <w:rPr>
      <w:rFonts w:ascii="Calibri" w:eastAsia="Batang" w:hAnsi="Calibri" w:cs="Calibri"/>
      <w:sz w:val="20"/>
      <w:szCs w:val="20"/>
    </w:rPr>
  </w:style>
  <w:style w:type="paragraph" w:customStyle="1" w:styleId="BodyText24">
    <w:name w:val="Body Text 24"/>
    <w:basedOn w:val="Normal"/>
    <w:rsid w:val="0044436B"/>
    <w:pPr>
      <w:pBdr>
        <w:left w:val="single" w:sz="6" w:space="1" w:color="auto"/>
        <w:right w:val="single" w:sz="6" w:space="1" w:color="auto"/>
      </w:pBdr>
      <w:tabs>
        <w:tab w:val="left" w:pos="567"/>
        <w:tab w:val="left" w:pos="1134"/>
      </w:tabs>
      <w:autoSpaceDE w:val="0"/>
      <w:autoSpaceDN w:val="0"/>
      <w:jc w:val="both"/>
    </w:pPr>
    <w:rPr>
      <w:rFonts w:ascii="BauerBodni BT" w:hAnsi="BauerBodni BT" w:cs="Times New Roman"/>
      <w:b w:val="0"/>
    </w:rPr>
  </w:style>
  <w:style w:type="paragraph" w:styleId="Textodecomentrio">
    <w:name w:val="annotation text"/>
    <w:basedOn w:val="Normal"/>
    <w:link w:val="TextodecomentrioChar"/>
    <w:rsid w:val="0044436B"/>
    <w:rPr>
      <w:rFonts w:ascii="Arial" w:hAnsi="Arial" w:cs="Times New Roman"/>
      <w:b w:val="0"/>
      <w:sz w:val="20"/>
      <w:szCs w:val="20"/>
    </w:rPr>
  </w:style>
  <w:style w:type="character" w:customStyle="1" w:styleId="TextodecomentrioChar">
    <w:name w:val="Texto de comentário Char"/>
    <w:link w:val="Textodecomentrio"/>
    <w:rsid w:val="0044436B"/>
    <w:rPr>
      <w:rFonts w:ascii="Arial" w:eastAsia="Times New Roman" w:hAnsi="Arial"/>
      <w:lang w:eastAsia="pt-BR"/>
    </w:rPr>
  </w:style>
  <w:style w:type="character" w:styleId="Refdecomentrio">
    <w:name w:val="annotation reference"/>
    <w:uiPriority w:val="99"/>
    <w:unhideWhenUsed/>
    <w:rsid w:val="0044436B"/>
    <w:rPr>
      <w:sz w:val="16"/>
      <w:szCs w:val="16"/>
    </w:rPr>
  </w:style>
  <w:style w:type="paragraph" w:styleId="Assuntodocomentrio">
    <w:name w:val="annotation subject"/>
    <w:basedOn w:val="Textodecomentrio"/>
    <w:next w:val="Textodecomentrio"/>
    <w:link w:val="AssuntodocomentrioChar"/>
    <w:uiPriority w:val="99"/>
    <w:unhideWhenUsed/>
    <w:rsid w:val="0044436B"/>
    <w:rPr>
      <w:rFonts w:ascii="Times New Roman" w:hAnsi="Times New Roman"/>
      <w:b/>
      <w:bCs/>
    </w:rPr>
  </w:style>
  <w:style w:type="character" w:customStyle="1" w:styleId="AssuntodocomentrioChar">
    <w:name w:val="Assunto do comentário Char"/>
    <w:link w:val="Assuntodocomentrio"/>
    <w:uiPriority w:val="99"/>
    <w:rsid w:val="0044436B"/>
    <w:rPr>
      <w:rFonts w:ascii="Times New Roman" w:eastAsia="Times New Roman" w:hAnsi="Times New Roman"/>
      <w:b/>
      <w:bCs/>
      <w:lang w:eastAsia="pt-BR"/>
    </w:rPr>
  </w:style>
  <w:style w:type="table" w:styleId="Tabelacomgrade">
    <w:name w:val="Table Grid"/>
    <w:basedOn w:val="Tabelanormal"/>
    <w:uiPriority w:val="59"/>
    <w:rsid w:val="00444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4436B"/>
    <w:pPr>
      <w:spacing w:before="100" w:beforeAutospacing="1" w:after="100" w:afterAutospacing="1"/>
    </w:pPr>
    <w:rPr>
      <w:rFonts w:ascii="Times New Roman" w:hAnsi="Times New Roman" w:cs="Times New Roman"/>
      <w:b w:val="0"/>
    </w:rPr>
  </w:style>
  <w:style w:type="paragraph" w:customStyle="1" w:styleId="Corpodetexto22">
    <w:name w:val="Corpo de texto 22"/>
    <w:basedOn w:val="Normal"/>
    <w:rsid w:val="0044436B"/>
    <w:pPr>
      <w:overflowPunct w:val="0"/>
      <w:autoSpaceDE w:val="0"/>
      <w:autoSpaceDN w:val="0"/>
      <w:adjustRightInd w:val="0"/>
      <w:jc w:val="both"/>
      <w:textAlignment w:val="baseline"/>
    </w:pPr>
    <w:rPr>
      <w:rFonts w:ascii="Times New Roman" w:hAnsi="Times New Roman" w:cs="Times New Roman"/>
      <w:b w:val="0"/>
      <w:szCs w:val="20"/>
    </w:rPr>
  </w:style>
  <w:style w:type="paragraph" w:customStyle="1" w:styleId="Corpodetexto24">
    <w:name w:val="Corpo de texto 24"/>
    <w:basedOn w:val="Normal"/>
    <w:rsid w:val="0044436B"/>
    <w:pPr>
      <w:overflowPunct w:val="0"/>
      <w:autoSpaceDE w:val="0"/>
      <w:autoSpaceDN w:val="0"/>
      <w:jc w:val="both"/>
    </w:pPr>
    <w:rPr>
      <w:rFonts w:ascii="Times New Roman" w:eastAsia="Calibri" w:hAnsi="Times New Roman" w:cs="Times New Roman"/>
      <w:b w:val="0"/>
    </w:rPr>
  </w:style>
  <w:style w:type="paragraph" w:customStyle="1" w:styleId="Level1">
    <w:name w:val="Level 1"/>
    <w:basedOn w:val="Normal"/>
    <w:rsid w:val="0044436B"/>
    <w:pPr>
      <w:numPr>
        <w:numId w:val="2"/>
      </w:numPr>
      <w:spacing w:after="140" w:line="288" w:lineRule="auto"/>
      <w:jc w:val="both"/>
      <w:outlineLvl w:val="0"/>
    </w:pPr>
    <w:rPr>
      <w:rFonts w:ascii="Arial" w:hAnsi="Arial" w:cs="Times New Roman"/>
      <w:b w:val="0"/>
      <w:kern w:val="20"/>
      <w:sz w:val="20"/>
      <w:szCs w:val="20"/>
      <w:lang w:eastAsia="en-US"/>
    </w:rPr>
  </w:style>
  <w:style w:type="paragraph" w:customStyle="1" w:styleId="Level2">
    <w:name w:val="Level 2"/>
    <w:basedOn w:val="Normal"/>
    <w:rsid w:val="0044436B"/>
    <w:pPr>
      <w:numPr>
        <w:ilvl w:val="1"/>
        <w:numId w:val="2"/>
      </w:numPr>
      <w:spacing w:after="140" w:line="288" w:lineRule="auto"/>
      <w:jc w:val="both"/>
      <w:outlineLvl w:val="1"/>
    </w:pPr>
    <w:rPr>
      <w:rFonts w:ascii="Arial" w:hAnsi="Arial" w:cs="Times New Roman"/>
      <w:b w:val="0"/>
      <w:kern w:val="20"/>
      <w:sz w:val="20"/>
      <w:szCs w:val="20"/>
      <w:lang w:eastAsia="en-US"/>
    </w:rPr>
  </w:style>
  <w:style w:type="paragraph" w:customStyle="1" w:styleId="Level3">
    <w:name w:val="Level 3"/>
    <w:basedOn w:val="Normal"/>
    <w:rsid w:val="0044436B"/>
    <w:pPr>
      <w:numPr>
        <w:ilvl w:val="2"/>
        <w:numId w:val="2"/>
      </w:numPr>
      <w:spacing w:after="140" w:line="288" w:lineRule="auto"/>
      <w:jc w:val="both"/>
      <w:outlineLvl w:val="2"/>
    </w:pPr>
    <w:rPr>
      <w:rFonts w:ascii="Arial" w:hAnsi="Arial" w:cs="Times New Roman"/>
      <w:b w:val="0"/>
      <w:kern w:val="20"/>
      <w:sz w:val="20"/>
      <w:szCs w:val="20"/>
      <w:lang w:eastAsia="en-US"/>
    </w:rPr>
  </w:style>
  <w:style w:type="paragraph" w:customStyle="1" w:styleId="Level4">
    <w:name w:val="Level 4"/>
    <w:basedOn w:val="Normal"/>
    <w:rsid w:val="0044436B"/>
    <w:pPr>
      <w:numPr>
        <w:ilvl w:val="3"/>
        <w:numId w:val="2"/>
      </w:numPr>
      <w:tabs>
        <w:tab w:val="left" w:pos="2722"/>
      </w:tabs>
      <w:spacing w:after="140" w:line="288" w:lineRule="auto"/>
      <w:jc w:val="both"/>
      <w:outlineLvl w:val="3"/>
    </w:pPr>
    <w:rPr>
      <w:rFonts w:ascii="Arial" w:hAnsi="Arial" w:cs="Times New Roman"/>
      <w:b w:val="0"/>
      <w:kern w:val="20"/>
      <w:sz w:val="20"/>
      <w:szCs w:val="20"/>
      <w:lang w:eastAsia="en-US"/>
    </w:rPr>
  </w:style>
  <w:style w:type="paragraph" w:customStyle="1" w:styleId="Level5">
    <w:name w:val="Level 5"/>
    <w:basedOn w:val="Normal"/>
    <w:rsid w:val="0044436B"/>
    <w:pPr>
      <w:numPr>
        <w:ilvl w:val="4"/>
        <w:numId w:val="2"/>
      </w:numPr>
      <w:spacing w:after="140" w:line="288" w:lineRule="auto"/>
      <w:jc w:val="both"/>
      <w:outlineLvl w:val="4"/>
    </w:pPr>
    <w:rPr>
      <w:rFonts w:ascii="Arial" w:hAnsi="Arial" w:cs="Times New Roman"/>
      <w:b w:val="0"/>
      <w:kern w:val="20"/>
      <w:sz w:val="20"/>
      <w:szCs w:val="20"/>
      <w:lang w:eastAsia="en-US"/>
    </w:rPr>
  </w:style>
  <w:style w:type="paragraph" w:customStyle="1" w:styleId="Level6">
    <w:name w:val="Level 6"/>
    <w:basedOn w:val="Normal"/>
    <w:rsid w:val="0044436B"/>
    <w:pPr>
      <w:numPr>
        <w:ilvl w:val="5"/>
        <w:numId w:val="2"/>
      </w:numPr>
      <w:tabs>
        <w:tab w:val="left" w:pos="3969"/>
      </w:tabs>
      <w:spacing w:after="140" w:line="288" w:lineRule="auto"/>
      <w:jc w:val="both"/>
      <w:outlineLvl w:val="5"/>
    </w:pPr>
    <w:rPr>
      <w:rFonts w:ascii="Arial" w:hAnsi="Arial" w:cs="Times New Roman"/>
      <w:b w:val="0"/>
      <w:kern w:val="20"/>
      <w:sz w:val="20"/>
      <w:szCs w:val="20"/>
      <w:lang w:eastAsia="en-US"/>
    </w:rPr>
  </w:style>
  <w:style w:type="paragraph" w:customStyle="1" w:styleId="Level7">
    <w:name w:val="Level 7"/>
    <w:basedOn w:val="Normal"/>
    <w:next w:val="Normal"/>
    <w:rsid w:val="0044436B"/>
    <w:pPr>
      <w:numPr>
        <w:ilvl w:val="6"/>
        <w:numId w:val="2"/>
      </w:numPr>
      <w:spacing w:after="140" w:line="288" w:lineRule="auto"/>
      <w:jc w:val="both"/>
      <w:outlineLvl w:val="6"/>
    </w:pPr>
    <w:rPr>
      <w:rFonts w:ascii="Arial" w:hAnsi="Arial" w:cs="Times New Roman"/>
      <w:b w:val="0"/>
      <w:sz w:val="20"/>
      <w:lang w:eastAsia="en-US"/>
    </w:rPr>
  </w:style>
  <w:style w:type="paragraph" w:customStyle="1" w:styleId="Level8">
    <w:name w:val="Level 8"/>
    <w:basedOn w:val="Normal"/>
    <w:next w:val="Normal"/>
    <w:rsid w:val="0044436B"/>
    <w:pPr>
      <w:numPr>
        <w:ilvl w:val="7"/>
        <w:numId w:val="2"/>
      </w:numPr>
      <w:spacing w:after="140" w:line="288" w:lineRule="auto"/>
      <w:jc w:val="both"/>
      <w:outlineLvl w:val="7"/>
    </w:pPr>
    <w:rPr>
      <w:rFonts w:ascii="Arial" w:hAnsi="Arial" w:cs="Times New Roman"/>
      <w:b w:val="0"/>
      <w:sz w:val="20"/>
      <w:lang w:eastAsia="en-US"/>
    </w:rPr>
  </w:style>
  <w:style w:type="paragraph" w:customStyle="1" w:styleId="Level9">
    <w:name w:val="Level 9"/>
    <w:basedOn w:val="Normal"/>
    <w:next w:val="Normal"/>
    <w:rsid w:val="0044436B"/>
    <w:pPr>
      <w:numPr>
        <w:ilvl w:val="8"/>
        <w:numId w:val="2"/>
      </w:numPr>
      <w:spacing w:after="140" w:line="288" w:lineRule="auto"/>
      <w:jc w:val="both"/>
      <w:outlineLvl w:val="8"/>
    </w:pPr>
    <w:rPr>
      <w:rFonts w:ascii="Arial" w:hAnsi="Arial" w:cs="Times New Roman"/>
      <w:b w:val="0"/>
      <w:sz w:val="20"/>
      <w:lang w:eastAsia="en-US"/>
    </w:rPr>
  </w:style>
  <w:style w:type="paragraph" w:styleId="Reviso">
    <w:name w:val="Revision"/>
    <w:hidden/>
    <w:rsid w:val="00016A9D"/>
    <w:rPr>
      <w:rFonts w:ascii="Arial Negrito" w:eastAsia="Times New Roman" w:hAnsi="Arial Negrito" w:cs="Arial"/>
      <w:b/>
      <w:sz w:val="24"/>
      <w:szCs w:val="24"/>
    </w:rPr>
  </w:style>
  <w:style w:type="paragraph" w:styleId="PargrafodaLista">
    <w:name w:val="List Paragraph"/>
    <w:basedOn w:val="Normal"/>
    <w:qFormat/>
    <w:rsid w:val="009558DE"/>
    <w:pPr>
      <w:ind w:left="720"/>
      <w:contextualSpacing/>
    </w:pPr>
  </w:style>
  <w:style w:type="paragraph" w:styleId="Textodenotaderodap">
    <w:name w:val="footnote text"/>
    <w:basedOn w:val="Normal"/>
    <w:link w:val="TextodenotaderodapChar"/>
    <w:rsid w:val="00043B20"/>
    <w:rPr>
      <w:rFonts w:ascii="Times New Roman" w:hAnsi="Times New Roman" w:cs="Times New Roman"/>
      <w:b w:val="0"/>
      <w:sz w:val="20"/>
      <w:szCs w:val="20"/>
    </w:rPr>
  </w:style>
  <w:style w:type="character" w:customStyle="1" w:styleId="TextodenotaderodapChar">
    <w:name w:val="Texto de nota de rodapé Char"/>
    <w:link w:val="Textodenotaderodap"/>
    <w:rsid w:val="00043B20"/>
    <w:rPr>
      <w:rFonts w:ascii="Times New Roman" w:eastAsia="Times New Roman" w:hAnsi="Times New Roman"/>
    </w:rPr>
  </w:style>
  <w:style w:type="character" w:styleId="Refdenotaderodap">
    <w:name w:val="footnote reference"/>
    <w:rsid w:val="00043B20"/>
    <w:rPr>
      <w:vertAlign w:val="superscript"/>
    </w:rPr>
  </w:style>
  <w:style w:type="paragraph" w:customStyle="1" w:styleId="Default">
    <w:name w:val="Default"/>
    <w:uiPriority w:val="99"/>
    <w:rsid w:val="00303B49"/>
    <w:pPr>
      <w:autoSpaceDE w:val="0"/>
      <w:autoSpaceDN w:val="0"/>
      <w:adjustRightInd w:val="0"/>
    </w:pPr>
    <w:rPr>
      <w:rFonts w:ascii="Arial" w:hAnsi="Arial" w:cs="Arial"/>
      <w:color w:val="000000"/>
      <w:sz w:val="24"/>
      <w:szCs w:val="24"/>
    </w:rPr>
  </w:style>
  <w:style w:type="character" w:customStyle="1" w:styleId="Ttulo7Char">
    <w:name w:val="Título 7 Char"/>
    <w:basedOn w:val="Fontepargpadro"/>
    <w:link w:val="Ttulo7"/>
    <w:semiHidden/>
    <w:rsid w:val="007D0F68"/>
    <w:rPr>
      <w:rFonts w:asciiTheme="majorHAnsi" w:eastAsiaTheme="majorEastAsia" w:hAnsiTheme="majorHAnsi" w:cstheme="majorBidi"/>
      <w:b/>
      <w:i/>
      <w:iCs/>
      <w:color w:val="404040" w:themeColor="text1" w:themeTint="BF"/>
      <w:sz w:val="24"/>
      <w:szCs w:val="24"/>
    </w:rPr>
  </w:style>
  <w:style w:type="paragraph" w:customStyle="1" w:styleId="Recuodecorpodetexto21">
    <w:name w:val="Recuo de corpo de texto 21"/>
    <w:basedOn w:val="Normal"/>
    <w:rsid w:val="00936B8B"/>
    <w:pPr>
      <w:suppressAutoHyphens/>
      <w:spacing w:after="120" w:line="480" w:lineRule="auto"/>
      <w:ind w:left="283"/>
    </w:pPr>
    <w:rPr>
      <w:rFonts w:ascii="Times New Roman" w:hAnsi="Times New Roman" w:cs="Times New Roman"/>
      <w:b w:val="0"/>
      <w:kern w:val="1"/>
      <w:lang w:eastAsia="ar-SA"/>
    </w:rPr>
  </w:style>
  <w:style w:type="paragraph" w:styleId="CitaoIntensa">
    <w:name w:val="Intense Quote"/>
    <w:basedOn w:val="Normal"/>
    <w:next w:val="Normal"/>
    <w:link w:val="CitaoIntensaChar"/>
    <w:qFormat/>
    <w:rsid w:val="006643E6"/>
    <w:pPr>
      <w:pBdr>
        <w:bottom w:val="single" w:sz="4" w:space="4" w:color="4F81BD" w:themeColor="accent1"/>
      </w:pBdr>
      <w:spacing w:before="200" w:after="280"/>
      <w:ind w:left="936" w:right="936"/>
    </w:pPr>
    <w:rPr>
      <w:b w:val="0"/>
      <w:bCs/>
      <w:i/>
      <w:iCs/>
      <w:color w:val="4F81BD" w:themeColor="accent1"/>
    </w:rPr>
  </w:style>
  <w:style w:type="character" w:customStyle="1" w:styleId="CitaoIntensaChar">
    <w:name w:val="Citação Intensa Char"/>
    <w:basedOn w:val="Fontepargpadro"/>
    <w:link w:val="CitaoIntensa"/>
    <w:rsid w:val="006643E6"/>
    <w:rPr>
      <w:rFonts w:ascii="Arial Negrito" w:eastAsia="Times New Roman" w:hAnsi="Arial Negrito" w:cs="Arial"/>
      <w:bCs/>
      <w:i/>
      <w:iCs/>
      <w:color w:val="4F81BD" w:themeColor="accent1"/>
      <w:sz w:val="24"/>
      <w:szCs w:val="24"/>
    </w:rPr>
  </w:style>
  <w:style w:type="paragraph" w:customStyle="1" w:styleId="Standard">
    <w:name w:val="Standard"/>
    <w:rsid w:val="00AC7ED6"/>
    <w:pPr>
      <w:widowControl w:val="0"/>
      <w:suppressAutoHyphens/>
      <w:autoSpaceDN w:val="0"/>
      <w:textAlignment w:val="baseline"/>
    </w:pPr>
    <w:rPr>
      <w:rFonts w:ascii="Times New Roman" w:eastAsia="Lucida Sans Unicode" w:hAnsi="Times New Roman" w:cs="Tahoma"/>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pt-B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0D49E0"/>
    <w:rPr>
      <w:rFonts w:ascii="Arial Negrito" w:eastAsia="Times New Roman" w:hAnsi="Arial Negrito" w:cs="Arial"/>
      <w:b/>
      <w:sz w:val="24"/>
      <w:szCs w:val="24"/>
    </w:rPr>
  </w:style>
  <w:style w:type="paragraph" w:styleId="Ttulo1">
    <w:name w:val="heading 1"/>
    <w:basedOn w:val="Normal"/>
    <w:next w:val="Normal"/>
    <w:link w:val="Ttulo1Char"/>
    <w:uiPriority w:val="9"/>
    <w:qFormat/>
    <w:rsid w:val="006171EA"/>
    <w:pPr>
      <w:keepNext/>
      <w:spacing w:before="240" w:after="60"/>
      <w:outlineLvl w:val="0"/>
    </w:pPr>
    <w:rPr>
      <w:rFonts w:ascii="Cambria" w:hAnsi="Cambria" w:cs="Times New Roman"/>
      <w:bCs/>
      <w:kern w:val="32"/>
      <w:sz w:val="32"/>
      <w:szCs w:val="32"/>
    </w:rPr>
  </w:style>
  <w:style w:type="paragraph" w:styleId="Ttulo2">
    <w:name w:val="heading 2"/>
    <w:basedOn w:val="Normal"/>
    <w:next w:val="Normal"/>
    <w:link w:val="Ttulo2Char"/>
    <w:qFormat/>
    <w:rsid w:val="000D49E0"/>
    <w:pPr>
      <w:keepNext/>
      <w:tabs>
        <w:tab w:val="left" w:pos="1134"/>
        <w:tab w:val="left" w:pos="9072"/>
      </w:tabs>
      <w:spacing w:line="240" w:lineRule="exact"/>
      <w:jc w:val="center"/>
      <w:outlineLvl w:val="1"/>
    </w:pPr>
    <w:rPr>
      <w:rFonts w:cs="Times New Roman"/>
      <w:b w:val="0"/>
      <w:sz w:val="20"/>
    </w:rPr>
  </w:style>
  <w:style w:type="paragraph" w:styleId="Ttulo4">
    <w:name w:val="heading 4"/>
    <w:basedOn w:val="Normal"/>
    <w:next w:val="Normal"/>
    <w:link w:val="Ttulo4Char"/>
    <w:qFormat/>
    <w:rsid w:val="000D49E0"/>
    <w:pPr>
      <w:keepNext/>
      <w:pBdr>
        <w:top w:val="single" w:sz="4" w:space="1" w:color="auto"/>
        <w:left w:val="single" w:sz="4" w:space="17" w:color="auto"/>
        <w:right w:val="single" w:sz="4" w:space="16" w:color="auto"/>
      </w:pBdr>
      <w:tabs>
        <w:tab w:val="left" w:pos="1134"/>
        <w:tab w:val="left" w:pos="9072"/>
      </w:tabs>
      <w:spacing w:line="240" w:lineRule="exact"/>
      <w:ind w:left="360"/>
      <w:jc w:val="center"/>
      <w:outlineLvl w:val="3"/>
    </w:pPr>
    <w:rPr>
      <w:rFonts w:ascii="Arial" w:hAnsi="Arial" w:cs="Times New Roman"/>
      <w:b w:val="0"/>
      <w:bCs/>
      <w:sz w:val="20"/>
      <w:szCs w:val="20"/>
    </w:rPr>
  </w:style>
  <w:style w:type="paragraph" w:styleId="Ttulo5">
    <w:name w:val="heading 5"/>
    <w:basedOn w:val="Normal"/>
    <w:next w:val="Normal"/>
    <w:link w:val="Ttulo5Char"/>
    <w:qFormat/>
    <w:rsid w:val="006171EA"/>
    <w:pPr>
      <w:spacing w:before="240" w:after="60"/>
      <w:outlineLvl w:val="4"/>
    </w:pPr>
    <w:rPr>
      <w:rFonts w:ascii="Calibri" w:hAnsi="Calibri" w:cs="Times New Roman"/>
      <w:bCs/>
      <w:i/>
      <w:iCs/>
      <w:sz w:val="26"/>
      <w:szCs w:val="26"/>
    </w:rPr>
  </w:style>
  <w:style w:type="paragraph" w:styleId="Ttulo7">
    <w:name w:val="heading 7"/>
    <w:basedOn w:val="Normal"/>
    <w:next w:val="Normal"/>
    <w:link w:val="Ttulo7Char"/>
    <w:semiHidden/>
    <w:unhideWhenUsed/>
    <w:qFormat/>
    <w:rsid w:val="007D0F68"/>
    <w:pPr>
      <w:keepNext/>
      <w:keepLines/>
      <w:spacing w:before="200"/>
      <w:outlineLvl w:val="6"/>
    </w:pPr>
    <w:rPr>
      <w:rFonts w:asciiTheme="majorHAnsi" w:eastAsiaTheme="majorEastAsia" w:hAnsiTheme="majorHAnsi" w:cstheme="majorBidi"/>
      <w:i/>
      <w:iCs/>
      <w:color w:val="404040" w:themeColor="text1" w:themeTint="BF"/>
    </w:rPr>
  </w:style>
  <w:style w:type="paragraph" w:styleId="Ttulo9">
    <w:name w:val="heading 9"/>
    <w:basedOn w:val="Normal"/>
    <w:next w:val="Normal"/>
    <w:link w:val="Ttulo9Char"/>
    <w:qFormat/>
    <w:rsid w:val="0044436B"/>
    <w:pPr>
      <w:keepNext/>
      <w:ind w:right="57"/>
      <w:jc w:val="both"/>
      <w:outlineLvl w:val="8"/>
    </w:pPr>
    <w:rPr>
      <w:rFonts w:ascii="Arial" w:eastAsia="Batang" w:hAnsi="Arial" w:cs="Times New Roman"/>
      <w:bCs/>
      <w:color w:val="000000"/>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sid w:val="000D49E0"/>
    <w:rPr>
      <w:rFonts w:ascii="Arial Negrito" w:eastAsia="Times New Roman" w:hAnsi="Arial Negrito" w:cs="Arial"/>
      <w:szCs w:val="24"/>
      <w:lang w:eastAsia="pt-BR"/>
    </w:rPr>
  </w:style>
  <w:style w:type="character" w:customStyle="1" w:styleId="Ttulo4Char">
    <w:name w:val="Título 4 Char"/>
    <w:link w:val="Ttulo4"/>
    <w:rsid w:val="000D49E0"/>
    <w:rPr>
      <w:rFonts w:ascii="Arial" w:eastAsia="Times New Roman" w:hAnsi="Arial" w:cs="Arial"/>
      <w:bCs/>
      <w:lang w:eastAsia="pt-BR"/>
    </w:rPr>
  </w:style>
  <w:style w:type="paragraph" w:styleId="Cabealho">
    <w:name w:val="header"/>
    <w:basedOn w:val="Normal"/>
    <w:link w:val="CabealhoChar"/>
    <w:uiPriority w:val="99"/>
    <w:rsid w:val="000D49E0"/>
    <w:pPr>
      <w:tabs>
        <w:tab w:val="center" w:pos="4419"/>
        <w:tab w:val="right" w:pos="8838"/>
      </w:tabs>
    </w:pPr>
    <w:rPr>
      <w:rFonts w:cs="Times New Roman"/>
    </w:rPr>
  </w:style>
  <w:style w:type="character" w:customStyle="1" w:styleId="CabealhoChar">
    <w:name w:val="Cabeçalho Char"/>
    <w:link w:val="Cabealho"/>
    <w:uiPriority w:val="99"/>
    <w:rsid w:val="000D49E0"/>
    <w:rPr>
      <w:rFonts w:ascii="Arial Negrito" w:eastAsia="Times New Roman" w:hAnsi="Arial Negrito" w:cs="Arial"/>
      <w:b/>
      <w:sz w:val="24"/>
      <w:szCs w:val="24"/>
      <w:lang w:eastAsia="pt-BR"/>
    </w:rPr>
  </w:style>
  <w:style w:type="paragraph" w:styleId="Rodap">
    <w:name w:val="footer"/>
    <w:basedOn w:val="Normal"/>
    <w:link w:val="RodapChar"/>
    <w:rsid w:val="000D49E0"/>
    <w:pPr>
      <w:tabs>
        <w:tab w:val="center" w:pos="4419"/>
        <w:tab w:val="right" w:pos="8838"/>
      </w:tabs>
    </w:pPr>
    <w:rPr>
      <w:rFonts w:cs="Times New Roman"/>
    </w:rPr>
  </w:style>
  <w:style w:type="character" w:customStyle="1" w:styleId="RodapChar">
    <w:name w:val="Rodapé Char"/>
    <w:link w:val="Rodap"/>
    <w:rsid w:val="000D49E0"/>
    <w:rPr>
      <w:rFonts w:ascii="Arial Negrito" w:eastAsia="Times New Roman" w:hAnsi="Arial Negrito" w:cs="Arial"/>
      <w:b/>
      <w:sz w:val="24"/>
      <w:szCs w:val="24"/>
      <w:lang w:eastAsia="pt-BR"/>
    </w:rPr>
  </w:style>
  <w:style w:type="paragraph" w:styleId="Corpodetexto">
    <w:name w:val="Body Text"/>
    <w:basedOn w:val="Normal"/>
    <w:link w:val="CorpodetextoChar"/>
    <w:uiPriority w:val="99"/>
    <w:rsid w:val="000D49E0"/>
    <w:pPr>
      <w:tabs>
        <w:tab w:val="left" w:pos="1134"/>
        <w:tab w:val="left" w:pos="9072"/>
      </w:tabs>
      <w:spacing w:line="240" w:lineRule="exact"/>
      <w:jc w:val="both"/>
    </w:pPr>
    <w:rPr>
      <w:rFonts w:cs="Times New Roman"/>
      <w:b w:val="0"/>
      <w:szCs w:val="20"/>
    </w:rPr>
  </w:style>
  <w:style w:type="character" w:customStyle="1" w:styleId="CorpodetextoChar">
    <w:name w:val="Corpo de texto Char"/>
    <w:link w:val="Corpodetexto"/>
    <w:uiPriority w:val="99"/>
    <w:rsid w:val="000D49E0"/>
    <w:rPr>
      <w:rFonts w:ascii="Arial Negrito" w:eastAsia="Times New Roman" w:hAnsi="Arial Negrito" w:cs="Arial"/>
      <w:sz w:val="24"/>
      <w:szCs w:val="20"/>
      <w:lang w:eastAsia="pt-BR"/>
    </w:rPr>
  </w:style>
  <w:style w:type="character" w:styleId="Nmerodepgina">
    <w:name w:val="page number"/>
    <w:basedOn w:val="Fontepargpadro"/>
    <w:rsid w:val="000D49E0"/>
  </w:style>
  <w:style w:type="paragraph" w:customStyle="1" w:styleId="ListaColorida-nfase11">
    <w:name w:val="Lista Colorida - Ênfase 11"/>
    <w:basedOn w:val="Normal"/>
    <w:uiPriority w:val="34"/>
    <w:qFormat/>
    <w:rsid w:val="000D49E0"/>
    <w:pPr>
      <w:ind w:left="708"/>
    </w:pPr>
  </w:style>
  <w:style w:type="paragraph" w:styleId="Textodebalo">
    <w:name w:val="Balloon Text"/>
    <w:basedOn w:val="Normal"/>
    <w:link w:val="TextodebaloChar"/>
    <w:uiPriority w:val="99"/>
    <w:semiHidden/>
    <w:unhideWhenUsed/>
    <w:rsid w:val="00D774E5"/>
    <w:rPr>
      <w:rFonts w:ascii="Tahoma" w:hAnsi="Tahoma" w:cs="Times New Roman"/>
      <w:sz w:val="16"/>
      <w:szCs w:val="16"/>
    </w:rPr>
  </w:style>
  <w:style w:type="character" w:customStyle="1" w:styleId="TextodebaloChar">
    <w:name w:val="Texto de balão Char"/>
    <w:link w:val="Textodebalo"/>
    <w:uiPriority w:val="99"/>
    <w:semiHidden/>
    <w:rsid w:val="00D774E5"/>
    <w:rPr>
      <w:rFonts w:ascii="Tahoma" w:eastAsia="Times New Roman" w:hAnsi="Tahoma" w:cs="Tahoma"/>
      <w:b/>
      <w:sz w:val="16"/>
      <w:szCs w:val="16"/>
    </w:rPr>
  </w:style>
  <w:style w:type="character" w:customStyle="1" w:styleId="Ttulo1Char">
    <w:name w:val="Título 1 Char"/>
    <w:link w:val="Ttulo1"/>
    <w:uiPriority w:val="9"/>
    <w:rsid w:val="006171EA"/>
    <w:rPr>
      <w:rFonts w:ascii="Cambria" w:eastAsia="Times New Roman" w:hAnsi="Cambria" w:cs="Times New Roman"/>
      <w:b/>
      <w:bCs/>
      <w:kern w:val="32"/>
      <w:sz w:val="32"/>
      <w:szCs w:val="32"/>
    </w:rPr>
  </w:style>
  <w:style w:type="character" w:customStyle="1" w:styleId="Ttulo5Char">
    <w:name w:val="Título 5 Char"/>
    <w:link w:val="Ttulo5"/>
    <w:rsid w:val="006171EA"/>
    <w:rPr>
      <w:rFonts w:ascii="Calibri" w:eastAsia="Times New Roman" w:hAnsi="Calibri" w:cs="Times New Roman"/>
      <w:b/>
      <w:bCs/>
      <w:i/>
      <w:iCs/>
      <w:sz w:val="26"/>
      <w:szCs w:val="26"/>
    </w:rPr>
  </w:style>
  <w:style w:type="paragraph" w:styleId="Corpodetexto2">
    <w:name w:val="Body Text 2"/>
    <w:basedOn w:val="Normal"/>
    <w:link w:val="Corpodetexto2Char"/>
    <w:unhideWhenUsed/>
    <w:rsid w:val="006171EA"/>
    <w:pPr>
      <w:spacing w:after="120" w:line="480" w:lineRule="auto"/>
    </w:pPr>
    <w:rPr>
      <w:rFonts w:cs="Times New Roman"/>
    </w:rPr>
  </w:style>
  <w:style w:type="character" w:customStyle="1" w:styleId="Corpodetexto2Char">
    <w:name w:val="Corpo de texto 2 Char"/>
    <w:link w:val="Corpodetexto2"/>
    <w:rsid w:val="006171EA"/>
    <w:rPr>
      <w:rFonts w:ascii="Arial Negrito" w:eastAsia="Times New Roman" w:hAnsi="Arial Negrito" w:cs="Arial"/>
      <w:b/>
      <w:sz w:val="24"/>
      <w:szCs w:val="24"/>
    </w:rPr>
  </w:style>
  <w:style w:type="paragraph" w:styleId="Recuodecorpodetexto">
    <w:name w:val="Body Text Indent"/>
    <w:basedOn w:val="Normal"/>
    <w:link w:val="RecuodecorpodetextoChar"/>
    <w:uiPriority w:val="99"/>
    <w:semiHidden/>
    <w:unhideWhenUsed/>
    <w:rsid w:val="006171EA"/>
    <w:pPr>
      <w:spacing w:after="120"/>
      <w:ind w:left="283"/>
    </w:pPr>
    <w:rPr>
      <w:rFonts w:cs="Times New Roman"/>
    </w:rPr>
  </w:style>
  <w:style w:type="character" w:customStyle="1" w:styleId="RecuodecorpodetextoChar">
    <w:name w:val="Recuo de corpo de texto Char"/>
    <w:link w:val="Recuodecorpodetexto"/>
    <w:uiPriority w:val="99"/>
    <w:semiHidden/>
    <w:rsid w:val="006171EA"/>
    <w:rPr>
      <w:rFonts w:ascii="Arial Negrito" w:eastAsia="Times New Roman" w:hAnsi="Arial Negrito" w:cs="Arial"/>
      <w:b/>
      <w:sz w:val="24"/>
      <w:szCs w:val="24"/>
    </w:rPr>
  </w:style>
  <w:style w:type="paragraph" w:styleId="Recuodecorpodetexto3">
    <w:name w:val="Body Text Indent 3"/>
    <w:basedOn w:val="Normal"/>
    <w:link w:val="Recuodecorpodetexto3Char"/>
    <w:uiPriority w:val="99"/>
    <w:semiHidden/>
    <w:unhideWhenUsed/>
    <w:rsid w:val="00281912"/>
    <w:pPr>
      <w:spacing w:after="120"/>
      <w:ind w:left="283"/>
    </w:pPr>
    <w:rPr>
      <w:rFonts w:cs="Times New Roman"/>
      <w:sz w:val="16"/>
      <w:szCs w:val="16"/>
    </w:rPr>
  </w:style>
  <w:style w:type="character" w:customStyle="1" w:styleId="Recuodecorpodetexto3Char">
    <w:name w:val="Recuo de corpo de texto 3 Char"/>
    <w:link w:val="Recuodecorpodetexto3"/>
    <w:uiPriority w:val="99"/>
    <w:semiHidden/>
    <w:rsid w:val="00281912"/>
    <w:rPr>
      <w:rFonts w:ascii="Arial Negrito" w:eastAsia="Times New Roman" w:hAnsi="Arial Negrito" w:cs="Arial"/>
      <w:b/>
      <w:sz w:val="16"/>
      <w:szCs w:val="16"/>
    </w:rPr>
  </w:style>
  <w:style w:type="paragraph" w:customStyle="1" w:styleId="WW-BodyText2">
    <w:name w:val="WW-Body Text 2"/>
    <w:basedOn w:val="Normal"/>
    <w:rsid w:val="00281912"/>
    <w:pPr>
      <w:suppressAutoHyphens/>
      <w:overflowPunct w:val="0"/>
      <w:autoSpaceDE w:val="0"/>
      <w:jc w:val="both"/>
    </w:pPr>
    <w:rPr>
      <w:rFonts w:ascii="Times New Roman" w:hAnsi="Times New Roman" w:cs="Times New Roman"/>
      <w:sz w:val="22"/>
      <w:szCs w:val="20"/>
      <w:lang w:eastAsia="ar-SA"/>
    </w:rPr>
  </w:style>
  <w:style w:type="paragraph" w:styleId="Ttulo">
    <w:name w:val="Title"/>
    <w:basedOn w:val="Normal"/>
    <w:link w:val="TtuloChar"/>
    <w:uiPriority w:val="99"/>
    <w:qFormat/>
    <w:rsid w:val="00880763"/>
    <w:pPr>
      <w:tabs>
        <w:tab w:val="left" w:pos="1134"/>
        <w:tab w:val="left" w:pos="9072"/>
      </w:tabs>
      <w:spacing w:line="240" w:lineRule="exact"/>
      <w:jc w:val="center"/>
    </w:pPr>
    <w:rPr>
      <w:rFonts w:ascii="Times New Roman" w:hAnsi="Times New Roman" w:cs="Times New Roman"/>
      <w:sz w:val="22"/>
    </w:rPr>
  </w:style>
  <w:style w:type="character" w:customStyle="1" w:styleId="TtuloChar">
    <w:name w:val="Título Char"/>
    <w:link w:val="Ttulo"/>
    <w:uiPriority w:val="99"/>
    <w:rsid w:val="00880763"/>
    <w:rPr>
      <w:rFonts w:ascii="Times New Roman" w:eastAsia="Times New Roman" w:hAnsi="Times New Roman"/>
      <w:b/>
      <w:sz w:val="22"/>
      <w:szCs w:val="24"/>
    </w:rPr>
  </w:style>
  <w:style w:type="character" w:styleId="nfase">
    <w:name w:val="Emphasis"/>
    <w:uiPriority w:val="20"/>
    <w:qFormat/>
    <w:rsid w:val="00B00FAA"/>
    <w:rPr>
      <w:b/>
      <w:bCs/>
      <w:i w:val="0"/>
      <w:iCs w:val="0"/>
    </w:rPr>
  </w:style>
  <w:style w:type="character" w:styleId="Hyperlink">
    <w:name w:val="Hyperlink"/>
    <w:uiPriority w:val="99"/>
    <w:unhideWhenUsed/>
    <w:rsid w:val="008C5381"/>
    <w:rPr>
      <w:color w:val="0000FF"/>
      <w:u w:val="single"/>
    </w:rPr>
  </w:style>
  <w:style w:type="paragraph" w:styleId="Corpodetexto3">
    <w:name w:val="Body Text 3"/>
    <w:basedOn w:val="Normal"/>
    <w:link w:val="Corpodetexto3Char"/>
    <w:unhideWhenUsed/>
    <w:rsid w:val="002C473D"/>
    <w:pPr>
      <w:spacing w:after="120"/>
    </w:pPr>
    <w:rPr>
      <w:rFonts w:cs="Times New Roman"/>
      <w:sz w:val="16"/>
      <w:szCs w:val="16"/>
    </w:rPr>
  </w:style>
  <w:style w:type="character" w:customStyle="1" w:styleId="Corpodetexto3Char">
    <w:name w:val="Corpo de texto 3 Char"/>
    <w:link w:val="Corpodetexto3"/>
    <w:rsid w:val="002C473D"/>
    <w:rPr>
      <w:rFonts w:ascii="Arial Negrito" w:eastAsia="Times New Roman" w:hAnsi="Arial Negrito" w:cs="Arial"/>
      <w:b/>
      <w:sz w:val="16"/>
      <w:szCs w:val="16"/>
    </w:rPr>
  </w:style>
  <w:style w:type="character" w:customStyle="1" w:styleId="Ttulo9Char">
    <w:name w:val="Título 9 Char"/>
    <w:link w:val="Ttulo9"/>
    <w:rsid w:val="0044436B"/>
    <w:rPr>
      <w:rFonts w:ascii="Arial" w:eastAsia="Batang" w:hAnsi="Arial" w:cs="Arial"/>
      <w:b/>
      <w:bCs/>
      <w:color w:val="000000"/>
      <w:sz w:val="28"/>
      <w:szCs w:val="24"/>
      <w:u w:val="single"/>
      <w:lang w:eastAsia="pt-BR"/>
    </w:rPr>
  </w:style>
  <w:style w:type="paragraph" w:styleId="Recuodecorpodetexto2">
    <w:name w:val="Body Text Indent 2"/>
    <w:basedOn w:val="Normal"/>
    <w:link w:val="Recuodecorpodetexto2Char"/>
    <w:rsid w:val="0044436B"/>
    <w:pPr>
      <w:spacing w:after="120" w:line="480" w:lineRule="auto"/>
      <w:ind w:left="283"/>
    </w:pPr>
    <w:rPr>
      <w:rFonts w:ascii="Times New Roman" w:hAnsi="Times New Roman" w:cs="Times New Roman"/>
      <w:b w:val="0"/>
    </w:rPr>
  </w:style>
  <w:style w:type="character" w:customStyle="1" w:styleId="Recuodecorpodetexto2Char">
    <w:name w:val="Recuo de corpo de texto 2 Char"/>
    <w:link w:val="Recuodecorpodetexto2"/>
    <w:rsid w:val="0044436B"/>
    <w:rPr>
      <w:rFonts w:ascii="Times New Roman" w:eastAsia="Times New Roman" w:hAnsi="Times New Roman"/>
      <w:sz w:val="24"/>
      <w:szCs w:val="24"/>
      <w:lang w:eastAsia="pt-BR"/>
    </w:rPr>
  </w:style>
  <w:style w:type="paragraph" w:styleId="Commarcadores">
    <w:name w:val="List Bullet"/>
    <w:basedOn w:val="Normal"/>
    <w:autoRedefine/>
    <w:rsid w:val="000F1D9F"/>
    <w:pPr>
      <w:jc w:val="both"/>
    </w:pPr>
    <w:rPr>
      <w:rFonts w:ascii="Calibri" w:eastAsia="Batang" w:hAnsi="Calibri" w:cs="Calibri"/>
      <w:sz w:val="20"/>
      <w:szCs w:val="20"/>
    </w:rPr>
  </w:style>
  <w:style w:type="paragraph" w:customStyle="1" w:styleId="BodyText24">
    <w:name w:val="Body Text 24"/>
    <w:basedOn w:val="Normal"/>
    <w:rsid w:val="0044436B"/>
    <w:pPr>
      <w:pBdr>
        <w:left w:val="single" w:sz="6" w:space="1" w:color="auto"/>
        <w:right w:val="single" w:sz="6" w:space="1" w:color="auto"/>
      </w:pBdr>
      <w:tabs>
        <w:tab w:val="left" w:pos="567"/>
        <w:tab w:val="left" w:pos="1134"/>
      </w:tabs>
      <w:autoSpaceDE w:val="0"/>
      <w:autoSpaceDN w:val="0"/>
      <w:jc w:val="both"/>
    </w:pPr>
    <w:rPr>
      <w:rFonts w:ascii="BauerBodni BT" w:hAnsi="BauerBodni BT" w:cs="Times New Roman"/>
      <w:b w:val="0"/>
    </w:rPr>
  </w:style>
  <w:style w:type="paragraph" w:styleId="Textodecomentrio">
    <w:name w:val="annotation text"/>
    <w:basedOn w:val="Normal"/>
    <w:link w:val="TextodecomentrioChar"/>
    <w:rsid w:val="0044436B"/>
    <w:rPr>
      <w:rFonts w:ascii="Arial" w:hAnsi="Arial" w:cs="Times New Roman"/>
      <w:b w:val="0"/>
      <w:sz w:val="20"/>
      <w:szCs w:val="20"/>
    </w:rPr>
  </w:style>
  <w:style w:type="character" w:customStyle="1" w:styleId="TextodecomentrioChar">
    <w:name w:val="Texto de comentário Char"/>
    <w:link w:val="Textodecomentrio"/>
    <w:rsid w:val="0044436B"/>
    <w:rPr>
      <w:rFonts w:ascii="Arial" w:eastAsia="Times New Roman" w:hAnsi="Arial"/>
      <w:lang w:eastAsia="pt-BR"/>
    </w:rPr>
  </w:style>
  <w:style w:type="character" w:styleId="Refdecomentrio">
    <w:name w:val="annotation reference"/>
    <w:uiPriority w:val="99"/>
    <w:unhideWhenUsed/>
    <w:rsid w:val="0044436B"/>
    <w:rPr>
      <w:sz w:val="16"/>
      <w:szCs w:val="16"/>
    </w:rPr>
  </w:style>
  <w:style w:type="paragraph" w:styleId="Assuntodocomentrio">
    <w:name w:val="annotation subject"/>
    <w:basedOn w:val="Textodecomentrio"/>
    <w:next w:val="Textodecomentrio"/>
    <w:link w:val="AssuntodocomentrioChar"/>
    <w:uiPriority w:val="99"/>
    <w:unhideWhenUsed/>
    <w:rsid w:val="0044436B"/>
    <w:rPr>
      <w:rFonts w:ascii="Times New Roman" w:hAnsi="Times New Roman"/>
      <w:b/>
      <w:bCs/>
    </w:rPr>
  </w:style>
  <w:style w:type="character" w:customStyle="1" w:styleId="AssuntodocomentrioChar">
    <w:name w:val="Assunto do comentário Char"/>
    <w:link w:val="Assuntodocomentrio"/>
    <w:uiPriority w:val="99"/>
    <w:rsid w:val="0044436B"/>
    <w:rPr>
      <w:rFonts w:ascii="Times New Roman" w:eastAsia="Times New Roman" w:hAnsi="Times New Roman"/>
      <w:b/>
      <w:bCs/>
      <w:lang w:eastAsia="pt-BR"/>
    </w:rPr>
  </w:style>
  <w:style w:type="table" w:styleId="Tabelacomgrade">
    <w:name w:val="Table Grid"/>
    <w:basedOn w:val="Tabelanormal"/>
    <w:uiPriority w:val="59"/>
    <w:rsid w:val="00444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4436B"/>
    <w:pPr>
      <w:spacing w:before="100" w:beforeAutospacing="1" w:after="100" w:afterAutospacing="1"/>
    </w:pPr>
    <w:rPr>
      <w:rFonts w:ascii="Times New Roman" w:hAnsi="Times New Roman" w:cs="Times New Roman"/>
      <w:b w:val="0"/>
    </w:rPr>
  </w:style>
  <w:style w:type="paragraph" w:customStyle="1" w:styleId="Corpodetexto22">
    <w:name w:val="Corpo de texto 22"/>
    <w:basedOn w:val="Normal"/>
    <w:rsid w:val="0044436B"/>
    <w:pPr>
      <w:overflowPunct w:val="0"/>
      <w:autoSpaceDE w:val="0"/>
      <w:autoSpaceDN w:val="0"/>
      <w:adjustRightInd w:val="0"/>
      <w:jc w:val="both"/>
      <w:textAlignment w:val="baseline"/>
    </w:pPr>
    <w:rPr>
      <w:rFonts w:ascii="Times New Roman" w:hAnsi="Times New Roman" w:cs="Times New Roman"/>
      <w:b w:val="0"/>
      <w:szCs w:val="20"/>
    </w:rPr>
  </w:style>
  <w:style w:type="paragraph" w:customStyle="1" w:styleId="Corpodetexto24">
    <w:name w:val="Corpo de texto 24"/>
    <w:basedOn w:val="Normal"/>
    <w:rsid w:val="0044436B"/>
    <w:pPr>
      <w:overflowPunct w:val="0"/>
      <w:autoSpaceDE w:val="0"/>
      <w:autoSpaceDN w:val="0"/>
      <w:jc w:val="both"/>
    </w:pPr>
    <w:rPr>
      <w:rFonts w:ascii="Times New Roman" w:eastAsia="Calibri" w:hAnsi="Times New Roman" w:cs="Times New Roman"/>
      <w:b w:val="0"/>
    </w:rPr>
  </w:style>
  <w:style w:type="paragraph" w:customStyle="1" w:styleId="Level1">
    <w:name w:val="Level 1"/>
    <w:basedOn w:val="Normal"/>
    <w:rsid w:val="0044436B"/>
    <w:pPr>
      <w:numPr>
        <w:numId w:val="2"/>
      </w:numPr>
      <w:spacing w:after="140" w:line="288" w:lineRule="auto"/>
      <w:jc w:val="both"/>
      <w:outlineLvl w:val="0"/>
    </w:pPr>
    <w:rPr>
      <w:rFonts w:ascii="Arial" w:hAnsi="Arial" w:cs="Times New Roman"/>
      <w:b w:val="0"/>
      <w:kern w:val="20"/>
      <w:sz w:val="20"/>
      <w:szCs w:val="20"/>
      <w:lang w:eastAsia="en-US"/>
    </w:rPr>
  </w:style>
  <w:style w:type="paragraph" w:customStyle="1" w:styleId="Level2">
    <w:name w:val="Level 2"/>
    <w:basedOn w:val="Normal"/>
    <w:rsid w:val="0044436B"/>
    <w:pPr>
      <w:numPr>
        <w:ilvl w:val="1"/>
        <w:numId w:val="2"/>
      </w:numPr>
      <w:spacing w:after="140" w:line="288" w:lineRule="auto"/>
      <w:jc w:val="both"/>
      <w:outlineLvl w:val="1"/>
    </w:pPr>
    <w:rPr>
      <w:rFonts w:ascii="Arial" w:hAnsi="Arial" w:cs="Times New Roman"/>
      <w:b w:val="0"/>
      <w:kern w:val="20"/>
      <w:sz w:val="20"/>
      <w:szCs w:val="20"/>
      <w:lang w:eastAsia="en-US"/>
    </w:rPr>
  </w:style>
  <w:style w:type="paragraph" w:customStyle="1" w:styleId="Level3">
    <w:name w:val="Level 3"/>
    <w:basedOn w:val="Normal"/>
    <w:rsid w:val="0044436B"/>
    <w:pPr>
      <w:numPr>
        <w:ilvl w:val="2"/>
        <w:numId w:val="2"/>
      </w:numPr>
      <w:spacing w:after="140" w:line="288" w:lineRule="auto"/>
      <w:jc w:val="both"/>
      <w:outlineLvl w:val="2"/>
    </w:pPr>
    <w:rPr>
      <w:rFonts w:ascii="Arial" w:hAnsi="Arial" w:cs="Times New Roman"/>
      <w:b w:val="0"/>
      <w:kern w:val="20"/>
      <w:sz w:val="20"/>
      <w:szCs w:val="20"/>
      <w:lang w:eastAsia="en-US"/>
    </w:rPr>
  </w:style>
  <w:style w:type="paragraph" w:customStyle="1" w:styleId="Level4">
    <w:name w:val="Level 4"/>
    <w:basedOn w:val="Normal"/>
    <w:rsid w:val="0044436B"/>
    <w:pPr>
      <w:numPr>
        <w:ilvl w:val="3"/>
        <w:numId w:val="2"/>
      </w:numPr>
      <w:tabs>
        <w:tab w:val="left" w:pos="2722"/>
      </w:tabs>
      <w:spacing w:after="140" w:line="288" w:lineRule="auto"/>
      <w:jc w:val="both"/>
      <w:outlineLvl w:val="3"/>
    </w:pPr>
    <w:rPr>
      <w:rFonts w:ascii="Arial" w:hAnsi="Arial" w:cs="Times New Roman"/>
      <w:b w:val="0"/>
      <w:kern w:val="20"/>
      <w:sz w:val="20"/>
      <w:szCs w:val="20"/>
      <w:lang w:eastAsia="en-US"/>
    </w:rPr>
  </w:style>
  <w:style w:type="paragraph" w:customStyle="1" w:styleId="Level5">
    <w:name w:val="Level 5"/>
    <w:basedOn w:val="Normal"/>
    <w:rsid w:val="0044436B"/>
    <w:pPr>
      <w:numPr>
        <w:ilvl w:val="4"/>
        <w:numId w:val="2"/>
      </w:numPr>
      <w:spacing w:after="140" w:line="288" w:lineRule="auto"/>
      <w:jc w:val="both"/>
      <w:outlineLvl w:val="4"/>
    </w:pPr>
    <w:rPr>
      <w:rFonts w:ascii="Arial" w:hAnsi="Arial" w:cs="Times New Roman"/>
      <w:b w:val="0"/>
      <w:kern w:val="20"/>
      <w:sz w:val="20"/>
      <w:szCs w:val="20"/>
      <w:lang w:eastAsia="en-US"/>
    </w:rPr>
  </w:style>
  <w:style w:type="paragraph" w:customStyle="1" w:styleId="Level6">
    <w:name w:val="Level 6"/>
    <w:basedOn w:val="Normal"/>
    <w:rsid w:val="0044436B"/>
    <w:pPr>
      <w:numPr>
        <w:ilvl w:val="5"/>
        <w:numId w:val="2"/>
      </w:numPr>
      <w:tabs>
        <w:tab w:val="left" w:pos="3969"/>
      </w:tabs>
      <w:spacing w:after="140" w:line="288" w:lineRule="auto"/>
      <w:jc w:val="both"/>
      <w:outlineLvl w:val="5"/>
    </w:pPr>
    <w:rPr>
      <w:rFonts w:ascii="Arial" w:hAnsi="Arial" w:cs="Times New Roman"/>
      <w:b w:val="0"/>
      <w:kern w:val="20"/>
      <w:sz w:val="20"/>
      <w:szCs w:val="20"/>
      <w:lang w:eastAsia="en-US"/>
    </w:rPr>
  </w:style>
  <w:style w:type="paragraph" w:customStyle="1" w:styleId="Level7">
    <w:name w:val="Level 7"/>
    <w:basedOn w:val="Normal"/>
    <w:next w:val="Normal"/>
    <w:rsid w:val="0044436B"/>
    <w:pPr>
      <w:numPr>
        <w:ilvl w:val="6"/>
        <w:numId w:val="2"/>
      </w:numPr>
      <w:spacing w:after="140" w:line="288" w:lineRule="auto"/>
      <w:jc w:val="both"/>
      <w:outlineLvl w:val="6"/>
    </w:pPr>
    <w:rPr>
      <w:rFonts w:ascii="Arial" w:hAnsi="Arial" w:cs="Times New Roman"/>
      <w:b w:val="0"/>
      <w:sz w:val="20"/>
      <w:lang w:eastAsia="en-US"/>
    </w:rPr>
  </w:style>
  <w:style w:type="paragraph" w:customStyle="1" w:styleId="Level8">
    <w:name w:val="Level 8"/>
    <w:basedOn w:val="Normal"/>
    <w:next w:val="Normal"/>
    <w:rsid w:val="0044436B"/>
    <w:pPr>
      <w:numPr>
        <w:ilvl w:val="7"/>
        <w:numId w:val="2"/>
      </w:numPr>
      <w:spacing w:after="140" w:line="288" w:lineRule="auto"/>
      <w:jc w:val="both"/>
      <w:outlineLvl w:val="7"/>
    </w:pPr>
    <w:rPr>
      <w:rFonts w:ascii="Arial" w:hAnsi="Arial" w:cs="Times New Roman"/>
      <w:b w:val="0"/>
      <w:sz w:val="20"/>
      <w:lang w:eastAsia="en-US"/>
    </w:rPr>
  </w:style>
  <w:style w:type="paragraph" w:customStyle="1" w:styleId="Level9">
    <w:name w:val="Level 9"/>
    <w:basedOn w:val="Normal"/>
    <w:next w:val="Normal"/>
    <w:rsid w:val="0044436B"/>
    <w:pPr>
      <w:numPr>
        <w:ilvl w:val="8"/>
        <w:numId w:val="2"/>
      </w:numPr>
      <w:spacing w:after="140" w:line="288" w:lineRule="auto"/>
      <w:jc w:val="both"/>
      <w:outlineLvl w:val="8"/>
    </w:pPr>
    <w:rPr>
      <w:rFonts w:ascii="Arial" w:hAnsi="Arial" w:cs="Times New Roman"/>
      <w:b w:val="0"/>
      <w:sz w:val="20"/>
      <w:lang w:eastAsia="en-US"/>
    </w:rPr>
  </w:style>
  <w:style w:type="paragraph" w:styleId="Reviso">
    <w:name w:val="Revision"/>
    <w:hidden/>
    <w:rsid w:val="00016A9D"/>
    <w:rPr>
      <w:rFonts w:ascii="Arial Negrito" w:eastAsia="Times New Roman" w:hAnsi="Arial Negrito" w:cs="Arial"/>
      <w:b/>
      <w:sz w:val="24"/>
      <w:szCs w:val="24"/>
    </w:rPr>
  </w:style>
  <w:style w:type="paragraph" w:styleId="PargrafodaLista">
    <w:name w:val="List Paragraph"/>
    <w:basedOn w:val="Normal"/>
    <w:qFormat/>
    <w:rsid w:val="009558DE"/>
    <w:pPr>
      <w:ind w:left="720"/>
      <w:contextualSpacing/>
    </w:pPr>
  </w:style>
  <w:style w:type="paragraph" w:styleId="Textodenotaderodap">
    <w:name w:val="footnote text"/>
    <w:basedOn w:val="Normal"/>
    <w:link w:val="TextodenotaderodapChar"/>
    <w:rsid w:val="00043B20"/>
    <w:rPr>
      <w:rFonts w:ascii="Times New Roman" w:hAnsi="Times New Roman" w:cs="Times New Roman"/>
      <w:b w:val="0"/>
      <w:sz w:val="20"/>
      <w:szCs w:val="20"/>
    </w:rPr>
  </w:style>
  <w:style w:type="character" w:customStyle="1" w:styleId="TextodenotaderodapChar">
    <w:name w:val="Texto de nota de rodapé Char"/>
    <w:link w:val="Textodenotaderodap"/>
    <w:rsid w:val="00043B20"/>
    <w:rPr>
      <w:rFonts w:ascii="Times New Roman" w:eastAsia="Times New Roman" w:hAnsi="Times New Roman"/>
    </w:rPr>
  </w:style>
  <w:style w:type="character" w:styleId="Refdenotaderodap">
    <w:name w:val="footnote reference"/>
    <w:rsid w:val="00043B20"/>
    <w:rPr>
      <w:vertAlign w:val="superscript"/>
    </w:rPr>
  </w:style>
  <w:style w:type="paragraph" w:customStyle="1" w:styleId="Default">
    <w:name w:val="Default"/>
    <w:uiPriority w:val="99"/>
    <w:rsid w:val="00303B49"/>
    <w:pPr>
      <w:autoSpaceDE w:val="0"/>
      <w:autoSpaceDN w:val="0"/>
      <w:adjustRightInd w:val="0"/>
    </w:pPr>
    <w:rPr>
      <w:rFonts w:ascii="Arial" w:hAnsi="Arial" w:cs="Arial"/>
      <w:color w:val="000000"/>
      <w:sz w:val="24"/>
      <w:szCs w:val="24"/>
    </w:rPr>
  </w:style>
  <w:style w:type="character" w:customStyle="1" w:styleId="Ttulo7Char">
    <w:name w:val="Título 7 Char"/>
    <w:basedOn w:val="Fontepargpadro"/>
    <w:link w:val="Ttulo7"/>
    <w:semiHidden/>
    <w:rsid w:val="007D0F68"/>
    <w:rPr>
      <w:rFonts w:asciiTheme="majorHAnsi" w:eastAsiaTheme="majorEastAsia" w:hAnsiTheme="majorHAnsi" w:cstheme="majorBidi"/>
      <w:b/>
      <w:i/>
      <w:iCs/>
      <w:color w:val="404040" w:themeColor="text1" w:themeTint="BF"/>
      <w:sz w:val="24"/>
      <w:szCs w:val="24"/>
    </w:rPr>
  </w:style>
  <w:style w:type="paragraph" w:customStyle="1" w:styleId="Recuodecorpodetexto21">
    <w:name w:val="Recuo de corpo de texto 21"/>
    <w:basedOn w:val="Normal"/>
    <w:rsid w:val="00936B8B"/>
    <w:pPr>
      <w:suppressAutoHyphens/>
      <w:spacing w:after="120" w:line="480" w:lineRule="auto"/>
      <w:ind w:left="283"/>
    </w:pPr>
    <w:rPr>
      <w:rFonts w:ascii="Times New Roman" w:hAnsi="Times New Roman" w:cs="Times New Roman"/>
      <w:b w:val="0"/>
      <w:kern w:val="1"/>
      <w:lang w:eastAsia="ar-SA"/>
    </w:rPr>
  </w:style>
  <w:style w:type="paragraph" w:styleId="CitaoIntensa">
    <w:name w:val="Intense Quote"/>
    <w:basedOn w:val="Normal"/>
    <w:next w:val="Normal"/>
    <w:link w:val="CitaoIntensaChar"/>
    <w:qFormat/>
    <w:rsid w:val="006643E6"/>
    <w:pPr>
      <w:pBdr>
        <w:bottom w:val="single" w:sz="4" w:space="4" w:color="4F81BD" w:themeColor="accent1"/>
      </w:pBdr>
      <w:spacing w:before="200" w:after="280"/>
      <w:ind w:left="936" w:right="936"/>
    </w:pPr>
    <w:rPr>
      <w:b w:val="0"/>
      <w:bCs/>
      <w:i/>
      <w:iCs/>
      <w:color w:val="4F81BD" w:themeColor="accent1"/>
    </w:rPr>
  </w:style>
  <w:style w:type="character" w:customStyle="1" w:styleId="CitaoIntensaChar">
    <w:name w:val="Citação Intensa Char"/>
    <w:basedOn w:val="Fontepargpadro"/>
    <w:link w:val="CitaoIntensa"/>
    <w:rsid w:val="006643E6"/>
    <w:rPr>
      <w:rFonts w:ascii="Arial Negrito" w:eastAsia="Times New Roman" w:hAnsi="Arial Negrito" w:cs="Arial"/>
      <w:bCs/>
      <w:i/>
      <w:iCs/>
      <w:color w:val="4F81BD" w:themeColor="accent1"/>
      <w:sz w:val="24"/>
      <w:szCs w:val="24"/>
    </w:rPr>
  </w:style>
  <w:style w:type="paragraph" w:customStyle="1" w:styleId="Standard">
    <w:name w:val="Standard"/>
    <w:rsid w:val="00AC7ED6"/>
    <w:pPr>
      <w:widowControl w:val="0"/>
      <w:suppressAutoHyphens/>
      <w:autoSpaceDN w:val="0"/>
      <w:textAlignment w:val="baseline"/>
    </w:pPr>
    <w:rPr>
      <w:rFonts w:ascii="Times New Roman" w:eastAsia="Lucida Sans Unicode" w:hAnsi="Times New Roman" w:cs="Tahoma"/>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93860">
      <w:bodyDiv w:val="1"/>
      <w:marLeft w:val="0"/>
      <w:marRight w:val="0"/>
      <w:marTop w:val="0"/>
      <w:marBottom w:val="0"/>
      <w:divBdr>
        <w:top w:val="none" w:sz="0" w:space="0" w:color="auto"/>
        <w:left w:val="none" w:sz="0" w:space="0" w:color="auto"/>
        <w:bottom w:val="none" w:sz="0" w:space="0" w:color="auto"/>
        <w:right w:val="none" w:sz="0" w:space="0" w:color="auto"/>
      </w:divBdr>
    </w:div>
    <w:div w:id="534387713">
      <w:bodyDiv w:val="1"/>
      <w:marLeft w:val="0"/>
      <w:marRight w:val="0"/>
      <w:marTop w:val="0"/>
      <w:marBottom w:val="0"/>
      <w:divBdr>
        <w:top w:val="none" w:sz="0" w:space="0" w:color="auto"/>
        <w:left w:val="none" w:sz="0" w:space="0" w:color="auto"/>
        <w:bottom w:val="none" w:sz="0" w:space="0" w:color="auto"/>
        <w:right w:val="none" w:sz="0" w:space="0" w:color="auto"/>
      </w:divBdr>
    </w:div>
    <w:div w:id="585117380">
      <w:bodyDiv w:val="1"/>
      <w:marLeft w:val="0"/>
      <w:marRight w:val="0"/>
      <w:marTop w:val="0"/>
      <w:marBottom w:val="0"/>
      <w:divBdr>
        <w:top w:val="none" w:sz="0" w:space="0" w:color="auto"/>
        <w:left w:val="none" w:sz="0" w:space="0" w:color="auto"/>
        <w:bottom w:val="none" w:sz="0" w:space="0" w:color="auto"/>
        <w:right w:val="none" w:sz="0" w:space="0" w:color="auto"/>
      </w:divBdr>
    </w:div>
    <w:div w:id="905382211">
      <w:bodyDiv w:val="1"/>
      <w:marLeft w:val="0"/>
      <w:marRight w:val="0"/>
      <w:marTop w:val="0"/>
      <w:marBottom w:val="0"/>
      <w:divBdr>
        <w:top w:val="none" w:sz="0" w:space="0" w:color="auto"/>
        <w:left w:val="none" w:sz="0" w:space="0" w:color="auto"/>
        <w:bottom w:val="none" w:sz="0" w:space="0" w:color="auto"/>
        <w:right w:val="none" w:sz="0" w:space="0" w:color="auto"/>
      </w:divBdr>
    </w:div>
    <w:div w:id="974145646">
      <w:bodyDiv w:val="1"/>
      <w:marLeft w:val="0"/>
      <w:marRight w:val="0"/>
      <w:marTop w:val="0"/>
      <w:marBottom w:val="0"/>
      <w:divBdr>
        <w:top w:val="none" w:sz="0" w:space="0" w:color="auto"/>
        <w:left w:val="none" w:sz="0" w:space="0" w:color="auto"/>
        <w:bottom w:val="none" w:sz="0" w:space="0" w:color="auto"/>
        <w:right w:val="none" w:sz="0" w:space="0" w:color="auto"/>
      </w:divBdr>
    </w:div>
    <w:div w:id="991953594">
      <w:bodyDiv w:val="1"/>
      <w:marLeft w:val="0"/>
      <w:marRight w:val="0"/>
      <w:marTop w:val="0"/>
      <w:marBottom w:val="0"/>
      <w:divBdr>
        <w:top w:val="none" w:sz="0" w:space="0" w:color="auto"/>
        <w:left w:val="none" w:sz="0" w:space="0" w:color="auto"/>
        <w:bottom w:val="none" w:sz="0" w:space="0" w:color="auto"/>
        <w:right w:val="none" w:sz="0" w:space="0" w:color="auto"/>
      </w:divBdr>
    </w:div>
    <w:div w:id="1317492876">
      <w:bodyDiv w:val="1"/>
      <w:marLeft w:val="0"/>
      <w:marRight w:val="0"/>
      <w:marTop w:val="0"/>
      <w:marBottom w:val="0"/>
      <w:divBdr>
        <w:top w:val="none" w:sz="0" w:space="0" w:color="auto"/>
        <w:left w:val="none" w:sz="0" w:space="0" w:color="auto"/>
        <w:bottom w:val="none" w:sz="0" w:space="0" w:color="auto"/>
        <w:right w:val="none" w:sz="0" w:space="0" w:color="auto"/>
      </w:divBdr>
    </w:div>
    <w:div w:id="1376353321">
      <w:bodyDiv w:val="1"/>
      <w:marLeft w:val="0"/>
      <w:marRight w:val="0"/>
      <w:marTop w:val="0"/>
      <w:marBottom w:val="0"/>
      <w:divBdr>
        <w:top w:val="none" w:sz="0" w:space="0" w:color="auto"/>
        <w:left w:val="none" w:sz="0" w:space="0" w:color="auto"/>
        <w:bottom w:val="none" w:sz="0" w:space="0" w:color="auto"/>
        <w:right w:val="none" w:sz="0" w:space="0" w:color="auto"/>
      </w:divBdr>
    </w:div>
    <w:div w:id="1800805692">
      <w:bodyDiv w:val="1"/>
      <w:marLeft w:val="0"/>
      <w:marRight w:val="0"/>
      <w:marTop w:val="0"/>
      <w:marBottom w:val="0"/>
      <w:divBdr>
        <w:top w:val="none" w:sz="0" w:space="0" w:color="auto"/>
        <w:left w:val="none" w:sz="0" w:space="0" w:color="auto"/>
        <w:bottom w:val="none" w:sz="0" w:space="0" w:color="auto"/>
        <w:right w:val="none" w:sz="0" w:space="0" w:color="auto"/>
      </w:divBdr>
    </w:div>
    <w:div w:id="1856114861">
      <w:bodyDiv w:val="1"/>
      <w:marLeft w:val="0"/>
      <w:marRight w:val="0"/>
      <w:marTop w:val="0"/>
      <w:marBottom w:val="0"/>
      <w:divBdr>
        <w:top w:val="none" w:sz="0" w:space="0" w:color="auto"/>
        <w:left w:val="none" w:sz="0" w:space="0" w:color="auto"/>
        <w:bottom w:val="none" w:sz="0" w:space="0" w:color="auto"/>
        <w:right w:val="none" w:sz="0" w:space="0" w:color="auto"/>
      </w:divBdr>
      <w:divsChild>
        <w:div w:id="100652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18008-E48B-4EA9-BB4D-6DC37430F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7872</Words>
  <Characters>42515</Characters>
  <Application>Microsoft Office Word</Application>
  <DocSecurity>0</DocSecurity>
  <Lines>354</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SRB</Company>
  <LinksUpToDate>false</LinksUpToDate>
  <CharactersWithSpaces>50287</CharactersWithSpaces>
  <SharedDoc>false</SharedDoc>
  <HLinks>
    <vt:vector size="18" baseType="variant">
      <vt:variant>
        <vt:i4>5177411</vt:i4>
      </vt:variant>
      <vt:variant>
        <vt:i4>111</vt:i4>
      </vt:variant>
      <vt:variant>
        <vt:i4>0</vt:i4>
      </vt:variant>
      <vt:variant>
        <vt:i4>5</vt:i4>
      </vt:variant>
      <vt:variant>
        <vt:lpwstr>http://www.scopel.com.br/</vt:lpwstr>
      </vt:variant>
      <vt:variant>
        <vt:lpwstr/>
      </vt:variant>
      <vt:variant>
        <vt:i4>7208974</vt:i4>
      </vt:variant>
      <vt:variant>
        <vt:i4>108</vt:i4>
      </vt:variant>
      <vt:variant>
        <vt:i4>0</vt:i4>
      </vt:variant>
      <vt:variant>
        <vt:i4>5</vt:i4>
      </vt:variant>
      <vt:variant>
        <vt:lpwstr>mailto:atendimento@centralscopel.com.br</vt:lpwstr>
      </vt:variant>
      <vt:variant>
        <vt:lpwstr/>
      </vt:variant>
      <vt:variant>
        <vt:i4>6815797</vt:i4>
      </vt:variant>
      <vt:variant>
        <vt:i4>105</vt:i4>
      </vt:variant>
      <vt:variant>
        <vt:i4>0</vt:i4>
      </vt:variant>
      <vt:variant>
        <vt:i4>5</vt:i4>
      </vt:variant>
      <vt:variant>
        <vt:lpwstr>http://www.xxx.com.br/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cristiana</dc:creator>
  <cp:lastModifiedBy>FINANCEIRO 2</cp:lastModifiedBy>
  <cp:revision>6</cp:revision>
  <cp:lastPrinted>2012-09-17T18:22:00Z</cp:lastPrinted>
  <dcterms:created xsi:type="dcterms:W3CDTF">2024-03-26T16:50:00Z</dcterms:created>
  <dcterms:modified xsi:type="dcterms:W3CDTF">2024-04-15T12:51:00Z</dcterms:modified>
</cp:coreProperties>
</file>