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</w:pP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</w:pP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</w:pPr>
      <w:r w:rsidRPr="008D556B"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  <w:t>Err1:</w:t>
      </w: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</w:pP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D556B">
        <w:rPr>
          <w:rFonts w:ascii="inherit" w:eastAsia="Times New Roman" w:hAnsi="inherit" w:cs="Segoe UI Historic"/>
          <w:color w:val="050505"/>
          <w:sz w:val="23"/>
          <w:szCs w:val="23"/>
        </w:rPr>
        <w:t>il letto termico supera il limite massimo di temperatura.</w:t>
      </w: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D556B">
        <w:rPr>
          <w:rFonts w:ascii="inherit" w:eastAsia="Times New Roman" w:hAnsi="inherit" w:cs="Segoe UI Historic"/>
          <w:color w:val="050505"/>
          <w:sz w:val="23"/>
          <w:szCs w:val="23"/>
        </w:rPr>
        <w:t>Verificare se l'interfaccia termica è in corto.</w:t>
      </w: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</w:pPr>
      <w:r w:rsidRPr="008D556B"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  <w:t>Err2:</w:t>
      </w: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</w:pP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D556B">
        <w:rPr>
          <w:rFonts w:ascii="inherit" w:eastAsia="Times New Roman" w:hAnsi="inherit" w:cs="Segoe UI Historic"/>
          <w:color w:val="050505"/>
          <w:sz w:val="23"/>
          <w:szCs w:val="23"/>
        </w:rPr>
        <w:t>la testina di stampa supera il limite massimo di temperatura</w:t>
      </w: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D556B">
        <w:rPr>
          <w:rFonts w:ascii="inherit" w:eastAsia="Times New Roman" w:hAnsi="inherit" w:cs="Segoe UI Historic"/>
          <w:color w:val="050505"/>
          <w:sz w:val="23"/>
          <w:szCs w:val="23"/>
        </w:rPr>
        <w:t>Verificare se l'interfaccia termica è in corto.</w:t>
      </w: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</w:pPr>
      <w:r w:rsidRPr="008D556B"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  <w:t>Err3:</w:t>
      </w: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</w:pP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D556B">
        <w:rPr>
          <w:rFonts w:ascii="inherit" w:eastAsia="Times New Roman" w:hAnsi="inherit" w:cs="Segoe UI Historic"/>
          <w:color w:val="050505"/>
          <w:sz w:val="23"/>
          <w:szCs w:val="23"/>
        </w:rPr>
        <w:t>il letto caldo supera il limite minimo di temperatura.</w:t>
      </w: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D556B">
        <w:rPr>
          <w:rFonts w:ascii="inherit" w:eastAsia="Times New Roman" w:hAnsi="inherit" w:cs="Segoe UI Historic"/>
          <w:color w:val="050505"/>
          <w:sz w:val="23"/>
          <w:szCs w:val="23"/>
        </w:rPr>
        <w:t>Verificare se l'interfaccia termica è disconnessa.</w:t>
      </w: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</w:pPr>
      <w:r w:rsidRPr="008D556B"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  <w:t>Err4:</w:t>
      </w: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</w:pP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D556B">
        <w:rPr>
          <w:rFonts w:ascii="inherit" w:eastAsia="Times New Roman" w:hAnsi="inherit" w:cs="Segoe UI Historic"/>
          <w:color w:val="050505"/>
          <w:sz w:val="23"/>
          <w:szCs w:val="23"/>
        </w:rPr>
        <w:t>la testina di stampa supera il limite di temperatura minima.</w:t>
      </w: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D556B">
        <w:rPr>
          <w:rFonts w:ascii="inherit" w:eastAsia="Times New Roman" w:hAnsi="inherit" w:cs="Segoe UI Historic"/>
          <w:color w:val="050505"/>
          <w:sz w:val="23"/>
          <w:szCs w:val="23"/>
        </w:rPr>
        <w:t>Verificare se l'interfaccia termica è disconnessa.</w:t>
      </w: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</w:pPr>
      <w:r w:rsidRPr="008D556B"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  <w:t>Err5:</w:t>
      </w: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</w:pP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D556B">
        <w:rPr>
          <w:rFonts w:ascii="inherit" w:eastAsia="Times New Roman" w:hAnsi="inherit" w:cs="Segoe UI Historic"/>
          <w:color w:val="050505"/>
          <w:sz w:val="23"/>
          <w:szCs w:val="23"/>
        </w:rPr>
        <w:t>il riscaldamento dell'ugello non riesce, se l'ugello non raggiunge la differenza di temperatura impostata entro il tempo impostato, viene segnalato un errore.</w:t>
      </w: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D556B">
        <w:rPr>
          <w:rFonts w:ascii="inherit" w:eastAsia="Times New Roman" w:hAnsi="inherit" w:cs="Segoe UI Historic"/>
          <w:color w:val="050505"/>
          <w:sz w:val="23"/>
          <w:szCs w:val="23"/>
        </w:rPr>
        <w:t>controllare le impostazioni del file di configurazione o verificare che l'alimentazione sia sufficiente.</w:t>
      </w: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</w:pPr>
      <w:r w:rsidRPr="008D556B"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  <w:t>Err6:</w:t>
      </w: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</w:pP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D556B">
        <w:rPr>
          <w:rFonts w:ascii="inherit" w:eastAsia="Times New Roman" w:hAnsi="inherit" w:cs="Segoe UI Historic"/>
          <w:color w:val="050505"/>
          <w:sz w:val="23"/>
          <w:szCs w:val="23"/>
        </w:rPr>
        <w:t>il letto di riscaldamento non riesce a riscaldarsi. Se il letto di riscaldamento raggiunge la differenza di temperatura impostata entro il tempo impostato, viene segnalato un errore.</w:t>
      </w: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D556B">
        <w:rPr>
          <w:rFonts w:ascii="inherit" w:eastAsia="Times New Roman" w:hAnsi="inherit" w:cs="Segoe UI Historic"/>
          <w:color w:val="050505"/>
          <w:sz w:val="23"/>
          <w:szCs w:val="23"/>
        </w:rPr>
        <w:t>controllare le impostazioni del file di configurazione o verificare che l'alimentazione sia sufficiente.</w:t>
      </w: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</w:pPr>
      <w:r w:rsidRPr="008D556B"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  <w:t>Err7:</w:t>
      </w: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color w:val="050505"/>
          <w:sz w:val="23"/>
          <w:szCs w:val="23"/>
          <w:u w:val="single"/>
        </w:rPr>
      </w:pP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D556B">
        <w:rPr>
          <w:rFonts w:ascii="inherit" w:eastAsia="Times New Roman" w:hAnsi="inherit" w:cs="Segoe UI Historic"/>
          <w:color w:val="050505"/>
          <w:sz w:val="23"/>
          <w:szCs w:val="23"/>
        </w:rPr>
        <w:t>fuga termica; quando la temperatura sale alla temperatura target, la temperatura corrente è inferiore alla temperatura target e supera la temperatura impostata entro il tempo impostato, viene segnalato un errore.</w:t>
      </w:r>
    </w:p>
    <w:p w:rsidR="008D556B" w:rsidRPr="008D556B" w:rsidRDefault="008D556B" w:rsidP="008D556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D556B">
        <w:rPr>
          <w:rFonts w:ascii="inherit" w:eastAsia="Times New Roman" w:hAnsi="inherit" w:cs="Segoe UI Historic"/>
          <w:color w:val="050505"/>
          <w:sz w:val="23"/>
          <w:szCs w:val="23"/>
        </w:rPr>
        <w:t>verificare se la sensibilità termica è normale o se il valore PID è appropriato.</w:t>
      </w:r>
    </w:p>
    <w:p w:rsidR="00AD73A7" w:rsidRDefault="00AD73A7" w:rsidP="008D556B">
      <w:pPr>
        <w:jc w:val="center"/>
      </w:pPr>
    </w:p>
    <w:sectPr w:rsidR="00AD73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8D556B"/>
    <w:rsid w:val="008D556B"/>
    <w:rsid w:val="00AD7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49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186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12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390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57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136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8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Rizzo</dc:creator>
  <cp:keywords/>
  <dc:description/>
  <cp:lastModifiedBy>Alessandro Rizzo</cp:lastModifiedBy>
  <cp:revision>2</cp:revision>
  <dcterms:created xsi:type="dcterms:W3CDTF">2021-10-30T17:16:00Z</dcterms:created>
  <dcterms:modified xsi:type="dcterms:W3CDTF">2021-10-30T17:17:00Z</dcterms:modified>
</cp:coreProperties>
</file>