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58B6">
      <w:r>
        <w:fldChar w:fldCharType="begin"/>
      </w:r>
      <w:r>
        <w:instrText xml:space="preserve"> HYPERLINK "</w:instrText>
      </w:r>
      <w:r w:rsidRPr="006658B6">
        <w:instrText>https://www.youtube.com/watch?v=tDIeS-q9Qew&amp;list=LL&amp;index=7&amp;t=191s&amp;ab_channel=MicheleDicati</w:instrText>
      </w:r>
      <w:r>
        <w:instrText xml:space="preserve">" </w:instrText>
      </w:r>
      <w:r>
        <w:fldChar w:fldCharType="separate"/>
      </w:r>
      <w:r w:rsidRPr="00F37404">
        <w:rPr>
          <w:rStyle w:val="Collegamentoipertestuale"/>
        </w:rPr>
        <w:t>https://www.youtube.com/watch?v=tDIeS-q9Qew&amp;list=LL&amp;index=7&amp;t=191s&amp;ab_channel=MicheleDicati</w:t>
      </w:r>
      <w:r>
        <w:fldChar w:fldCharType="end"/>
      </w:r>
    </w:p>
    <w:p w:rsidR="006658B6" w:rsidRDefault="006658B6"/>
    <w:p w:rsidR="006658B6" w:rsidRDefault="006658B6">
      <w:r>
        <w:t xml:space="preserve">Vi lascio il link al video </w:t>
      </w:r>
      <w:proofErr w:type="spellStart"/>
      <w:r>
        <w:t>YouTube</w:t>
      </w:r>
      <w:proofErr w:type="spellEnd"/>
      <w:r>
        <w:t xml:space="preserve"> di come effettuare la calibrazione del flusso di stampa!!!</w:t>
      </w:r>
    </w:p>
    <w:sectPr w:rsidR="006658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658B6"/>
    <w:rsid w:val="0066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658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2</cp:revision>
  <dcterms:created xsi:type="dcterms:W3CDTF">2021-03-12T12:44:00Z</dcterms:created>
  <dcterms:modified xsi:type="dcterms:W3CDTF">2021-03-12T12:44:00Z</dcterms:modified>
</cp:coreProperties>
</file>