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96D" w:rsidRPr="00433F00" w:rsidRDefault="00ED396D" w:rsidP="00ED396D">
      <w:pPr>
        <w:spacing w:after="0" w:line="240" w:lineRule="auto"/>
        <w:jc w:val="center"/>
        <w:rPr>
          <w:rFonts w:hint="cs"/>
          <w:b/>
          <w:bCs/>
          <w:sz w:val="28"/>
          <w:szCs w:val="28"/>
          <w:u w:val="single"/>
          <w:rtl/>
        </w:rPr>
      </w:pPr>
      <w:bookmarkStart w:id="0" w:name="_GoBack"/>
      <w:r w:rsidRPr="00433F00">
        <w:rPr>
          <w:rFonts w:hint="cs"/>
          <w:b/>
          <w:bCs/>
          <w:sz w:val="28"/>
          <w:szCs w:val="28"/>
          <w:u w:val="single"/>
          <w:rtl/>
        </w:rPr>
        <w:t>תערוכת " מפגשים בנוף- 6 יוצרים"</w:t>
      </w:r>
    </w:p>
    <w:p w:rsidR="00ED396D" w:rsidRPr="00433F00" w:rsidRDefault="00ED396D" w:rsidP="00ED396D">
      <w:pPr>
        <w:spacing w:after="0" w:line="240" w:lineRule="auto"/>
        <w:jc w:val="center"/>
        <w:rPr>
          <w:rFonts w:hint="cs"/>
          <w:b/>
          <w:bCs/>
          <w:sz w:val="28"/>
          <w:szCs w:val="28"/>
          <w:u w:val="single"/>
          <w:rtl/>
        </w:rPr>
      </w:pPr>
      <w:r w:rsidRPr="00433F00">
        <w:rPr>
          <w:rFonts w:hint="cs"/>
          <w:b/>
          <w:bCs/>
          <w:sz w:val="28"/>
          <w:szCs w:val="28"/>
          <w:u w:val="single"/>
          <w:rtl/>
        </w:rPr>
        <w:t xml:space="preserve"> נפתחה הערב בגלריית "אשכול פיס" בנס ציונה</w:t>
      </w:r>
    </w:p>
    <w:p w:rsidR="00ED396D" w:rsidRDefault="00ED396D" w:rsidP="00ED396D">
      <w:pPr>
        <w:spacing w:after="0" w:line="240" w:lineRule="auto"/>
        <w:rPr>
          <w:rFonts w:hint="cs"/>
          <w:rtl/>
        </w:rPr>
      </w:pPr>
    </w:p>
    <w:p w:rsidR="00ED396D" w:rsidRPr="00ED396D" w:rsidRDefault="00433F00" w:rsidP="00433F00">
      <w:pPr>
        <w:spacing w:after="0" w:line="240" w:lineRule="auto"/>
        <w:jc w:val="both"/>
        <w:rPr>
          <w:rFonts w:hint="cs"/>
          <w:sz w:val="24"/>
          <w:szCs w:val="24"/>
          <w:rtl/>
        </w:rPr>
      </w:pPr>
      <w:r>
        <w:rPr>
          <w:rFonts w:hint="cs"/>
          <w:sz w:val="24"/>
          <w:szCs w:val="24"/>
          <w:rtl/>
        </w:rPr>
        <w:t xml:space="preserve">תערוכת "מפגשים בנוף" </w:t>
      </w:r>
      <w:r w:rsidR="00ED396D" w:rsidRPr="00ED396D">
        <w:rPr>
          <w:rFonts w:hint="cs"/>
          <w:sz w:val="24"/>
          <w:szCs w:val="24"/>
          <w:rtl/>
        </w:rPr>
        <w:t>נפתחה</w:t>
      </w:r>
      <w:r>
        <w:rPr>
          <w:rFonts w:hint="cs"/>
          <w:sz w:val="24"/>
          <w:szCs w:val="24"/>
          <w:rtl/>
        </w:rPr>
        <w:t xml:space="preserve"> הערב</w:t>
      </w:r>
      <w:r w:rsidR="00ED396D" w:rsidRPr="00ED396D">
        <w:rPr>
          <w:rFonts w:hint="cs"/>
          <w:sz w:val="24"/>
          <w:szCs w:val="24"/>
          <w:rtl/>
        </w:rPr>
        <w:t xml:space="preserve"> במעמד ראש עיריית נס ציונה, מר יוסי שבו.  </w:t>
      </w:r>
    </w:p>
    <w:p w:rsidR="00ED396D" w:rsidRDefault="00ED396D" w:rsidP="00ED396D">
      <w:pPr>
        <w:spacing w:after="0" w:line="240" w:lineRule="auto"/>
        <w:jc w:val="both"/>
        <w:rPr>
          <w:rFonts w:hint="cs"/>
          <w:sz w:val="24"/>
          <w:szCs w:val="24"/>
          <w:rtl/>
        </w:rPr>
      </w:pPr>
      <w:r w:rsidRPr="00ED396D">
        <w:rPr>
          <w:rFonts w:hint="cs"/>
          <w:sz w:val="24"/>
          <w:szCs w:val="24"/>
          <w:rtl/>
        </w:rPr>
        <w:t xml:space="preserve">את התערוכה אצרה האמנית לאה טופר. האמנים המציגים בתערוכה: עדנה קלי, שוש נתנאל, רותי </w:t>
      </w:r>
      <w:proofErr w:type="spellStart"/>
      <w:r w:rsidRPr="00ED396D">
        <w:rPr>
          <w:rFonts w:hint="cs"/>
          <w:sz w:val="24"/>
          <w:szCs w:val="24"/>
          <w:rtl/>
        </w:rPr>
        <w:t>יונדלר</w:t>
      </w:r>
      <w:proofErr w:type="spellEnd"/>
      <w:r w:rsidRPr="00ED396D">
        <w:rPr>
          <w:rFonts w:hint="cs"/>
          <w:sz w:val="24"/>
          <w:szCs w:val="24"/>
          <w:rtl/>
        </w:rPr>
        <w:t>, דבורה חוס, דליה שקד ויוסי בן מנדה.</w:t>
      </w:r>
    </w:p>
    <w:p w:rsidR="00ED396D" w:rsidRDefault="00ED396D" w:rsidP="00ED396D">
      <w:pPr>
        <w:spacing w:after="0" w:line="240" w:lineRule="auto"/>
        <w:jc w:val="both"/>
        <w:rPr>
          <w:rFonts w:hint="cs"/>
          <w:sz w:val="24"/>
          <w:szCs w:val="24"/>
          <w:rtl/>
        </w:rPr>
      </w:pPr>
    </w:p>
    <w:p w:rsidR="00433F00" w:rsidRDefault="00433F00" w:rsidP="00433F00">
      <w:pPr>
        <w:spacing w:after="0" w:line="240" w:lineRule="auto"/>
        <w:jc w:val="both"/>
        <w:rPr>
          <w:rFonts w:hint="cs"/>
          <w:sz w:val="24"/>
          <w:szCs w:val="24"/>
          <w:rtl/>
        </w:rPr>
      </w:pPr>
      <w:r w:rsidRPr="00433F00">
        <w:rPr>
          <w:rFonts w:hint="cs"/>
          <w:b/>
          <w:bCs/>
          <w:sz w:val="24"/>
          <w:szCs w:val="24"/>
          <w:u w:val="single"/>
          <w:rtl/>
        </w:rPr>
        <w:t xml:space="preserve">ראש </w:t>
      </w:r>
      <w:r>
        <w:rPr>
          <w:rFonts w:hint="cs"/>
          <w:b/>
          <w:bCs/>
          <w:sz w:val="24"/>
          <w:szCs w:val="24"/>
          <w:u w:val="single"/>
          <w:rtl/>
        </w:rPr>
        <w:t>עיריית נס ציונה</w:t>
      </w:r>
      <w:r w:rsidRPr="00433F00">
        <w:rPr>
          <w:rFonts w:hint="cs"/>
          <w:b/>
          <w:bCs/>
          <w:sz w:val="24"/>
          <w:szCs w:val="24"/>
          <w:u w:val="single"/>
          <w:rtl/>
        </w:rPr>
        <w:t xml:space="preserve"> </w:t>
      </w:r>
      <w:r>
        <w:rPr>
          <w:rFonts w:hint="cs"/>
          <w:b/>
          <w:bCs/>
          <w:sz w:val="24"/>
          <w:szCs w:val="24"/>
          <w:u w:val="single"/>
          <w:rtl/>
        </w:rPr>
        <w:t xml:space="preserve">מר </w:t>
      </w:r>
      <w:r w:rsidR="00ED396D" w:rsidRPr="00433F00">
        <w:rPr>
          <w:rFonts w:hint="cs"/>
          <w:b/>
          <w:bCs/>
          <w:sz w:val="24"/>
          <w:szCs w:val="24"/>
          <w:u w:val="single"/>
          <w:rtl/>
        </w:rPr>
        <w:t>יוסי שבו</w:t>
      </w:r>
      <w:r w:rsidR="00ED396D">
        <w:rPr>
          <w:rFonts w:hint="cs"/>
          <w:sz w:val="24"/>
          <w:szCs w:val="24"/>
          <w:rtl/>
        </w:rPr>
        <w:t xml:space="preserve"> הודה ללאה </w:t>
      </w:r>
      <w:r>
        <w:rPr>
          <w:rFonts w:hint="cs"/>
          <w:sz w:val="24"/>
          <w:szCs w:val="24"/>
          <w:rtl/>
        </w:rPr>
        <w:t>טופר ולאמנים וסיפר כי</w:t>
      </w:r>
      <w:r w:rsidR="00ED396D">
        <w:rPr>
          <w:rFonts w:hint="cs"/>
          <w:sz w:val="24"/>
          <w:szCs w:val="24"/>
          <w:rtl/>
        </w:rPr>
        <w:t xml:space="preserve"> </w:t>
      </w:r>
      <w:r>
        <w:rPr>
          <w:rFonts w:hint="cs"/>
          <w:sz w:val="24"/>
          <w:szCs w:val="24"/>
          <w:rtl/>
        </w:rPr>
        <w:t>לעירייה חשוב לחבר את התלמידים המגיעים לאשכול הפיס לתחום התרבות והאמנות על כן קיום תערוכות במקום חשוב בעיניו. "</w:t>
      </w:r>
      <w:r w:rsidR="00ED396D">
        <w:rPr>
          <w:rFonts w:hint="cs"/>
          <w:sz w:val="24"/>
          <w:szCs w:val="24"/>
          <w:rtl/>
        </w:rPr>
        <w:t>התלמידים שמסתובבים נהנים ומתרשמים מהת</w:t>
      </w:r>
      <w:r>
        <w:rPr>
          <w:rFonts w:hint="cs"/>
          <w:sz w:val="24"/>
          <w:szCs w:val="24"/>
          <w:rtl/>
        </w:rPr>
        <w:t>ערוכה המתקיימת,</w:t>
      </w:r>
      <w:r w:rsidR="00ED396D">
        <w:rPr>
          <w:rFonts w:hint="cs"/>
          <w:sz w:val="24"/>
          <w:szCs w:val="24"/>
          <w:rtl/>
        </w:rPr>
        <w:t xml:space="preserve"> חשוב </w:t>
      </w:r>
      <w:r>
        <w:rPr>
          <w:rFonts w:hint="cs"/>
          <w:sz w:val="24"/>
          <w:szCs w:val="24"/>
          <w:rtl/>
        </w:rPr>
        <w:t xml:space="preserve">לנו מאוד </w:t>
      </w:r>
      <w:r w:rsidR="00ED396D">
        <w:rPr>
          <w:rFonts w:hint="cs"/>
          <w:sz w:val="24"/>
          <w:szCs w:val="24"/>
          <w:rtl/>
        </w:rPr>
        <w:t>להעניק לתלמידים שלנו הרבה אמנות ותרבות</w:t>
      </w:r>
      <w:r>
        <w:rPr>
          <w:rFonts w:hint="cs"/>
          <w:sz w:val="24"/>
          <w:szCs w:val="24"/>
          <w:rtl/>
        </w:rPr>
        <w:t>"</w:t>
      </w:r>
      <w:r w:rsidR="00ED396D">
        <w:rPr>
          <w:rFonts w:hint="cs"/>
          <w:sz w:val="24"/>
          <w:szCs w:val="24"/>
          <w:rtl/>
        </w:rPr>
        <w:t xml:space="preserve">. </w:t>
      </w:r>
    </w:p>
    <w:p w:rsidR="00ED396D" w:rsidRDefault="00433F00" w:rsidP="00433F00">
      <w:pPr>
        <w:spacing w:after="0" w:line="240" w:lineRule="auto"/>
        <w:jc w:val="both"/>
        <w:rPr>
          <w:rFonts w:hint="cs"/>
          <w:sz w:val="24"/>
          <w:szCs w:val="24"/>
          <w:rtl/>
        </w:rPr>
      </w:pPr>
      <w:r>
        <w:rPr>
          <w:rFonts w:hint="cs"/>
          <w:sz w:val="24"/>
          <w:szCs w:val="24"/>
          <w:rtl/>
        </w:rPr>
        <w:t>שבו התייחס לתערוכה ואמר כי ניתן להבחין שהסגנונות של האמנים שונים אך רואים כי כולם למדו תחת ידיה של מורה אחת".</w:t>
      </w:r>
    </w:p>
    <w:p w:rsidR="00433F00" w:rsidRDefault="00433F00" w:rsidP="00433F00">
      <w:pPr>
        <w:spacing w:after="0" w:line="240" w:lineRule="auto"/>
        <w:jc w:val="both"/>
        <w:rPr>
          <w:rFonts w:hint="cs"/>
          <w:sz w:val="24"/>
          <w:szCs w:val="24"/>
          <w:rtl/>
        </w:rPr>
      </w:pPr>
    </w:p>
    <w:p w:rsidR="00433F00" w:rsidRDefault="00433F00" w:rsidP="00433F00">
      <w:pPr>
        <w:spacing w:after="0" w:line="240" w:lineRule="auto"/>
        <w:jc w:val="both"/>
        <w:rPr>
          <w:rFonts w:hint="cs"/>
          <w:sz w:val="24"/>
          <w:szCs w:val="24"/>
          <w:rtl/>
        </w:rPr>
      </w:pPr>
      <w:r>
        <w:rPr>
          <w:rFonts w:hint="cs"/>
          <w:sz w:val="24"/>
          <w:szCs w:val="24"/>
          <w:rtl/>
        </w:rPr>
        <w:t xml:space="preserve">בתגובה החמיאה לאה טופר לראש העיר על כך שיש לו עין בוחנת טובה לאמנות. </w:t>
      </w:r>
    </w:p>
    <w:p w:rsidR="00433F00" w:rsidRDefault="00433F00" w:rsidP="00433F00">
      <w:pPr>
        <w:spacing w:after="0" w:line="240" w:lineRule="auto"/>
        <w:jc w:val="both"/>
        <w:rPr>
          <w:rFonts w:hint="cs"/>
          <w:sz w:val="24"/>
          <w:szCs w:val="24"/>
          <w:rtl/>
        </w:rPr>
      </w:pPr>
    </w:p>
    <w:p w:rsidR="00ED396D" w:rsidRDefault="00433F00" w:rsidP="00433F00">
      <w:pPr>
        <w:spacing w:after="0" w:line="240" w:lineRule="auto"/>
        <w:jc w:val="both"/>
        <w:rPr>
          <w:rFonts w:hint="cs"/>
          <w:sz w:val="24"/>
          <w:szCs w:val="24"/>
          <w:rtl/>
        </w:rPr>
      </w:pPr>
      <w:r>
        <w:rPr>
          <w:rFonts w:hint="cs"/>
          <w:b/>
          <w:bCs/>
          <w:sz w:val="24"/>
          <w:szCs w:val="24"/>
          <w:u w:val="single"/>
          <w:rtl/>
        </w:rPr>
        <w:t xml:space="preserve">לאה טופר האוצרת </w:t>
      </w:r>
      <w:r w:rsidRPr="00433F00">
        <w:rPr>
          <w:rFonts w:hint="cs"/>
          <w:b/>
          <w:bCs/>
          <w:sz w:val="24"/>
          <w:szCs w:val="24"/>
          <w:u w:val="single"/>
          <w:rtl/>
        </w:rPr>
        <w:t>אודות התערוכה מפגשים בנוף</w:t>
      </w:r>
      <w:r w:rsidR="00ED396D" w:rsidRPr="00433F00">
        <w:rPr>
          <w:rFonts w:hint="cs"/>
          <w:b/>
          <w:bCs/>
          <w:sz w:val="24"/>
          <w:szCs w:val="24"/>
          <w:u w:val="single"/>
          <w:rtl/>
        </w:rPr>
        <w:t>:</w:t>
      </w:r>
      <w:r w:rsidR="00ED396D">
        <w:rPr>
          <w:rFonts w:hint="cs"/>
          <w:sz w:val="24"/>
          <w:szCs w:val="24"/>
          <w:rtl/>
        </w:rPr>
        <w:t xml:space="preserve"> " הצייר הגרמני לודויג ריכטר בן המאה ה-19 מספר בזיכרונותיו כי פעם הזדמן לטיבולי עם 3 מחבריו, הם נדברו לצייר את אותו נוף מבלי לשנות ולו גם פריט אחד. כל אחד מהם עשה כמיטב כישרונו לבסוף כאשר בחנו את התוצאות נתקבלו ארבע תמונות שונות למרות שלפניהם הייתה פרושה אותה פיסת נוף. </w:t>
      </w:r>
      <w:r>
        <w:rPr>
          <w:rFonts w:hint="cs"/>
          <w:sz w:val="24"/>
          <w:szCs w:val="24"/>
          <w:rtl/>
        </w:rPr>
        <w:t xml:space="preserve">מכאן ניתן ללמד שאין ראיה אובייקטיבית וכי תפיסת הצורה והצבע מתחלפת מאדם לאדם.  בתערוכה "מפגשים בנוף" חברו יחדיו 6 יוצרים כאשר הצילום משמש בסיס ליצירתם. הצילום משמש כלי לחיפוש אחר חידוש הזיקה לסביבה </w:t>
      </w:r>
      <w:proofErr w:type="spellStart"/>
      <w:r>
        <w:rPr>
          <w:rFonts w:hint="cs"/>
          <w:sz w:val="24"/>
          <w:szCs w:val="24"/>
          <w:rtl/>
        </w:rPr>
        <w:t>ול"כיבוש</w:t>
      </w:r>
      <w:proofErr w:type="spellEnd"/>
      <w:r>
        <w:rPr>
          <w:rFonts w:hint="cs"/>
          <w:sz w:val="24"/>
          <w:szCs w:val="24"/>
          <w:rtl/>
        </w:rPr>
        <w:t xml:space="preserve">" סביבה חדשה. </w:t>
      </w:r>
    </w:p>
    <w:p w:rsidR="00433F00" w:rsidRPr="00ED396D" w:rsidRDefault="00433F00" w:rsidP="00ED396D">
      <w:pPr>
        <w:spacing w:after="0" w:line="240" w:lineRule="auto"/>
        <w:jc w:val="both"/>
        <w:rPr>
          <w:rFonts w:hint="cs"/>
          <w:sz w:val="24"/>
          <w:szCs w:val="24"/>
          <w:rtl/>
        </w:rPr>
      </w:pPr>
    </w:p>
    <w:p w:rsidR="00ED396D" w:rsidRPr="00ED396D" w:rsidRDefault="00ED396D" w:rsidP="00ED396D">
      <w:pPr>
        <w:spacing w:after="0" w:line="240" w:lineRule="auto"/>
        <w:jc w:val="both"/>
        <w:rPr>
          <w:rFonts w:hint="cs"/>
          <w:sz w:val="24"/>
          <w:szCs w:val="24"/>
          <w:rtl/>
        </w:rPr>
      </w:pPr>
    </w:p>
    <w:p w:rsidR="00ED396D" w:rsidRDefault="00433F00">
      <w:pPr>
        <w:rPr>
          <w:rFonts w:hint="cs"/>
          <w:rtl/>
        </w:rPr>
      </w:pPr>
      <w:r>
        <w:rPr>
          <w:rFonts w:hint="cs"/>
          <w:rtl/>
        </w:rPr>
        <w:t>התערוכה פתוחה בימים</w:t>
      </w:r>
    </w:p>
    <w:p w:rsidR="00433F00" w:rsidRDefault="00433F00">
      <w:pPr>
        <w:rPr>
          <w:rFonts w:hint="cs"/>
          <w:rtl/>
        </w:rPr>
      </w:pPr>
      <w:r>
        <w:rPr>
          <w:rFonts w:hint="cs"/>
          <w:rtl/>
        </w:rPr>
        <w:t>א'-ה': 08:30-22:00</w:t>
      </w:r>
    </w:p>
    <w:p w:rsidR="00433F00" w:rsidRDefault="00433F00">
      <w:pPr>
        <w:rPr>
          <w:rFonts w:hint="cs"/>
          <w:rtl/>
        </w:rPr>
      </w:pPr>
      <w:r>
        <w:rPr>
          <w:rFonts w:hint="cs"/>
          <w:rtl/>
        </w:rPr>
        <w:t>יום ו' 13:00-08:00</w:t>
      </w:r>
    </w:p>
    <w:bookmarkEnd w:id="0"/>
    <w:p w:rsidR="00ED396D" w:rsidRDefault="00ED396D">
      <w:pPr>
        <w:rPr>
          <w:rFonts w:hint="cs"/>
        </w:rPr>
      </w:pPr>
    </w:p>
    <w:sectPr w:rsidR="00ED396D" w:rsidSect="00803C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96D"/>
    <w:rsid w:val="0015582E"/>
    <w:rsid w:val="00433F00"/>
    <w:rsid w:val="00803CCD"/>
    <w:rsid w:val="00B06966"/>
    <w:rsid w:val="00ED3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7024</TotalTime>
  <Pages>1</Pages>
  <Words>222</Words>
  <Characters>1112</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Naama Ben-Menda</dc:creator>
  <cp:lastModifiedBy>Naama Ben-Menda</cp:lastModifiedBy>
  <cp:revision>2</cp:revision>
  <dcterms:created xsi:type="dcterms:W3CDTF">2016-01-04T19:05:00Z</dcterms:created>
  <dcterms:modified xsi:type="dcterms:W3CDTF">2016-01-09T16:09:00Z</dcterms:modified>
</cp:coreProperties>
</file>