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DDC" w:rsidRDefault="00B64DDC" w:rsidP="005D64DB">
      <w:pPr>
        <w:bidi/>
        <w:jc w:val="center"/>
        <w:rPr>
          <w:b/>
          <w:bCs/>
          <w:sz w:val="32"/>
          <w:szCs w:val="32"/>
          <w:u w:val="single"/>
        </w:rPr>
      </w:pPr>
      <w:r>
        <w:rPr>
          <w:b/>
          <w:bCs/>
          <w:sz w:val="32"/>
          <w:szCs w:val="32"/>
          <w:u w:val="single"/>
          <w:rtl/>
        </w:rPr>
        <w:t>מבוא מורחב למעדי המחשב - תרגיל בית</w:t>
      </w:r>
      <w:r>
        <w:rPr>
          <w:rFonts w:hint="cs"/>
          <w:b/>
          <w:bCs/>
          <w:sz w:val="32"/>
          <w:szCs w:val="32"/>
          <w:u w:val="single"/>
          <w:rtl/>
        </w:rPr>
        <w:t xml:space="preserve"> </w:t>
      </w:r>
      <w:r w:rsidR="005D64DB">
        <w:rPr>
          <w:b/>
          <w:bCs/>
          <w:sz w:val="32"/>
          <w:szCs w:val="32"/>
          <w:u w:val="single"/>
        </w:rPr>
        <w:t>6</w:t>
      </w:r>
    </w:p>
    <w:p w:rsidR="00F76B15" w:rsidRDefault="005D64DB" w:rsidP="005D64DB">
      <w:pPr>
        <w:pStyle w:val="ListParagraph"/>
        <w:numPr>
          <w:ilvl w:val="0"/>
          <w:numId w:val="3"/>
        </w:numPr>
        <w:bidi/>
      </w:pPr>
      <w:r>
        <w:rPr>
          <w:rFonts w:hint="cs"/>
          <w:rtl/>
        </w:rPr>
        <w:t>ג. המקרה הגרוע ביותר מבחינת סיבוכיות הוא כשאין חזרה של תת תמונה, מפני שאז התכנית צריכה לרוץ על כל המטריצה.</w:t>
      </w:r>
    </w:p>
    <w:p w:rsidR="00EA6596" w:rsidRDefault="00872D5C" w:rsidP="0020146D">
      <w:pPr>
        <w:pStyle w:val="ListParagraph"/>
        <w:bidi/>
        <w:rPr>
          <w:rtl/>
        </w:rPr>
      </w:pPr>
      <w:r>
        <w:rPr>
          <w:rFonts w:hint="cs"/>
          <w:rtl/>
        </w:rPr>
        <w:t xml:space="preserve">ד. הפונקציה עלולה להחזיר </w:t>
      </w:r>
      <w:r>
        <w:t>True</w:t>
      </w:r>
      <w:r>
        <w:rPr>
          <w:rFonts w:hint="cs"/>
          <w:rtl/>
        </w:rPr>
        <w:t xml:space="preserve"> כאשר אין חזרה של תת תמונה, כיוון שהיא מתבססת רק על סכומי הפיסקלים. כדי להתגבר על כך, </w:t>
      </w:r>
      <w:r w:rsidR="00402A8F">
        <w:rPr>
          <w:rFonts w:hint="cs"/>
          <w:rtl/>
        </w:rPr>
        <w:t xml:space="preserve">אפשר להתחשב גם </w:t>
      </w:r>
      <w:r w:rsidR="00402A8F" w:rsidRPr="009D5E06">
        <w:rPr>
          <w:rFonts w:hint="cs"/>
          <w:b/>
          <w:bCs/>
          <w:rtl/>
        </w:rPr>
        <w:t>ב</w:t>
      </w:r>
      <w:r w:rsidR="00031C18" w:rsidRPr="009D5E06">
        <w:rPr>
          <w:rFonts w:hint="cs"/>
          <w:b/>
          <w:bCs/>
          <w:rtl/>
        </w:rPr>
        <w:t>מיקומי</w:t>
      </w:r>
      <w:r w:rsidR="00031C18">
        <w:rPr>
          <w:rFonts w:hint="cs"/>
          <w:rtl/>
        </w:rPr>
        <w:t xml:space="preserve"> הפיקסלים בתת התמונה באמצעות פונקציית </w:t>
      </w:r>
      <w:r w:rsidR="00031C18">
        <w:t>fingerprint</w:t>
      </w:r>
      <w:r w:rsidR="00031C18">
        <w:rPr>
          <w:rFonts w:hint="cs"/>
          <w:rtl/>
        </w:rPr>
        <w:t xml:space="preserve"> שבדומה ל-</w:t>
      </w:r>
      <w:r w:rsidR="00031C18">
        <w:t>karp-rabin</w:t>
      </w:r>
      <w:r w:rsidR="00031C18">
        <w:rPr>
          <w:rFonts w:hint="cs"/>
          <w:rtl/>
        </w:rPr>
        <w:t xml:space="preserve"> במחרוזות</w:t>
      </w:r>
      <w:r w:rsidR="00D94EE0">
        <w:rPr>
          <w:rFonts w:hint="cs"/>
          <w:rtl/>
        </w:rPr>
        <w:t xml:space="preserve"> (כפי שהודגם בכיתה)</w:t>
      </w:r>
      <w:r w:rsidR="00031C18">
        <w:rPr>
          <w:rFonts w:hint="cs"/>
          <w:rtl/>
        </w:rPr>
        <w:t xml:space="preserve">, תחבר כל ערך של פיקסל כפול </w:t>
      </w:r>
      <w:r w:rsidR="00031C18">
        <w:t>2^16</w:t>
      </w:r>
      <w:r w:rsidR="00031C18">
        <w:rPr>
          <w:rFonts w:hint="cs"/>
          <w:rtl/>
        </w:rPr>
        <w:t xml:space="preserve"> בחזקת המיקום שלו</w:t>
      </w:r>
      <w:r w:rsidR="00002499">
        <w:rPr>
          <w:rFonts w:hint="cs"/>
          <w:rtl/>
        </w:rPr>
        <w:t xml:space="preserve"> (מהסוף)</w:t>
      </w:r>
      <w:r w:rsidR="0020146D">
        <w:rPr>
          <w:rFonts w:hint="cs"/>
          <w:rtl/>
        </w:rPr>
        <w:t xml:space="preserve"> ולסכומם תעשה </w:t>
      </w:r>
      <w:r w:rsidR="00031C18">
        <w:rPr>
          <w:rFonts w:hint="cs"/>
          <w:rtl/>
        </w:rPr>
        <w:t xml:space="preserve">מודולו מספר ראשוני גדול כלשהו. נקבל </w:t>
      </w:r>
      <w:r w:rsidR="00031C18">
        <w:t>fingerprint</w:t>
      </w:r>
      <w:r w:rsidR="00031C18">
        <w:rPr>
          <w:rFonts w:hint="cs"/>
          <w:rtl/>
        </w:rPr>
        <w:t xml:space="preserve"> ייחודי יותר, וכמעט ולא יהיו התאמות שגויות.</w:t>
      </w:r>
    </w:p>
    <w:p w:rsidR="00EA6596" w:rsidRDefault="00EA6596" w:rsidP="00EA6596">
      <w:pPr>
        <w:bidi/>
        <w:rPr>
          <w:rtl/>
        </w:rPr>
      </w:pPr>
      <w:r>
        <w:rPr>
          <w:rFonts w:hint="cs"/>
          <w:rtl/>
        </w:rPr>
        <w:t xml:space="preserve">2. </w:t>
      </w:r>
      <w:r w:rsidR="00EB4012">
        <w:rPr>
          <w:rFonts w:hint="cs"/>
          <w:rtl/>
        </w:rPr>
        <w:t xml:space="preserve">א. </w:t>
      </w:r>
      <w:r>
        <w:rPr>
          <w:rFonts w:hint="cs"/>
          <w:rtl/>
        </w:rPr>
        <w:t>נוכיח באינדוקציה:</w:t>
      </w:r>
    </w:p>
    <w:p w:rsidR="00EA6596" w:rsidRDefault="00EA6596" w:rsidP="00014DAC">
      <w:pPr>
        <w:bidi/>
        <w:rPr>
          <w:rFonts w:eastAsiaTheme="minorEastAsia"/>
          <w:rtl/>
        </w:rPr>
      </w:pPr>
      <w:r>
        <w:rPr>
          <w:rFonts w:hint="cs"/>
          <w:rtl/>
        </w:rPr>
        <w:t xml:space="preserve">נראה נכונות עבור </w:t>
      </w:r>
      <w:r>
        <w:t>n=</w:t>
      </w:r>
      <w:r w:rsidR="000D58E4">
        <w:t>4</w:t>
      </w:r>
      <w:r>
        <w:rPr>
          <w:rFonts w:hint="cs"/>
          <w:rtl/>
        </w:rPr>
        <w:t xml:space="preserve">: </w:t>
      </w:r>
      <m:oMath>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hint="cs"/>
          <w:rtl/>
        </w:rPr>
        <w:t xml:space="preserve"> =&gt; </w:t>
      </w:r>
      <m:oMath>
        <m:r>
          <w:rPr>
            <w:rFonts w:ascii="Cambria Math" w:hAnsi="Cambria Math"/>
          </w:rPr>
          <m:t>3</m:t>
        </m:r>
        <m:r>
          <w:rPr>
            <w:rFonts w:ascii="Cambria Math" w:hAnsi="Cambria Math"/>
          </w:rPr>
          <m:t>&lt;</m:t>
        </m:r>
        <m:r>
          <w:rPr>
            <w:rFonts w:ascii="Cambria Math" w:hAnsi="Cambria Math"/>
          </w:rPr>
          <m:t>4</m:t>
        </m:r>
        <m:r>
          <w:rPr>
            <w:rFonts w:ascii="Cambria Math" w:hAnsi="Cambria Math"/>
          </w:rPr>
          <m:t>&lt;</m:t>
        </m:r>
        <m:r>
          <w:rPr>
            <w:rFonts w:ascii="Cambria Math" w:hAnsi="Cambria Math"/>
          </w:rPr>
          <m:t>5</m:t>
        </m:r>
      </m:oMath>
      <w:r w:rsidR="004F7EDF">
        <w:rPr>
          <w:rFonts w:eastAsiaTheme="minorEastAsia" w:hint="cs"/>
          <w:rtl/>
        </w:rPr>
        <w:t xml:space="preserve"> </w:t>
      </w:r>
      <w:r w:rsidR="004F7EDF">
        <w:rPr>
          <w:rFonts w:eastAsiaTheme="minorEastAsia"/>
          <w:rtl/>
        </w:rPr>
        <w:t>–</w:t>
      </w:r>
      <w:r w:rsidR="004F7EDF">
        <w:rPr>
          <w:rFonts w:eastAsiaTheme="minorEastAsia" w:hint="cs"/>
          <w:rtl/>
        </w:rPr>
        <w:t xml:space="preserve"> נכון.</w:t>
      </w:r>
    </w:p>
    <w:p w:rsidR="00EA6596" w:rsidRDefault="00EA6596" w:rsidP="00014DAC">
      <w:pPr>
        <w:bidi/>
        <w:rPr>
          <w:rFonts w:eastAsiaTheme="minorEastAsia"/>
          <w:rtl/>
        </w:rPr>
      </w:pPr>
      <w:r>
        <w:rPr>
          <w:rFonts w:eastAsiaTheme="minorEastAsia" w:hint="cs"/>
          <w:rtl/>
        </w:rPr>
        <w:t xml:space="preserve">נניח נכונות עבור </w:t>
      </w:r>
      <m:oMath>
        <m:sSub>
          <m:sSubPr>
            <m:ctrlPr>
              <w:rPr>
                <w:rFonts w:ascii="Cambria Math" w:hAnsi="Cambria Math"/>
              </w:rPr>
            </m:ctrlPr>
          </m:sSubPr>
          <m:e>
            <m:r>
              <w:rPr>
                <w:rFonts w:ascii="Cambria Math" w:hAnsi="Cambria Math"/>
              </w:rPr>
              <m:t>a</m:t>
            </m:r>
          </m:e>
          <m:sub>
            <m:r>
              <w:rPr>
                <w:rFonts w:ascii="Cambria Math" w:hAnsi="Cambria Math"/>
              </w:rPr>
              <m:t>n</m:t>
            </m:r>
          </m:sub>
        </m:sSub>
      </m:oMath>
      <w:r>
        <w:rPr>
          <w:rFonts w:eastAsiaTheme="minorEastAsia" w:hint="cs"/>
          <w:rtl/>
        </w:rPr>
        <w:t xml:space="preserve"> ונוכיח עבור </w:t>
      </w:r>
      <m:oMath>
        <m:sSub>
          <m:sSubPr>
            <m:ctrlPr>
              <w:rPr>
                <w:rFonts w:ascii="Cambria Math" w:hAnsi="Cambria Math"/>
              </w:rPr>
            </m:ctrlPr>
          </m:sSubPr>
          <m:e>
            <m:r>
              <w:rPr>
                <w:rFonts w:ascii="Cambria Math" w:hAnsi="Cambria Math"/>
              </w:rPr>
              <m:t>a</m:t>
            </m:r>
          </m:e>
          <m:sub>
            <m:r>
              <w:rPr>
                <w:rFonts w:ascii="Cambria Math" w:hAnsi="Cambria Math"/>
              </w:rPr>
              <m:t>n+1</m:t>
            </m:r>
          </m:sub>
        </m:sSub>
      </m:oMath>
      <w:r>
        <w:rPr>
          <w:rFonts w:eastAsiaTheme="minorEastAsia" w:hint="cs"/>
          <w:rtl/>
        </w:rPr>
        <w:t xml:space="preserve">, כלומר נניח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eastAsiaTheme="minorEastAsia" w:hint="cs"/>
          <w:rtl/>
        </w:rPr>
        <w:t xml:space="preserve"> ונוכיח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&lt;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e>
        </m:nary>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n+2</m:t>
            </m:r>
          </m:sub>
        </m:sSub>
      </m:oMath>
      <w:r w:rsidRPr="00C77788">
        <w:rPr>
          <w:rFonts w:eastAsiaTheme="minorEastAsia" w:hint="cs"/>
          <w:b/>
          <w:bCs/>
          <w:rtl/>
        </w:rPr>
        <w:t>.</w:t>
      </w:r>
    </w:p>
    <w:p w:rsidR="00DA21A1" w:rsidRDefault="00DA21A1" w:rsidP="00DA21A1">
      <w:pPr>
        <w:bidi/>
        <w:rPr>
          <w:rFonts w:eastAsiaTheme="minorEastAsia"/>
          <w:rtl/>
        </w:rPr>
      </w:pPr>
      <w:r>
        <w:rPr>
          <w:rFonts w:eastAsiaTheme="minorEastAsia" w:hint="cs"/>
          <w:rtl/>
        </w:rPr>
        <w:t xml:space="preserve">ידוע כי בסדרת פיבונאצ'י, אי השוויון הבא מתקיים כיוון שהיא סדרה עולה: </w:t>
      </w:r>
      <m:oMath>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hint="cs"/>
          <w:rtl/>
        </w:rPr>
        <w:t>.</w:t>
      </w:r>
    </w:p>
    <w:p w:rsidR="00DA21A1" w:rsidRDefault="00DA21A1" w:rsidP="00014DAC">
      <w:pPr>
        <w:bidi/>
        <w:rPr>
          <w:rFonts w:eastAsiaTheme="minorEastAsia"/>
          <w:rtl/>
        </w:rPr>
      </w:pPr>
      <w:r>
        <w:rPr>
          <w:rFonts w:eastAsiaTheme="minorEastAsia" w:hint="cs"/>
          <w:rtl/>
        </w:rPr>
        <w:t xml:space="preserve">כעת, מחיבור משוואה זו עם משוואת ההנחה נקבל: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C77788">
        <w:rPr>
          <w:rFonts w:eastAsiaTheme="minorEastAsia" w:hint="cs"/>
          <w:rtl/>
        </w:rPr>
        <w:t xml:space="preserve"> =&gt;</w:t>
      </w:r>
    </w:p>
    <w:p w:rsidR="00C77788" w:rsidRDefault="0094020A" w:rsidP="00014DAC">
      <w:pPr>
        <w:bidi/>
        <w:rPr>
          <w:rFonts w:eastAsiaTheme="minorEastAsia"/>
          <w:i/>
          <w:rtl/>
        </w:rPr>
      </w:pP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n+1</m:t>
            </m:r>
          </m:sub>
        </m:sSub>
        <m:r>
          <m:rPr>
            <m:sty m:val="bi"/>
          </m:rPr>
          <w:rPr>
            <w:rFonts w:ascii="Cambria Math" w:hAnsi="Cambria Math"/>
          </w:rPr>
          <m:t>&lt;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e>
        </m:nary>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n+2</m:t>
            </m:r>
          </m:sub>
        </m:sSub>
      </m:oMath>
      <w:r w:rsidR="00C77788">
        <w:rPr>
          <w:b/>
          <w:bCs/>
          <w:i/>
          <w:rtl/>
        </w:rPr>
        <w:t xml:space="preserve"> </w:t>
      </w:r>
      <w:r w:rsidR="00583A6B">
        <w:rPr>
          <w:rFonts w:hint="cs"/>
          <w:i/>
          <w:rtl/>
        </w:rPr>
        <w:t xml:space="preserve">וקיבלנו בעזרת האינדוקציה שאי השוויון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583A6B">
        <w:rPr>
          <w:rFonts w:hint="cs"/>
          <w:i/>
          <w:rtl/>
        </w:rPr>
        <w:t xml:space="preserve"> מתקיים לכל </w:t>
      </w:r>
      <m:oMath>
        <m:r>
          <w:rPr>
            <w:rFonts w:ascii="Cambria Math" w:hAnsi="Cambria Math"/>
          </w:rPr>
          <m:t>n≥</m:t>
        </m:r>
        <m:r>
          <w:rPr>
            <w:rFonts w:ascii="Cambria Math" w:hAnsi="Cambria Math"/>
          </w:rPr>
          <m:t>4</m:t>
        </m:r>
      </m:oMath>
      <w:r w:rsidR="00AA202A">
        <w:rPr>
          <w:rFonts w:eastAsiaTheme="minorEastAsia" w:hint="cs"/>
          <w:i/>
          <w:rtl/>
        </w:rPr>
        <w:t>.</w:t>
      </w:r>
    </w:p>
    <w:p w:rsidR="00EB4012" w:rsidRDefault="00EB4012" w:rsidP="00151554">
      <w:pPr>
        <w:bidi/>
        <w:rPr>
          <w:rFonts w:eastAsiaTheme="minorEastAsia"/>
          <w:iCs/>
          <w:rtl/>
        </w:rPr>
      </w:pPr>
      <w:r>
        <w:rPr>
          <w:rFonts w:eastAsiaTheme="minorEastAsia" w:hint="cs"/>
          <w:i/>
          <w:rtl/>
        </w:rPr>
        <w:t>ב. בגלל המשפט שהוכחנו בסעיף א', שאומר שלכל איבר</w:t>
      </w:r>
      <w:r w:rsidR="000B0B42">
        <w:rPr>
          <w:rFonts w:eastAsiaTheme="minorEastAsia" w:hint="cs"/>
          <w:i/>
          <w:rtl/>
        </w:rPr>
        <w:t xml:space="preserve"> (מ-</w:t>
      </w:r>
      <w:r w:rsidR="000B0B42">
        <w:rPr>
          <w:rFonts w:eastAsiaTheme="minorEastAsia"/>
          <w:i/>
        </w:rPr>
        <w:t>n=4</w:t>
      </w:r>
      <w:r w:rsidR="000B0B42">
        <w:rPr>
          <w:rFonts w:eastAsiaTheme="minorEastAsia" w:hint="cs"/>
          <w:i/>
          <w:rtl/>
        </w:rPr>
        <w:t>)</w:t>
      </w:r>
      <w:r>
        <w:rPr>
          <w:rFonts w:eastAsiaTheme="minorEastAsia" w:hint="cs"/>
          <w:i/>
          <w:rtl/>
        </w:rPr>
        <w:t>, סכום האיברים שלפניו, גדול ממנו וקטן מהאיבר ה</w:t>
      </w:r>
      <w:r w:rsidR="00AF274A">
        <w:rPr>
          <w:rFonts w:eastAsiaTheme="minorEastAsia" w:hint="cs"/>
          <w:i/>
          <w:rtl/>
        </w:rPr>
        <w:t>בא אחריו, נוצר מצב שביצירת עץ הו</w:t>
      </w:r>
      <w:r>
        <w:rPr>
          <w:rFonts w:eastAsiaTheme="minorEastAsia" w:hint="cs"/>
          <w:i/>
          <w:rtl/>
        </w:rPr>
        <w:t>פמן, בכל שלב נוצרת "קומה"</w:t>
      </w:r>
      <w:r w:rsidR="00807E97">
        <w:rPr>
          <w:rFonts w:eastAsiaTheme="minorEastAsia" w:hint="cs"/>
          <w:i/>
          <w:rtl/>
        </w:rPr>
        <w:t xml:space="preserve"> נוספת עם עלה אחד</w:t>
      </w:r>
      <w:r>
        <w:rPr>
          <w:rFonts w:eastAsiaTheme="minorEastAsia" w:hint="cs"/>
          <w:i/>
          <w:rtl/>
        </w:rPr>
        <w:t>, כיוון ששני האיברים שסכומם הוא הקטן ביותר הם תמיד האיבר</w:t>
      </w:r>
      <w:r w:rsidR="00151554">
        <w:rPr>
          <w:rFonts w:eastAsiaTheme="minorEastAsia" w:hint="cs"/>
          <w:i/>
          <w:rtl/>
        </w:rPr>
        <w:t xml:space="preserve"> הנוכחי בסדרה </w:t>
      </w:r>
      <w:r>
        <w:rPr>
          <w:rFonts w:eastAsiaTheme="minorEastAsia" w:hint="cs"/>
          <w:i/>
          <w:rtl/>
        </w:rPr>
        <w:t>וסכום האיברים שלפניו</w:t>
      </w:r>
      <w:r w:rsidR="0094020A">
        <w:rPr>
          <w:rFonts w:eastAsiaTheme="minorEastAsia" w:hint="cs"/>
          <w:i/>
          <w:rtl/>
        </w:rPr>
        <w:t xml:space="preserve"> (בשלושת האיברים הראשונים, השכיחויות הן 1,1 ו-2 והעץ נבנה בצורה זהה)</w:t>
      </w:r>
      <w:bookmarkStart w:id="0" w:name="_GoBack"/>
      <w:bookmarkEnd w:id="0"/>
      <w:r>
        <w:rPr>
          <w:rFonts w:eastAsiaTheme="minorEastAsia" w:hint="cs"/>
          <w:i/>
          <w:rtl/>
        </w:rPr>
        <w:t xml:space="preserve">. </w:t>
      </w:r>
      <w:r w:rsidR="00324F96">
        <w:rPr>
          <w:rFonts w:eastAsiaTheme="minorEastAsia" w:hint="cs"/>
          <w:i/>
          <w:rtl/>
        </w:rPr>
        <w:t xml:space="preserve">לפיכך, </w:t>
      </w:r>
      <w:r>
        <w:rPr>
          <w:rFonts w:eastAsiaTheme="minorEastAsia" w:hint="cs"/>
          <w:i/>
          <w:rtl/>
        </w:rPr>
        <w:t xml:space="preserve">נקבל שאורך הקידוד הקצר ביותר הוא 1 ושאורך הקידוד הארוך ביותר הוא </w:t>
      </w:r>
      <w:r>
        <w:rPr>
          <w:rFonts w:eastAsiaTheme="minorEastAsia"/>
          <w:iCs/>
        </w:rPr>
        <w:t>n-1</w:t>
      </w:r>
      <w:r>
        <w:rPr>
          <w:rFonts w:eastAsiaTheme="minorEastAsia" w:hint="cs"/>
          <w:iCs/>
          <w:rtl/>
        </w:rPr>
        <w:t>.</w:t>
      </w:r>
    </w:p>
    <w:p w:rsidR="00CE59E6" w:rsidRDefault="00CE59E6" w:rsidP="009C12CF">
      <w:pPr>
        <w:bidi/>
        <w:rPr>
          <w:rFonts w:eastAsiaTheme="minorEastAsia"/>
          <w:i/>
          <w:rtl/>
        </w:rPr>
      </w:pPr>
      <w:r>
        <w:rPr>
          <w:rFonts w:eastAsiaTheme="minorEastAsia" w:hint="cs"/>
          <w:i/>
          <w:rtl/>
        </w:rPr>
        <w:t xml:space="preserve">ג. </w:t>
      </w:r>
      <w:r w:rsidR="00B3373B">
        <w:rPr>
          <w:rFonts w:eastAsiaTheme="minorEastAsia" w:hint="cs"/>
          <w:i/>
          <w:rtl/>
        </w:rPr>
        <w:t xml:space="preserve">נבחן את העץ המתקבל: נחבר את שני האיברים הקטנים ביותר, </w:t>
      </w:r>
      <m:oMath>
        <m:sSub>
          <m:sSubPr>
            <m:ctrlPr>
              <w:rPr>
                <w:rFonts w:ascii="Cambria Math" w:hAnsi="Cambria Math"/>
              </w:rPr>
            </m:ctrlPr>
          </m:sSubPr>
          <m:e>
            <m:r>
              <w:rPr>
                <w:rFonts w:ascii="Cambria Math" w:hAnsi="Cambria Math"/>
              </w:rPr>
              <m:t>a</m:t>
            </m:r>
          </m:e>
          <m:sub>
            <m:r>
              <w:rPr>
                <w:rFonts w:ascii="Cambria Math" w:hAnsi="Cambria Math"/>
              </w:rPr>
              <m:t xml:space="preserve">1 </m:t>
            </m:r>
          </m:sub>
        </m:sSub>
        <m:r>
          <w:rPr>
            <w:rFonts w:ascii="Cambria Math" w:hAnsi="Cambria Math"/>
          </w:rPr>
          <m:t>-</m:t>
        </m:r>
        <m:r>
          <w:rPr>
            <w:rFonts w:ascii="Cambria Math" w:hAnsi="Cambria Math" w:hint="cs"/>
            <w:rtl/>
          </w:rPr>
          <m:t>ו</m:t>
        </m:r>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oMath>
      <w:r w:rsidR="00B3373B">
        <w:rPr>
          <w:rFonts w:eastAsiaTheme="minorEastAsia" w:hint="cs"/>
          <w:i/>
          <w:rtl/>
        </w:rPr>
        <w:t xml:space="preserve">, כעת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hint="cs"/>
            <w:rtl/>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00B3373B">
        <w:rPr>
          <w:rFonts w:eastAsiaTheme="minorEastAsia" w:hint="cs"/>
          <w:i/>
          <w:rtl/>
        </w:rPr>
        <w:t xml:space="preserve"> זהו האיבר הגדול ביותר, כיוון ש-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&lt;2</m:t>
        </m:r>
        <m:sSub>
          <m:sSubPr>
            <m:ctrlPr>
              <w:rPr>
                <w:rFonts w:ascii="Cambria Math" w:hAnsi="Cambria Math"/>
              </w:rPr>
            </m:ctrlPr>
          </m:sSubPr>
          <m:e>
            <m:r>
              <w:rPr>
                <w:rFonts w:ascii="Cambria Math" w:hAnsi="Cambria Math"/>
              </w:rPr>
              <m:t>a</m:t>
            </m:r>
          </m:e>
          <m:sub>
            <m:r>
              <w:rPr>
                <w:rFonts w:ascii="Cambria Math" w:hAnsi="Cambria Math"/>
              </w:rPr>
              <m:t>1</m:t>
            </m:r>
          </m:sub>
        </m:sSub>
      </m:oMath>
      <w:r w:rsidR="00B3373B">
        <w:rPr>
          <w:rFonts w:eastAsiaTheme="minorEastAsia" w:hint="cs"/>
          <w:i/>
          <w:rtl/>
        </w:rPr>
        <w:t xml:space="preserve"> ומכאן-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00B3373B">
        <w:rPr>
          <w:rFonts w:eastAsiaTheme="minorEastAsia" w:hint="cs"/>
          <w:i/>
          <w:rtl/>
        </w:rPr>
        <w:t xml:space="preserve"> כי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2</m:t>
            </m:r>
          </m:sub>
        </m:sSub>
      </m:oMath>
      <w:r w:rsidR="00B3373B">
        <w:rPr>
          <w:rFonts w:eastAsiaTheme="minorEastAsia" w:hint="cs"/>
          <w:i/>
          <w:rtl/>
        </w:rPr>
        <w:t>.</w:t>
      </w:r>
      <w:r w:rsidR="009C12CF">
        <w:rPr>
          <w:rFonts w:eastAsiaTheme="minorEastAsia" w:hint="cs"/>
          <w:i/>
          <w:rtl/>
        </w:rPr>
        <w:t xml:space="preserve"> כעת שני האיברים הקטנים ביותר הם </w:t>
      </w: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r>
          <w:rPr>
            <w:rFonts w:ascii="Cambria Math" w:hAnsi="Cambria Math" w:hint="cs"/>
            <w:rtl/>
          </w:rPr>
          <m:t xml:space="preserve"> ו</m:t>
        </m:r>
        <m:sSub>
          <m:sSubPr>
            <m:ctrlPr>
              <w:rPr>
                <w:rFonts w:ascii="Cambria Math" w:hAnsi="Cambria Math"/>
              </w:rPr>
            </m:ctrlPr>
          </m:sSubPr>
          <m:e>
            <m:r>
              <w:rPr>
                <w:rFonts w:ascii="Cambria Math" w:hAnsi="Cambria Math"/>
              </w:rPr>
              <m:t xml:space="preserve"> a</m:t>
            </m:r>
          </m:e>
          <m:sub>
            <m:r>
              <w:rPr>
                <w:rFonts w:ascii="Cambria Math" w:hAnsi="Cambria Math"/>
              </w:rPr>
              <m:t>4</m:t>
            </m:r>
          </m:sub>
        </m:sSub>
      </m:oMath>
      <w:r w:rsidR="009C12CF">
        <w:rPr>
          <w:rFonts w:eastAsiaTheme="minorEastAsia" w:hint="cs"/>
          <w:i/>
          <w:rtl/>
        </w:rPr>
        <w:t xml:space="preserve"> נחבר אותם והם יהפכו לאיבר הגדול ביותר שכן סכומם גדול מסכומם של שני המספרים שלפניהם. כך נמשיך על כל זוג איברים עוקבים, ונקבל 64 זוגות עוקבים. שלב זה יהיה זהה לשלב ההתחלתי אך עם 64 איברים: </w:t>
      </w:r>
    </w:p>
    <w:p w:rsidR="009C12CF" w:rsidRDefault="009C12CF" w:rsidP="00982BC2">
      <w:pPr>
        <w:bidi/>
        <w:rPr>
          <w:rFonts w:eastAsiaTheme="minorEastAsia"/>
          <w:i/>
          <w:rtl/>
        </w:rPr>
      </w:pPr>
      <m:oMath>
        <m:r>
          <m:rPr>
            <m:sty m:val="p"/>
          </m:rPr>
          <w:rPr>
            <w:rFonts w:ascii="Cambria Math" w:hAnsi="Cambria Math"/>
          </w:rPr>
          <m:t>0&lt;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4</m:t>
            </m:r>
          </m:sub>
        </m:sSub>
        <m:r>
          <m:rPr>
            <m:sty m:val="p"/>
          </m:rPr>
          <w:rPr>
            <w:rFonts w:ascii="Cambria Math" w:hAnsi="Cambria Math"/>
          </w:rPr>
          <m:t>&lt;…&lt;</m:t>
        </m:r>
        <m:sSub>
          <m:sSubPr>
            <m:ctrlPr>
              <w:rPr>
                <w:rFonts w:ascii="Cambria Math" w:hAnsi="Cambria Math"/>
              </w:rPr>
            </m:ctrlPr>
          </m:sSubPr>
          <m:e>
            <m:r>
              <m:rPr>
                <m:sty m:val="p"/>
              </m:rPr>
              <w:rPr>
                <w:rFonts w:ascii="Cambria Math" w:hAnsi="Cambria Math"/>
              </w:rPr>
              <m:t>a</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k</m:t>
            </m:r>
          </m:sub>
        </m:sSub>
      </m:oMath>
      <w:r>
        <w:rPr>
          <w:i/>
          <w:rtl/>
        </w:rPr>
        <w:t xml:space="preserve"> </w:t>
      </w:r>
      <w:r>
        <w:rPr>
          <w:rFonts w:hint="cs"/>
          <w:i/>
          <w:rtl/>
        </w:rPr>
        <w:t xml:space="preserve"> </w:t>
      </w:r>
      <w:r>
        <w:rPr>
          <w:i/>
        </w:rPr>
        <w:t xml:space="preserve">  </w:t>
      </w:r>
      <w:r>
        <w:rPr>
          <w:rFonts w:hint="cs"/>
          <w:i/>
          <w:rtl/>
        </w:rPr>
        <w:t xml:space="preserve">(אי השוויון: </w:t>
      </w:r>
      <m:oMath>
        <m:sSub>
          <m:sSubPr>
            <m:ctrlPr>
              <w:rPr>
                <w:rFonts w:ascii="Cambria Math" w:hAnsi="Cambria Math"/>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&lt;2(</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Pr>
          <w:rFonts w:eastAsiaTheme="minorEastAsia" w:hint="cs"/>
          <w:i/>
          <w:rtl/>
        </w:rPr>
        <w:t xml:space="preserve"> נשמר</w:t>
      </w:r>
      <w:r w:rsidR="00982BC2">
        <w:rPr>
          <w:rFonts w:eastAsiaTheme="minorEastAsia" w:hint="cs"/>
          <w:i/>
          <w:rtl/>
        </w:rPr>
        <w:t xml:space="preserve"> כיוון ש-</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982BC2">
        <w:rPr>
          <w:rFonts w:eastAsiaTheme="minorEastAsia" w:hint="cs"/>
          <w:i/>
          <w:rtl/>
        </w:rPr>
        <w:t xml:space="preserve"> ו-</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oMath>
      <w:r w:rsidR="00982BC2">
        <w:rPr>
          <w:rFonts w:eastAsiaTheme="minorEastAsia" w:hint="cs"/>
          <w:i/>
          <w:rtl/>
        </w:rPr>
        <w:t xml:space="preserve"> קרובים יותר משני האיברים הקיצוניים).</w:t>
      </w:r>
    </w:p>
    <w:p w:rsidR="00982BC2" w:rsidRDefault="00982BC2" w:rsidP="00982BC2">
      <w:pPr>
        <w:bidi/>
        <w:rPr>
          <w:rFonts w:eastAsiaTheme="minorEastAsia"/>
          <w:i/>
          <w:rtl/>
        </w:rPr>
      </w:pPr>
      <w:r>
        <w:rPr>
          <w:rFonts w:eastAsiaTheme="minorEastAsia" w:hint="cs"/>
          <w:i/>
          <w:rtl/>
        </w:rPr>
        <w:t xml:space="preserve">כך אפשר להמשיך עד סוף העץ, ומה שיתקבל בסוף זה עץ בינארי שלם, שבו כל העלים באותו העומק, לכן מספר הביטים הדרושים לקידוד כל תו זהה וההפרש בין </w:t>
      </w:r>
      <m:oMath>
        <m:r>
          <m:rPr>
            <m:sty m:val="p"/>
          </m:rPr>
          <w:rPr>
            <w:rFonts w:ascii="Cambria Math" w:hAnsi="Cambria Math"/>
          </w:rPr>
          <m:t>|C</m:t>
        </m:r>
        <m:d>
          <m:dPr>
            <m:ctrlPr>
              <w:rPr>
                <w:rFonts w:ascii="Cambria Math" w:hAnsi="Cambria Math"/>
              </w:rPr>
            </m:ctrlPr>
          </m:dPr>
          <m:e>
            <m:r>
              <m:rPr>
                <m:sty m:val="p"/>
              </m:rPr>
              <w:rPr>
                <w:rFonts w:ascii="Cambria Math" w:hAnsi="Cambria Math"/>
              </w:rPr>
              <m:t>p</m:t>
            </m:r>
          </m:e>
        </m:d>
        <m:r>
          <m:rPr>
            <m:sty m:val="p"/>
          </m:rPr>
          <w:rPr>
            <w:rFonts w:ascii="Cambria Math" w:hAnsi="Cambria Math"/>
          </w:rPr>
          <m:t>|</m:t>
        </m:r>
      </m:oMath>
      <w:r>
        <w:rPr>
          <w:rFonts w:eastAsiaTheme="minorEastAsia" w:hint="cs"/>
          <w:i/>
          <w:rtl/>
        </w:rPr>
        <w:t xml:space="preserve"> ו- </w:t>
      </w:r>
      <m:oMath>
        <m:r>
          <m:rPr>
            <m:sty m:val="p"/>
          </m:rPr>
          <w:rPr>
            <w:rFonts w:ascii="Cambria Math" w:hAnsi="Cambria Math"/>
          </w:rPr>
          <m:t>|C</m:t>
        </m:r>
        <m:d>
          <m:dPr>
            <m:ctrlPr>
              <w:rPr>
                <w:rFonts w:ascii="Cambria Math" w:hAnsi="Cambria Math"/>
              </w:rPr>
            </m:ctrlPr>
          </m:dPr>
          <m:e>
            <m:r>
              <w:rPr>
                <w:rFonts w:ascii="Cambria Math" w:hAnsi="Cambria Math"/>
              </w:rPr>
              <m:t>q</m:t>
            </m:r>
          </m:e>
        </m:d>
        <m:r>
          <m:rPr>
            <m:sty m:val="p"/>
          </m:rPr>
          <w:rPr>
            <w:rFonts w:ascii="Cambria Math" w:hAnsi="Cambria Math"/>
          </w:rPr>
          <m:t>|</m:t>
        </m:r>
      </m:oMath>
      <w:r>
        <w:rPr>
          <w:rFonts w:eastAsiaTheme="minorEastAsia" w:hint="cs"/>
          <w:i/>
          <w:rtl/>
        </w:rPr>
        <w:t xml:space="preserve"> הוא 0.</w:t>
      </w:r>
    </w:p>
    <w:p w:rsidR="009D09BD" w:rsidRDefault="009D09BD" w:rsidP="009D09BD">
      <w:pPr>
        <w:bidi/>
        <w:rPr>
          <w:rFonts w:eastAsiaTheme="minorEastAsia" w:cs="Arial"/>
          <w:i/>
          <w:rtl/>
        </w:rPr>
      </w:pPr>
      <w:r>
        <w:rPr>
          <w:rFonts w:eastAsiaTheme="minorEastAsia" w:hint="cs"/>
          <w:i/>
          <w:rtl/>
        </w:rPr>
        <w:t xml:space="preserve">3. </w:t>
      </w:r>
      <w:r w:rsidR="00834E8A">
        <w:rPr>
          <w:rFonts w:eastAsiaTheme="minorEastAsia" w:hint="cs"/>
          <w:i/>
          <w:rtl/>
        </w:rPr>
        <w:t xml:space="preserve">א. </w:t>
      </w:r>
      <w:r>
        <w:rPr>
          <w:rFonts w:eastAsiaTheme="minorEastAsia" w:hint="cs"/>
          <w:i/>
          <w:rtl/>
        </w:rPr>
        <w:t xml:space="preserve">ייתכן מצב כזה. למשל: </w:t>
      </w:r>
      <w:r w:rsidRPr="009D09BD">
        <w:rPr>
          <w:rFonts w:eastAsiaTheme="minorEastAsia" w:cs="Arial"/>
          <w:i/>
          <w:rtl/>
        </w:rPr>
        <w:t>'</w:t>
      </w:r>
      <w:r w:rsidRPr="009D09BD">
        <w:rPr>
          <w:rFonts w:eastAsiaTheme="minorEastAsia"/>
          <w:i/>
        </w:rPr>
        <w:t>lxtyqwabcdefghijkljklxtyqw</w:t>
      </w:r>
      <w:r w:rsidRPr="009D09BD">
        <w:rPr>
          <w:rFonts w:eastAsiaTheme="minorEastAsia" w:cs="Arial"/>
          <w:i/>
          <w:rtl/>
        </w:rPr>
        <w:t>'</w:t>
      </w:r>
    </w:p>
    <w:p w:rsidR="007C0CA3" w:rsidRDefault="009D09BD" w:rsidP="007C0CA3">
      <w:pPr>
        <w:bidi/>
        <w:rPr>
          <w:rFonts w:eastAsiaTheme="minorEastAsia" w:cs="Arial"/>
          <w:i/>
        </w:rPr>
      </w:pPr>
      <w:r>
        <w:rPr>
          <w:rFonts w:eastAsiaTheme="minorEastAsia" w:cs="Arial" w:hint="cs"/>
          <w:i/>
          <w:rtl/>
        </w:rPr>
        <w:t xml:space="preserve">עבור </w:t>
      </w:r>
      <w:r>
        <w:rPr>
          <w:rFonts w:eastAsiaTheme="minorEastAsia" w:cs="Arial"/>
          <w:i/>
        </w:rPr>
        <w:t>l=3</w:t>
      </w:r>
      <w:r>
        <w:rPr>
          <w:rFonts w:eastAsiaTheme="minorEastAsia" w:cs="Arial" w:hint="cs"/>
          <w:i/>
          <w:rtl/>
        </w:rPr>
        <w:t xml:space="preserve"> נקבל: </w:t>
      </w:r>
    </w:p>
    <w:p w:rsidR="007C0CA3" w:rsidRDefault="007C0CA3" w:rsidP="007C0CA3">
      <w:pPr>
        <w:rPr>
          <w:rFonts w:eastAsiaTheme="minorEastAsia" w:cs="Arial"/>
          <w:i/>
        </w:rPr>
      </w:pPr>
      <w:r w:rsidRPr="007C0CA3">
        <w:rPr>
          <w:rFonts w:eastAsiaTheme="minorEastAsia" w:cs="Arial"/>
          <w:i/>
        </w:rPr>
        <w:t>['l', 'x', 't', 'y', 'q', 'w', 'a', 'b', 'c', 'd', 'e', 'f', 'g', 'h', 'i', 'j', 'k', 'l', [3, 3], [20, 5]]</w:t>
      </w:r>
    </w:p>
    <w:p w:rsidR="009D09BD" w:rsidRDefault="009D09BD" w:rsidP="007C0CA3">
      <w:pPr>
        <w:bidi/>
        <w:rPr>
          <w:rFonts w:eastAsiaTheme="minorEastAsia" w:cs="Arial"/>
          <w:i/>
        </w:rPr>
      </w:pPr>
      <w:r>
        <w:rPr>
          <w:rFonts w:eastAsiaTheme="minorEastAsia" w:cs="Arial" w:hint="cs"/>
          <w:i/>
          <w:rtl/>
        </w:rPr>
        <w:t xml:space="preserve">עבור </w:t>
      </w:r>
      <w:r>
        <w:rPr>
          <w:rFonts w:eastAsiaTheme="minorEastAsia" w:cs="Arial"/>
          <w:i/>
        </w:rPr>
        <w:t>l=4</w:t>
      </w:r>
      <w:r>
        <w:rPr>
          <w:rFonts w:eastAsiaTheme="minorEastAsia" w:cs="Arial" w:hint="cs"/>
          <w:i/>
          <w:rtl/>
        </w:rPr>
        <w:t xml:space="preserve"> נקבל: </w:t>
      </w:r>
    </w:p>
    <w:p w:rsidR="007C0CA3" w:rsidRDefault="007C0CA3" w:rsidP="007C0CA3">
      <w:pPr>
        <w:rPr>
          <w:rFonts w:eastAsiaTheme="minorEastAsia" w:cs="Arial"/>
          <w:i/>
          <w:rtl/>
        </w:rPr>
      </w:pPr>
      <w:r w:rsidRPr="007C0CA3">
        <w:rPr>
          <w:rFonts w:eastAsiaTheme="minorEastAsia" w:cs="Arial"/>
          <w:i/>
        </w:rPr>
        <w:t>['l', 'x', 't', 'y', 'q', 'w', 'a', 'b', 'c', 'd', 'e', 'f', 'g', 'h', 'i', 'j', 'k', 'l', 'j', 'k', [20, 6]]</w:t>
      </w:r>
    </w:p>
    <w:p w:rsidR="009D09BD" w:rsidRDefault="009D09BD" w:rsidP="000D45BC">
      <w:pPr>
        <w:bidi/>
        <w:rPr>
          <w:rFonts w:eastAsiaTheme="minorEastAsia" w:cs="Arial"/>
          <w:i/>
        </w:rPr>
      </w:pPr>
      <w:r>
        <w:rPr>
          <w:rFonts w:eastAsiaTheme="minorEastAsia" w:cs="Arial" w:hint="cs"/>
          <w:i/>
          <w:rtl/>
        </w:rPr>
        <w:t xml:space="preserve">ניתן לראות שעבור </w:t>
      </w:r>
      <w:r>
        <w:rPr>
          <w:rFonts w:eastAsiaTheme="minorEastAsia" w:cs="Arial"/>
          <w:i/>
        </w:rPr>
        <w:t>l=</w:t>
      </w:r>
      <w:r w:rsidR="000D45BC">
        <w:rPr>
          <w:rFonts w:eastAsiaTheme="minorEastAsia" w:cs="Arial"/>
          <w:i/>
        </w:rPr>
        <w:t>3</w:t>
      </w:r>
      <w:r>
        <w:rPr>
          <w:rFonts w:eastAsiaTheme="minorEastAsia" w:cs="Arial" w:hint="cs"/>
          <w:i/>
          <w:rtl/>
        </w:rPr>
        <w:t xml:space="preserve"> נקבל </w:t>
      </w:r>
      <w:r w:rsidR="007C0CA3">
        <w:rPr>
          <w:rFonts w:eastAsiaTheme="minorEastAsia" w:cs="Arial" w:hint="cs"/>
          <w:i/>
          <w:rtl/>
        </w:rPr>
        <w:t xml:space="preserve">תוצאה זהה מבחינת </w:t>
      </w:r>
      <w:r w:rsidR="006F64C1">
        <w:rPr>
          <w:rFonts w:eastAsiaTheme="minorEastAsia" w:cs="Arial" w:hint="cs"/>
          <w:i/>
          <w:rtl/>
        </w:rPr>
        <w:t>"</w:t>
      </w:r>
      <w:r w:rsidR="007C0CA3">
        <w:rPr>
          <w:rFonts w:eastAsiaTheme="minorEastAsia" w:cs="Arial" w:hint="cs"/>
          <w:i/>
          <w:rtl/>
        </w:rPr>
        <w:t>עלות</w:t>
      </w:r>
      <w:r w:rsidR="006F64C1">
        <w:rPr>
          <w:rFonts w:eastAsiaTheme="minorEastAsia" w:cs="Arial" w:hint="cs"/>
          <w:i/>
          <w:rtl/>
        </w:rPr>
        <w:t>"</w:t>
      </w:r>
      <w:r w:rsidR="007C0CA3">
        <w:rPr>
          <w:rFonts w:eastAsiaTheme="minorEastAsia" w:cs="Arial" w:hint="cs"/>
          <w:i/>
          <w:rtl/>
        </w:rPr>
        <w:t>, חוץ מכך ש</w:t>
      </w:r>
      <w:r>
        <w:rPr>
          <w:rFonts w:eastAsiaTheme="minorEastAsia" w:cs="Arial" w:hint="cs"/>
          <w:i/>
          <w:rtl/>
        </w:rPr>
        <w:t xml:space="preserve">במקום שני התווים </w:t>
      </w:r>
      <w:r>
        <w:rPr>
          <w:rFonts w:eastAsiaTheme="minorEastAsia" w:cs="Arial"/>
          <w:i/>
        </w:rPr>
        <w:t>j</w:t>
      </w:r>
      <w:r>
        <w:rPr>
          <w:rFonts w:eastAsiaTheme="minorEastAsia" w:cs="Arial" w:hint="cs"/>
          <w:i/>
          <w:rtl/>
        </w:rPr>
        <w:t xml:space="preserve"> ו-</w:t>
      </w:r>
      <w:r>
        <w:rPr>
          <w:rFonts w:eastAsiaTheme="minorEastAsia" w:cs="Arial"/>
          <w:i/>
        </w:rPr>
        <w:t>k</w:t>
      </w:r>
      <w:r>
        <w:rPr>
          <w:rFonts w:eastAsiaTheme="minorEastAsia" w:cs="Arial" w:hint="cs"/>
          <w:i/>
          <w:rtl/>
        </w:rPr>
        <w:t xml:space="preserve"> </w:t>
      </w:r>
      <w:r w:rsidR="002814CA">
        <w:rPr>
          <w:rFonts w:eastAsiaTheme="minorEastAsia" w:cs="Arial" w:hint="cs"/>
          <w:i/>
          <w:rtl/>
        </w:rPr>
        <w:t xml:space="preserve">ישנה </w:t>
      </w:r>
      <w:r>
        <w:rPr>
          <w:rFonts w:eastAsiaTheme="minorEastAsia" w:cs="Arial" w:hint="cs"/>
          <w:i/>
          <w:rtl/>
        </w:rPr>
        <w:t xml:space="preserve">מחרוזת </w:t>
      </w:r>
      <w:r w:rsidR="00393954">
        <w:rPr>
          <w:rFonts w:eastAsiaTheme="minorEastAsia" w:cs="Arial" w:hint="cs"/>
          <w:i/>
          <w:rtl/>
        </w:rPr>
        <w:t>שמייצגת</w:t>
      </w:r>
      <w:r>
        <w:rPr>
          <w:rFonts w:eastAsiaTheme="minorEastAsia" w:cs="Arial" w:hint="cs"/>
          <w:i/>
          <w:rtl/>
        </w:rPr>
        <w:t xml:space="preserve"> אינדקס</w:t>
      </w:r>
      <w:r w:rsidR="002814CA">
        <w:rPr>
          <w:rFonts w:eastAsiaTheme="minorEastAsia" w:cs="Arial" w:hint="cs"/>
          <w:i/>
          <w:rtl/>
        </w:rPr>
        <w:t xml:space="preserve"> ואורך מילה. </w:t>
      </w:r>
      <w:r>
        <w:rPr>
          <w:rFonts w:eastAsiaTheme="minorEastAsia" w:cs="Arial" w:hint="cs"/>
          <w:i/>
          <w:rtl/>
        </w:rPr>
        <w:t>כפי שנאמר בכיתה, אורכה בכתיב הבינארי הוא 18 ביטים לעומת 16 ביטים במקרה של שני תווים</w:t>
      </w:r>
      <w:r w:rsidR="006F64C1">
        <w:rPr>
          <w:rFonts w:eastAsiaTheme="minorEastAsia" w:cs="Arial" w:hint="cs"/>
          <w:i/>
          <w:rtl/>
        </w:rPr>
        <w:t xml:space="preserve"> ולכן "עלותה" גבוהה יותר</w:t>
      </w:r>
      <w:r>
        <w:rPr>
          <w:rFonts w:eastAsiaTheme="minorEastAsia" w:cs="Arial" w:hint="cs"/>
          <w:i/>
          <w:rtl/>
        </w:rPr>
        <w:t xml:space="preserve">. לכן קיבלנו דחיסה יעילה יותר עבור </w:t>
      </w:r>
      <w:r>
        <w:rPr>
          <w:rFonts w:eastAsiaTheme="minorEastAsia" w:cs="Arial"/>
          <w:i/>
        </w:rPr>
        <w:t>l=4</w:t>
      </w:r>
      <w:r>
        <w:rPr>
          <w:rFonts w:eastAsiaTheme="minorEastAsia" w:cs="Arial" w:hint="cs"/>
          <w:i/>
          <w:rtl/>
        </w:rPr>
        <w:t>.</w:t>
      </w:r>
    </w:p>
    <w:p w:rsidR="00834E8A" w:rsidRDefault="00834E8A" w:rsidP="00834E8A">
      <w:pPr>
        <w:bidi/>
        <w:rPr>
          <w:rFonts w:eastAsiaTheme="minorEastAsia" w:cs="Arial"/>
          <w:i/>
          <w:rtl/>
        </w:rPr>
      </w:pPr>
      <w:r>
        <w:rPr>
          <w:rFonts w:eastAsiaTheme="minorEastAsia" w:cs="Arial" w:hint="cs"/>
          <w:i/>
          <w:rtl/>
        </w:rPr>
        <w:lastRenderedPageBreak/>
        <w:t xml:space="preserve">ב. </w:t>
      </w:r>
      <w:r>
        <w:rPr>
          <w:rFonts w:eastAsiaTheme="minorEastAsia" w:cs="Arial"/>
          <w:i/>
        </w:rPr>
        <w:t>i</w:t>
      </w:r>
      <w:r>
        <w:rPr>
          <w:rFonts w:eastAsiaTheme="minorEastAsia" w:cs="Arial" w:hint="cs"/>
          <w:i/>
          <w:rtl/>
        </w:rPr>
        <w:t xml:space="preserve">. </w:t>
      </w:r>
      <w:r>
        <w:rPr>
          <w:rFonts w:eastAsiaTheme="minorEastAsia" w:cs="Arial"/>
          <w:i/>
        </w:rPr>
        <w:t>Huffman</w:t>
      </w:r>
      <w:r>
        <w:rPr>
          <w:rFonts w:eastAsiaTheme="minorEastAsia" w:cs="Arial" w:hint="cs"/>
          <w:i/>
          <w:rtl/>
        </w:rPr>
        <w:t xml:space="preserve"> יהיה יותר יעיל כאן, מפני שהאות </w:t>
      </w:r>
      <w:r>
        <w:rPr>
          <w:rFonts w:eastAsiaTheme="minorEastAsia" w:cs="Arial"/>
          <w:i/>
        </w:rPr>
        <w:t>a</w:t>
      </w:r>
      <w:r>
        <w:rPr>
          <w:rFonts w:eastAsiaTheme="minorEastAsia" w:cs="Arial" w:hint="cs"/>
          <w:i/>
          <w:rtl/>
        </w:rPr>
        <w:t xml:space="preserve"> תופיע בערך במחצית מהטקסט ולכן קידודה יהיה באורך ביט אחד. עבור שאר האותיות, קידודן יהיה באורך 6 ביטים בערך, מפני שייווצר (פרט ל-</w:t>
      </w:r>
      <w:r>
        <w:rPr>
          <w:rFonts w:eastAsiaTheme="minorEastAsia" w:cs="Arial"/>
          <w:i/>
        </w:rPr>
        <w:t>a</w:t>
      </w:r>
      <w:r>
        <w:rPr>
          <w:rFonts w:eastAsiaTheme="minorEastAsia" w:cs="Arial" w:hint="cs"/>
          <w:i/>
          <w:rtl/>
        </w:rPr>
        <w:t xml:space="preserve">) עץ שמתקרב להיות עץ שלם, כיוון ששכיחויותיהן זהות. עבור </w:t>
      </w:r>
      <w:r>
        <w:rPr>
          <w:rFonts w:eastAsiaTheme="minorEastAsia" w:cs="Arial"/>
          <w:i/>
        </w:rPr>
        <w:t>LZ</w:t>
      </w:r>
      <w:r>
        <w:rPr>
          <w:rFonts w:eastAsiaTheme="minorEastAsia" w:cs="Arial" w:hint="cs"/>
          <w:i/>
          <w:rtl/>
        </w:rPr>
        <w:t>,</w:t>
      </w:r>
      <w:r w:rsidR="001B1B78">
        <w:rPr>
          <w:rFonts w:eastAsiaTheme="minorEastAsia" w:cs="Arial" w:hint="cs"/>
          <w:i/>
          <w:rtl/>
        </w:rPr>
        <w:t xml:space="preserve"> כל אות תיוצג על ידי 8 ביטים אם אין חזרה,</w:t>
      </w:r>
      <w:r>
        <w:rPr>
          <w:rFonts w:eastAsiaTheme="minorEastAsia" w:cs="Arial" w:hint="cs"/>
          <w:i/>
          <w:rtl/>
        </w:rPr>
        <w:t xml:space="preserve"> </w:t>
      </w:r>
      <w:r w:rsidR="001B1B78">
        <w:rPr>
          <w:rFonts w:eastAsiaTheme="minorEastAsia" w:cs="Arial" w:hint="cs"/>
          <w:i/>
          <w:rtl/>
        </w:rPr>
        <w:t>ו</w:t>
      </w:r>
      <w:r>
        <w:rPr>
          <w:rFonts w:eastAsiaTheme="minorEastAsia" w:cs="Arial" w:hint="cs"/>
          <w:i/>
          <w:rtl/>
        </w:rPr>
        <w:t>כיוון שהטקסט הוא אקראי ולא מעשה ידי אדם, החזרות בו יהיו מעטות, ונקבל דחיסה פחות טובה. דוגמאות הרצה:</w:t>
      </w:r>
    </w:p>
    <w:p w:rsidR="00834E8A" w:rsidRDefault="00834E8A" w:rsidP="00834E8A">
      <w:pPr>
        <w:rPr>
          <w:rtl/>
        </w:rPr>
      </w:pPr>
      <w:r>
        <w:t>&gt;&gt;&gt; s=genString(100000)</w:t>
      </w:r>
    </w:p>
    <w:p w:rsidR="00A63C12" w:rsidRDefault="00A63C12" w:rsidP="00834E8A">
      <w:pPr>
        <w:rPr>
          <w:rtl/>
        </w:rPr>
      </w:pPr>
      <w:r>
        <w:rPr>
          <w:rFonts w:hint="cs"/>
          <w:rtl/>
        </w:rPr>
        <w:t>&lt;&lt;&lt;</w:t>
      </w:r>
      <w:r w:rsidRPr="00A63C12">
        <w:t>len ( str_to_bin (s ))</w:t>
      </w:r>
    </w:p>
    <w:p w:rsidR="00A63C12" w:rsidRDefault="00A63C12" w:rsidP="00834E8A">
      <w:r w:rsidRPr="00A63C12">
        <w:t>700000</w:t>
      </w:r>
    </w:p>
    <w:p w:rsidR="00834E8A" w:rsidRDefault="00834E8A" w:rsidP="00834E8A">
      <w:r>
        <w:t>&gt;&gt;&gt; huff_tree = build_huffman_tree ( char_count (s ))</w:t>
      </w:r>
    </w:p>
    <w:p w:rsidR="00834E8A" w:rsidRDefault="00834E8A" w:rsidP="00834E8A">
      <w:r>
        <w:t>&gt;&gt;&gt; huff_code = generate_code ( huff_tree )</w:t>
      </w:r>
    </w:p>
    <w:p w:rsidR="00834E8A" w:rsidRDefault="00834E8A" w:rsidP="00834E8A">
      <w:r>
        <w:t>&gt;&gt;&gt; C= compress (s , huff_code )</w:t>
      </w:r>
    </w:p>
    <w:p w:rsidR="00834E8A" w:rsidRDefault="00834E8A" w:rsidP="00834E8A">
      <w:r>
        <w:t>&gt;&gt;&gt; len(C)</w:t>
      </w:r>
    </w:p>
    <w:p w:rsidR="00834E8A" w:rsidRPr="00046320" w:rsidRDefault="00834E8A" w:rsidP="00834E8A">
      <w:pPr>
        <w:rPr>
          <w:u w:val="single"/>
        </w:rPr>
      </w:pPr>
      <w:r w:rsidRPr="00046320">
        <w:rPr>
          <w:u w:val="single"/>
        </w:rPr>
        <w:t>335280</w:t>
      </w:r>
    </w:p>
    <w:p w:rsidR="00834E8A" w:rsidRDefault="00834E8A" w:rsidP="00834E8A">
      <w:r>
        <w:t>&gt;&gt;&gt; inter = lz77_compress2 ( s)</w:t>
      </w:r>
    </w:p>
    <w:p w:rsidR="00834E8A" w:rsidRDefault="00834E8A" w:rsidP="00834E8A">
      <w:r>
        <w:t>&gt;&gt;&gt; binform=inter_to_bin(inter)</w:t>
      </w:r>
    </w:p>
    <w:p w:rsidR="00834E8A" w:rsidRDefault="00834E8A" w:rsidP="00834E8A">
      <w:r>
        <w:t>&gt;&gt;&gt; len(binform)</w:t>
      </w:r>
    </w:p>
    <w:p w:rsidR="00A63C12" w:rsidRDefault="00834E8A" w:rsidP="00A63C12">
      <w:pPr>
        <w:pBdr>
          <w:bottom w:val="wave" w:sz="6" w:space="1" w:color="auto"/>
        </w:pBdr>
        <w:rPr>
          <w:u w:val="single"/>
          <w:rtl/>
        </w:rPr>
      </w:pPr>
      <w:r w:rsidRPr="00046320">
        <w:rPr>
          <w:u w:val="single"/>
        </w:rPr>
        <w:t>516884</w:t>
      </w:r>
    </w:p>
    <w:p w:rsidR="00A63C12" w:rsidRPr="00A63C12" w:rsidRDefault="00A63C12" w:rsidP="00A63C12">
      <w:pPr>
        <w:pBdr>
          <w:bottom w:val="wave" w:sz="6" w:space="1" w:color="auto"/>
        </w:pBdr>
      </w:pPr>
      <w:r w:rsidRPr="00A63C12">
        <w:t>&gt;&gt;&gt; 335280/700000</w:t>
      </w:r>
    </w:p>
    <w:p w:rsidR="00A63C12" w:rsidRPr="00C12356" w:rsidRDefault="00A63C12" w:rsidP="00A63C12">
      <w:pPr>
        <w:pBdr>
          <w:bottom w:val="wave" w:sz="6" w:space="1" w:color="auto"/>
        </w:pBdr>
        <w:rPr>
          <w:b/>
          <w:bCs/>
          <w:rtl/>
        </w:rPr>
      </w:pPr>
      <w:r w:rsidRPr="00C12356">
        <w:rPr>
          <w:b/>
          <w:bCs/>
        </w:rPr>
        <w:t>0.47897142857142855</w:t>
      </w:r>
    </w:p>
    <w:p w:rsidR="00A63C12" w:rsidRPr="00A63C12" w:rsidRDefault="00A63C12" w:rsidP="00A63C12">
      <w:pPr>
        <w:pBdr>
          <w:bottom w:val="wave" w:sz="6" w:space="1" w:color="auto"/>
        </w:pBdr>
      </w:pPr>
      <w:r w:rsidRPr="00A63C12">
        <w:t>&gt;&gt;&gt; 516884/700000</w:t>
      </w:r>
    </w:p>
    <w:p w:rsidR="00A63C12" w:rsidRPr="00C12356" w:rsidRDefault="00A63C12" w:rsidP="00A63C12">
      <w:pPr>
        <w:pBdr>
          <w:bottom w:val="wave" w:sz="6" w:space="1" w:color="auto"/>
        </w:pBdr>
        <w:rPr>
          <w:b/>
          <w:bCs/>
          <w:rtl/>
        </w:rPr>
      </w:pPr>
      <w:r w:rsidRPr="00C12356">
        <w:rPr>
          <w:b/>
          <w:bCs/>
        </w:rPr>
        <w:t>0.7384057142857143</w:t>
      </w:r>
    </w:p>
    <w:p w:rsidR="00ED6263" w:rsidRDefault="00ED6263" w:rsidP="00ED6263">
      <w:pPr>
        <w:rPr>
          <w:rtl/>
        </w:rPr>
      </w:pPr>
      <w:r>
        <w:t>&gt;&gt;&gt; s=genString(100000)</w:t>
      </w:r>
    </w:p>
    <w:p w:rsidR="00A63C12" w:rsidRDefault="00A63C12" w:rsidP="00A63C12">
      <w:pPr>
        <w:rPr>
          <w:rtl/>
        </w:rPr>
      </w:pPr>
      <w:r>
        <w:rPr>
          <w:rFonts w:hint="cs"/>
          <w:rtl/>
        </w:rPr>
        <w:t>&lt;&lt;&lt;</w:t>
      </w:r>
      <w:r w:rsidRPr="00A63C12">
        <w:t>len ( str_to_bin (s ))</w:t>
      </w:r>
    </w:p>
    <w:p w:rsidR="00A63C12" w:rsidRDefault="00A63C12" w:rsidP="00A63C12">
      <w:r w:rsidRPr="00A63C12">
        <w:t>700000</w:t>
      </w:r>
    </w:p>
    <w:p w:rsidR="00ED6263" w:rsidRDefault="00ED6263" w:rsidP="00ED6263">
      <w:r>
        <w:t>&gt;&gt;&gt; huff_tree = build_huffman_tree ( char_count (s ))</w:t>
      </w:r>
    </w:p>
    <w:p w:rsidR="00ED6263" w:rsidRDefault="00ED6263" w:rsidP="00ED6263">
      <w:r>
        <w:t>&gt;&gt;&gt; huff_code = generate_code ( huff_tree )</w:t>
      </w:r>
    </w:p>
    <w:p w:rsidR="00ED6263" w:rsidRDefault="00ED6263" w:rsidP="00ED6263">
      <w:r>
        <w:t>&gt;&gt;&gt; C= compress (s , huff_code )</w:t>
      </w:r>
    </w:p>
    <w:p w:rsidR="00ED6263" w:rsidRDefault="00ED6263" w:rsidP="00ED6263">
      <w:r>
        <w:t>&gt;&gt;&gt; len(C)</w:t>
      </w:r>
    </w:p>
    <w:p w:rsidR="00ED6263" w:rsidRPr="00046320" w:rsidRDefault="00ED6263" w:rsidP="00ED6263">
      <w:pPr>
        <w:rPr>
          <w:u w:val="single"/>
        </w:rPr>
      </w:pPr>
      <w:r w:rsidRPr="00046320">
        <w:rPr>
          <w:u w:val="single"/>
        </w:rPr>
        <w:t>334513</w:t>
      </w:r>
    </w:p>
    <w:p w:rsidR="00ED6263" w:rsidRDefault="00ED6263" w:rsidP="00ED6263">
      <w:r>
        <w:t>&gt;&gt;&gt; inter = lz77_compress2 ( s)</w:t>
      </w:r>
    </w:p>
    <w:p w:rsidR="00ED6263" w:rsidRDefault="00ED6263" w:rsidP="00ED6263">
      <w:r>
        <w:t>&gt;&gt;&gt; binform=inter_to_bin(inter)</w:t>
      </w:r>
    </w:p>
    <w:p w:rsidR="00ED6263" w:rsidRDefault="00ED6263" w:rsidP="00ED6263">
      <w:r>
        <w:lastRenderedPageBreak/>
        <w:t>&gt;&gt;&gt; len(binform)</w:t>
      </w:r>
    </w:p>
    <w:p w:rsidR="00ED6263" w:rsidRPr="00C12356" w:rsidRDefault="00ED6263" w:rsidP="00ED6263">
      <w:pPr>
        <w:rPr>
          <w:u w:val="single"/>
          <w:rtl/>
        </w:rPr>
      </w:pPr>
      <w:r w:rsidRPr="00C12356">
        <w:rPr>
          <w:u w:val="single"/>
        </w:rPr>
        <w:t>534547</w:t>
      </w:r>
    </w:p>
    <w:p w:rsidR="00A63C12" w:rsidRPr="00C12356" w:rsidRDefault="00A63C12" w:rsidP="00A63C12">
      <w:r w:rsidRPr="00C12356">
        <w:t>&gt;&gt;&gt; 334513/700000</w:t>
      </w:r>
    </w:p>
    <w:p w:rsidR="00A63C12" w:rsidRPr="00C12356" w:rsidRDefault="00A63C12" w:rsidP="00A63C12">
      <w:pPr>
        <w:rPr>
          <w:b/>
          <w:bCs/>
          <w:rtl/>
        </w:rPr>
      </w:pPr>
      <w:r w:rsidRPr="00C12356">
        <w:rPr>
          <w:b/>
          <w:bCs/>
        </w:rPr>
        <w:t>0.4778757142857143</w:t>
      </w:r>
    </w:p>
    <w:p w:rsidR="00A63C12" w:rsidRPr="00C12356" w:rsidRDefault="00A63C12" w:rsidP="00A63C12">
      <w:r w:rsidRPr="00C12356">
        <w:t>&gt;&gt;&gt; 534547/700000</w:t>
      </w:r>
    </w:p>
    <w:p w:rsidR="00A63C12" w:rsidRPr="00C12356" w:rsidRDefault="00A63C12" w:rsidP="00A63C12">
      <w:pPr>
        <w:rPr>
          <w:b/>
          <w:bCs/>
          <w:rtl/>
        </w:rPr>
      </w:pPr>
      <w:r w:rsidRPr="00C12356">
        <w:rPr>
          <w:b/>
          <w:bCs/>
        </w:rPr>
        <w:t>0.7636385714285714</w:t>
      </w:r>
    </w:p>
    <w:p w:rsidR="00F35563" w:rsidRDefault="00F35563" w:rsidP="00FD0752">
      <w:pPr>
        <w:pStyle w:val="ListParagraph"/>
        <w:numPr>
          <w:ilvl w:val="0"/>
          <w:numId w:val="5"/>
        </w:numPr>
        <w:bidi/>
      </w:pPr>
      <w:r>
        <w:rPr>
          <w:rFonts w:hint="cs"/>
          <w:rtl/>
        </w:rPr>
        <w:t xml:space="preserve">במקרה זה, המחרוזת שתתקבל תכיל ברובה המכריע את התו </w:t>
      </w:r>
      <w:r>
        <w:t>‘a’</w:t>
      </w:r>
      <w:r>
        <w:rPr>
          <w:rFonts w:hint="cs"/>
          <w:rtl/>
        </w:rPr>
        <w:t>, ו</w:t>
      </w:r>
      <w:r w:rsidR="00E12680">
        <w:rPr>
          <w:rFonts w:hint="cs"/>
          <w:rtl/>
        </w:rPr>
        <w:t>ב-</w:t>
      </w:r>
      <w:r w:rsidR="00E12680">
        <w:t>LZ</w:t>
      </w:r>
      <w:r w:rsidR="00E12680">
        <w:rPr>
          <w:rFonts w:hint="cs"/>
          <w:rtl/>
        </w:rPr>
        <w:t xml:space="preserve"> </w:t>
      </w:r>
      <w:r>
        <w:rPr>
          <w:rFonts w:hint="cs"/>
          <w:rtl/>
        </w:rPr>
        <w:t>יתקבלו הרבה מ</w:t>
      </w:r>
      <w:r w:rsidR="00E12680">
        <w:rPr>
          <w:rFonts w:hint="cs"/>
          <w:rtl/>
        </w:rPr>
        <w:t>אוד חזרות שלו והרבה חזרות "מלאות" באורך 3</w:t>
      </w:r>
      <w:r w:rsidR="00FD0752">
        <w:rPr>
          <w:rFonts w:hint="cs"/>
          <w:rtl/>
        </w:rPr>
        <w:t>1</w:t>
      </w:r>
      <w:r w:rsidR="00E12680">
        <w:rPr>
          <w:rFonts w:hint="cs"/>
          <w:rtl/>
        </w:rPr>
        <w:t xml:space="preserve">. אורך כל חזרה כזו בביטים הינו 18, מול 32 במקרה של </w:t>
      </w:r>
      <w:r w:rsidR="00E12680">
        <w:t>Huffman</w:t>
      </w:r>
      <w:r w:rsidR="00E12680">
        <w:rPr>
          <w:rFonts w:hint="cs"/>
          <w:rtl/>
        </w:rPr>
        <w:t>. לכן התשובה תשתנה ו-</w:t>
      </w:r>
      <w:r w:rsidR="00E12680">
        <w:rPr>
          <w:rFonts w:hint="cs"/>
        </w:rPr>
        <w:t>LZ</w:t>
      </w:r>
      <w:r w:rsidR="00E12680">
        <w:rPr>
          <w:rFonts w:hint="cs"/>
          <w:rtl/>
        </w:rPr>
        <w:t xml:space="preserve"> יהיה יעיל יותר.</w:t>
      </w:r>
    </w:p>
    <w:p w:rsidR="00C77A15" w:rsidRDefault="00C77A15" w:rsidP="00C77A15">
      <w:pPr>
        <w:bidi/>
        <w:ind w:left="360"/>
        <w:rPr>
          <w:rtl/>
        </w:rPr>
      </w:pPr>
      <w:r>
        <w:rPr>
          <w:rFonts w:hint="cs"/>
          <w:rtl/>
        </w:rPr>
        <w:t xml:space="preserve">ג. </w:t>
      </w:r>
      <w:r w:rsidR="00066BFC">
        <w:rPr>
          <w:rFonts w:hint="cs"/>
          <w:rtl/>
        </w:rPr>
        <w:t>ייצוג הביניים יראה כך:</w:t>
      </w:r>
    </w:p>
    <w:p w:rsidR="00066BFC" w:rsidRPr="00066BFC" w:rsidRDefault="00066BFC" w:rsidP="00066BFC">
      <w:pPr>
        <w:ind w:left="360"/>
        <w:rPr>
          <w:b/>
          <w:bCs/>
        </w:rPr>
      </w:pPr>
      <w:r w:rsidRPr="00066BFC">
        <w:rPr>
          <w:b/>
          <w:bCs/>
        </w:rPr>
        <w:t>['0', '1', [2, n-2]]</w:t>
      </w:r>
    </w:p>
    <w:p w:rsidR="00066BFC" w:rsidRPr="00F35563" w:rsidRDefault="001163E3" w:rsidP="00066BFC">
      <w:pPr>
        <w:bidi/>
        <w:ind w:left="360"/>
      </w:pPr>
      <w:r>
        <w:rPr>
          <w:rFonts w:hint="cs"/>
          <w:rtl/>
        </w:rPr>
        <w:t xml:space="preserve">יחס הדחיסה יהיה </w:t>
      </w:r>
      <w:r>
        <w:t>O(log(n)/n)</w:t>
      </w:r>
    </w:p>
    <w:sectPr w:rsidR="00066BFC" w:rsidRPr="00F3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2B58"/>
    <w:multiLevelType w:val="hybridMultilevel"/>
    <w:tmpl w:val="61208F0C"/>
    <w:lvl w:ilvl="0" w:tplc="82126F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25865"/>
    <w:multiLevelType w:val="hybridMultilevel"/>
    <w:tmpl w:val="5D8A01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F1CCC"/>
    <w:multiLevelType w:val="hybridMultilevel"/>
    <w:tmpl w:val="C7D4AF52"/>
    <w:lvl w:ilvl="0" w:tplc="195424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82FEC"/>
    <w:multiLevelType w:val="hybridMultilevel"/>
    <w:tmpl w:val="78A0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30F1D"/>
    <w:multiLevelType w:val="hybridMultilevel"/>
    <w:tmpl w:val="45367A4E"/>
    <w:lvl w:ilvl="0" w:tplc="3F2E162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F8"/>
    <w:rsid w:val="00002499"/>
    <w:rsid w:val="000067CC"/>
    <w:rsid w:val="00014DAC"/>
    <w:rsid w:val="00022149"/>
    <w:rsid w:val="00031C18"/>
    <w:rsid w:val="00046320"/>
    <w:rsid w:val="00066BFC"/>
    <w:rsid w:val="000B0B42"/>
    <w:rsid w:val="000D45BC"/>
    <w:rsid w:val="000D58E4"/>
    <w:rsid w:val="001163E3"/>
    <w:rsid w:val="00151554"/>
    <w:rsid w:val="00153C31"/>
    <w:rsid w:val="00170E9C"/>
    <w:rsid w:val="001B1B78"/>
    <w:rsid w:val="0020146D"/>
    <w:rsid w:val="00241152"/>
    <w:rsid w:val="002612C7"/>
    <w:rsid w:val="002814CA"/>
    <w:rsid w:val="00295999"/>
    <w:rsid w:val="00312AE0"/>
    <w:rsid w:val="00324F96"/>
    <w:rsid w:val="003932F8"/>
    <w:rsid w:val="00393954"/>
    <w:rsid w:val="00402A8F"/>
    <w:rsid w:val="004E6E86"/>
    <w:rsid w:val="004F7EDF"/>
    <w:rsid w:val="0055415C"/>
    <w:rsid w:val="00565DC7"/>
    <w:rsid w:val="00583A6B"/>
    <w:rsid w:val="005D64DB"/>
    <w:rsid w:val="006F64C1"/>
    <w:rsid w:val="007411DE"/>
    <w:rsid w:val="007C0CA3"/>
    <w:rsid w:val="00807E97"/>
    <w:rsid w:val="00834E8A"/>
    <w:rsid w:val="00872D5C"/>
    <w:rsid w:val="008B61F2"/>
    <w:rsid w:val="008D66E9"/>
    <w:rsid w:val="0094020A"/>
    <w:rsid w:val="00982BC2"/>
    <w:rsid w:val="009C12CF"/>
    <w:rsid w:val="009D09BD"/>
    <w:rsid w:val="009D5E06"/>
    <w:rsid w:val="00A330F2"/>
    <w:rsid w:val="00A63C12"/>
    <w:rsid w:val="00AA202A"/>
    <w:rsid w:val="00AE0BC5"/>
    <w:rsid w:val="00AF274A"/>
    <w:rsid w:val="00B3373B"/>
    <w:rsid w:val="00B64DDC"/>
    <w:rsid w:val="00B7366C"/>
    <w:rsid w:val="00C12356"/>
    <w:rsid w:val="00C40299"/>
    <w:rsid w:val="00C77788"/>
    <w:rsid w:val="00C77A15"/>
    <w:rsid w:val="00CE59E6"/>
    <w:rsid w:val="00D94EE0"/>
    <w:rsid w:val="00DA21A1"/>
    <w:rsid w:val="00E12680"/>
    <w:rsid w:val="00E254EE"/>
    <w:rsid w:val="00E40635"/>
    <w:rsid w:val="00E44650"/>
    <w:rsid w:val="00EA6596"/>
    <w:rsid w:val="00EB4012"/>
    <w:rsid w:val="00ED6263"/>
    <w:rsid w:val="00EE2F28"/>
    <w:rsid w:val="00F14590"/>
    <w:rsid w:val="00F35563"/>
    <w:rsid w:val="00F76B15"/>
    <w:rsid w:val="00FD07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EAC1F-D997-4837-A16B-9E03A524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DD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DC"/>
    <w:pPr>
      <w:ind w:left="720"/>
      <w:contextualSpacing/>
    </w:pPr>
  </w:style>
  <w:style w:type="character" w:styleId="PlaceholderText">
    <w:name w:val="Placeholder Text"/>
    <w:basedOn w:val="DefaultParagraphFont"/>
    <w:uiPriority w:val="99"/>
    <w:semiHidden/>
    <w:rsid w:val="00EA6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82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mutzafi</dc:creator>
  <cp:keywords/>
  <dc:description/>
  <cp:lastModifiedBy>itamar mutzafi</cp:lastModifiedBy>
  <cp:revision>73</cp:revision>
  <cp:lastPrinted>2015-06-12T12:29:00Z</cp:lastPrinted>
  <dcterms:created xsi:type="dcterms:W3CDTF">2015-06-01T21:48:00Z</dcterms:created>
  <dcterms:modified xsi:type="dcterms:W3CDTF">2015-06-12T12:53:00Z</dcterms:modified>
</cp:coreProperties>
</file>