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72" w:rsidRPr="005D2486" w:rsidRDefault="00884F72" w:rsidP="00884F72">
      <w:pPr>
        <w:spacing w:line="360" w:lineRule="auto"/>
        <w:jc w:val="center"/>
        <w:rPr>
          <w:rFonts w:ascii="Cambria" w:hAnsi="Cambria"/>
          <w:b/>
          <w:sz w:val="20"/>
          <w:szCs w:val="20"/>
        </w:rPr>
      </w:pPr>
      <w:bookmarkStart w:id="0" w:name="_GoBack"/>
      <w:bookmarkEnd w:id="0"/>
      <w:r w:rsidRPr="005D2486">
        <w:rPr>
          <w:rFonts w:ascii="Cambria" w:hAnsi="Cambria"/>
          <w:b/>
          <w:sz w:val="20"/>
          <w:szCs w:val="20"/>
        </w:rPr>
        <w:t xml:space="preserve">RELATÓRIO </w:t>
      </w:r>
      <w:r w:rsidR="00F61791">
        <w:rPr>
          <w:rFonts w:ascii="Cambria" w:hAnsi="Cambria"/>
          <w:b/>
          <w:sz w:val="20"/>
          <w:szCs w:val="20"/>
        </w:rPr>
        <w:t>FINAL</w:t>
      </w:r>
      <w:r w:rsidRPr="005D2486">
        <w:rPr>
          <w:rFonts w:ascii="Cambria" w:hAnsi="Cambria"/>
          <w:b/>
          <w:sz w:val="20"/>
          <w:szCs w:val="20"/>
        </w:rPr>
        <w:t xml:space="preserve"> </w:t>
      </w:r>
      <w:r w:rsidR="002C7796">
        <w:rPr>
          <w:rFonts w:ascii="Cambria" w:hAnsi="Cambria"/>
          <w:b/>
          <w:sz w:val="20"/>
          <w:szCs w:val="20"/>
        </w:rPr>
        <w:t>- IFSP</w:t>
      </w:r>
    </w:p>
    <w:p w:rsidR="00884F72" w:rsidRPr="005D2486" w:rsidRDefault="00884F72" w:rsidP="00884F72">
      <w:pPr>
        <w:spacing w:line="360" w:lineRule="auto"/>
        <w:rPr>
          <w:rFonts w:ascii="Cambria" w:hAnsi="Cambria"/>
          <w:sz w:val="20"/>
          <w:szCs w:val="20"/>
        </w:rPr>
      </w:pPr>
    </w:p>
    <w:p w:rsidR="00F61791" w:rsidRDefault="00F61791" w:rsidP="00884F72">
      <w:pPr>
        <w:pStyle w:val="Cabealho"/>
        <w:tabs>
          <w:tab w:val="clear" w:pos="4419"/>
          <w:tab w:val="clear" w:pos="8838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 Relatório Final deverá conter no máximo 25 páginas, em tamanho A4, fonte Arial, corpo 12, espaçamento 1,5, contendo:</w:t>
      </w:r>
    </w:p>
    <w:p w:rsidR="00F61791" w:rsidRDefault="00F61791" w:rsidP="00F6179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Título do relatório;</w:t>
      </w:r>
    </w:p>
    <w:p w:rsidR="00F61791" w:rsidRDefault="00F61791" w:rsidP="00F6179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Nome, telefones e e-mail do bolsista;</w:t>
      </w:r>
    </w:p>
    <w:p w:rsidR="00122F0D" w:rsidRDefault="00F61791" w:rsidP="00F6179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Nome, endereço, telefone e e-mail da Instituição de vínculo da bolsa</w:t>
      </w:r>
      <w:r w:rsidR="00122F0D">
        <w:rPr>
          <w:rFonts w:ascii="Cambria" w:hAnsi="Cambria"/>
          <w:sz w:val="20"/>
          <w:szCs w:val="20"/>
        </w:rPr>
        <w:t xml:space="preserve"> – utilizar: </w:t>
      </w:r>
    </w:p>
    <w:p w:rsidR="00122F0D" w:rsidRPr="00122F0D" w:rsidRDefault="00122F0D" w:rsidP="00122F0D">
      <w:pPr>
        <w:pStyle w:val="Cabealho"/>
        <w:tabs>
          <w:tab w:val="clear" w:pos="4419"/>
          <w:tab w:val="clear" w:pos="8838"/>
        </w:tabs>
        <w:spacing w:line="480" w:lineRule="auto"/>
        <w:ind w:left="360" w:firstLine="348"/>
        <w:rPr>
          <w:rFonts w:ascii="Cambria" w:hAnsi="Cambria"/>
          <w:i/>
          <w:sz w:val="20"/>
          <w:szCs w:val="20"/>
        </w:rPr>
      </w:pPr>
      <w:r w:rsidRPr="00122F0D">
        <w:rPr>
          <w:rFonts w:ascii="Cambria" w:hAnsi="Cambria"/>
          <w:i/>
          <w:sz w:val="20"/>
          <w:szCs w:val="20"/>
        </w:rPr>
        <w:t>Instituto Federal de Educação, Ciência e Tecnologia de São Paulo-IFSP</w:t>
      </w:r>
    </w:p>
    <w:p w:rsidR="00122F0D" w:rsidRPr="00122F0D" w:rsidRDefault="00122F0D" w:rsidP="00122F0D">
      <w:pPr>
        <w:pStyle w:val="Cabealho"/>
        <w:tabs>
          <w:tab w:val="clear" w:pos="4419"/>
          <w:tab w:val="clear" w:pos="8838"/>
        </w:tabs>
        <w:spacing w:line="480" w:lineRule="auto"/>
        <w:ind w:left="360" w:firstLine="348"/>
        <w:rPr>
          <w:rFonts w:ascii="Cambria" w:hAnsi="Cambria"/>
          <w:i/>
          <w:sz w:val="20"/>
          <w:szCs w:val="20"/>
        </w:rPr>
      </w:pPr>
      <w:r w:rsidRPr="00122F0D">
        <w:rPr>
          <w:rFonts w:ascii="Cambria" w:hAnsi="Cambria"/>
          <w:i/>
          <w:sz w:val="20"/>
          <w:szCs w:val="20"/>
        </w:rPr>
        <w:t xml:space="preserve">Rua Pedro Vicente, 625 – Canindé – São </w:t>
      </w:r>
      <w:proofErr w:type="spellStart"/>
      <w:r w:rsidRPr="00122F0D">
        <w:rPr>
          <w:rFonts w:ascii="Cambria" w:hAnsi="Cambria"/>
          <w:i/>
          <w:sz w:val="20"/>
          <w:szCs w:val="20"/>
        </w:rPr>
        <w:t>Paulo-SP</w:t>
      </w:r>
      <w:proofErr w:type="spellEnd"/>
    </w:p>
    <w:p w:rsidR="00122F0D" w:rsidRPr="00122F0D" w:rsidRDefault="00122F0D" w:rsidP="00122F0D">
      <w:pPr>
        <w:pStyle w:val="Cabealho"/>
        <w:tabs>
          <w:tab w:val="clear" w:pos="4419"/>
          <w:tab w:val="clear" w:pos="8838"/>
        </w:tabs>
        <w:spacing w:line="480" w:lineRule="auto"/>
        <w:ind w:left="360" w:firstLine="348"/>
        <w:rPr>
          <w:rFonts w:ascii="Cambria" w:hAnsi="Cambria"/>
          <w:i/>
          <w:sz w:val="20"/>
          <w:szCs w:val="20"/>
        </w:rPr>
      </w:pPr>
      <w:r w:rsidRPr="00122F0D">
        <w:rPr>
          <w:rFonts w:ascii="Cambria" w:hAnsi="Cambria"/>
          <w:i/>
          <w:sz w:val="20"/>
          <w:szCs w:val="20"/>
        </w:rPr>
        <w:t>CEP: 01109-010</w:t>
      </w:r>
    </w:p>
    <w:p w:rsidR="00122F0D" w:rsidRPr="00122F0D" w:rsidRDefault="00122F0D" w:rsidP="00122F0D">
      <w:pPr>
        <w:pStyle w:val="Cabealho"/>
        <w:tabs>
          <w:tab w:val="clear" w:pos="4419"/>
          <w:tab w:val="clear" w:pos="8838"/>
        </w:tabs>
        <w:spacing w:line="480" w:lineRule="auto"/>
        <w:ind w:left="360" w:firstLine="348"/>
        <w:rPr>
          <w:rFonts w:ascii="Cambria" w:hAnsi="Cambria"/>
          <w:i/>
          <w:sz w:val="20"/>
          <w:szCs w:val="20"/>
        </w:rPr>
      </w:pPr>
      <w:r w:rsidRPr="00122F0D">
        <w:rPr>
          <w:rFonts w:ascii="Cambria" w:hAnsi="Cambria"/>
          <w:i/>
          <w:sz w:val="20"/>
          <w:szCs w:val="20"/>
        </w:rPr>
        <w:t>Telefone: 11-3775-4570</w:t>
      </w:r>
    </w:p>
    <w:p w:rsidR="00F61791" w:rsidRDefault="00122F0D" w:rsidP="00122F0D">
      <w:pPr>
        <w:pStyle w:val="Cabealho"/>
        <w:tabs>
          <w:tab w:val="clear" w:pos="4419"/>
          <w:tab w:val="clear" w:pos="8838"/>
        </w:tabs>
        <w:spacing w:line="480" w:lineRule="auto"/>
        <w:ind w:left="360" w:firstLine="348"/>
        <w:rPr>
          <w:rFonts w:ascii="Cambria" w:hAnsi="Cambria"/>
          <w:sz w:val="20"/>
          <w:szCs w:val="20"/>
        </w:rPr>
      </w:pPr>
      <w:proofErr w:type="gramStart"/>
      <w:r w:rsidRPr="00122F0D">
        <w:rPr>
          <w:rFonts w:ascii="Cambria" w:hAnsi="Cambria"/>
          <w:i/>
          <w:sz w:val="20"/>
          <w:szCs w:val="20"/>
        </w:rPr>
        <w:t>e-mail</w:t>
      </w:r>
      <w:proofErr w:type="gramEnd"/>
      <w:r w:rsidRPr="00122F0D">
        <w:rPr>
          <w:rFonts w:ascii="Cambria" w:hAnsi="Cambria"/>
          <w:i/>
          <w:sz w:val="20"/>
          <w:szCs w:val="20"/>
        </w:rPr>
        <w:t>: prp@ifsp.edu.br</w:t>
      </w:r>
      <w:r w:rsidR="00F61791">
        <w:rPr>
          <w:rFonts w:ascii="Cambria" w:hAnsi="Cambria"/>
          <w:sz w:val="20"/>
          <w:szCs w:val="20"/>
        </w:rPr>
        <w:t>;</w:t>
      </w:r>
    </w:p>
    <w:p w:rsidR="00F61791" w:rsidRDefault="00F61791" w:rsidP="00F6179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Nome, telefones, e-mail do professor orientador;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F61791" w:rsidRPr="005D2486" w:rsidTr="00F61791">
        <w:trPr>
          <w:trHeight w:val="400"/>
        </w:trPr>
        <w:tc>
          <w:tcPr>
            <w:tcW w:w="8978" w:type="dxa"/>
            <w:shd w:val="pct20" w:color="000000" w:fill="FFFFFF"/>
            <w:vAlign w:val="center"/>
          </w:tcPr>
          <w:p w:rsidR="00F61791" w:rsidRPr="005D2486" w:rsidRDefault="00F61791" w:rsidP="00F61791">
            <w:pPr>
              <w:pStyle w:val="Ttulo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RESUMO</w:t>
            </w:r>
          </w:p>
        </w:tc>
      </w:tr>
    </w:tbl>
    <w:p w:rsidR="00F61791" w:rsidRPr="005D2486" w:rsidRDefault="00F61791" w:rsidP="00F61791">
      <w:pPr>
        <w:spacing w:line="360" w:lineRule="auto"/>
        <w:rPr>
          <w:rFonts w:ascii="Cambria" w:hAnsi="Cambria"/>
          <w:sz w:val="20"/>
          <w:szCs w:val="20"/>
        </w:rPr>
      </w:pP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Resumir o projeto de pesquisa.</w:t>
      </w:r>
    </w:p>
    <w:p w:rsidR="00F61791" w:rsidRPr="005D2486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884F72" w:rsidRPr="005D2486" w:rsidTr="00F61791">
        <w:trPr>
          <w:trHeight w:val="400"/>
        </w:trPr>
        <w:tc>
          <w:tcPr>
            <w:tcW w:w="8978" w:type="dxa"/>
            <w:shd w:val="pct20" w:color="000000" w:fill="FFFFFF"/>
            <w:vAlign w:val="center"/>
          </w:tcPr>
          <w:p w:rsidR="00884F72" w:rsidRPr="005D2486" w:rsidRDefault="00F61791" w:rsidP="00F61791">
            <w:pPr>
              <w:pStyle w:val="Ttulo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APRESENTAÇÃO (INTRODUÇÃO, JUSTIFICATIVA E OBJETIVOS)</w:t>
            </w:r>
          </w:p>
        </w:tc>
      </w:tr>
    </w:tbl>
    <w:p w:rsidR="00884F72" w:rsidRPr="005D2486" w:rsidRDefault="00884F72" w:rsidP="00884F72">
      <w:pPr>
        <w:spacing w:line="360" w:lineRule="auto"/>
        <w:rPr>
          <w:rFonts w:ascii="Cambria" w:hAnsi="Cambria"/>
          <w:sz w:val="20"/>
          <w:szCs w:val="20"/>
        </w:rPr>
      </w:pPr>
    </w:p>
    <w:p w:rsidR="00A16D80" w:rsidRDefault="00F61791" w:rsidP="00884F72">
      <w:pPr>
        <w:pStyle w:val="Ttulo2"/>
        <w:spacing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Introdução:</w:t>
      </w:r>
    </w:p>
    <w:p w:rsidR="00884F72" w:rsidRPr="00A16D80" w:rsidRDefault="00884F72" w:rsidP="00884F72">
      <w:pPr>
        <w:pStyle w:val="Ttulo2"/>
        <w:spacing w:line="360" w:lineRule="auto"/>
        <w:rPr>
          <w:rFonts w:ascii="Cambria" w:hAnsi="Cambria"/>
          <w:sz w:val="20"/>
          <w:szCs w:val="20"/>
        </w:rPr>
      </w:pPr>
      <w:r w:rsidRPr="00A16D80">
        <w:rPr>
          <w:rFonts w:ascii="Cambria" w:hAnsi="Cambria"/>
          <w:b w:val="0"/>
          <w:i w:val="0"/>
          <w:sz w:val="20"/>
          <w:szCs w:val="20"/>
        </w:rPr>
        <w:t>Procura-se responder às seguintes perguntas para elaborar uma introdução:</w:t>
      </w:r>
    </w:p>
    <w:p w:rsidR="00884F72" w:rsidRPr="005D2486" w:rsidRDefault="00884F72" w:rsidP="00884F72">
      <w:pPr>
        <w:numPr>
          <w:ilvl w:val="0"/>
          <w:numId w:val="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De que se trata o assunto?</w:t>
      </w:r>
    </w:p>
    <w:p w:rsidR="00884F72" w:rsidRPr="005D2486" w:rsidRDefault="00884F72" w:rsidP="00884F72">
      <w:pPr>
        <w:numPr>
          <w:ilvl w:val="0"/>
          <w:numId w:val="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Quais as principais motivações para que ele se desenvolva? Como nasceu a idéia de desenvolvê-lo?</w:t>
      </w:r>
    </w:p>
    <w:p w:rsidR="00884F72" w:rsidRDefault="00884F72" w:rsidP="00884F72">
      <w:pPr>
        <w:numPr>
          <w:ilvl w:val="0"/>
          <w:numId w:val="1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Quais os elementos envolvidos neste estudo?</w:t>
      </w: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F61791" w:rsidRPr="00F61791" w:rsidRDefault="00F61791" w:rsidP="00F61791">
      <w:pPr>
        <w:spacing w:line="360" w:lineRule="auto"/>
        <w:jc w:val="both"/>
        <w:rPr>
          <w:rFonts w:ascii="Cambria" w:hAnsi="Cambria"/>
          <w:b/>
          <w:sz w:val="20"/>
          <w:szCs w:val="20"/>
        </w:rPr>
      </w:pPr>
      <w:r w:rsidRPr="00A16D80">
        <w:rPr>
          <w:rFonts w:ascii="Cambria" w:hAnsi="Cambria"/>
          <w:b/>
          <w:i/>
          <w:sz w:val="20"/>
          <w:szCs w:val="20"/>
        </w:rPr>
        <w:t>Justificativa</w:t>
      </w:r>
      <w:r w:rsidRPr="00F61791">
        <w:rPr>
          <w:rFonts w:ascii="Cambria" w:hAnsi="Cambria"/>
          <w:b/>
          <w:sz w:val="20"/>
          <w:szCs w:val="20"/>
        </w:rPr>
        <w:t>:</w:t>
      </w:r>
    </w:p>
    <w:p w:rsidR="00A16D80" w:rsidRDefault="00A16D80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Apresentar a justificativa para o projeto de pesquisa.</w:t>
      </w: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122F0D" w:rsidRDefault="00122F0D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122F0D" w:rsidRDefault="00122F0D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122F0D" w:rsidRDefault="00122F0D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A16D80">
        <w:rPr>
          <w:rFonts w:ascii="Cambria" w:hAnsi="Cambria"/>
          <w:b/>
          <w:i/>
          <w:sz w:val="20"/>
          <w:szCs w:val="20"/>
        </w:rPr>
        <w:lastRenderedPageBreak/>
        <w:t>Objetivo</w:t>
      </w:r>
      <w:r>
        <w:rPr>
          <w:rFonts w:ascii="Cambria" w:hAnsi="Cambria"/>
          <w:sz w:val="20"/>
          <w:szCs w:val="20"/>
        </w:rPr>
        <w:t xml:space="preserve">: </w:t>
      </w:r>
    </w:p>
    <w:p w:rsidR="00F61791" w:rsidRDefault="00F61791" w:rsidP="00F61791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F61791" w:rsidRPr="005D2486" w:rsidRDefault="00F61791" w:rsidP="00F61791">
      <w:pPr>
        <w:spacing w:line="360" w:lineRule="auto"/>
        <w:ind w:firstLine="708"/>
        <w:jc w:val="both"/>
        <w:rPr>
          <w:rFonts w:ascii="Cambria" w:hAnsi="Cambria"/>
          <w:b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Os objetivos devem ser claros e diretos, mencionando as informações sobre o que se pretende estudar.</w:t>
      </w:r>
    </w:p>
    <w:p w:rsidR="00F61791" w:rsidRPr="005D2486" w:rsidRDefault="00F61791" w:rsidP="00F61791">
      <w:pPr>
        <w:pStyle w:val="Recuodecorpodetexto2"/>
        <w:rPr>
          <w:rFonts w:ascii="Cambria" w:hAnsi="Cambria"/>
          <w:sz w:val="20"/>
        </w:rPr>
      </w:pPr>
      <w:r w:rsidRPr="005D2486">
        <w:rPr>
          <w:rFonts w:ascii="Cambria" w:hAnsi="Cambria"/>
          <w:sz w:val="20"/>
        </w:rPr>
        <w:t>Procura-se responder às seguintes perguntas para elaborar os objetivos:</w:t>
      </w:r>
    </w:p>
    <w:p w:rsidR="00F61791" w:rsidRPr="005D2486" w:rsidRDefault="00F61791" w:rsidP="00F61791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Que perguntas específicas este estudo procura responder?</w:t>
      </w:r>
    </w:p>
    <w:p w:rsidR="00F61791" w:rsidRPr="005D2486" w:rsidRDefault="00F61791" w:rsidP="00F61791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Quais hipóteses serão testadas?</w:t>
      </w:r>
    </w:p>
    <w:p w:rsidR="00F61791" w:rsidRPr="005D2486" w:rsidRDefault="00F61791" w:rsidP="00F61791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Para que? Para quem?</w:t>
      </w:r>
    </w:p>
    <w:p w:rsidR="00F61791" w:rsidRPr="005D2486" w:rsidRDefault="00F61791" w:rsidP="00F61791">
      <w:pPr>
        <w:numPr>
          <w:ilvl w:val="0"/>
          <w:numId w:val="2"/>
        </w:num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Quais são os objetivos gerais?</w:t>
      </w:r>
    </w:p>
    <w:p w:rsidR="00F61791" w:rsidRPr="005D2486" w:rsidRDefault="00F61791" w:rsidP="00F61791">
      <w:pPr>
        <w:pStyle w:val="Recuodecorpodetexto2"/>
        <w:rPr>
          <w:rFonts w:ascii="Cambria" w:hAnsi="Cambria"/>
          <w:sz w:val="20"/>
        </w:rPr>
      </w:pPr>
      <w:r w:rsidRPr="005D2486">
        <w:rPr>
          <w:rFonts w:ascii="Cambria" w:hAnsi="Cambria"/>
          <w:sz w:val="20"/>
        </w:rPr>
        <w:t>Os objetivos devem ser elaborados com verbos mais precisos que indicam sentido único de interpretação.</w:t>
      </w:r>
    </w:p>
    <w:p w:rsidR="00F61791" w:rsidRPr="005D2486" w:rsidRDefault="00F61791" w:rsidP="00F61791">
      <w:pPr>
        <w:spacing w:line="360" w:lineRule="auto"/>
        <w:ind w:firstLine="708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 xml:space="preserve">Exemplo de verbos </w:t>
      </w:r>
      <w:r w:rsidRPr="005D2486">
        <w:rPr>
          <w:rFonts w:ascii="Cambria" w:hAnsi="Cambria"/>
          <w:b/>
          <w:sz w:val="20"/>
          <w:szCs w:val="20"/>
          <w:u w:val="single"/>
        </w:rPr>
        <w:t>mais</w:t>
      </w:r>
      <w:r w:rsidRPr="005D2486">
        <w:rPr>
          <w:rFonts w:ascii="Cambria" w:hAnsi="Cambria"/>
          <w:sz w:val="20"/>
          <w:szCs w:val="20"/>
        </w:rPr>
        <w:t xml:space="preserve"> precisos: discutir, identificar, relacionar, construir, comparar, traduzir, integrar, selecionar, ilustrar, interpretar, distinguir, resumir, classificar, enumerar, aplicar, resolver, localizar, confeccionar, assinalar, escrever, indicar, descrever, caracterizar, elaborar, encaminhar, instrumentalizar, capacitar, formular, propor, intervir, participar, investigar, verificar, questionar e qualificar.</w:t>
      </w:r>
    </w:p>
    <w:p w:rsidR="00F61791" w:rsidRDefault="00F61791" w:rsidP="00F61791">
      <w:pPr>
        <w:pStyle w:val="Corpodetexto"/>
        <w:spacing w:line="360" w:lineRule="auto"/>
        <w:ind w:firstLine="708"/>
        <w:rPr>
          <w:rFonts w:ascii="Cambria" w:hAnsi="Cambria"/>
          <w:sz w:val="20"/>
        </w:rPr>
      </w:pPr>
      <w:r w:rsidRPr="005D2486">
        <w:rPr>
          <w:rFonts w:ascii="Cambria" w:hAnsi="Cambria"/>
          <w:sz w:val="20"/>
        </w:rPr>
        <w:t xml:space="preserve">Exemplo de verbos </w:t>
      </w:r>
      <w:r w:rsidRPr="005D2486">
        <w:rPr>
          <w:rFonts w:ascii="Cambria" w:hAnsi="Cambria"/>
          <w:b/>
          <w:sz w:val="20"/>
          <w:u w:val="single"/>
        </w:rPr>
        <w:t>menos</w:t>
      </w:r>
      <w:r w:rsidRPr="005D2486">
        <w:rPr>
          <w:rFonts w:ascii="Cambria" w:hAnsi="Cambria"/>
          <w:sz w:val="20"/>
        </w:rPr>
        <w:t xml:space="preserve"> precisos: aprender, conhecer, apreciar, pensar, compreender, entender, valorizar, tolerar, respeitar, familiarizar-se, desejar, acreditar, saber, avaliar, desfrutar, temer, interessar, motivar, captar, orientar, aumentar, melhorar, conscientizar, estimular, reconhecer, acertar e refletir.</w:t>
      </w:r>
    </w:p>
    <w:p w:rsidR="00884F72" w:rsidRPr="005D2486" w:rsidRDefault="00884F72" w:rsidP="00884F72">
      <w:pPr>
        <w:pStyle w:val="Monog4"/>
        <w:rPr>
          <w:rFonts w:ascii="Cambria" w:hAnsi="Cambria"/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884F72" w:rsidRPr="005D2486">
        <w:trPr>
          <w:trHeight w:val="400"/>
        </w:trPr>
        <w:tc>
          <w:tcPr>
            <w:tcW w:w="8978" w:type="dxa"/>
            <w:shd w:val="pct20" w:color="000000" w:fill="FFFFFF"/>
            <w:vAlign w:val="center"/>
          </w:tcPr>
          <w:p w:rsidR="00884F72" w:rsidRPr="005D2486" w:rsidRDefault="00F61791" w:rsidP="00884F72">
            <w:pPr>
              <w:pStyle w:val="Ttulo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DESENVOLVIMENTO (METODOLOGIA E ANÁLISE)</w:t>
            </w:r>
          </w:p>
        </w:tc>
      </w:tr>
    </w:tbl>
    <w:p w:rsidR="00884F72" w:rsidRDefault="00884F72" w:rsidP="00884F72">
      <w:pPr>
        <w:pStyle w:val="Monog4"/>
        <w:rPr>
          <w:rFonts w:ascii="Cambria" w:hAnsi="Cambria"/>
          <w:sz w:val="20"/>
        </w:rPr>
      </w:pPr>
    </w:p>
    <w:p w:rsidR="00F61791" w:rsidRPr="005D2486" w:rsidRDefault="00F61791" w:rsidP="00884F72">
      <w:pPr>
        <w:pStyle w:val="Monog4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Descrever os métodos utilizados no desenvolvimento do projeto de pesquisa, e análise dos resultados obtidos.</w:t>
      </w:r>
    </w:p>
    <w:p w:rsidR="00A71572" w:rsidRPr="005D2486" w:rsidRDefault="00A71572" w:rsidP="00884F72">
      <w:pPr>
        <w:pStyle w:val="Corpodetexto"/>
        <w:spacing w:line="360" w:lineRule="auto"/>
        <w:ind w:firstLine="708"/>
        <w:rPr>
          <w:rFonts w:ascii="Cambria" w:hAnsi="Cambria"/>
          <w:sz w:val="20"/>
        </w:rPr>
      </w:pPr>
    </w:p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884F72" w:rsidRPr="005D2486">
        <w:trPr>
          <w:trHeight w:val="400"/>
        </w:trPr>
        <w:tc>
          <w:tcPr>
            <w:tcW w:w="8978" w:type="dxa"/>
            <w:shd w:val="pct20" w:color="000000" w:fill="FFFFFF"/>
            <w:vAlign w:val="center"/>
          </w:tcPr>
          <w:p w:rsidR="00884F72" w:rsidRPr="005D2486" w:rsidRDefault="00F61791" w:rsidP="00884F72">
            <w:pPr>
              <w:pStyle w:val="Ttulo1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CONCLUSÃO (RESULTADOS DA PESQUISA)</w:t>
            </w:r>
          </w:p>
        </w:tc>
      </w:tr>
    </w:tbl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884F72" w:rsidRPr="005D2486" w:rsidRDefault="00F61791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Expor </w:t>
      </w:r>
      <w:r w:rsidR="00884F72" w:rsidRPr="005D2486">
        <w:rPr>
          <w:rFonts w:ascii="Cambria" w:hAnsi="Cambria"/>
          <w:sz w:val="20"/>
          <w:szCs w:val="20"/>
        </w:rPr>
        <w:t>os resultados alcançados, em conformidade com o Plano de Trabalho.</w:t>
      </w:r>
    </w:p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884F72" w:rsidRPr="005D2486" w:rsidTr="00F61791">
        <w:trPr>
          <w:trHeight w:val="400"/>
        </w:trPr>
        <w:tc>
          <w:tcPr>
            <w:tcW w:w="8978" w:type="dxa"/>
            <w:shd w:val="pct20" w:color="000000" w:fill="FFFFFF"/>
            <w:vAlign w:val="center"/>
          </w:tcPr>
          <w:p w:rsidR="00884F72" w:rsidRPr="005D2486" w:rsidRDefault="00884F72" w:rsidP="00884F72">
            <w:pPr>
              <w:pStyle w:val="Ttulo1"/>
              <w:rPr>
                <w:rFonts w:ascii="Cambria" w:hAnsi="Cambria"/>
                <w:sz w:val="20"/>
                <w:szCs w:val="20"/>
              </w:rPr>
            </w:pPr>
            <w:r w:rsidRPr="005D2486">
              <w:rPr>
                <w:rFonts w:ascii="Cambria" w:hAnsi="Cambria"/>
                <w:sz w:val="20"/>
                <w:szCs w:val="20"/>
              </w:rPr>
              <w:t>REFERÊNCIAS</w:t>
            </w:r>
            <w:r w:rsidR="00F61791">
              <w:rPr>
                <w:rFonts w:ascii="Cambria" w:hAnsi="Cambria"/>
                <w:sz w:val="20"/>
                <w:szCs w:val="20"/>
              </w:rPr>
              <w:t xml:space="preserve"> BIBLIOGRÁFICAS</w:t>
            </w:r>
          </w:p>
        </w:tc>
      </w:tr>
    </w:tbl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  <w:r w:rsidRPr="005D2486">
        <w:rPr>
          <w:rFonts w:ascii="Cambria" w:hAnsi="Cambria"/>
          <w:sz w:val="20"/>
          <w:szCs w:val="20"/>
        </w:rPr>
        <w:t>Em conformidade com as normas ABNT.</w:t>
      </w:r>
    </w:p>
    <w:p w:rsidR="00884F72" w:rsidRPr="005D2486" w:rsidRDefault="00884F72" w:rsidP="00884F72">
      <w:pPr>
        <w:spacing w:line="360" w:lineRule="auto"/>
        <w:jc w:val="both"/>
        <w:rPr>
          <w:rFonts w:ascii="Cambria" w:hAnsi="Cambria"/>
          <w:sz w:val="20"/>
          <w:szCs w:val="20"/>
        </w:rPr>
      </w:pPr>
    </w:p>
    <w:p w:rsidR="00884F72" w:rsidRPr="005D2486" w:rsidRDefault="00884F72" w:rsidP="00884F72">
      <w:pPr>
        <w:spacing w:line="360" w:lineRule="auto"/>
        <w:rPr>
          <w:rFonts w:ascii="Cambria" w:hAnsi="Cambria"/>
        </w:rPr>
      </w:pPr>
    </w:p>
    <w:p w:rsidR="00884F72" w:rsidRPr="00A16D80" w:rsidRDefault="00A16D80" w:rsidP="00122F0D">
      <w:pPr>
        <w:spacing w:line="360" w:lineRule="auto"/>
        <w:rPr>
          <w:rFonts w:ascii="Cambria" w:hAnsi="Cambria"/>
          <w:sz w:val="22"/>
          <w:szCs w:val="22"/>
        </w:rPr>
      </w:pPr>
      <w:r w:rsidRPr="00A16D80">
        <w:rPr>
          <w:rFonts w:ascii="Cambria" w:hAnsi="Cambria"/>
          <w:sz w:val="22"/>
          <w:szCs w:val="22"/>
        </w:rPr>
        <w:t xml:space="preserve">Assinatura do </w:t>
      </w:r>
      <w:proofErr w:type="gramStart"/>
      <w:r w:rsidRPr="00A16D80">
        <w:rPr>
          <w:rFonts w:ascii="Cambria" w:hAnsi="Cambria"/>
          <w:sz w:val="22"/>
          <w:szCs w:val="22"/>
        </w:rPr>
        <w:t>orientador:</w:t>
      </w:r>
      <w:r w:rsidRPr="00A16D80">
        <w:rPr>
          <w:rFonts w:ascii="Cambria" w:hAnsi="Cambria"/>
          <w:sz w:val="22"/>
          <w:szCs w:val="22"/>
        </w:rPr>
        <w:softHyphen/>
      </w:r>
      <w:proofErr w:type="gramEnd"/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</w:r>
      <w:r w:rsidRPr="00A16D80">
        <w:rPr>
          <w:rFonts w:ascii="Cambria" w:hAnsi="Cambria"/>
          <w:sz w:val="22"/>
          <w:szCs w:val="22"/>
        </w:rPr>
        <w:softHyphen/>
        <w:t>__________________________________________</w:t>
      </w:r>
    </w:p>
    <w:p w:rsidR="00884F72" w:rsidRPr="005D2486" w:rsidRDefault="00A16D80" w:rsidP="00884F72">
      <w:pPr>
        <w:spacing w:line="360" w:lineRule="auto"/>
        <w:rPr>
          <w:rFonts w:ascii="Cambria" w:hAnsi="Cambria"/>
        </w:rPr>
      </w:pPr>
      <w:r w:rsidRPr="00A16D80">
        <w:rPr>
          <w:rFonts w:ascii="Cambria" w:hAnsi="Cambria"/>
          <w:sz w:val="22"/>
          <w:szCs w:val="22"/>
        </w:rPr>
        <w:t xml:space="preserve">Assinatura do </w:t>
      </w:r>
      <w:proofErr w:type="gramStart"/>
      <w:r w:rsidRPr="00A16D80">
        <w:rPr>
          <w:rFonts w:ascii="Cambria" w:hAnsi="Cambria"/>
          <w:sz w:val="22"/>
          <w:szCs w:val="22"/>
        </w:rPr>
        <w:t>bolsista:_</w:t>
      </w:r>
      <w:proofErr w:type="gramEnd"/>
      <w:r w:rsidRPr="00A16D80">
        <w:rPr>
          <w:rFonts w:ascii="Cambria" w:hAnsi="Cambria"/>
          <w:sz w:val="22"/>
          <w:szCs w:val="22"/>
        </w:rPr>
        <w:t>____________</w:t>
      </w:r>
      <w:r w:rsidR="00122F0D">
        <w:rPr>
          <w:rFonts w:ascii="Cambria" w:hAnsi="Cambria"/>
          <w:sz w:val="22"/>
          <w:szCs w:val="22"/>
        </w:rPr>
        <w:t>________________________________</w:t>
      </w:r>
    </w:p>
    <w:sectPr w:rsidR="00884F72" w:rsidRPr="005D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E3992"/>
    <w:multiLevelType w:val="singleLevel"/>
    <w:tmpl w:val="8A6A834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6EBA1623"/>
    <w:multiLevelType w:val="singleLevel"/>
    <w:tmpl w:val="E21E1CF4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 w15:restartNumberingAfterBreak="0">
    <w:nsid w:val="6ECA05B7"/>
    <w:multiLevelType w:val="hybridMultilevel"/>
    <w:tmpl w:val="E2C2B1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72"/>
    <w:rsid w:val="000059AD"/>
    <w:rsid w:val="00122F0D"/>
    <w:rsid w:val="002C7796"/>
    <w:rsid w:val="00311F18"/>
    <w:rsid w:val="00500B84"/>
    <w:rsid w:val="006C0175"/>
    <w:rsid w:val="00846F3E"/>
    <w:rsid w:val="00884F72"/>
    <w:rsid w:val="00A16D80"/>
    <w:rsid w:val="00A71572"/>
    <w:rsid w:val="00AE3894"/>
    <w:rsid w:val="00CD7755"/>
    <w:rsid w:val="00CE73E2"/>
    <w:rsid w:val="00D43681"/>
    <w:rsid w:val="00DA13DB"/>
    <w:rsid w:val="00EB5471"/>
    <w:rsid w:val="00EF2E1A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B90DF-A7D5-4746-9E86-919CABA7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F72"/>
    <w:rPr>
      <w:sz w:val="24"/>
      <w:szCs w:val="24"/>
    </w:rPr>
  </w:style>
  <w:style w:type="paragraph" w:styleId="Ttulo1">
    <w:name w:val="heading 1"/>
    <w:basedOn w:val="Normal"/>
    <w:next w:val="Normal"/>
    <w:qFormat/>
    <w:rsid w:val="00884F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84F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884F7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84F72"/>
    <w:rPr>
      <w:color w:val="0000FF"/>
      <w:u w:val="single"/>
    </w:rPr>
  </w:style>
  <w:style w:type="paragraph" w:styleId="Corpodetexto">
    <w:name w:val="Body Text"/>
    <w:basedOn w:val="Normal"/>
    <w:semiHidden/>
    <w:rsid w:val="00884F72"/>
    <w:pPr>
      <w:jc w:val="both"/>
    </w:pPr>
    <w:rPr>
      <w:rFonts w:ascii="Bookman Old Style" w:hAnsi="Bookman Old Style"/>
      <w:szCs w:val="20"/>
    </w:rPr>
  </w:style>
  <w:style w:type="paragraph" w:customStyle="1" w:styleId="Monog4">
    <w:name w:val="Monog4"/>
    <w:basedOn w:val="Ttulo6"/>
    <w:rsid w:val="00884F72"/>
    <w:pPr>
      <w:keepNext/>
      <w:spacing w:before="0" w:after="0" w:line="360" w:lineRule="auto"/>
      <w:jc w:val="both"/>
    </w:pPr>
    <w:rPr>
      <w:rFonts w:ascii="Arial" w:hAnsi="Arial"/>
      <w:b w:val="0"/>
      <w:bCs w:val="0"/>
      <w:sz w:val="24"/>
      <w:szCs w:val="20"/>
    </w:rPr>
  </w:style>
  <w:style w:type="paragraph" w:styleId="Recuodecorpodetexto2">
    <w:name w:val="Body Text Indent 2"/>
    <w:basedOn w:val="Normal"/>
    <w:semiHidden/>
    <w:rsid w:val="00884F72"/>
    <w:pPr>
      <w:spacing w:line="360" w:lineRule="auto"/>
      <w:ind w:firstLine="708"/>
      <w:jc w:val="both"/>
    </w:pPr>
    <w:rPr>
      <w:rFonts w:ascii="Bookman Old Style" w:hAnsi="Bookman Old Style"/>
      <w:szCs w:val="20"/>
    </w:rPr>
  </w:style>
  <w:style w:type="paragraph" w:styleId="Cabealho">
    <w:name w:val="header"/>
    <w:basedOn w:val="Normal"/>
    <w:semiHidden/>
    <w:rsid w:val="00884F7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884F72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6</vt:lpstr>
    </vt:vector>
  </TitlesOfParts>
  <Company/>
  <LinksUpToDate>false</LinksUpToDate>
  <CharactersWithSpaces>2591</CharactersWithSpaces>
  <SharedDoc>false</SharedDoc>
  <HLinks>
    <vt:vector size="6" baseType="variant">
      <vt:variant>
        <vt:i4>7536717</vt:i4>
      </vt:variant>
      <vt:variant>
        <vt:i4>0</vt:i4>
      </vt:variant>
      <vt:variant>
        <vt:i4>0</vt:i4>
      </vt:variant>
      <vt:variant>
        <vt:i4>5</vt:i4>
      </vt:variant>
      <vt:variant>
        <vt:lpwstr>mailto:pibicepibiti2012@gmail.com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6</dc:title>
  <dc:subject/>
  <dc:creator>Cássia</dc:creator>
  <cp:keywords/>
  <dc:description/>
  <cp:lastModifiedBy>ERICA</cp:lastModifiedBy>
  <cp:revision>2</cp:revision>
  <dcterms:created xsi:type="dcterms:W3CDTF">2019-08-14T13:15:00Z</dcterms:created>
  <dcterms:modified xsi:type="dcterms:W3CDTF">2019-08-14T13:15:00Z</dcterms:modified>
</cp:coreProperties>
</file>