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BBAA2" w14:textId="3697597D" w:rsidR="00E84D8D" w:rsidRPr="00FF549E" w:rsidRDefault="00FF549E" w:rsidP="00FF549E">
      <w:pPr>
        <w:jc w:val="right"/>
        <w:rPr>
          <w:b/>
          <w:bCs/>
          <w:sz w:val="24"/>
          <w:szCs w:val="24"/>
          <w:u w:val="single"/>
        </w:rPr>
      </w:pPr>
      <w:r w:rsidRPr="00FF549E">
        <w:rPr>
          <w:b/>
          <w:bCs/>
          <w:sz w:val="24"/>
          <w:szCs w:val="24"/>
          <w:u w:val="single"/>
        </w:rPr>
        <w:t>3D Zhed Game description</w:t>
      </w:r>
    </w:p>
    <w:p w14:paraId="2D6A02D1" w14:textId="77777777" w:rsidR="00FF549E" w:rsidRDefault="00FF549E" w:rsidP="00FF549E">
      <w:pPr>
        <w:jc w:val="right"/>
        <w:rPr>
          <w:sz w:val="24"/>
          <w:szCs w:val="24"/>
        </w:rPr>
      </w:pPr>
      <w:r w:rsidRPr="00FF549E">
        <w:rPr>
          <w:sz w:val="24"/>
          <w:szCs w:val="24"/>
        </w:rPr>
        <w:t xml:space="preserve"> The game is based on the puzzle game</w:t>
      </w:r>
      <w:r>
        <w:rPr>
          <w:sz w:val="24"/>
          <w:szCs w:val="24"/>
        </w:rPr>
        <w:t xml:space="preserve"> available in the Play store. Because the rules of is very similar to the original Zhed game, I will first describe the rules and of the original game and then my modifications.</w:t>
      </w:r>
    </w:p>
    <w:p w14:paraId="6750DFD5" w14:textId="10C969BF" w:rsidR="00FF549E" w:rsidRDefault="00FF549E" w:rsidP="00FF549E">
      <w:pPr>
        <w:jc w:val="right"/>
        <w:rPr>
          <w:sz w:val="24"/>
          <w:szCs w:val="24"/>
        </w:rPr>
      </w:pPr>
      <w:r>
        <w:rPr>
          <w:sz w:val="24"/>
          <w:szCs w:val="24"/>
        </w:rPr>
        <w:t xml:space="preserve">Zhed is a puzzle game. The board is a rectangular board of some size (depans on the level). For </w:t>
      </w:r>
      <w:r w:rsidR="0093094A">
        <w:rPr>
          <w:sz w:val="24"/>
          <w:szCs w:val="24"/>
        </w:rPr>
        <w:t>example,</w:t>
      </w:r>
      <w:r>
        <w:rPr>
          <w:sz w:val="24"/>
          <w:szCs w:val="24"/>
        </w:rPr>
        <w:t xml:space="preserve"> the board can be 8X6 checkers. Every checker can b</w:t>
      </w:r>
      <w:r w:rsidR="0093094A">
        <w:rPr>
          <w:sz w:val="24"/>
          <w:szCs w:val="24"/>
        </w:rPr>
        <w:t xml:space="preserve">e an empty checker, full, number or finish. The goal of the game is to make a full checker and a finish be in the same checker. Every number checker you can unfold to full checker in any direction of the four, and the numbers of full checkers to get unfolded is the number that is written on the number checker. When you unfold a number checker and </w:t>
      </w:r>
      <w:r w:rsidR="00BF4DE4">
        <w:rPr>
          <w:sz w:val="24"/>
          <w:szCs w:val="24"/>
        </w:rPr>
        <w:t>there is a full (or a number) checker in its way, it skips the full checker, allowing it to get farther in the board.</w:t>
      </w:r>
    </w:p>
    <w:p w14:paraId="213D53AF" w14:textId="6D46D9B1" w:rsidR="00BF4DE4" w:rsidRDefault="00BF4DE4" w:rsidP="00FF549E">
      <w:pPr>
        <w:jc w:val="right"/>
        <w:rPr>
          <w:sz w:val="24"/>
          <w:szCs w:val="24"/>
        </w:rPr>
      </w:pPr>
      <w:r>
        <w:rPr>
          <w:sz w:val="24"/>
          <w:szCs w:val="24"/>
        </w:rPr>
        <w:t xml:space="preserve">Because on video worth a thousand words here a </w:t>
      </w:r>
      <w:r w:rsidR="00A02304">
        <w:rPr>
          <w:sz w:val="24"/>
          <w:szCs w:val="24"/>
        </w:rPr>
        <w:t xml:space="preserve">gameplay </w:t>
      </w:r>
      <w:r>
        <w:rPr>
          <w:sz w:val="24"/>
          <w:szCs w:val="24"/>
        </w:rPr>
        <w:t>demonstration video of the game:</w:t>
      </w:r>
    </w:p>
    <w:p w14:paraId="0EA7D93C" w14:textId="5C8657EF" w:rsidR="00F54F39" w:rsidRDefault="000F7F51" w:rsidP="00FF549E">
      <w:pPr>
        <w:jc w:val="right"/>
        <w:rPr>
          <w:sz w:val="24"/>
          <w:szCs w:val="24"/>
        </w:rPr>
      </w:pPr>
      <w:hyperlink r:id="rId7" w:history="1">
        <w:r w:rsidR="00F54F39" w:rsidRPr="000F2D60">
          <w:rPr>
            <w:rStyle w:val="Hyperlink"/>
            <w:sz w:val="24"/>
            <w:szCs w:val="24"/>
          </w:rPr>
          <w:t>https://www.youtube.com/watch?v=_M3n4qxXUCY&amp;ab_channel=%D0%9C%26N%D0%9C%D0%B8%D1%85%D0%B0%D0%B9%D0%BB%D0%BE%D0%B2%D1%8B</w:t>
        </w:r>
      </w:hyperlink>
    </w:p>
    <w:p w14:paraId="50E3751B" w14:textId="25116464" w:rsidR="00F54F39" w:rsidRPr="00EA42B6" w:rsidRDefault="00A02304" w:rsidP="00EA42B6">
      <w:pPr>
        <w:bidi w:val="0"/>
        <w:rPr>
          <w:sz w:val="24"/>
          <w:szCs w:val="24"/>
        </w:rPr>
      </w:pPr>
      <w:r w:rsidRPr="00EA42B6">
        <w:rPr>
          <w:sz w:val="24"/>
          <w:szCs w:val="24"/>
        </w:rPr>
        <w:t>3D Zhed will have the same rules except that the board will be different.</w:t>
      </w:r>
      <w:r w:rsidR="003429D6" w:rsidRPr="00EA42B6">
        <w:rPr>
          <w:sz w:val="24"/>
          <w:szCs w:val="24"/>
        </w:rPr>
        <w:t xml:space="preserve"> The board </w:t>
      </w:r>
      <w:r w:rsidR="007A7853" w:rsidRPr="00EA42B6">
        <w:rPr>
          <w:sz w:val="24"/>
          <w:szCs w:val="24"/>
        </w:rPr>
        <w:t>3D shape with some kind of grid. For example, a ball grided like the globe.</w:t>
      </w:r>
      <w:r w:rsidR="003429D6" w:rsidRPr="00EA42B6">
        <w:rPr>
          <w:sz w:val="24"/>
          <w:szCs w:val="24"/>
        </w:rPr>
        <w:t xml:space="preserve"> This will change the game to be on </w:t>
      </w:r>
      <w:r w:rsidR="003429D6" w:rsidRPr="00EA42B6">
        <w:rPr>
          <w:sz w:val="24"/>
          <w:szCs w:val="24"/>
        </w:rPr>
        <w:t>Spherical geometry</w:t>
      </w:r>
      <w:r w:rsidR="003429D6" w:rsidRPr="00EA42B6">
        <w:rPr>
          <w:sz w:val="24"/>
          <w:szCs w:val="24"/>
        </w:rPr>
        <w:t xml:space="preserve"> rather than </w:t>
      </w:r>
      <w:r w:rsidR="003429D6" w:rsidRPr="00EA42B6">
        <w:rPr>
          <w:sz w:val="24"/>
          <w:szCs w:val="24"/>
        </w:rPr>
        <w:t>Euclidean geometry</w:t>
      </w:r>
      <w:r w:rsidR="003429D6" w:rsidRPr="00EA42B6">
        <w:rPr>
          <w:sz w:val="24"/>
          <w:szCs w:val="24"/>
        </w:rPr>
        <w:t>.</w:t>
      </w:r>
    </w:p>
    <w:p w14:paraId="0F6D3AFE" w14:textId="55913AC4" w:rsidR="00863380" w:rsidRDefault="007A7853" w:rsidP="00863380">
      <w:pPr>
        <w:jc w:val="right"/>
        <w:rPr>
          <w:sz w:val="24"/>
          <w:szCs w:val="24"/>
        </w:rPr>
      </w:pPr>
      <w:r>
        <w:rPr>
          <w:sz w:val="24"/>
          <w:szCs w:val="24"/>
        </w:rPr>
        <w:t>Ideas for kinds of board:</w:t>
      </w:r>
    </w:p>
    <w:p w14:paraId="3F885143" w14:textId="019CF0C9" w:rsidR="00863380" w:rsidRDefault="00863380" w:rsidP="00863380">
      <w:pPr>
        <w:pStyle w:val="ListParagraph"/>
        <w:numPr>
          <w:ilvl w:val="0"/>
          <w:numId w:val="4"/>
        </w:numPr>
        <w:bidi w:val="0"/>
        <w:rPr>
          <w:sz w:val="24"/>
          <w:szCs w:val="24"/>
        </w:rPr>
      </w:pPr>
      <w:r>
        <w:rPr>
          <w:sz w:val="24"/>
          <w:szCs w:val="24"/>
        </w:rPr>
        <w:t>Ball grided like the globe</w:t>
      </w:r>
    </w:p>
    <w:p w14:paraId="704777F6" w14:textId="039B2B2D" w:rsidR="00863380" w:rsidRDefault="00146A7F" w:rsidP="00863380">
      <w:pPr>
        <w:pStyle w:val="ListParagraph"/>
        <w:numPr>
          <w:ilvl w:val="0"/>
          <w:numId w:val="4"/>
        </w:numPr>
        <w:bidi w:val="0"/>
        <w:rPr>
          <w:sz w:val="24"/>
          <w:szCs w:val="24"/>
        </w:rPr>
      </w:pPr>
      <w:r>
        <w:rPr>
          <w:sz w:val="24"/>
          <w:szCs w:val="24"/>
        </w:rPr>
        <w:t>Tetrahedron when every face covered with triangles</w:t>
      </w:r>
    </w:p>
    <w:p w14:paraId="72D40129" w14:textId="4A464976" w:rsidR="00146A7F" w:rsidRPr="00863380" w:rsidRDefault="00146A7F" w:rsidP="00146A7F">
      <w:pPr>
        <w:pStyle w:val="ListParagraph"/>
        <w:numPr>
          <w:ilvl w:val="0"/>
          <w:numId w:val="4"/>
        </w:numPr>
        <w:bidi w:val="0"/>
        <w:rPr>
          <w:sz w:val="24"/>
          <w:szCs w:val="24"/>
        </w:rPr>
      </w:pPr>
      <w:r w:rsidRPr="00146A7F">
        <w:rPr>
          <w:sz w:val="24"/>
          <w:szCs w:val="24"/>
        </w:rPr>
        <w:t>Truncated icosahedron</w:t>
      </w:r>
      <w:r>
        <w:rPr>
          <w:sz w:val="24"/>
          <w:szCs w:val="24"/>
        </w:rPr>
        <w:t xml:space="preserve"> (soccer ball)</w:t>
      </w:r>
      <w:r w:rsidR="00EA42B6">
        <w:rPr>
          <w:rStyle w:val="FootnoteReference"/>
          <w:sz w:val="24"/>
          <w:szCs w:val="24"/>
        </w:rPr>
        <w:footnoteReference w:id="1"/>
      </w:r>
    </w:p>
    <w:sectPr w:rsidR="00146A7F" w:rsidRPr="00863380" w:rsidSect="00AD70B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ED5E2" w14:textId="77777777" w:rsidR="000F7F51" w:rsidRDefault="000F7F51" w:rsidP="00EA42B6">
      <w:pPr>
        <w:spacing w:after="0" w:line="240" w:lineRule="auto"/>
      </w:pPr>
      <w:r>
        <w:separator/>
      </w:r>
    </w:p>
  </w:endnote>
  <w:endnote w:type="continuationSeparator" w:id="0">
    <w:p w14:paraId="3D89160A" w14:textId="77777777" w:rsidR="000F7F51" w:rsidRDefault="000F7F51" w:rsidP="00EA4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D196E" w14:textId="77777777" w:rsidR="000F7F51" w:rsidRDefault="000F7F51" w:rsidP="00EA42B6">
      <w:pPr>
        <w:spacing w:after="0" w:line="240" w:lineRule="auto"/>
      </w:pPr>
      <w:r>
        <w:separator/>
      </w:r>
    </w:p>
  </w:footnote>
  <w:footnote w:type="continuationSeparator" w:id="0">
    <w:p w14:paraId="3FEEF757" w14:textId="77777777" w:rsidR="000F7F51" w:rsidRDefault="000F7F51" w:rsidP="00EA42B6">
      <w:pPr>
        <w:spacing w:after="0" w:line="240" w:lineRule="auto"/>
      </w:pPr>
      <w:r>
        <w:continuationSeparator/>
      </w:r>
    </w:p>
  </w:footnote>
  <w:footnote w:id="1">
    <w:p w14:paraId="057D22D7" w14:textId="73141E8F" w:rsidR="00EA42B6" w:rsidRDefault="00EA42B6" w:rsidP="00EA42B6">
      <w:pPr>
        <w:pStyle w:val="FootnoteText"/>
        <w:bidi w:val="0"/>
      </w:pPr>
      <w:r>
        <w:rPr>
          <w:rStyle w:val="FootnoteReference"/>
        </w:rPr>
        <w:footnoteRef/>
      </w:r>
      <w:r>
        <w:rPr>
          <w:rtl/>
        </w:rPr>
        <w:t xml:space="preserve"> </w:t>
      </w:r>
      <w:r>
        <w:t>Can’t change the size of 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30194"/>
    <w:multiLevelType w:val="hybridMultilevel"/>
    <w:tmpl w:val="60065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E7A06"/>
    <w:multiLevelType w:val="hybridMultilevel"/>
    <w:tmpl w:val="67800F26"/>
    <w:lvl w:ilvl="0" w:tplc="F96654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CF0B47"/>
    <w:multiLevelType w:val="hybridMultilevel"/>
    <w:tmpl w:val="F97CD166"/>
    <w:lvl w:ilvl="0" w:tplc="753884E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156315A"/>
    <w:multiLevelType w:val="hybridMultilevel"/>
    <w:tmpl w:val="A5820AEA"/>
    <w:lvl w:ilvl="0" w:tplc="B9CEA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9F"/>
    <w:rsid w:val="0008304C"/>
    <w:rsid w:val="000F7F51"/>
    <w:rsid w:val="00146A7F"/>
    <w:rsid w:val="003429D6"/>
    <w:rsid w:val="00396B67"/>
    <w:rsid w:val="00605E4A"/>
    <w:rsid w:val="007A7853"/>
    <w:rsid w:val="00854DF9"/>
    <w:rsid w:val="00863380"/>
    <w:rsid w:val="0093094A"/>
    <w:rsid w:val="00A02304"/>
    <w:rsid w:val="00AD70B5"/>
    <w:rsid w:val="00BF4DE4"/>
    <w:rsid w:val="00D34D9F"/>
    <w:rsid w:val="00E84D8D"/>
    <w:rsid w:val="00EA42B6"/>
    <w:rsid w:val="00F54F39"/>
    <w:rsid w:val="00F958EF"/>
    <w:rsid w:val="00FF549E"/>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7E4C"/>
  <w15:chartTrackingRefBased/>
  <w15:docId w15:val="{7DD84D70-AB98-49F5-A549-60DE15C31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4F39"/>
    <w:rPr>
      <w:color w:val="0563C1" w:themeColor="hyperlink"/>
      <w:u w:val="single"/>
    </w:rPr>
  </w:style>
  <w:style w:type="character" w:styleId="UnresolvedMention">
    <w:name w:val="Unresolved Mention"/>
    <w:basedOn w:val="DefaultParagraphFont"/>
    <w:uiPriority w:val="99"/>
    <w:semiHidden/>
    <w:unhideWhenUsed/>
    <w:rsid w:val="00F54F39"/>
    <w:rPr>
      <w:color w:val="605E5C"/>
      <w:shd w:val="clear" w:color="auto" w:fill="E1DFDD"/>
    </w:rPr>
  </w:style>
  <w:style w:type="paragraph" w:styleId="ListParagraph">
    <w:name w:val="List Paragraph"/>
    <w:basedOn w:val="Normal"/>
    <w:uiPriority w:val="34"/>
    <w:qFormat/>
    <w:rsid w:val="007A7853"/>
    <w:pPr>
      <w:ind w:left="720"/>
      <w:contextualSpacing/>
    </w:pPr>
  </w:style>
  <w:style w:type="character" w:styleId="CommentReference">
    <w:name w:val="annotation reference"/>
    <w:basedOn w:val="DefaultParagraphFont"/>
    <w:uiPriority w:val="99"/>
    <w:semiHidden/>
    <w:unhideWhenUsed/>
    <w:rsid w:val="00146A7F"/>
    <w:rPr>
      <w:sz w:val="16"/>
      <w:szCs w:val="16"/>
    </w:rPr>
  </w:style>
  <w:style w:type="paragraph" w:styleId="CommentText">
    <w:name w:val="annotation text"/>
    <w:basedOn w:val="Normal"/>
    <w:link w:val="CommentTextChar"/>
    <w:uiPriority w:val="99"/>
    <w:semiHidden/>
    <w:unhideWhenUsed/>
    <w:rsid w:val="00146A7F"/>
    <w:pPr>
      <w:spacing w:line="240" w:lineRule="auto"/>
    </w:pPr>
    <w:rPr>
      <w:sz w:val="20"/>
      <w:szCs w:val="20"/>
    </w:rPr>
  </w:style>
  <w:style w:type="character" w:customStyle="1" w:styleId="CommentTextChar">
    <w:name w:val="Comment Text Char"/>
    <w:basedOn w:val="DefaultParagraphFont"/>
    <w:link w:val="CommentText"/>
    <w:uiPriority w:val="99"/>
    <w:semiHidden/>
    <w:rsid w:val="00146A7F"/>
    <w:rPr>
      <w:sz w:val="20"/>
      <w:szCs w:val="20"/>
    </w:rPr>
  </w:style>
  <w:style w:type="paragraph" w:styleId="CommentSubject">
    <w:name w:val="annotation subject"/>
    <w:basedOn w:val="CommentText"/>
    <w:next w:val="CommentText"/>
    <w:link w:val="CommentSubjectChar"/>
    <w:uiPriority w:val="99"/>
    <w:semiHidden/>
    <w:unhideWhenUsed/>
    <w:rsid w:val="00146A7F"/>
    <w:rPr>
      <w:b/>
      <w:bCs/>
    </w:rPr>
  </w:style>
  <w:style w:type="character" w:customStyle="1" w:styleId="CommentSubjectChar">
    <w:name w:val="Comment Subject Char"/>
    <w:basedOn w:val="CommentTextChar"/>
    <w:link w:val="CommentSubject"/>
    <w:uiPriority w:val="99"/>
    <w:semiHidden/>
    <w:rsid w:val="00146A7F"/>
    <w:rPr>
      <w:b/>
      <w:bCs/>
      <w:sz w:val="20"/>
      <w:szCs w:val="20"/>
    </w:rPr>
  </w:style>
  <w:style w:type="paragraph" w:styleId="BalloonText">
    <w:name w:val="Balloon Text"/>
    <w:basedOn w:val="Normal"/>
    <w:link w:val="BalloonTextChar"/>
    <w:uiPriority w:val="99"/>
    <w:semiHidden/>
    <w:unhideWhenUsed/>
    <w:rsid w:val="00146A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6A7F"/>
    <w:rPr>
      <w:rFonts w:ascii="Segoe UI" w:hAnsi="Segoe UI" w:cs="Segoe UI"/>
      <w:sz w:val="18"/>
      <w:szCs w:val="18"/>
    </w:rPr>
  </w:style>
  <w:style w:type="paragraph" w:styleId="FootnoteText">
    <w:name w:val="footnote text"/>
    <w:basedOn w:val="Normal"/>
    <w:link w:val="FootnoteTextChar"/>
    <w:uiPriority w:val="99"/>
    <w:semiHidden/>
    <w:unhideWhenUsed/>
    <w:rsid w:val="00EA42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42B6"/>
    <w:rPr>
      <w:sz w:val="20"/>
      <w:szCs w:val="20"/>
    </w:rPr>
  </w:style>
  <w:style w:type="character" w:styleId="FootnoteReference">
    <w:name w:val="footnote reference"/>
    <w:basedOn w:val="DefaultParagraphFont"/>
    <w:uiPriority w:val="99"/>
    <w:semiHidden/>
    <w:unhideWhenUsed/>
    <w:rsid w:val="00EA42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_M3n4qxXUCY&amp;ab_channel=%D0%9C%26N%D0%9C%D0%B8%D1%85%D0%B0%D0%B9%D0%BB%D0%BE%D0%B2%D1%8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har-shuv</dc:creator>
  <cp:keywords/>
  <dc:description/>
  <cp:lastModifiedBy>itay har-shuv</cp:lastModifiedBy>
  <cp:revision>6</cp:revision>
  <dcterms:created xsi:type="dcterms:W3CDTF">2020-10-20T09:47:00Z</dcterms:created>
  <dcterms:modified xsi:type="dcterms:W3CDTF">2020-10-20T12:55:00Z</dcterms:modified>
</cp:coreProperties>
</file>