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6523152"/>
        <w:docPartObj>
          <w:docPartGallery w:val="Cover Pages"/>
          <w:docPartUnique/>
        </w:docPartObj>
      </w:sdtPr>
      <w:sdtContent>
        <w:p w14:paraId="693499B5" w14:textId="46AE9B32" w:rsidR="00733606" w:rsidRDefault="00733606">
          <w:r>
            <w:rPr>
              <w:noProof/>
            </w:rPr>
            <mc:AlternateContent>
              <mc:Choice Requires="wpg">
                <w:drawing>
                  <wp:anchor distT="0" distB="0" distL="114300" distR="114300" simplePos="0" relativeHeight="251659264" behindDoc="0" locked="0" layoutInCell="1" allowOverlap="1" wp14:anchorId="21F99F4E" wp14:editId="4AD205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031BD1" id="Group 51"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705AFA4" w14:textId="3384A0C9" w:rsidR="00733606" w:rsidRDefault="00733606">
          <w:r>
            <w:rPr>
              <w:noProof/>
            </w:rPr>
            <mc:AlternateContent>
              <mc:Choice Requires="wps">
                <w:drawing>
                  <wp:anchor distT="0" distB="0" distL="114300" distR="114300" simplePos="0" relativeHeight="251658240" behindDoc="0" locked="0" layoutInCell="1" allowOverlap="1" wp14:anchorId="6A8C8A76" wp14:editId="6C8F26D7">
                    <wp:simplePos x="0" y="0"/>
                    <wp:positionH relativeFrom="page">
                      <wp:posOffset>-869315</wp:posOffset>
                    </wp:positionH>
                    <wp:positionV relativeFrom="page">
                      <wp:posOffset>7554595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 xml:space="preserve">Itay Lasch &amp; Yonatan </w:t>
                                </w:r>
                                <w:proofErr w:type="spellStart"/>
                                <w:r>
                                  <w:rPr>
                                    <w:color w:val="2E74B5" w:themeColor="accent5" w:themeShade="BF"/>
                                    <w:sz w:val="28"/>
                                    <w:szCs w:val="28"/>
                                    <w:lang w:val="en-US"/>
                                  </w:rPr>
                                  <w:t>Battat</w:t>
                                </w:r>
                                <w:proofErr w:type="spellEnd"/>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8C8A76" id="_x0000_t202" coordsize="21600,21600" o:spt="202" path="m,l,21600r21600,l21600,xe">
                    <v:stroke joinstyle="miter"/>
                    <v:path gradientshapeok="t" o:connecttype="rect"/>
                  </v:shapetype>
                  <v:shape id="Text Box 53" o:spid="_x0000_s1026" type="#_x0000_t202" style="position:absolute;margin-left:-68.45pt;margin-top:594.85pt;width:8in;height:79.5pt;z-index:2516582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" filled="f" stroked="f" strokeweight=".5pt">
                    <v:textbox style="mso-fit-shape-to-text:t" inset="126pt,0,54pt,0">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 xml:space="preserve">Itay Lasch &amp; Yonatan </w:t>
                          </w:r>
                          <w:proofErr w:type="spellStart"/>
                          <w:r>
                            <w:rPr>
                              <w:color w:val="2E74B5" w:themeColor="accent5" w:themeShade="BF"/>
                              <w:sz w:val="28"/>
                              <w:szCs w:val="28"/>
                              <w:lang w:val="en-US"/>
                            </w:rPr>
                            <w:t>Battat</w:t>
                          </w:r>
                          <w:proofErr w:type="spellEnd"/>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1EE0248" wp14:editId="222124D8">
                    <wp:simplePos x="0" y="0"/>
                    <wp:positionH relativeFrom="page">
                      <wp:posOffset>-932815</wp:posOffset>
                    </wp:positionH>
                    <wp:positionV relativeFrom="page">
                      <wp:posOffset>3201035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1EE0248" id="Text Box 54" o:spid="_x0000_s1027" type="#_x0000_t202" style="position:absolute;margin-left:-73.45pt;margin-top:252.05pt;width:8in;height:286.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" filled="f" stroked="f" strokeweight=".5pt">
                    <v:textbox inset="126pt,0,54pt,0">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v:textbox>
                    <w10:wrap type="square" anchorx="page" anchory="page"/>
                  </v:shape>
                </w:pict>
              </mc:Fallback>
            </mc:AlternateContent>
          </w:r>
          <w:r>
            <w:br w:type="page"/>
          </w:r>
        </w:p>
      </w:sdtContent>
    </w:sdt>
    <w:p w14:paraId="1640671C" w14:textId="4AB069C8" w:rsidR="00C56107" w:rsidRDefault="00733606">
      <w:pPr>
        <w:rPr>
          <w:color w:val="5B9BD5" w:themeColor="accent5"/>
          <w:sz w:val="28"/>
          <w:szCs w:val="28"/>
        </w:rPr>
      </w:pPr>
      <w:r w:rsidRPr="00733606">
        <w:rPr>
          <w:color w:val="5B9BD5" w:themeColor="accent5"/>
          <w:sz w:val="28"/>
          <w:szCs w:val="28"/>
        </w:rPr>
        <w:lastRenderedPageBreak/>
        <w:t>Section 1: Linear regression implementation</w:t>
      </w:r>
    </w:p>
    <w:p w14:paraId="111D6F91" w14:textId="34F65E72" w:rsidR="00733606" w:rsidRDefault="00733606">
      <w:pPr>
        <w:rPr>
          <w:rFonts w:eastAsiaTheme="minorEastAsia"/>
          <w:sz w:val="20"/>
          <w:szCs w:val="20"/>
          <w:lang w:val="en-US"/>
        </w:rPr>
      </w:pPr>
      <w:r>
        <w:rPr>
          <w:sz w:val="20"/>
          <w:szCs w:val="20"/>
          <w:u w:val="single"/>
          <w:lang w:val="en-US"/>
        </w:rPr>
        <w:t>A1</w:t>
      </w:r>
      <w:r>
        <w:rPr>
          <w:sz w:val="20"/>
          <w:szCs w:val="20"/>
          <w:lang w:val="en-US"/>
        </w:rPr>
        <w:t>:</w:t>
      </w:r>
      <w:r>
        <w:rPr>
          <w:sz w:val="20"/>
          <w:szCs w:val="20"/>
          <w:lang w:val="en-US"/>
        </w:rPr>
        <w:br/>
        <w:t>The MSE loss function for our regressor:</w:t>
      </w:r>
      <w:r>
        <w:rPr>
          <w:sz w:val="20"/>
          <w:szCs w:val="20"/>
          <w:lang w:val="en-US"/>
        </w:rPr>
        <w:br/>
      </w:r>
      <w:r>
        <w:rPr>
          <w:sz w:val="20"/>
          <w:szCs w:val="20"/>
          <w:lang w:val="en-US"/>
        </w:rPr>
        <w:br/>
      </w:r>
      <m:oMathPara>
        <m:oMath>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e>
            <m:sub>
              <m:r>
                <w:rPr>
                  <w:rFonts w:ascii="Cambria Math" w:hAnsi="Cambria Math"/>
                  <w:sz w:val="20"/>
                  <w:szCs w:val="20"/>
                  <w:lang w:val="en-US"/>
                </w:rPr>
                <m:t>2</m:t>
              </m:r>
            </m:sub>
            <m:sup>
              <m:r>
                <w:rPr>
                  <w:rFonts w:ascii="Cambria Math" w:hAnsi="Cambria Math"/>
                  <w:sz w:val="20"/>
                  <w:szCs w:val="20"/>
                  <w:lang w:val="en-US"/>
                </w:rPr>
                <m:t>2</m:t>
              </m:r>
            </m:sup>
          </m:sSubSup>
          <m:r>
            <m:rPr>
              <m:sty m:val="p"/>
            </m:rPr>
            <w:rPr>
              <w:rFonts w:eastAsiaTheme="minorEastAsia"/>
              <w:sz w:val="20"/>
              <w:szCs w:val="20"/>
              <w:lang w:val="en-US"/>
            </w:rPr>
            <w:br/>
          </m:r>
        </m:oMath>
      </m:oMathPara>
    </w:p>
    <w:p w14:paraId="05750098" w14:textId="1C7008CD" w:rsidR="00733606" w:rsidRPr="00CD0594" w:rsidRDefault="00000000">
      <w:pPr>
        <w:rPr>
          <w:rFonts w:eastAsiaTheme="minorEastAsia"/>
          <w:i/>
          <w:sz w:val="20"/>
          <w:szCs w:val="20"/>
          <w:lang w:val="en-US"/>
        </w:rPr>
      </w:pPr>
      <m:oMathPara>
        <m:oMathParaPr>
          <m:jc m:val="center"/>
        </m:oMathParaPr>
        <m:oMath>
          <m:f>
            <m:fPr>
              <m:ctrlPr>
                <w:rPr>
                  <w:rFonts w:ascii="Cambria Math" w:hAnsi="Cambria Math"/>
                  <w:i/>
                  <w:sz w:val="20"/>
                  <w:szCs w:val="20"/>
                  <w:lang w:val="en-US"/>
                </w:rPr>
              </m:ctrlPr>
            </m:fPr>
            <m:num>
              <m:r>
                <w:rPr>
                  <w:rFonts w:ascii="Cambria Math" w:hAnsi="Cambria Math"/>
                  <w:sz w:val="20"/>
                  <w:szCs w:val="20"/>
                  <w:lang w:val="en-US"/>
                </w:rPr>
                <m:t>∂</m:t>
              </m:r>
            </m:num>
            <m:den>
              <m:r>
                <w:rPr>
                  <w:rFonts w:ascii="Cambria Math" w:hAnsi="Cambria Math"/>
                  <w:sz w:val="20"/>
                  <w:szCs w:val="20"/>
                  <w:lang w:val="en-US"/>
                </w:rPr>
                <m:t>∂b</m:t>
              </m:r>
            </m:den>
          </m:f>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⋅mb=</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+2b</m:t>
          </m:r>
        </m:oMath>
      </m:oMathPara>
    </w:p>
    <w:p w14:paraId="6682CEB0" w14:textId="77777777" w:rsidR="00733606" w:rsidRDefault="00733606">
      <w:pPr>
        <w:rPr>
          <w:rFonts w:eastAsiaTheme="minorEastAsia"/>
          <w:sz w:val="20"/>
          <w:szCs w:val="20"/>
          <w:lang w:val="en-US"/>
        </w:rPr>
      </w:pPr>
    </w:p>
    <w:p w14:paraId="0CA70B96" w14:textId="2D1B7E9B" w:rsidR="00733606" w:rsidRDefault="005D4FC2" w:rsidP="00370E8A">
      <w:pPr>
        <w:rPr>
          <w:rFonts w:eastAsiaTheme="minorEastAsia"/>
          <w:sz w:val="20"/>
          <w:szCs w:val="20"/>
          <w:lang w:val="en-US"/>
        </w:rPr>
      </w:pPr>
      <w:r>
        <w:rPr>
          <w:rFonts w:eastAsiaTheme="minorEastAsia"/>
          <w:noProof/>
          <w:sz w:val="20"/>
          <w:szCs w:val="20"/>
          <w:u w:val="single"/>
          <w:lang w:val="en-US"/>
        </w:rPr>
        <w:drawing>
          <wp:anchor distT="0" distB="0" distL="114300" distR="114300" simplePos="0" relativeHeight="251662336" behindDoc="0" locked="0" layoutInCell="1" allowOverlap="1" wp14:anchorId="3275EA38" wp14:editId="10AD8B81">
            <wp:simplePos x="0" y="0"/>
            <wp:positionH relativeFrom="column">
              <wp:posOffset>678502</wp:posOffset>
            </wp:positionH>
            <wp:positionV relativeFrom="paragraph">
              <wp:posOffset>219076</wp:posOffset>
            </wp:positionV>
            <wp:extent cx="4024881" cy="2331720"/>
            <wp:effectExtent l="0" t="0" r="0" b="0"/>
            <wp:wrapNone/>
            <wp:docPr id="52116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607" cy="233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0"/>
          <w:szCs w:val="20"/>
          <w:u w:val="single"/>
          <w:lang w:val="en-US"/>
        </w:rPr>
        <w:t xml:space="preserve"> </w:t>
      </w:r>
      <w:r w:rsidR="00733606">
        <w:rPr>
          <w:rFonts w:eastAsiaTheme="minorEastAsia"/>
          <w:sz w:val="20"/>
          <w:szCs w:val="20"/>
          <w:u w:val="single"/>
          <w:lang w:val="en-US"/>
        </w:rPr>
        <w:t>A2</w:t>
      </w:r>
      <w:r w:rsidR="00733606">
        <w:rPr>
          <w:rFonts w:eastAsiaTheme="minorEastAsia"/>
          <w:sz w:val="20"/>
          <w:szCs w:val="20"/>
          <w:lang w:val="en-US"/>
        </w:rPr>
        <w:t>:</w:t>
      </w:r>
      <w:r w:rsidR="00370E8A">
        <w:rPr>
          <w:rFonts w:eastAsiaTheme="minorEastAsia"/>
          <w:sz w:val="20"/>
          <w:szCs w:val="20"/>
          <w:lang w:val="en-US"/>
        </w:rPr>
        <w:br/>
      </w:r>
      <w:r w:rsidR="00370E8A">
        <w:rPr>
          <w:rFonts w:eastAsiaTheme="minorEastAsia"/>
          <w:sz w:val="20"/>
          <w:szCs w:val="20"/>
          <w:lang w:val="en-US"/>
        </w:rPr>
        <w:br/>
      </w:r>
    </w:p>
    <w:p w14:paraId="59B240FF" w14:textId="5A2E683D" w:rsidR="00733606" w:rsidRDefault="00733606">
      <w:pPr>
        <w:rPr>
          <w:sz w:val="20"/>
          <w:szCs w:val="20"/>
          <w:lang w:val="en-US"/>
        </w:rPr>
      </w:pPr>
    </w:p>
    <w:p w14:paraId="6B132CE8" w14:textId="77777777" w:rsidR="00370E8A" w:rsidRPr="00370E8A" w:rsidRDefault="00370E8A" w:rsidP="00370E8A">
      <w:pPr>
        <w:rPr>
          <w:sz w:val="20"/>
          <w:szCs w:val="20"/>
          <w:lang w:val="en-US"/>
        </w:rPr>
      </w:pPr>
    </w:p>
    <w:p w14:paraId="2EB4AC43" w14:textId="77777777" w:rsidR="00370E8A" w:rsidRPr="00370E8A" w:rsidRDefault="00370E8A" w:rsidP="00370E8A">
      <w:pPr>
        <w:rPr>
          <w:sz w:val="20"/>
          <w:szCs w:val="20"/>
          <w:lang w:val="en-US"/>
        </w:rPr>
      </w:pPr>
    </w:p>
    <w:p w14:paraId="3BD9ED76" w14:textId="77777777" w:rsidR="00370E8A" w:rsidRPr="00370E8A" w:rsidRDefault="00370E8A" w:rsidP="00370E8A">
      <w:pPr>
        <w:rPr>
          <w:sz w:val="20"/>
          <w:szCs w:val="20"/>
          <w:lang w:val="en-US"/>
        </w:rPr>
      </w:pPr>
    </w:p>
    <w:p w14:paraId="3013AA7E" w14:textId="77777777" w:rsidR="00370E8A" w:rsidRPr="00370E8A" w:rsidRDefault="00370E8A" w:rsidP="00370E8A">
      <w:pPr>
        <w:rPr>
          <w:sz w:val="20"/>
          <w:szCs w:val="20"/>
          <w:lang w:val="en-US"/>
        </w:rPr>
      </w:pPr>
    </w:p>
    <w:p w14:paraId="4157D023" w14:textId="77777777" w:rsidR="00370E8A" w:rsidRPr="00370E8A" w:rsidRDefault="00370E8A" w:rsidP="00370E8A">
      <w:pPr>
        <w:rPr>
          <w:sz w:val="20"/>
          <w:szCs w:val="20"/>
          <w:lang w:val="en-US"/>
        </w:rPr>
      </w:pPr>
    </w:p>
    <w:p w14:paraId="7037BEBE" w14:textId="77777777" w:rsidR="00370E8A" w:rsidRPr="00370E8A" w:rsidRDefault="00370E8A" w:rsidP="00370E8A">
      <w:pPr>
        <w:rPr>
          <w:sz w:val="20"/>
          <w:szCs w:val="20"/>
          <w:lang w:val="en-US"/>
        </w:rPr>
      </w:pPr>
    </w:p>
    <w:p w14:paraId="5F971320" w14:textId="56733752" w:rsidR="00370E8A" w:rsidRDefault="00370E8A" w:rsidP="00370E8A">
      <w:pPr>
        <w:tabs>
          <w:tab w:val="left" w:pos="528"/>
        </w:tabs>
        <w:rPr>
          <w:sz w:val="20"/>
          <w:szCs w:val="20"/>
          <w:lang w:val="en-US"/>
        </w:rPr>
      </w:pPr>
    </w:p>
    <w:p w14:paraId="26508642" w14:textId="6D8CA772" w:rsidR="00370E8A" w:rsidRDefault="00E407C1" w:rsidP="00370E8A">
      <w:pPr>
        <w:tabs>
          <w:tab w:val="left" w:pos="528"/>
        </w:tabs>
        <w:rPr>
          <w:sz w:val="20"/>
          <w:szCs w:val="20"/>
          <w:lang w:val="en-US"/>
        </w:rPr>
      </w:pPr>
      <w:r>
        <w:rPr>
          <w:noProof/>
          <w:sz w:val="20"/>
          <w:szCs w:val="20"/>
          <w:lang w:val="en-US"/>
        </w:rPr>
        <w:drawing>
          <wp:anchor distT="0" distB="0" distL="114300" distR="114300" simplePos="0" relativeHeight="251661312" behindDoc="0" locked="0" layoutInCell="1" allowOverlap="1" wp14:anchorId="1DEB67ED" wp14:editId="7617F8B7">
            <wp:simplePos x="0" y="0"/>
            <wp:positionH relativeFrom="margin">
              <wp:align>center</wp:align>
            </wp:positionH>
            <wp:positionV relativeFrom="paragraph">
              <wp:posOffset>322580</wp:posOffset>
            </wp:positionV>
            <wp:extent cx="6771640" cy="3698240"/>
            <wp:effectExtent l="0" t="0" r="0" b="0"/>
            <wp:wrapNone/>
            <wp:docPr id="12502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1948" cy="3698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E8A">
        <w:rPr>
          <w:sz w:val="20"/>
          <w:szCs w:val="20"/>
          <w:u w:val="single"/>
          <w:lang w:val="en-US"/>
        </w:rPr>
        <w:t>A3</w:t>
      </w:r>
      <w:r w:rsidR="00370E8A">
        <w:rPr>
          <w:sz w:val="20"/>
          <w:szCs w:val="20"/>
          <w:lang w:val="en-US"/>
        </w:rPr>
        <w:t>:</w:t>
      </w:r>
    </w:p>
    <w:p w14:paraId="38BC6F2C" w14:textId="0643AE91" w:rsidR="00370E8A" w:rsidRDefault="00370E8A" w:rsidP="00E407C1">
      <w:pPr>
        <w:tabs>
          <w:tab w:val="left" w:pos="528"/>
        </w:tabs>
        <w:jc w:val="center"/>
        <w:rPr>
          <w:sz w:val="20"/>
          <w:szCs w:val="20"/>
          <w:lang w:val="en-US"/>
        </w:rPr>
      </w:pPr>
    </w:p>
    <w:p w14:paraId="7C59048F" w14:textId="77777777" w:rsidR="00E407C1" w:rsidRDefault="00E407C1" w:rsidP="00E407C1">
      <w:pPr>
        <w:tabs>
          <w:tab w:val="left" w:pos="528"/>
        </w:tabs>
        <w:jc w:val="center"/>
        <w:rPr>
          <w:sz w:val="20"/>
          <w:szCs w:val="20"/>
          <w:lang w:val="en-US"/>
        </w:rPr>
      </w:pPr>
    </w:p>
    <w:p w14:paraId="69D7974B" w14:textId="77777777" w:rsidR="00E407C1" w:rsidRDefault="00E407C1" w:rsidP="00E407C1">
      <w:pPr>
        <w:tabs>
          <w:tab w:val="left" w:pos="528"/>
        </w:tabs>
        <w:jc w:val="center"/>
        <w:rPr>
          <w:sz w:val="20"/>
          <w:szCs w:val="20"/>
          <w:lang w:val="en-US"/>
        </w:rPr>
      </w:pPr>
    </w:p>
    <w:p w14:paraId="774261E6" w14:textId="77777777" w:rsidR="00E407C1" w:rsidRDefault="00E407C1" w:rsidP="00E407C1">
      <w:pPr>
        <w:tabs>
          <w:tab w:val="left" w:pos="528"/>
        </w:tabs>
        <w:jc w:val="center"/>
        <w:rPr>
          <w:sz w:val="20"/>
          <w:szCs w:val="20"/>
          <w:lang w:val="en-US"/>
        </w:rPr>
      </w:pPr>
    </w:p>
    <w:p w14:paraId="089FA151" w14:textId="77777777" w:rsidR="00E407C1" w:rsidRDefault="00E407C1" w:rsidP="00E407C1">
      <w:pPr>
        <w:tabs>
          <w:tab w:val="left" w:pos="528"/>
        </w:tabs>
        <w:jc w:val="center"/>
        <w:rPr>
          <w:sz w:val="20"/>
          <w:szCs w:val="20"/>
          <w:lang w:val="en-US"/>
        </w:rPr>
      </w:pPr>
    </w:p>
    <w:p w14:paraId="6139F5F1" w14:textId="77777777" w:rsidR="00E407C1" w:rsidRDefault="00E407C1" w:rsidP="00E407C1">
      <w:pPr>
        <w:tabs>
          <w:tab w:val="left" w:pos="528"/>
        </w:tabs>
        <w:jc w:val="center"/>
        <w:rPr>
          <w:sz w:val="20"/>
          <w:szCs w:val="20"/>
          <w:lang w:val="en-US"/>
        </w:rPr>
      </w:pPr>
    </w:p>
    <w:p w14:paraId="2E8CC7FF" w14:textId="77777777" w:rsidR="00E407C1" w:rsidRDefault="00E407C1" w:rsidP="00E407C1">
      <w:pPr>
        <w:tabs>
          <w:tab w:val="left" w:pos="528"/>
        </w:tabs>
        <w:jc w:val="center"/>
        <w:rPr>
          <w:sz w:val="20"/>
          <w:szCs w:val="20"/>
          <w:lang w:val="en-US"/>
        </w:rPr>
      </w:pPr>
    </w:p>
    <w:p w14:paraId="05E0E499" w14:textId="77777777" w:rsidR="00E407C1" w:rsidRDefault="00E407C1" w:rsidP="00E407C1">
      <w:pPr>
        <w:tabs>
          <w:tab w:val="left" w:pos="528"/>
        </w:tabs>
        <w:jc w:val="center"/>
        <w:rPr>
          <w:sz w:val="20"/>
          <w:szCs w:val="20"/>
          <w:lang w:val="en-US"/>
        </w:rPr>
      </w:pPr>
    </w:p>
    <w:p w14:paraId="04BBFBE2" w14:textId="77777777" w:rsidR="00E407C1" w:rsidRDefault="00E407C1" w:rsidP="00E407C1">
      <w:pPr>
        <w:tabs>
          <w:tab w:val="left" w:pos="528"/>
        </w:tabs>
        <w:jc w:val="center"/>
        <w:rPr>
          <w:sz w:val="20"/>
          <w:szCs w:val="20"/>
          <w:lang w:val="en-US"/>
        </w:rPr>
      </w:pPr>
    </w:p>
    <w:p w14:paraId="26AC1FC5" w14:textId="77777777" w:rsidR="00E407C1" w:rsidRDefault="00E407C1" w:rsidP="00E407C1">
      <w:pPr>
        <w:tabs>
          <w:tab w:val="left" w:pos="528"/>
        </w:tabs>
        <w:jc w:val="center"/>
        <w:rPr>
          <w:sz w:val="20"/>
          <w:szCs w:val="20"/>
          <w:lang w:val="en-US"/>
        </w:rPr>
      </w:pPr>
    </w:p>
    <w:p w14:paraId="53BC4BCC" w14:textId="77777777" w:rsidR="00E407C1" w:rsidRDefault="00E407C1" w:rsidP="00E407C1">
      <w:pPr>
        <w:tabs>
          <w:tab w:val="left" w:pos="528"/>
        </w:tabs>
        <w:jc w:val="center"/>
        <w:rPr>
          <w:sz w:val="20"/>
          <w:szCs w:val="20"/>
          <w:lang w:val="en-US"/>
        </w:rPr>
      </w:pPr>
    </w:p>
    <w:p w14:paraId="26679769" w14:textId="77777777" w:rsidR="00E407C1" w:rsidRDefault="00E407C1" w:rsidP="00E407C1">
      <w:pPr>
        <w:tabs>
          <w:tab w:val="left" w:pos="528"/>
        </w:tabs>
        <w:jc w:val="center"/>
        <w:rPr>
          <w:sz w:val="20"/>
          <w:szCs w:val="20"/>
          <w:lang w:val="en-US"/>
        </w:rPr>
      </w:pPr>
    </w:p>
    <w:p w14:paraId="62624DE7" w14:textId="77777777" w:rsidR="00E407C1" w:rsidRDefault="00E407C1" w:rsidP="00CD0594">
      <w:pPr>
        <w:tabs>
          <w:tab w:val="left" w:pos="528"/>
        </w:tabs>
        <w:rPr>
          <w:sz w:val="20"/>
          <w:szCs w:val="20"/>
          <w:lang w:val="en-US"/>
        </w:rPr>
      </w:pPr>
    </w:p>
    <w:p w14:paraId="1EA40D89" w14:textId="77777777" w:rsidR="009A1CDB" w:rsidRDefault="00E407C1" w:rsidP="00E407C1">
      <w:pPr>
        <w:tabs>
          <w:tab w:val="left" w:pos="528"/>
        </w:tabs>
        <w:spacing w:line="276" w:lineRule="auto"/>
        <w:rPr>
          <w:rFonts w:eastAsiaTheme="minorEastAsia"/>
          <w:sz w:val="20"/>
          <w:szCs w:val="20"/>
          <w:lang w:val="en-US"/>
        </w:rPr>
      </w:pPr>
      <w:r>
        <w:rPr>
          <w:sz w:val="20"/>
          <w:szCs w:val="20"/>
          <w:lang w:val="en-US"/>
        </w:rPr>
        <w:lastRenderedPageBreak/>
        <w:t xml:space="preserve">As we can see from the graphs above,  for </w:t>
      </w:r>
      <m:oMath>
        <m:r>
          <w:rPr>
            <w:rFonts w:ascii="Cambria Math" w:hAnsi="Cambria Math"/>
            <w:sz w:val="20"/>
            <w:szCs w:val="20"/>
            <w:lang w:val="en-US"/>
          </w:rPr>
          <m:t>lr∈</m:t>
        </m:r>
        <m:d>
          <m:dPr>
            <m:begChr m:val="{"/>
            <m:endChr m:val="}"/>
            <m:ctrlPr>
              <w:rPr>
                <w:rFonts w:ascii="Cambria Math" w:hAnsi="Cambria Math"/>
                <w:i/>
                <w:sz w:val="20"/>
                <w:szCs w:val="20"/>
                <w:lang w:val="en-US"/>
              </w:rPr>
            </m:ctrlPr>
          </m:dPr>
          <m:e>
            <m:r>
              <w:rPr>
                <w:rFonts w:ascii="Cambria Math" w:hAnsi="Cambria Math"/>
                <w:sz w:val="20"/>
                <w:szCs w:val="20"/>
                <w:lang w:val="en-US"/>
              </w:rPr>
              <m:t>1e-9,…,1e-6</m:t>
            </m:r>
          </m:e>
        </m:d>
      </m:oMath>
      <w:r>
        <w:rPr>
          <w:rFonts w:eastAsiaTheme="minorEastAsia"/>
          <w:sz w:val="20"/>
          <w:szCs w:val="20"/>
          <w:lang w:val="en-US"/>
        </w:rPr>
        <w:t xml:space="preserve">  the loss is almost constant and there is a very small improvement per iteration. The reason is that the step size is too small and therefore </w:t>
      </w:r>
      <m:oMath>
        <m:r>
          <w:rPr>
            <w:rFonts w:ascii="Cambria Math" w:eastAsiaTheme="minorEastAsia" w:hAnsi="Cambria Math"/>
            <w:sz w:val="20"/>
            <w:szCs w:val="20"/>
            <w:lang w:val="en-US"/>
          </w:rPr>
          <m:t>w,b</m:t>
        </m:r>
      </m:oMath>
      <w:r>
        <w:rPr>
          <w:rFonts w:eastAsiaTheme="minorEastAsia"/>
          <w:sz w:val="20"/>
          <w:szCs w:val="20"/>
          <w:lang w:val="en-US"/>
        </w:rPr>
        <w:t xml:space="preserve"> barely change between iterations, since our number of iterations is limited </w:t>
      </w:r>
      <m:oMath>
        <m:r>
          <w:rPr>
            <w:rFonts w:ascii="Cambria Math" w:eastAsiaTheme="minorEastAsia" w:hAnsi="Cambria Math"/>
            <w:sz w:val="20"/>
            <w:szCs w:val="20"/>
            <w:lang w:val="en-US"/>
          </w:rPr>
          <m:t>(=1500)</m:t>
        </m:r>
      </m:oMath>
      <w:r>
        <w:rPr>
          <w:rFonts w:eastAsiaTheme="minorEastAsia"/>
          <w:sz w:val="20"/>
          <w:szCs w:val="20"/>
          <w:lang w:val="en-US"/>
        </w:rPr>
        <w:t xml:space="preserve"> we do not converge to ideal results for these </w:t>
      </w:r>
      <m:oMath>
        <m:r>
          <w:rPr>
            <w:rFonts w:ascii="Cambria Math" w:eastAsiaTheme="minorEastAsia" w:hAnsi="Cambria Math"/>
            <w:sz w:val="20"/>
            <w:szCs w:val="20"/>
            <w:lang w:val="en-US"/>
          </w:rPr>
          <m:t>lr</m:t>
        </m:r>
      </m:oMath>
      <w:r>
        <w:rPr>
          <w:rFonts w:eastAsiaTheme="minorEastAsia"/>
          <w:sz w:val="20"/>
          <w:szCs w:val="20"/>
          <w:lang w:val="en-US"/>
        </w:rPr>
        <w:t xml:space="preserve"> values.</w:t>
      </w:r>
      <w:r w:rsidR="001F3752" w:rsidRPr="001F3752">
        <w:rPr>
          <w:rFonts w:eastAsiaTheme="minorEastAsia"/>
          <w:sz w:val="20"/>
          <w:szCs w:val="20"/>
          <w:lang w:val="en-US"/>
        </w:rPr>
        <w:t xml:space="preserve"> </w:t>
      </w:r>
      <w:r w:rsidR="001F3752">
        <w:rPr>
          <w:rFonts w:eastAsiaTheme="minorEastAsia"/>
          <w:sz w:val="20"/>
          <w:szCs w:val="20"/>
          <w:lang w:val="en-US"/>
        </w:rPr>
        <w:t xml:space="preserve">Moreover for </w:t>
      </w:r>
      <m:oMath>
        <m:r>
          <w:rPr>
            <w:rFonts w:ascii="Cambria Math" w:eastAsiaTheme="minorEastAsia" w:hAnsi="Cambria Math"/>
            <w:sz w:val="20"/>
            <w:szCs w:val="20"/>
            <w:lang w:val="en-US"/>
          </w:rPr>
          <m:t>lr=</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1e-9,1e-8,1e-7</m:t>
            </m:r>
          </m:e>
        </m:d>
      </m:oMath>
      <w:r w:rsidR="001F3752">
        <w:rPr>
          <w:rFonts w:eastAsiaTheme="minorEastAsia"/>
          <w:sz w:val="20"/>
          <w:szCs w:val="20"/>
          <w:lang w:val="en-US"/>
        </w:rPr>
        <w:t xml:space="preserve"> we tested the loss per iteration with </w:t>
      </w:r>
      <m:oMath>
        <m:r>
          <w:rPr>
            <w:rFonts w:ascii="Cambria Math" w:eastAsiaTheme="minorEastAsia" w:hAnsi="Cambria Math"/>
            <w:sz w:val="20"/>
            <w:szCs w:val="20"/>
            <w:lang w:val="en-US"/>
          </w:rPr>
          <m:t>10000</m:t>
        </m:r>
      </m:oMath>
      <w:r w:rsidR="001F3752">
        <w:rPr>
          <w:rFonts w:eastAsiaTheme="minorEastAsia"/>
          <w:sz w:val="20"/>
          <w:szCs w:val="20"/>
          <w:lang w:val="en-US"/>
        </w:rPr>
        <w:t xml:space="preserve"> iterations and still saw that there is no change in the loss and no improvement per iteration which made us conclude that for these small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there are numerical errors that convert the steps to zeros.</w:t>
      </w:r>
      <w:r w:rsidR="001F3752">
        <w:rPr>
          <w:rFonts w:eastAsiaTheme="minorEastAsia"/>
          <w:sz w:val="20"/>
          <w:szCs w:val="20"/>
          <w:lang w:val="en-US"/>
        </w:rPr>
        <w:br/>
        <w:t xml:space="preserve">For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higher than </w:t>
      </w:r>
      <m:oMath>
        <m:r>
          <w:rPr>
            <w:rFonts w:ascii="Cambria Math" w:eastAsiaTheme="minorEastAsia" w:hAnsi="Cambria Math"/>
            <w:sz w:val="20"/>
            <w:szCs w:val="20"/>
            <w:lang w:val="en-US"/>
          </w:rPr>
          <m:t>1e-5</m:t>
        </m:r>
      </m:oMath>
      <w:r w:rsidR="001F3752">
        <w:rPr>
          <w:rFonts w:eastAsiaTheme="minorEastAsia"/>
          <w:sz w:val="20"/>
          <w:szCs w:val="20"/>
          <w:lang w:val="en-US"/>
        </w:rPr>
        <w:t xml:space="preserve"> including we can see that MSE is starting to decrease which means there is an improvement in loss per iteration. The higher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w:t>
      </w:r>
      <w:r w:rsidR="009A1CDB">
        <w:rPr>
          <w:rFonts w:eastAsiaTheme="minorEastAsia"/>
          <w:sz w:val="20"/>
          <w:szCs w:val="20"/>
          <w:lang w:val="en-US"/>
        </w:rPr>
        <w:t xml:space="preserve">in particular </w:t>
      </w:r>
      <m:oMath>
        <m:r>
          <w:rPr>
            <w:rFonts w:ascii="Cambria Math" w:eastAsiaTheme="minorEastAsia" w:hAnsi="Cambria Math"/>
            <w:sz w:val="20"/>
            <w:szCs w:val="20"/>
            <w:lang w:val="en-US"/>
          </w:rPr>
          <m:t>lr=1e-3,1e-2</m:t>
        </m:r>
      </m:oMath>
      <w:r w:rsidR="009A1CDB">
        <w:rPr>
          <w:rFonts w:eastAsiaTheme="minorEastAsia"/>
          <w:sz w:val="20"/>
          <w:szCs w:val="20"/>
          <w:lang w:val="en-US"/>
        </w:rPr>
        <w:t xml:space="preserve">, </w:t>
      </w:r>
      <w:r w:rsidR="001F3752">
        <w:rPr>
          <w:rFonts w:eastAsiaTheme="minorEastAsia"/>
          <w:sz w:val="20"/>
          <w:szCs w:val="20"/>
          <w:lang w:val="en-US"/>
        </w:rPr>
        <w:t xml:space="preserve">the decrease in loss is bigger and it converges </w:t>
      </w:r>
      <w:r w:rsidR="009A1CDB">
        <w:rPr>
          <w:rFonts w:eastAsiaTheme="minorEastAsia"/>
          <w:sz w:val="20"/>
          <w:szCs w:val="20"/>
          <w:lang w:val="en-US"/>
        </w:rPr>
        <w:t>faster to its minimum value.</w:t>
      </w:r>
      <w:r w:rsidR="009A1CDB">
        <w:rPr>
          <w:rFonts w:eastAsiaTheme="minorEastAsia"/>
          <w:sz w:val="20"/>
          <w:szCs w:val="20"/>
          <w:lang w:val="en-US"/>
        </w:rPr>
        <w:br/>
        <w:t xml:space="preserve">We can see for </w:t>
      </w:r>
      <m:oMath>
        <m:r>
          <w:rPr>
            <w:rFonts w:ascii="Cambria Math" w:eastAsiaTheme="minorEastAsia" w:hAnsi="Cambria Math"/>
            <w:sz w:val="20"/>
            <w:szCs w:val="20"/>
            <w:lang w:val="en-US"/>
          </w:rPr>
          <m:t>lr=0.1</m:t>
        </m:r>
      </m:oMath>
      <w:r w:rsidR="009A1CDB">
        <w:rPr>
          <w:rFonts w:eastAsiaTheme="minorEastAsia"/>
          <w:sz w:val="20"/>
          <w:szCs w:val="20"/>
          <w:lang w:val="en-US"/>
        </w:rPr>
        <w:t xml:space="preserve"> there is not convergence to a minimum value, this is happening because the step size is too big which makes MSE jump between different ideal w’s and not reach the actual minimum.</w:t>
      </w:r>
    </w:p>
    <w:p w14:paraId="12D96553" w14:textId="3D27872B" w:rsidR="009A1CDB" w:rsidRDefault="009A1CDB" w:rsidP="009A1CDB">
      <w:pPr>
        <w:tabs>
          <w:tab w:val="left" w:pos="528"/>
        </w:tabs>
        <w:spacing w:line="276" w:lineRule="auto"/>
        <w:rPr>
          <w:rFonts w:eastAsiaTheme="minorEastAsia"/>
          <w:sz w:val="20"/>
          <w:szCs w:val="20"/>
          <w:lang w:val="en-US"/>
        </w:rPr>
      </w:pPr>
      <w:r>
        <w:rPr>
          <w:rFonts w:eastAsiaTheme="minorEastAsia"/>
          <w:sz w:val="20"/>
          <w:szCs w:val="20"/>
          <w:lang w:val="en-US"/>
        </w:rPr>
        <w:t xml:space="preserve">The best </w:t>
      </w:r>
      <m:oMath>
        <m:r>
          <w:rPr>
            <w:rFonts w:ascii="Cambria Math" w:eastAsiaTheme="minorEastAsia" w:hAnsi="Cambria Math"/>
            <w:sz w:val="20"/>
            <w:szCs w:val="20"/>
            <w:lang w:val="en-US"/>
          </w:rPr>
          <m:t>lr</m:t>
        </m:r>
      </m:oMath>
      <w:r>
        <w:rPr>
          <w:rFonts w:eastAsiaTheme="minorEastAsia"/>
          <w:sz w:val="20"/>
          <w:szCs w:val="20"/>
          <w:lang w:val="en-US"/>
        </w:rPr>
        <w:t xml:space="preserve"> size in our opinion is </w:t>
      </w:r>
      <m:oMath>
        <m:r>
          <w:rPr>
            <w:rFonts w:ascii="Cambria Math" w:eastAsiaTheme="minorEastAsia" w:hAnsi="Cambria Math"/>
            <w:sz w:val="20"/>
            <w:szCs w:val="20"/>
            <w:lang w:val="en-US"/>
          </w:rPr>
          <m:t>lr=0.01</m:t>
        </m:r>
      </m:oMath>
      <w:r>
        <w:rPr>
          <w:rFonts w:eastAsiaTheme="minorEastAsia"/>
          <w:sz w:val="20"/>
          <w:szCs w:val="20"/>
          <w:lang w:val="en-US"/>
        </w:rPr>
        <w:t xml:space="preserve">. As we explained it converges to minimum value very quick and although we saw that for </w:t>
      </w:r>
      <m:oMath>
        <m:r>
          <w:rPr>
            <w:rFonts w:ascii="Cambria Math" w:eastAsiaTheme="minorEastAsia" w:hAnsi="Cambria Math"/>
            <w:sz w:val="20"/>
            <w:szCs w:val="20"/>
            <w:lang w:val="en-US"/>
          </w:rPr>
          <m:t>lr=0.1</m:t>
        </m:r>
      </m:oMath>
      <w:r>
        <w:rPr>
          <w:rFonts w:eastAsiaTheme="minorEastAsia"/>
          <w:sz w:val="20"/>
          <w:szCs w:val="20"/>
          <w:lang w:val="en-US"/>
        </w:rPr>
        <w:t xml:space="preserve"> we get even a smaller train and validation loss, we prefer </w:t>
      </w:r>
      <m:oMath>
        <m:r>
          <w:rPr>
            <w:rFonts w:ascii="Cambria Math" w:eastAsiaTheme="minorEastAsia" w:hAnsi="Cambria Math"/>
            <w:sz w:val="20"/>
            <w:szCs w:val="20"/>
            <w:lang w:val="en-US"/>
          </w:rPr>
          <m:t>lr=0.01</m:t>
        </m:r>
      </m:oMath>
      <w:r>
        <w:rPr>
          <w:rFonts w:eastAsiaTheme="minorEastAsia"/>
          <w:sz w:val="20"/>
          <w:szCs w:val="20"/>
          <w:lang w:val="en-US"/>
        </w:rPr>
        <w:t xml:space="preserve"> since unlike </w:t>
      </w:r>
      <m:oMath>
        <m:r>
          <w:rPr>
            <w:rFonts w:ascii="Cambria Math" w:eastAsiaTheme="minorEastAsia" w:hAnsi="Cambria Math"/>
            <w:sz w:val="20"/>
            <w:szCs w:val="20"/>
            <w:lang w:val="en-US"/>
          </w:rPr>
          <m:t>lr=0,</m:t>
        </m:r>
      </m:oMath>
      <w:r>
        <w:rPr>
          <w:rFonts w:eastAsiaTheme="minorEastAsia"/>
          <w:sz w:val="20"/>
          <w:szCs w:val="20"/>
          <w:lang w:val="en-US"/>
        </w:rPr>
        <w:t xml:space="preserve"> it converges to a single minimum value and the difference in losses between the two </w:t>
      </w:r>
      <m:oMath>
        <m:r>
          <w:rPr>
            <w:rFonts w:ascii="Cambria Math" w:eastAsiaTheme="minorEastAsia" w:hAnsi="Cambria Math"/>
            <w:sz w:val="20"/>
            <w:szCs w:val="20"/>
            <w:lang w:val="en-US"/>
          </w:rPr>
          <m:t>lr's</m:t>
        </m:r>
      </m:oMath>
      <w:r>
        <w:rPr>
          <w:rFonts w:eastAsiaTheme="minorEastAsia"/>
          <w:sz w:val="20"/>
          <w:szCs w:val="20"/>
          <w:lang w:val="en-US"/>
        </w:rPr>
        <w:t xml:space="preserve"> is quite small.</w:t>
      </w:r>
    </w:p>
    <w:p w14:paraId="5BC4E463" w14:textId="1D218431" w:rsidR="00C66691" w:rsidRDefault="009A1CDB" w:rsidP="005D4FC2">
      <w:pPr>
        <w:tabs>
          <w:tab w:val="left" w:pos="528"/>
        </w:tabs>
        <w:spacing w:line="276" w:lineRule="auto"/>
        <w:rPr>
          <w:rFonts w:eastAsiaTheme="minorEastAsia"/>
          <w:sz w:val="20"/>
          <w:szCs w:val="20"/>
          <w:lang w:val="en-US"/>
        </w:rPr>
      </w:pPr>
      <w:r>
        <w:rPr>
          <w:rFonts w:eastAsiaTheme="minorEastAsia"/>
          <w:sz w:val="20"/>
          <w:szCs w:val="20"/>
          <w:lang w:val="en-US"/>
        </w:rPr>
        <w:t>We don’t think it makes sense to increase the number of iterations,</w:t>
      </w:r>
      <w:r w:rsidR="00C66691">
        <w:rPr>
          <w:rFonts w:eastAsiaTheme="minorEastAsia"/>
          <w:sz w:val="20"/>
          <w:szCs w:val="20"/>
          <w:lang w:val="en-US"/>
        </w:rPr>
        <w:t xml:space="preserve"> </w:t>
      </w:r>
      <w:r>
        <w:rPr>
          <w:rFonts w:eastAsiaTheme="minorEastAsia"/>
          <w:sz w:val="20"/>
          <w:szCs w:val="20"/>
          <w:lang w:val="en-US"/>
        </w:rPr>
        <w:t>we can see</w:t>
      </w:r>
      <w:r w:rsidR="00C66691">
        <w:rPr>
          <w:rFonts w:eastAsiaTheme="minorEastAsia"/>
          <w:sz w:val="20"/>
          <w:szCs w:val="20"/>
          <w:lang w:val="en-US"/>
        </w:rPr>
        <w:t xml:space="preserve"> that</w:t>
      </w:r>
      <w:r>
        <w:rPr>
          <w:rFonts w:eastAsiaTheme="minorEastAsia"/>
          <w:sz w:val="20"/>
          <w:szCs w:val="20"/>
          <w:lang w:val="en-US"/>
        </w:rPr>
        <w:t xml:space="preserve"> as we approach the minimum value the slope of the validation MSE is getting smaller and smaller</w:t>
      </w:r>
      <w:r w:rsidR="00C66691">
        <w:rPr>
          <w:rFonts w:eastAsiaTheme="minorEastAsia"/>
          <w:sz w:val="20"/>
          <w:szCs w:val="20"/>
          <w:lang w:val="en-US"/>
        </w:rPr>
        <w:t xml:space="preserve">. That happens because </w:t>
      </w:r>
      <w:r>
        <w:rPr>
          <w:rFonts w:eastAsiaTheme="minorEastAsia"/>
          <w:sz w:val="20"/>
          <w:szCs w:val="20"/>
          <w:lang w:val="en-US"/>
        </w:rPr>
        <w:t>as we get closer to the minimum value the gradient gets smaller as well</w:t>
      </w:r>
      <w:r w:rsidR="00C66691">
        <w:rPr>
          <w:rFonts w:eastAsiaTheme="minorEastAsia"/>
          <w:sz w:val="20"/>
          <w:szCs w:val="20"/>
          <w:lang w:val="en-US"/>
        </w:rPr>
        <w:t>,</w:t>
      </w:r>
      <w:r>
        <w:rPr>
          <w:rFonts w:eastAsiaTheme="minorEastAsia"/>
          <w:sz w:val="20"/>
          <w:szCs w:val="20"/>
          <w:lang w:val="en-US"/>
        </w:rPr>
        <w:t xml:space="preserve"> so each step is smaller than the one before him. </w:t>
      </w:r>
      <w:r w:rsidR="00C66691">
        <w:rPr>
          <w:rFonts w:eastAsiaTheme="minorEastAsia"/>
          <w:sz w:val="20"/>
          <w:szCs w:val="20"/>
          <w:lang w:val="en-US"/>
        </w:rPr>
        <w:t>Thus</w:t>
      </w:r>
      <w:r>
        <w:rPr>
          <w:rFonts w:eastAsiaTheme="minorEastAsia"/>
          <w:sz w:val="20"/>
          <w:szCs w:val="20"/>
          <w:lang w:val="en-US"/>
        </w:rPr>
        <w:t>, adding more iterations won’t make a significant change in the minimum validation loss</w:t>
      </w:r>
      <w:r w:rsidR="00C66691">
        <w:rPr>
          <w:rFonts w:eastAsiaTheme="minorEastAsia"/>
          <w:sz w:val="20"/>
          <w:szCs w:val="20"/>
          <w:lang w:val="en-US"/>
        </w:rPr>
        <w:t xml:space="preserve"> (We verified this with 10000 iterations). </w:t>
      </w:r>
      <w:r>
        <w:rPr>
          <w:rFonts w:eastAsiaTheme="minorEastAsia"/>
          <w:sz w:val="20"/>
          <w:szCs w:val="20"/>
          <w:lang w:val="en-US"/>
        </w:rPr>
        <w:t xml:space="preserve"> </w:t>
      </w:r>
    </w:p>
    <w:p w14:paraId="046CFC7A" w14:textId="77777777" w:rsidR="005D4FC2" w:rsidRDefault="005D4FC2" w:rsidP="005D4FC2">
      <w:pPr>
        <w:tabs>
          <w:tab w:val="left" w:pos="528"/>
        </w:tabs>
        <w:spacing w:line="276" w:lineRule="auto"/>
        <w:rPr>
          <w:rFonts w:eastAsiaTheme="minorEastAsia"/>
          <w:sz w:val="20"/>
          <w:szCs w:val="20"/>
          <w:lang w:val="en-US"/>
        </w:rPr>
      </w:pPr>
    </w:p>
    <w:p w14:paraId="0420F9B4" w14:textId="77777777" w:rsidR="005D4FC2" w:rsidRDefault="005D4FC2" w:rsidP="005D4FC2">
      <w:pPr>
        <w:tabs>
          <w:tab w:val="left" w:pos="528"/>
        </w:tabs>
        <w:spacing w:line="276" w:lineRule="auto"/>
        <w:rPr>
          <w:rFonts w:eastAsiaTheme="minorEastAsia"/>
          <w:sz w:val="20"/>
          <w:szCs w:val="20"/>
          <w:lang w:val="en-US"/>
        </w:rPr>
      </w:pPr>
    </w:p>
    <w:p w14:paraId="157B6EE2" w14:textId="77777777" w:rsidR="00C66691" w:rsidRDefault="00C66691" w:rsidP="009A1CDB">
      <w:pPr>
        <w:tabs>
          <w:tab w:val="left" w:pos="528"/>
        </w:tabs>
        <w:spacing w:line="276" w:lineRule="auto"/>
        <w:rPr>
          <w:rFonts w:eastAsiaTheme="minorEastAsia"/>
          <w:sz w:val="20"/>
          <w:szCs w:val="20"/>
          <w:lang w:val="en-US"/>
        </w:rPr>
      </w:pPr>
    </w:p>
    <w:p w14:paraId="7556E310" w14:textId="77777777" w:rsidR="00C66691" w:rsidRDefault="00C66691" w:rsidP="009A1CDB">
      <w:pPr>
        <w:tabs>
          <w:tab w:val="left" w:pos="528"/>
        </w:tabs>
        <w:spacing w:line="276" w:lineRule="auto"/>
        <w:rPr>
          <w:rFonts w:eastAsiaTheme="minorEastAsia"/>
          <w:sz w:val="20"/>
          <w:szCs w:val="20"/>
          <w:lang w:val="en-US"/>
        </w:rPr>
      </w:pPr>
    </w:p>
    <w:p w14:paraId="5BD25D32" w14:textId="77777777" w:rsidR="00C66691" w:rsidRDefault="00C66691" w:rsidP="009A1CDB">
      <w:pPr>
        <w:tabs>
          <w:tab w:val="left" w:pos="528"/>
        </w:tabs>
        <w:spacing w:line="276" w:lineRule="auto"/>
        <w:rPr>
          <w:rFonts w:eastAsiaTheme="minorEastAsia"/>
          <w:sz w:val="20"/>
          <w:szCs w:val="20"/>
          <w:lang w:val="en-US"/>
        </w:rPr>
      </w:pPr>
    </w:p>
    <w:p w14:paraId="44B8E278" w14:textId="77777777" w:rsidR="00C66691" w:rsidRDefault="00C66691" w:rsidP="009A1CDB">
      <w:pPr>
        <w:tabs>
          <w:tab w:val="left" w:pos="528"/>
        </w:tabs>
        <w:spacing w:line="276" w:lineRule="auto"/>
        <w:rPr>
          <w:rFonts w:eastAsiaTheme="minorEastAsia"/>
          <w:sz w:val="20"/>
          <w:szCs w:val="20"/>
          <w:lang w:val="en-US"/>
        </w:rPr>
      </w:pPr>
    </w:p>
    <w:p w14:paraId="1ADE27E7" w14:textId="77777777" w:rsidR="00C66691" w:rsidRDefault="00C66691" w:rsidP="009A1CDB">
      <w:pPr>
        <w:tabs>
          <w:tab w:val="left" w:pos="528"/>
        </w:tabs>
        <w:spacing w:line="276" w:lineRule="auto"/>
        <w:rPr>
          <w:rFonts w:eastAsiaTheme="minorEastAsia"/>
          <w:sz w:val="20"/>
          <w:szCs w:val="20"/>
          <w:lang w:val="en-US"/>
        </w:rPr>
      </w:pPr>
    </w:p>
    <w:p w14:paraId="39CB6F59" w14:textId="77777777" w:rsidR="00C66691" w:rsidRDefault="00C66691" w:rsidP="009A1CDB">
      <w:pPr>
        <w:tabs>
          <w:tab w:val="left" w:pos="528"/>
        </w:tabs>
        <w:spacing w:line="276" w:lineRule="auto"/>
        <w:rPr>
          <w:rFonts w:eastAsiaTheme="minorEastAsia"/>
          <w:sz w:val="20"/>
          <w:szCs w:val="20"/>
          <w:lang w:val="en-US"/>
        </w:rPr>
      </w:pPr>
    </w:p>
    <w:p w14:paraId="3AF94E6C" w14:textId="77777777" w:rsidR="00C66691" w:rsidRDefault="00C66691" w:rsidP="009A1CDB">
      <w:pPr>
        <w:tabs>
          <w:tab w:val="left" w:pos="528"/>
        </w:tabs>
        <w:spacing w:line="276" w:lineRule="auto"/>
        <w:rPr>
          <w:rFonts w:eastAsiaTheme="minorEastAsia"/>
          <w:sz w:val="20"/>
          <w:szCs w:val="20"/>
          <w:lang w:val="en-US"/>
        </w:rPr>
      </w:pPr>
    </w:p>
    <w:p w14:paraId="515D580D" w14:textId="77777777" w:rsidR="00C66691" w:rsidRDefault="00C66691" w:rsidP="009A1CDB">
      <w:pPr>
        <w:tabs>
          <w:tab w:val="left" w:pos="528"/>
        </w:tabs>
        <w:spacing w:line="276" w:lineRule="auto"/>
        <w:rPr>
          <w:rFonts w:eastAsiaTheme="minorEastAsia"/>
          <w:sz w:val="20"/>
          <w:szCs w:val="20"/>
          <w:lang w:val="en-US"/>
        </w:rPr>
      </w:pPr>
    </w:p>
    <w:p w14:paraId="14438E8D" w14:textId="77777777" w:rsidR="00C66691" w:rsidRDefault="00C66691" w:rsidP="009A1CDB">
      <w:pPr>
        <w:tabs>
          <w:tab w:val="left" w:pos="528"/>
        </w:tabs>
        <w:spacing w:line="276" w:lineRule="auto"/>
        <w:rPr>
          <w:rFonts w:eastAsiaTheme="minorEastAsia"/>
          <w:sz w:val="20"/>
          <w:szCs w:val="20"/>
          <w:lang w:val="en-US"/>
        </w:rPr>
      </w:pPr>
    </w:p>
    <w:p w14:paraId="372EC22C" w14:textId="77777777" w:rsidR="00C66691" w:rsidRDefault="00C66691" w:rsidP="009A1CDB">
      <w:pPr>
        <w:tabs>
          <w:tab w:val="left" w:pos="528"/>
        </w:tabs>
        <w:spacing w:line="276" w:lineRule="auto"/>
        <w:rPr>
          <w:rFonts w:eastAsiaTheme="minorEastAsia"/>
          <w:sz w:val="20"/>
          <w:szCs w:val="20"/>
          <w:lang w:val="en-US"/>
        </w:rPr>
      </w:pPr>
    </w:p>
    <w:p w14:paraId="6C460010" w14:textId="77777777" w:rsidR="00C66691" w:rsidRDefault="00C66691" w:rsidP="009A1CDB">
      <w:pPr>
        <w:tabs>
          <w:tab w:val="left" w:pos="528"/>
        </w:tabs>
        <w:spacing w:line="276" w:lineRule="auto"/>
        <w:rPr>
          <w:rFonts w:eastAsiaTheme="minorEastAsia"/>
          <w:sz w:val="20"/>
          <w:szCs w:val="20"/>
          <w:lang w:val="en-US"/>
        </w:rPr>
      </w:pPr>
    </w:p>
    <w:p w14:paraId="65CBA6B8" w14:textId="77777777" w:rsidR="00C66691" w:rsidRDefault="00C66691" w:rsidP="009A1CDB">
      <w:pPr>
        <w:tabs>
          <w:tab w:val="left" w:pos="528"/>
        </w:tabs>
        <w:spacing w:line="276" w:lineRule="auto"/>
        <w:rPr>
          <w:rFonts w:eastAsiaTheme="minorEastAsia"/>
          <w:sz w:val="20"/>
          <w:szCs w:val="20"/>
          <w:lang w:val="en-US"/>
        </w:rPr>
      </w:pPr>
    </w:p>
    <w:p w14:paraId="1EF77C33" w14:textId="77777777" w:rsidR="00C66691" w:rsidRDefault="00C66691" w:rsidP="009A1CDB">
      <w:pPr>
        <w:tabs>
          <w:tab w:val="left" w:pos="528"/>
        </w:tabs>
        <w:spacing w:line="276" w:lineRule="auto"/>
        <w:rPr>
          <w:rFonts w:eastAsiaTheme="minorEastAsia"/>
          <w:sz w:val="20"/>
          <w:szCs w:val="20"/>
          <w:lang w:val="en-US"/>
        </w:rPr>
      </w:pPr>
    </w:p>
    <w:p w14:paraId="011B2F04" w14:textId="77777777" w:rsidR="00C66691" w:rsidRDefault="00C66691" w:rsidP="009A1CDB">
      <w:pPr>
        <w:tabs>
          <w:tab w:val="left" w:pos="528"/>
        </w:tabs>
        <w:spacing w:line="276" w:lineRule="auto"/>
        <w:rPr>
          <w:rFonts w:eastAsiaTheme="minorEastAsia"/>
          <w:sz w:val="20"/>
          <w:szCs w:val="20"/>
          <w:lang w:val="en-US"/>
        </w:rPr>
      </w:pPr>
    </w:p>
    <w:p w14:paraId="3B9853A3" w14:textId="77777777" w:rsidR="005D4FC2" w:rsidRDefault="005D4FC2" w:rsidP="009A1CDB">
      <w:pPr>
        <w:tabs>
          <w:tab w:val="left" w:pos="528"/>
        </w:tabs>
        <w:spacing w:line="276" w:lineRule="auto"/>
        <w:rPr>
          <w:rFonts w:eastAsiaTheme="minorEastAsia"/>
          <w:sz w:val="20"/>
          <w:szCs w:val="20"/>
          <w:lang w:val="en-US"/>
        </w:rPr>
      </w:pPr>
    </w:p>
    <w:p w14:paraId="2E3F0983" w14:textId="77777777" w:rsidR="00C66691" w:rsidRDefault="00C66691" w:rsidP="009A1CDB">
      <w:pPr>
        <w:tabs>
          <w:tab w:val="left" w:pos="528"/>
        </w:tabs>
        <w:spacing w:line="276" w:lineRule="auto"/>
        <w:rPr>
          <w:rFonts w:eastAsiaTheme="minorEastAsia"/>
          <w:sz w:val="20"/>
          <w:szCs w:val="20"/>
          <w:lang w:val="en-US"/>
        </w:rPr>
      </w:pPr>
    </w:p>
    <w:p w14:paraId="3A407D7B" w14:textId="77777777" w:rsidR="005D4FC2" w:rsidRDefault="00C66691" w:rsidP="005D4FC2">
      <w:pPr>
        <w:tabs>
          <w:tab w:val="left" w:pos="528"/>
        </w:tabs>
        <w:spacing w:line="276" w:lineRule="auto"/>
        <w:rPr>
          <w:color w:val="5B9BD5" w:themeColor="accent5"/>
          <w:sz w:val="28"/>
          <w:szCs w:val="28"/>
        </w:rPr>
      </w:pPr>
      <w:r w:rsidRPr="00C66691">
        <w:rPr>
          <w:color w:val="5B9BD5" w:themeColor="accent5"/>
          <w:sz w:val="28"/>
          <w:szCs w:val="28"/>
        </w:rPr>
        <w:lastRenderedPageBreak/>
        <w:t>Section 2: Evaluation and Baseline</w:t>
      </w:r>
    </w:p>
    <w:p w14:paraId="04143DE1" w14:textId="77777777" w:rsidR="005B0EBA" w:rsidRDefault="005D4FC2" w:rsidP="005D4FC2">
      <w:pPr>
        <w:tabs>
          <w:tab w:val="left" w:pos="528"/>
        </w:tabs>
        <w:spacing w:line="276" w:lineRule="auto"/>
        <w:rPr>
          <w:sz w:val="20"/>
          <w:szCs w:val="20"/>
          <w:lang w:val="en-US"/>
        </w:rPr>
      </w:pPr>
      <w:r>
        <w:rPr>
          <w:sz w:val="20"/>
          <w:szCs w:val="20"/>
          <w:u w:val="single"/>
          <w:lang w:val="en-US"/>
        </w:rPr>
        <w:t>A4</w:t>
      </w:r>
      <w:r>
        <w:rPr>
          <w:sz w:val="20"/>
          <w:szCs w:val="20"/>
          <w:lang w:val="en-US"/>
        </w:rPr>
        <w:t>:</w:t>
      </w:r>
      <w:r>
        <w:rPr>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5B0EBA" w14:paraId="4D8F4B71" w14:textId="77777777" w:rsidTr="005B0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5F6D1C" w14:textId="3F08BEF9" w:rsidR="005B0EBA" w:rsidRDefault="005B0EBA" w:rsidP="005B0EBA">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7EE9755A" w14:textId="24A1665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5D480803" w14:textId="631A234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F6840EB" w14:textId="58078A7B"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5B0EBA" w14:paraId="0C9FAC34" w14:textId="77777777" w:rsidTr="00FD2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D4E0040" w14:textId="77777777" w:rsidR="005B0EBA" w:rsidRPr="005B0EBA" w:rsidRDefault="005B0EBA" w:rsidP="005B0EBA">
            <w:pPr>
              <w:tabs>
                <w:tab w:val="left" w:pos="528"/>
              </w:tabs>
              <w:spacing w:line="276" w:lineRule="auto"/>
              <w:jc w:val="center"/>
              <w:rPr>
                <w:b w:val="0"/>
                <w:bCs w:val="0"/>
                <w:sz w:val="20"/>
                <w:szCs w:val="20"/>
                <w:lang w:val="en-US"/>
              </w:rPr>
            </w:pPr>
          </w:p>
        </w:tc>
        <w:tc>
          <w:tcPr>
            <w:tcW w:w="2254" w:type="dxa"/>
            <w:vAlign w:val="center"/>
          </w:tcPr>
          <w:p w14:paraId="046C54B2" w14:textId="77777777"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6F618E5E" w14:textId="7FCDFBB6"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5B0EBA" w14:paraId="44C0EDE2" w14:textId="77777777" w:rsidTr="005B0EBA">
        <w:tc>
          <w:tcPr>
            <w:cnfStyle w:val="001000000000" w:firstRow="0" w:lastRow="0" w:firstColumn="1" w:lastColumn="0" w:oddVBand="0" w:evenVBand="0" w:oddHBand="0" w:evenHBand="0" w:firstRowFirstColumn="0" w:firstRowLastColumn="0" w:lastRowFirstColumn="0" w:lastRowLastColumn="0"/>
            <w:tcW w:w="2254" w:type="dxa"/>
            <w:vAlign w:val="center"/>
          </w:tcPr>
          <w:p w14:paraId="649E0AB3" w14:textId="49DD2476" w:rsidR="005B0EBA" w:rsidRPr="005B0EBA" w:rsidRDefault="005B0EBA" w:rsidP="005B0EBA">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E0D5DA1" w14:textId="161BF6F0"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1CDB2D9" w14:textId="7D32C4D7"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4B52DBA4" w14:textId="1FB6626B"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bl>
    <w:p w14:paraId="3F63A7B5" w14:textId="1FF48EBA" w:rsidR="005D4FC2" w:rsidRDefault="005D4FC2" w:rsidP="005D4FC2">
      <w:pPr>
        <w:tabs>
          <w:tab w:val="left" w:pos="528"/>
        </w:tabs>
        <w:spacing w:line="276" w:lineRule="auto"/>
        <w:rPr>
          <w:sz w:val="20"/>
          <w:szCs w:val="20"/>
          <w:lang w:val="en-US"/>
        </w:rPr>
      </w:pPr>
    </w:p>
    <w:p w14:paraId="44924474" w14:textId="1528D63E" w:rsidR="005D4FC2" w:rsidRDefault="005B0EBA" w:rsidP="005D4FC2">
      <w:pPr>
        <w:tabs>
          <w:tab w:val="left" w:pos="528"/>
        </w:tabs>
        <w:spacing w:line="276" w:lineRule="auto"/>
        <w:rPr>
          <w:sz w:val="20"/>
          <w:szCs w:val="20"/>
          <w:lang w:val="en-US"/>
        </w:rPr>
      </w:pPr>
      <w:r>
        <w:rPr>
          <w:sz w:val="20"/>
          <w:szCs w:val="20"/>
          <w:u w:val="single"/>
          <w:lang w:val="en-US"/>
        </w:rPr>
        <w:t>A5</w:t>
      </w:r>
      <w:r>
        <w:rPr>
          <w:sz w:val="20"/>
          <w:szCs w:val="20"/>
          <w:lang w:val="en-US"/>
        </w:rPr>
        <w:t>:</w:t>
      </w:r>
    </w:p>
    <w:p w14:paraId="18DE3BC0" w14:textId="20A6F052" w:rsidR="00AC77E4" w:rsidRDefault="00AC77E4" w:rsidP="00AC77E4">
      <w:pPr>
        <w:tabs>
          <w:tab w:val="left" w:pos="528"/>
        </w:tabs>
        <w:spacing w:line="276" w:lineRule="auto"/>
        <w:jc w:val="center"/>
        <w:rPr>
          <w:sz w:val="20"/>
          <w:szCs w:val="20"/>
          <w:lang w:val="en-US"/>
        </w:rPr>
      </w:pPr>
      <w:r>
        <w:rPr>
          <w:noProof/>
          <w:sz w:val="20"/>
          <w:szCs w:val="20"/>
          <w:lang w:val="en-US"/>
        </w:rPr>
        <w:drawing>
          <wp:inline distT="0" distB="0" distL="0" distR="0" wp14:anchorId="44D808A3" wp14:editId="1708D912">
            <wp:extent cx="3331166" cy="2697480"/>
            <wp:effectExtent l="0" t="0" r="3175" b="7620"/>
            <wp:docPr id="58017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219" cy="2700762"/>
                    </a:xfrm>
                    <a:prstGeom prst="rect">
                      <a:avLst/>
                    </a:prstGeom>
                    <a:noFill/>
                    <a:ln>
                      <a:noFill/>
                    </a:ln>
                  </pic:spPr>
                </pic:pic>
              </a:graphicData>
            </a:graphic>
          </wp:inline>
        </w:drawing>
      </w:r>
      <w:r w:rsidR="00032094">
        <w:rPr>
          <w:sz w:val="20"/>
          <w:szCs w:val="20"/>
          <w:lang w:val="en-US"/>
        </w:rPr>
        <w:br/>
      </w:r>
    </w:p>
    <w:p w14:paraId="0F6095DD" w14:textId="3E5D359A" w:rsidR="005B0EBA" w:rsidRPr="00032094" w:rsidRDefault="00032094" w:rsidP="00AC77E4">
      <w:pPr>
        <w:tabs>
          <w:tab w:val="left" w:pos="528"/>
        </w:tabs>
        <w:spacing w:line="276" w:lineRule="auto"/>
        <w:rPr>
          <w:rFonts w:eastAsiaTheme="minorEastAsia"/>
          <w:sz w:val="20"/>
          <w:szCs w:val="20"/>
          <w:lang w:val="en-US"/>
        </w:rPr>
      </w:pPr>
      <w:r>
        <w:rPr>
          <w:sz w:val="20"/>
          <w:szCs w:val="20"/>
          <w:lang w:val="en-US"/>
        </w:rPr>
        <w:t xml:space="preserve">The optimal </w:t>
      </w:r>
      <m:oMath>
        <m:r>
          <w:rPr>
            <w:rFonts w:ascii="Cambria Math" w:hAnsi="Cambria Math"/>
            <w:sz w:val="20"/>
            <w:szCs w:val="20"/>
            <w:lang w:val="en-US"/>
          </w:rPr>
          <m:t>lr</m:t>
        </m:r>
      </m:oMath>
      <w:r>
        <w:rPr>
          <w:rFonts w:eastAsiaTheme="minorEastAsia"/>
          <w:sz w:val="20"/>
          <w:szCs w:val="20"/>
          <w:lang w:val="en-US"/>
        </w:rPr>
        <w:t xml:space="preserve"> is </w:t>
      </w:r>
      <m:oMath>
        <m:r>
          <w:rPr>
            <w:rFonts w:ascii="Cambria Math" w:eastAsiaTheme="minorEastAsia" w:hAnsi="Cambria Math"/>
            <w:sz w:val="20"/>
            <w:szCs w:val="20"/>
            <w:lang w:val="en-US"/>
          </w:rPr>
          <m:t>lr≅</m:t>
        </m:r>
        <m:r>
          <m:rPr>
            <m:sty m:val="p"/>
          </m:rPr>
          <w:rPr>
            <w:rFonts w:ascii="Cambria Math" w:hAnsi="Cambria Math" w:cs="Courier New"/>
            <w:color w:val="212121"/>
            <w:sz w:val="20"/>
            <w:szCs w:val="20"/>
            <w:shd w:val="clear" w:color="auto" w:fill="FFFFFF"/>
          </w:rPr>
          <m:t>0.0297</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m:t>
        </m:r>
        <m:r>
          <m:rPr>
            <m:sty m:val="p"/>
          </m:rPr>
          <w:rPr>
            <w:rFonts w:ascii="Cambria Math" w:hAnsi="Cambria Math" w:cs="Courier New"/>
            <w:color w:val="212121"/>
            <w:sz w:val="20"/>
            <w:szCs w:val="20"/>
            <w:shd w:val="clear" w:color="auto" w:fill="FFFFFF"/>
          </w:rPr>
          <m:t>91.106</m:t>
        </m:r>
      </m:oMath>
      <w:r>
        <w:rPr>
          <w:rFonts w:eastAsiaTheme="minorEastAsia"/>
          <w:sz w:val="20"/>
          <w:szCs w:val="20"/>
          <w:lang w:val="en-US"/>
        </w:rPr>
        <w:t xml:space="preserve"> </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032094" w14:paraId="5907B44D"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78F31A9" w14:textId="77777777" w:rsidR="00032094" w:rsidRDefault="000320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B710E03"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1B337F54"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1A8851F"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032094" w:rsidRPr="005B0EBA" w14:paraId="59978C1A"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79CD71A" w14:textId="77777777" w:rsidR="00032094" w:rsidRPr="005B0EBA" w:rsidRDefault="00032094" w:rsidP="002C7BE4">
            <w:pPr>
              <w:tabs>
                <w:tab w:val="left" w:pos="528"/>
              </w:tabs>
              <w:spacing w:line="276" w:lineRule="auto"/>
              <w:jc w:val="center"/>
              <w:rPr>
                <w:b w:val="0"/>
                <w:bCs w:val="0"/>
                <w:sz w:val="20"/>
                <w:szCs w:val="20"/>
                <w:lang w:val="en-US"/>
              </w:rPr>
            </w:pPr>
          </w:p>
        </w:tc>
        <w:tc>
          <w:tcPr>
            <w:tcW w:w="2254" w:type="dxa"/>
            <w:vAlign w:val="center"/>
          </w:tcPr>
          <w:p w14:paraId="76F4ADD9" w14:textId="77777777"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23BE60E2" w14:textId="7F579E9A"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032094" w:rsidRPr="005B0EBA" w14:paraId="69F94FE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25E69EA8" w14:textId="77777777" w:rsidR="00032094" w:rsidRPr="005B0EBA" w:rsidRDefault="000320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B616B60"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360FB46" w14:textId="25806BFB" w:rsidR="00032094" w:rsidRPr="00032094"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3A946527"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032094" w:rsidRPr="005B0EBA" w14:paraId="255DB05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65B553B" w14:textId="7C4C4707" w:rsidR="00032094" w:rsidRPr="00032094" w:rsidRDefault="00032094" w:rsidP="0003209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8E1A18F" w14:textId="1975E35F" w:rsid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2FFBEB8" w14:textId="707C9DF1" w:rsidR="00032094" w:rsidRPr="00032094" w:rsidRDefault="00D65317"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rtl/>
                <w:lang w:val="en-US"/>
              </w:rPr>
            </w:pPr>
            <w:r>
              <w:rPr>
                <w:sz w:val="20"/>
                <w:szCs w:val="20"/>
                <w:lang w:val="en-US"/>
              </w:rPr>
              <w:t>85.45293</w:t>
            </w:r>
          </w:p>
        </w:tc>
        <w:tc>
          <w:tcPr>
            <w:tcW w:w="2254" w:type="dxa"/>
            <w:vAlign w:val="center"/>
          </w:tcPr>
          <w:p w14:paraId="68447587" w14:textId="360F2AA2" w:rsidR="00032094" w:rsidRPr="00032094" w:rsidRDefault="00D65317"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bl>
    <w:p w14:paraId="16ECFE97" w14:textId="77777777" w:rsidR="00032094" w:rsidRDefault="00032094" w:rsidP="005D4FC2">
      <w:pPr>
        <w:tabs>
          <w:tab w:val="left" w:pos="528"/>
        </w:tabs>
        <w:spacing w:line="276" w:lineRule="auto"/>
        <w:rPr>
          <w:rFonts w:eastAsiaTheme="minorEastAsia"/>
          <w:sz w:val="20"/>
          <w:szCs w:val="20"/>
          <w:u w:val="single"/>
          <w:lang w:val="en-US"/>
        </w:rPr>
      </w:pPr>
    </w:p>
    <w:p w14:paraId="63F698FC" w14:textId="385D2F11" w:rsidR="005A34C1" w:rsidRPr="00731F8C" w:rsidRDefault="005A34C1" w:rsidP="005A34C1">
      <w:pPr>
        <w:tabs>
          <w:tab w:val="left" w:pos="528"/>
        </w:tabs>
        <w:spacing w:line="276" w:lineRule="auto"/>
        <w:rPr>
          <w:rFonts w:eastAsiaTheme="minorEastAsia"/>
          <w:sz w:val="20"/>
          <w:szCs w:val="20"/>
          <w:rtl/>
          <w:lang w:val="en-US"/>
        </w:rPr>
      </w:pPr>
      <w:r w:rsidRPr="008E51EA">
        <w:rPr>
          <w:rFonts w:eastAsiaTheme="minorEastAsia"/>
          <w:sz w:val="20"/>
          <w:szCs w:val="20"/>
          <w:u w:val="single"/>
          <w:lang w:val="en-US"/>
        </w:rPr>
        <w:t>A6</w:t>
      </w:r>
      <w:r w:rsidRPr="008E51EA">
        <w:rPr>
          <w:rFonts w:eastAsiaTheme="minorEastAsia"/>
          <w:sz w:val="20"/>
          <w:szCs w:val="20"/>
          <w:lang w:val="en-US"/>
        </w:rPr>
        <w:t>:</w:t>
      </w:r>
      <w:r w:rsidRPr="0083001B">
        <w:rPr>
          <w:rFonts w:eastAsiaTheme="minorEastAsia"/>
          <w:color w:val="FF0000"/>
          <w:sz w:val="20"/>
          <w:szCs w:val="20"/>
          <w:lang w:val="en-US"/>
        </w:rPr>
        <w:br/>
      </w:r>
      <w:r w:rsidR="00731F8C">
        <w:rPr>
          <w:rFonts w:eastAsiaTheme="minorEastAsia"/>
          <w:sz w:val="20"/>
          <w:szCs w:val="20"/>
          <w:lang w:val="en-US"/>
        </w:rPr>
        <w:t>Had we chosen not to normalize the features, it wouldn’t impact the Dummy model at all since it is always return</w:t>
      </w:r>
      <w:r w:rsidR="00B3356E">
        <w:rPr>
          <w:rFonts w:eastAsiaTheme="minorEastAsia"/>
          <w:sz w:val="20"/>
          <w:szCs w:val="20"/>
          <w:lang w:val="en-US"/>
        </w:rPr>
        <w:t>s</w:t>
      </w:r>
      <w:r w:rsidR="00731F8C">
        <w:rPr>
          <w:rFonts w:eastAsiaTheme="minorEastAsia"/>
          <w:sz w:val="20"/>
          <w:szCs w:val="20"/>
          <w:lang w:val="en-US"/>
        </w:rPr>
        <w:t xml:space="preserve"> the mean value of the target variable</w:t>
      </w:r>
      <w:r w:rsidR="00B3356E">
        <w:rPr>
          <w:rFonts w:eastAsiaTheme="minorEastAsia"/>
          <w:sz w:val="20"/>
          <w:szCs w:val="20"/>
          <w:lang w:val="en-US"/>
        </w:rPr>
        <w:t xml:space="preserve"> ‘contamination_level’</w:t>
      </w:r>
      <w:r w:rsidR="00731F8C">
        <w:rPr>
          <w:rFonts w:eastAsiaTheme="minorEastAsia"/>
          <w:sz w:val="20"/>
          <w:szCs w:val="20"/>
          <w:lang w:val="en-US"/>
        </w:rPr>
        <w:t xml:space="preserve"> as a prediction to all samples.</w:t>
      </w:r>
      <w:r w:rsidR="00B3356E">
        <w:rPr>
          <w:rFonts w:eastAsiaTheme="minorEastAsia"/>
          <w:sz w:val="20"/>
          <w:szCs w:val="20"/>
          <w:lang w:val="en-US"/>
        </w:rPr>
        <w:t xml:space="preserve"> Since the target variable is not affected by normalization the MSE will stay the same.</w:t>
      </w:r>
      <w:r w:rsidR="00731F8C">
        <w:rPr>
          <w:rFonts w:eastAsiaTheme="minorEastAsia"/>
          <w:sz w:val="20"/>
          <w:szCs w:val="20"/>
          <w:lang w:val="en-US"/>
        </w:rPr>
        <w:br/>
        <w:t>As for the linear model, we wouldn’t see a difference as well</w:t>
      </w:r>
      <w:r w:rsidR="004A3436">
        <w:rPr>
          <w:rFonts w:eastAsiaTheme="minorEastAsia"/>
          <w:sz w:val="20"/>
          <w:szCs w:val="20"/>
          <w:lang w:val="en-US"/>
        </w:rPr>
        <w:t>. As we saw in the lectures LS problem is convex and has a global minimum, and normalizing preserves convexity since it performs convexity preserving operations such as scaling and summing.</w:t>
      </w:r>
      <w:r w:rsidR="00731F8C">
        <w:rPr>
          <w:rFonts w:eastAsiaTheme="minorEastAsia"/>
          <w:sz w:val="20"/>
          <w:szCs w:val="20"/>
          <w:lang w:val="en-US"/>
        </w:rPr>
        <w:t xml:space="preserve"> </w:t>
      </w:r>
      <w:r w:rsidR="004A3436">
        <w:rPr>
          <w:rFonts w:eastAsiaTheme="minorEastAsia"/>
          <w:sz w:val="20"/>
          <w:szCs w:val="20"/>
          <w:lang w:val="en-US"/>
        </w:rPr>
        <w:t>S</w:t>
      </w:r>
      <w:r w:rsidR="00731F8C">
        <w:rPr>
          <w:rFonts w:eastAsiaTheme="minorEastAsia"/>
          <w:sz w:val="20"/>
          <w:szCs w:val="20"/>
          <w:lang w:val="en-US"/>
        </w:rPr>
        <w:t xml:space="preserve">ince </w:t>
      </w:r>
      <w:r w:rsidR="004A3436">
        <w:rPr>
          <w:rFonts w:eastAsiaTheme="minorEastAsia"/>
          <w:sz w:val="20"/>
          <w:szCs w:val="20"/>
          <w:lang w:val="en-US"/>
        </w:rPr>
        <w:t xml:space="preserve">our </w:t>
      </w:r>
      <w:r w:rsidR="00731F8C">
        <w:rPr>
          <w:rFonts w:eastAsiaTheme="minorEastAsia"/>
          <w:sz w:val="20"/>
          <w:szCs w:val="20"/>
          <w:lang w:val="en-US"/>
        </w:rPr>
        <w:t xml:space="preserve">problem </w:t>
      </w:r>
      <w:r w:rsidR="00B3356E">
        <w:rPr>
          <w:rFonts w:eastAsiaTheme="minorEastAsia"/>
          <w:sz w:val="20"/>
          <w:szCs w:val="20"/>
          <w:lang w:val="en-US"/>
        </w:rPr>
        <w:t>is</w:t>
      </w:r>
      <w:r w:rsidR="00731F8C">
        <w:rPr>
          <w:rFonts w:eastAsiaTheme="minorEastAsia"/>
          <w:sz w:val="20"/>
          <w:szCs w:val="20"/>
          <w:lang w:val="en-US"/>
        </w:rPr>
        <w:t xml:space="preserve"> convex </w:t>
      </w:r>
      <w:r w:rsidR="00B3356E">
        <w:rPr>
          <w:rFonts w:eastAsiaTheme="minorEastAsia"/>
          <w:sz w:val="20"/>
          <w:szCs w:val="20"/>
          <w:lang w:val="en-US"/>
        </w:rPr>
        <w:t>with or without normalizing the features</w:t>
      </w:r>
      <w:r w:rsidR="004A3436">
        <w:rPr>
          <w:rFonts w:eastAsiaTheme="minorEastAsia"/>
          <w:sz w:val="20"/>
          <w:szCs w:val="20"/>
          <w:lang w:val="en-US"/>
        </w:rPr>
        <w:t>,</w:t>
      </w:r>
      <w:r w:rsidR="00731F8C">
        <w:rPr>
          <w:rFonts w:eastAsiaTheme="minorEastAsia"/>
          <w:sz w:val="20"/>
          <w:szCs w:val="20"/>
          <w:lang w:val="en-US"/>
        </w:rPr>
        <w:t xml:space="preserve"> with the right learning step</w:t>
      </w:r>
      <w:r w:rsidR="008E51EA">
        <w:rPr>
          <w:rFonts w:eastAsiaTheme="minorEastAsia"/>
          <w:sz w:val="20"/>
          <w:szCs w:val="20"/>
          <w:lang w:val="en-US"/>
        </w:rPr>
        <w:t xml:space="preserve"> and enough iterations</w:t>
      </w:r>
      <w:r w:rsidR="00731F8C">
        <w:rPr>
          <w:rFonts w:eastAsiaTheme="minorEastAsia"/>
          <w:sz w:val="20"/>
          <w:szCs w:val="20"/>
          <w:lang w:val="en-US"/>
        </w:rPr>
        <w:t xml:space="preserve"> </w:t>
      </w:r>
      <w:r w:rsidR="008E51EA">
        <w:rPr>
          <w:rFonts w:eastAsiaTheme="minorEastAsia"/>
          <w:sz w:val="20"/>
          <w:szCs w:val="20"/>
          <w:lang w:val="en-US"/>
        </w:rPr>
        <w:t xml:space="preserve">we are guaranteed to reach that global minimum. So, both models’ training performances will not change. </w:t>
      </w:r>
      <w:r w:rsidR="008E51EA">
        <w:rPr>
          <w:rFonts w:eastAsiaTheme="minorEastAsia"/>
          <w:sz w:val="20"/>
          <w:szCs w:val="20"/>
          <w:lang w:val="en-US"/>
        </w:rPr>
        <w:br/>
        <w:t xml:space="preserve">* Each model will probably need different number of iterations and different learning rate which will yield different </w:t>
      </w:r>
      <m:oMath>
        <m:r>
          <w:rPr>
            <w:rFonts w:ascii="Cambria Math" w:eastAsiaTheme="minorEastAsia" w:hAnsi="Cambria Math"/>
            <w:sz w:val="20"/>
            <w:szCs w:val="20"/>
            <w:lang w:val="en-US"/>
          </w:rPr>
          <m:t>w</m:t>
        </m:r>
      </m:oMath>
      <w:r w:rsidR="008E51EA">
        <w:rPr>
          <w:rFonts w:eastAsiaTheme="minorEastAsia"/>
          <w:sz w:val="20"/>
          <w:szCs w:val="20"/>
          <w:lang w:val="en-US"/>
        </w:rPr>
        <w:t>.</w:t>
      </w:r>
    </w:p>
    <w:p w14:paraId="7FD7A717" w14:textId="77777777" w:rsidR="005A34C1" w:rsidRDefault="005A34C1" w:rsidP="005D4FC2">
      <w:pPr>
        <w:tabs>
          <w:tab w:val="left" w:pos="528"/>
        </w:tabs>
        <w:spacing w:line="276" w:lineRule="auto"/>
        <w:rPr>
          <w:rFonts w:eastAsiaTheme="minorEastAsia"/>
          <w:sz w:val="20"/>
          <w:szCs w:val="20"/>
          <w:u w:val="single"/>
          <w:lang w:val="en-US"/>
        </w:rPr>
      </w:pPr>
    </w:p>
    <w:p w14:paraId="126AF444" w14:textId="0D6D3525" w:rsidR="005A34C1" w:rsidRDefault="005A34C1" w:rsidP="005D4FC2">
      <w:pPr>
        <w:tabs>
          <w:tab w:val="left" w:pos="528"/>
        </w:tabs>
        <w:spacing w:line="276" w:lineRule="auto"/>
        <w:rPr>
          <w:color w:val="5B9BD5" w:themeColor="accent5"/>
          <w:sz w:val="28"/>
          <w:szCs w:val="28"/>
        </w:rPr>
      </w:pPr>
      <w:r w:rsidRPr="005A34C1">
        <w:rPr>
          <w:color w:val="5B9BD5" w:themeColor="accent5"/>
          <w:sz w:val="28"/>
          <w:szCs w:val="28"/>
        </w:rPr>
        <w:lastRenderedPageBreak/>
        <w:t>Section 3: Ridge linear regression</w:t>
      </w:r>
    </w:p>
    <w:p w14:paraId="3B2CE43D" w14:textId="77777777" w:rsidR="00D92670" w:rsidRDefault="00EC5994" w:rsidP="00D92670">
      <w:pPr>
        <w:tabs>
          <w:tab w:val="left" w:pos="528"/>
        </w:tabs>
        <w:spacing w:line="276" w:lineRule="auto"/>
        <w:rPr>
          <w:sz w:val="20"/>
          <w:szCs w:val="20"/>
          <w:lang w:val="en-US"/>
        </w:rPr>
      </w:pPr>
      <w:r>
        <w:rPr>
          <w:sz w:val="20"/>
          <w:szCs w:val="20"/>
          <w:u w:val="single"/>
          <w:lang w:val="en-US"/>
        </w:rPr>
        <w:t>A7</w:t>
      </w:r>
      <w:r>
        <w:rPr>
          <w:sz w:val="20"/>
          <w:szCs w:val="20"/>
          <w:lang w:val="en-US"/>
        </w:rPr>
        <w:t>:</w:t>
      </w:r>
    </w:p>
    <w:p w14:paraId="22507F18" w14:textId="6588E118" w:rsidR="00D92670" w:rsidRDefault="00F077B2" w:rsidP="00D92670">
      <w:pPr>
        <w:tabs>
          <w:tab w:val="left" w:pos="528"/>
        </w:tabs>
        <w:spacing w:line="276" w:lineRule="auto"/>
        <w:jc w:val="center"/>
        <w:rPr>
          <w:sz w:val="20"/>
          <w:szCs w:val="20"/>
          <w:lang w:val="en-US"/>
        </w:rPr>
      </w:pPr>
      <w:r>
        <w:rPr>
          <w:noProof/>
          <w:sz w:val="20"/>
          <w:szCs w:val="20"/>
          <w:lang w:val="en-US"/>
        </w:rPr>
        <w:drawing>
          <wp:inline distT="0" distB="0" distL="0" distR="0" wp14:anchorId="4DB09AC6" wp14:editId="69897962">
            <wp:extent cx="4443836" cy="3600000"/>
            <wp:effectExtent l="0" t="0" r="0" b="635"/>
            <wp:docPr id="943304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836" cy="3600000"/>
                    </a:xfrm>
                    <a:prstGeom prst="rect">
                      <a:avLst/>
                    </a:prstGeom>
                    <a:noFill/>
                    <a:ln>
                      <a:noFill/>
                    </a:ln>
                  </pic:spPr>
                </pic:pic>
              </a:graphicData>
            </a:graphic>
          </wp:inline>
        </w:drawing>
      </w:r>
    </w:p>
    <w:p w14:paraId="622DFD13" w14:textId="061CF4E0" w:rsidR="00EC5994" w:rsidRDefault="00D92670" w:rsidP="00AA1EBC">
      <w:pPr>
        <w:tabs>
          <w:tab w:val="left" w:pos="528"/>
        </w:tabs>
        <w:spacing w:line="276" w:lineRule="auto"/>
        <w:rPr>
          <w:sz w:val="20"/>
          <w:szCs w:val="20"/>
          <w:lang w:val="en-US"/>
        </w:rPr>
      </w:pPr>
      <w:r>
        <w:rPr>
          <w:sz w:val="20"/>
          <w:szCs w:val="20"/>
          <w:lang w:val="en-US"/>
        </w:rPr>
        <w:t xml:space="preserve">The optimal </w:t>
      </w:r>
      <m:oMath>
        <m:r>
          <w:rPr>
            <w:rFonts w:ascii="Cambria Math"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m:t>
        </m:r>
        <m:r>
          <m:rPr>
            <m:sty m:val="p"/>
          </m:rPr>
          <w:rPr>
            <w:rFonts w:ascii="Cambria Math" w:hAnsi="Cambria Math" w:cs="Courier New"/>
            <w:color w:val="212121"/>
            <w:sz w:val="21"/>
            <w:szCs w:val="21"/>
            <w:shd w:val="clear" w:color="auto" w:fill="FFFFFF"/>
          </w:rPr>
          <m:t>118.46</m:t>
        </m:r>
      </m:oMath>
      <w:r w:rsidR="00AA1EBC">
        <w:rPr>
          <w:rFonts w:eastAsiaTheme="minorEastAsia"/>
          <w:color w:val="212121"/>
          <w:sz w:val="21"/>
          <w:szCs w:val="21"/>
          <w:shd w:val="clear" w:color="auto" w:fill="FFFFFF"/>
          <w:lang w:val="en-US"/>
        </w:rPr>
        <w:t xml:space="preserve">, which results with validation MSE of </w:t>
      </w:r>
      <m:oMath>
        <m:r>
          <w:rPr>
            <w:rFonts w:ascii="Cambria Math" w:eastAsiaTheme="minorEastAsia" w:hAnsi="Cambria Math"/>
            <w:color w:val="212121"/>
            <w:sz w:val="21"/>
            <w:szCs w:val="21"/>
            <w:shd w:val="clear" w:color="auto" w:fill="FFFFFF"/>
            <w:lang w:val="en-US"/>
          </w:rPr>
          <m:t>≅89.79</m:t>
        </m:r>
      </m:oMath>
    </w:p>
    <w:p w14:paraId="116CD6DA" w14:textId="77777777" w:rsidR="00EC5994" w:rsidRDefault="00EC5994" w:rsidP="005D4FC2">
      <w:pPr>
        <w:tabs>
          <w:tab w:val="left" w:pos="528"/>
        </w:tabs>
        <w:spacing w:line="276" w:lineRule="auto"/>
        <w:rPr>
          <w:sz w:val="20"/>
          <w:szCs w:val="20"/>
          <w:lang w:val="en-US"/>
        </w:rPr>
      </w:pPr>
    </w:p>
    <w:p w14:paraId="6C9F9AC5" w14:textId="28F00112" w:rsidR="00EC5994" w:rsidRDefault="00EC5994" w:rsidP="005D4FC2">
      <w:pPr>
        <w:tabs>
          <w:tab w:val="left" w:pos="528"/>
        </w:tabs>
        <w:spacing w:line="276" w:lineRule="auto"/>
        <w:rPr>
          <w:sz w:val="20"/>
          <w:szCs w:val="20"/>
          <w:lang w:val="en-US"/>
        </w:rPr>
      </w:pPr>
      <w:r>
        <w:rPr>
          <w:sz w:val="20"/>
          <w:szCs w:val="20"/>
          <w:u w:val="single"/>
          <w:lang w:val="en-US"/>
        </w:rPr>
        <w:t>A8</w:t>
      </w:r>
      <w:r>
        <w:rPr>
          <w:sz w:val="20"/>
          <w:szCs w:val="20"/>
          <w:lang w:val="en-US"/>
        </w:rPr>
        <w:t>:</w:t>
      </w:r>
    </w:p>
    <w:tbl>
      <w:tblPr>
        <w:tblStyle w:val="GridTable4-Accent5"/>
        <w:tblW w:w="0" w:type="auto"/>
        <w:tblLook w:val="04A0" w:firstRow="1" w:lastRow="0" w:firstColumn="1" w:lastColumn="0" w:noHBand="0" w:noVBand="1"/>
      </w:tblPr>
      <w:tblGrid>
        <w:gridCol w:w="2254"/>
        <w:gridCol w:w="2254"/>
        <w:gridCol w:w="2254"/>
        <w:gridCol w:w="2254"/>
      </w:tblGrid>
      <w:tr w:rsidR="00EC5994" w14:paraId="22A03E0B"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9AAA95" w14:textId="77777777" w:rsidR="00EC5994" w:rsidRDefault="00EC59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378EE51B"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7FF80184"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685F1472"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EC5994" w:rsidRPr="005B0EBA" w14:paraId="34D952C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87903A9" w14:textId="77777777" w:rsidR="00EC5994" w:rsidRPr="005B0EBA" w:rsidRDefault="00EC5994" w:rsidP="002C7BE4">
            <w:pPr>
              <w:tabs>
                <w:tab w:val="left" w:pos="528"/>
              </w:tabs>
              <w:spacing w:line="276" w:lineRule="auto"/>
              <w:jc w:val="center"/>
              <w:rPr>
                <w:b w:val="0"/>
                <w:bCs w:val="0"/>
                <w:sz w:val="20"/>
                <w:szCs w:val="20"/>
                <w:lang w:val="en-US"/>
              </w:rPr>
            </w:pPr>
          </w:p>
        </w:tc>
        <w:tc>
          <w:tcPr>
            <w:tcW w:w="2254" w:type="dxa"/>
            <w:vAlign w:val="center"/>
          </w:tcPr>
          <w:p w14:paraId="558E582A"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50D92124"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EC5994" w:rsidRPr="005B0EBA" w14:paraId="7908B80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1049309A" w14:textId="77777777" w:rsidR="00EC5994" w:rsidRPr="005B0EBA" w:rsidRDefault="00EC59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62DA4009"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9D78D08" w14:textId="77777777" w:rsidR="00EC5994" w:rsidRPr="00032094"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0D4A5E1A"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EC5994" w:rsidRPr="00032094" w14:paraId="08EA9A81"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E88C14D" w14:textId="77777777" w:rsidR="00EC5994" w:rsidRPr="00032094" w:rsidRDefault="00EC5994" w:rsidP="002C7BE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F6CA261" w14:textId="77777777" w:rsidR="00EC5994"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59E434C" w14:textId="6E0C7BA4"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63888F34" w14:textId="6B42523D"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AA1EBC" w:rsidRPr="00032094" w14:paraId="0311057F"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6222DD9D" w14:textId="369B3C87" w:rsidR="00AA1EBC" w:rsidRPr="00032094" w:rsidRDefault="00AA1EBC" w:rsidP="002C7BE4">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6E9CBEDA" w14:textId="7C6DDF01"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0E52A3D7" w14:textId="7B8AAC7B"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13641F4A" w14:textId="616F138F"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bl>
    <w:p w14:paraId="50BD16AC" w14:textId="77777777" w:rsidR="00EC5994" w:rsidRDefault="00EC5994" w:rsidP="005D4FC2">
      <w:pPr>
        <w:tabs>
          <w:tab w:val="left" w:pos="528"/>
        </w:tabs>
        <w:spacing w:line="276" w:lineRule="auto"/>
        <w:rPr>
          <w:sz w:val="20"/>
          <w:szCs w:val="20"/>
          <w:lang w:val="en-US"/>
        </w:rPr>
      </w:pPr>
    </w:p>
    <w:p w14:paraId="09D8986F" w14:textId="77777777" w:rsidR="00AA1EBC" w:rsidRDefault="00AA1EBC" w:rsidP="005D4FC2">
      <w:pPr>
        <w:tabs>
          <w:tab w:val="left" w:pos="528"/>
        </w:tabs>
        <w:spacing w:line="276" w:lineRule="auto"/>
        <w:rPr>
          <w:sz w:val="20"/>
          <w:szCs w:val="20"/>
          <w:lang w:val="en-US"/>
        </w:rPr>
      </w:pPr>
    </w:p>
    <w:p w14:paraId="6B1E3D19" w14:textId="7081AF90" w:rsidR="0027575A" w:rsidRDefault="00AA1EBC" w:rsidP="0027575A">
      <w:pPr>
        <w:tabs>
          <w:tab w:val="left" w:pos="528"/>
        </w:tabs>
        <w:spacing w:line="276" w:lineRule="auto"/>
        <w:rPr>
          <w:sz w:val="20"/>
          <w:szCs w:val="20"/>
          <w:lang w:val="en-US"/>
        </w:rPr>
      </w:pPr>
      <w:r>
        <w:rPr>
          <w:sz w:val="20"/>
          <w:szCs w:val="20"/>
          <w:u w:val="single"/>
          <w:lang w:val="en-US"/>
        </w:rPr>
        <w:t>A9</w:t>
      </w:r>
      <w:r>
        <w:rPr>
          <w:sz w:val="20"/>
          <w:szCs w:val="20"/>
          <w:lang w:val="en-US"/>
        </w:rPr>
        <w:t>:</w:t>
      </w:r>
      <w:r>
        <w:rPr>
          <w:sz w:val="20"/>
          <w:szCs w:val="20"/>
          <w:lang w:val="en-US"/>
        </w:rPr>
        <w:br/>
      </w:r>
      <w:r w:rsidR="0027575A">
        <w:rPr>
          <w:sz w:val="20"/>
          <w:szCs w:val="20"/>
          <w:lang w:val="en-US"/>
        </w:rPr>
        <w:t>The 5 features with the largest coefficients (in absolute value) are:</w:t>
      </w:r>
      <w:r w:rsidR="0027575A">
        <w:rPr>
          <w:sz w:val="20"/>
          <w:szCs w:val="20"/>
          <w:lang w:val="en-US"/>
        </w:rPr>
        <w:br/>
        <w:t>1. PCR_01 – 2.49206403</w:t>
      </w:r>
      <w:r w:rsidR="0027575A">
        <w:rPr>
          <w:sz w:val="20"/>
          <w:szCs w:val="20"/>
          <w:lang w:val="en-US"/>
        </w:rPr>
        <w:br/>
        <w:t xml:space="preserve">2. </w:t>
      </w:r>
      <w:proofErr w:type="spellStart"/>
      <w:r w:rsidR="0027575A">
        <w:rPr>
          <w:sz w:val="20"/>
          <w:szCs w:val="20"/>
          <w:lang w:val="en-US"/>
        </w:rPr>
        <w:t>sugar_levels</w:t>
      </w:r>
      <w:proofErr w:type="spellEnd"/>
      <w:r w:rsidR="0027575A">
        <w:rPr>
          <w:sz w:val="20"/>
          <w:szCs w:val="20"/>
          <w:lang w:val="en-US"/>
        </w:rPr>
        <w:t xml:space="preserve"> – 2.36611658</w:t>
      </w:r>
      <w:r w:rsidR="0027575A">
        <w:rPr>
          <w:sz w:val="20"/>
          <w:szCs w:val="20"/>
          <w:lang w:val="en-US"/>
        </w:rPr>
        <w:br/>
        <w:t xml:space="preserve">3. </w:t>
      </w:r>
      <w:proofErr w:type="spellStart"/>
      <w:r w:rsidR="0027575A">
        <w:rPr>
          <w:sz w:val="20"/>
          <w:szCs w:val="20"/>
          <w:lang w:val="en-US"/>
        </w:rPr>
        <w:t>household_income</w:t>
      </w:r>
      <w:proofErr w:type="spellEnd"/>
      <w:r w:rsidR="0027575A">
        <w:rPr>
          <w:sz w:val="20"/>
          <w:szCs w:val="20"/>
          <w:lang w:val="en-US"/>
        </w:rPr>
        <w:t xml:space="preserve"> – 0.6518341</w:t>
      </w:r>
      <w:r w:rsidR="0027575A">
        <w:rPr>
          <w:sz w:val="20"/>
          <w:szCs w:val="20"/>
          <w:lang w:val="en-US"/>
        </w:rPr>
        <w:br/>
        <w:t xml:space="preserve">4. </w:t>
      </w:r>
      <w:proofErr w:type="spellStart"/>
      <w:r w:rsidR="0027575A">
        <w:rPr>
          <w:sz w:val="20"/>
          <w:szCs w:val="20"/>
          <w:lang w:val="en-US"/>
        </w:rPr>
        <w:t>sport_activity</w:t>
      </w:r>
      <w:proofErr w:type="spellEnd"/>
      <w:r w:rsidR="0027575A">
        <w:rPr>
          <w:sz w:val="20"/>
          <w:szCs w:val="20"/>
          <w:lang w:val="en-US"/>
        </w:rPr>
        <w:t xml:space="preserve"> – 0.60772657</w:t>
      </w:r>
      <w:r w:rsidR="0027575A">
        <w:rPr>
          <w:sz w:val="20"/>
          <w:szCs w:val="20"/>
          <w:lang w:val="en-US"/>
        </w:rPr>
        <w:br/>
        <w:t xml:space="preserve">5. </w:t>
      </w:r>
      <w:proofErr w:type="spellStart"/>
      <w:r w:rsidR="0027575A">
        <w:rPr>
          <w:sz w:val="20"/>
          <w:szCs w:val="20"/>
          <w:lang w:val="en-US"/>
        </w:rPr>
        <w:t>happiness_score</w:t>
      </w:r>
      <w:proofErr w:type="spellEnd"/>
      <w:r w:rsidR="0027575A">
        <w:rPr>
          <w:sz w:val="20"/>
          <w:szCs w:val="20"/>
          <w:lang w:val="en-US"/>
        </w:rPr>
        <w:t xml:space="preserve"> – 0.60249684</w:t>
      </w:r>
    </w:p>
    <w:p w14:paraId="39AE72BE" w14:textId="77777777" w:rsidR="0027575A" w:rsidRDefault="0027575A" w:rsidP="0027575A">
      <w:pPr>
        <w:tabs>
          <w:tab w:val="left" w:pos="528"/>
        </w:tabs>
        <w:spacing w:line="276" w:lineRule="auto"/>
        <w:rPr>
          <w:sz w:val="20"/>
          <w:szCs w:val="20"/>
          <w:lang w:val="en-US"/>
        </w:rPr>
      </w:pPr>
    </w:p>
    <w:p w14:paraId="3A1D02E3" w14:textId="77777777" w:rsidR="0027575A" w:rsidRDefault="0027575A" w:rsidP="0027575A">
      <w:pPr>
        <w:tabs>
          <w:tab w:val="left" w:pos="528"/>
        </w:tabs>
        <w:spacing w:line="276" w:lineRule="auto"/>
        <w:rPr>
          <w:sz w:val="20"/>
          <w:szCs w:val="20"/>
          <w:lang w:val="en-US"/>
        </w:rPr>
      </w:pPr>
    </w:p>
    <w:p w14:paraId="241DAC52" w14:textId="77777777" w:rsidR="00C571A0" w:rsidRDefault="00C571A0" w:rsidP="0027575A">
      <w:pPr>
        <w:tabs>
          <w:tab w:val="left" w:pos="528"/>
        </w:tabs>
        <w:spacing w:line="276" w:lineRule="auto"/>
        <w:rPr>
          <w:sz w:val="20"/>
          <w:szCs w:val="20"/>
          <w:lang w:val="en-US"/>
        </w:rPr>
      </w:pPr>
    </w:p>
    <w:p w14:paraId="44596553" w14:textId="26F14DC1" w:rsidR="00C571A0" w:rsidRDefault="00C571A0" w:rsidP="0027575A">
      <w:pPr>
        <w:tabs>
          <w:tab w:val="left" w:pos="528"/>
        </w:tabs>
        <w:spacing w:line="276" w:lineRule="auto"/>
        <w:rPr>
          <w:sz w:val="20"/>
          <w:szCs w:val="20"/>
          <w:lang w:val="en-US"/>
        </w:rPr>
      </w:pPr>
      <w:r>
        <w:rPr>
          <w:sz w:val="20"/>
          <w:szCs w:val="20"/>
          <w:u w:val="single"/>
          <w:lang w:val="en-US"/>
        </w:rPr>
        <w:lastRenderedPageBreak/>
        <w:t>A10</w:t>
      </w:r>
      <w:r>
        <w:rPr>
          <w:sz w:val="20"/>
          <w:szCs w:val="20"/>
          <w:lang w:val="en-US"/>
        </w:rPr>
        <w:t>:</w:t>
      </w:r>
    </w:p>
    <w:p w14:paraId="53A08539" w14:textId="6F929E4C" w:rsidR="00C571A0" w:rsidRDefault="002342A7" w:rsidP="00C571A0">
      <w:pPr>
        <w:tabs>
          <w:tab w:val="left" w:pos="528"/>
        </w:tabs>
        <w:spacing w:line="276" w:lineRule="auto"/>
        <w:jc w:val="center"/>
        <w:rPr>
          <w:sz w:val="20"/>
          <w:szCs w:val="20"/>
          <w:lang w:val="en-US"/>
        </w:rPr>
      </w:pPr>
      <w:r>
        <w:rPr>
          <w:noProof/>
          <w:sz w:val="20"/>
          <w:szCs w:val="20"/>
          <w:lang w:val="en-US"/>
        </w:rPr>
        <w:drawing>
          <wp:inline distT="0" distB="0" distL="0" distR="0" wp14:anchorId="1CB1E04A" wp14:editId="43851ADA">
            <wp:extent cx="3717753" cy="2960914"/>
            <wp:effectExtent l="0" t="0" r="0" b="0"/>
            <wp:docPr id="131723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646" cy="2966404"/>
                    </a:xfrm>
                    <a:prstGeom prst="rect">
                      <a:avLst/>
                    </a:prstGeom>
                    <a:noFill/>
                    <a:ln>
                      <a:noFill/>
                    </a:ln>
                  </pic:spPr>
                </pic:pic>
              </a:graphicData>
            </a:graphic>
          </wp:inline>
        </w:drawing>
      </w:r>
    </w:p>
    <w:p w14:paraId="27E0A167" w14:textId="77777777" w:rsidR="00C571A0" w:rsidRDefault="00C571A0" w:rsidP="00C571A0">
      <w:pPr>
        <w:tabs>
          <w:tab w:val="left" w:pos="528"/>
        </w:tabs>
        <w:spacing w:line="276" w:lineRule="auto"/>
        <w:rPr>
          <w:sz w:val="20"/>
          <w:szCs w:val="20"/>
          <w:lang w:val="en-US"/>
        </w:rPr>
      </w:pPr>
    </w:p>
    <w:p w14:paraId="3026EAD2" w14:textId="09801DEF" w:rsidR="00C571A0" w:rsidRPr="0083001B" w:rsidRDefault="00C571A0" w:rsidP="0019630F">
      <w:pPr>
        <w:tabs>
          <w:tab w:val="left" w:pos="528"/>
        </w:tabs>
        <w:spacing w:line="276" w:lineRule="auto"/>
        <w:rPr>
          <w:color w:val="FF0000"/>
          <w:sz w:val="20"/>
          <w:szCs w:val="20"/>
          <w:lang w:val="en-US"/>
        </w:rPr>
      </w:pPr>
      <w:r w:rsidRPr="00F71A4D">
        <w:rPr>
          <w:sz w:val="20"/>
          <w:szCs w:val="20"/>
          <w:u w:val="single"/>
          <w:lang w:val="en-US"/>
        </w:rPr>
        <w:t>A11</w:t>
      </w:r>
      <w:r w:rsidRPr="00F71A4D">
        <w:rPr>
          <w:sz w:val="20"/>
          <w:szCs w:val="20"/>
          <w:lang w:val="en-US"/>
        </w:rPr>
        <w:t>:</w:t>
      </w:r>
      <w:r w:rsidR="005E4ADD" w:rsidRPr="0083001B">
        <w:rPr>
          <w:color w:val="FF0000"/>
          <w:sz w:val="20"/>
          <w:szCs w:val="20"/>
          <w:lang w:val="en-US"/>
        </w:rPr>
        <w:br/>
      </w:r>
      <w:r w:rsidRPr="0083001B">
        <w:rPr>
          <w:sz w:val="20"/>
          <w:szCs w:val="20"/>
          <w:lang w:val="en-US"/>
        </w:rPr>
        <w:t xml:space="preserve">The magnitude of each coefficient is interesting because as we learned each feature gets a coefficient based on how much </w:t>
      </w:r>
      <w:r w:rsidR="00F71A4D">
        <w:rPr>
          <w:sz w:val="20"/>
          <w:szCs w:val="20"/>
          <w:lang w:val="en-US"/>
        </w:rPr>
        <w:t>correlated</w:t>
      </w:r>
      <w:r w:rsidRPr="0083001B">
        <w:rPr>
          <w:sz w:val="20"/>
          <w:szCs w:val="20"/>
          <w:lang w:val="en-US"/>
        </w:rPr>
        <w:t xml:space="preserve"> it </w:t>
      </w:r>
      <w:r w:rsidR="00F71A4D">
        <w:rPr>
          <w:sz w:val="20"/>
          <w:szCs w:val="20"/>
          <w:lang w:val="en-US"/>
        </w:rPr>
        <w:t xml:space="preserve">is with our target </w:t>
      </w:r>
      <w:r w:rsidR="008E51EA">
        <w:rPr>
          <w:sz w:val="20"/>
          <w:szCs w:val="20"/>
          <w:lang w:val="en-US"/>
        </w:rPr>
        <w:t>variable</w:t>
      </w:r>
      <w:r w:rsidRPr="0083001B">
        <w:rPr>
          <w:sz w:val="20"/>
          <w:szCs w:val="20"/>
          <w:lang w:val="en-US"/>
        </w:rPr>
        <w:t>, i.e. the more expressive and meaningful a feature is for our prediction the bigger its corresponding coefficient would be.</w:t>
      </w:r>
      <w:r w:rsidRPr="0083001B">
        <w:rPr>
          <w:sz w:val="20"/>
          <w:szCs w:val="20"/>
          <w:lang w:val="en-US"/>
        </w:rPr>
        <w:br/>
        <w:t>Th</w:t>
      </w:r>
      <w:r w:rsidR="005E4ADD" w:rsidRPr="0083001B">
        <w:rPr>
          <w:sz w:val="20"/>
          <w:szCs w:val="20"/>
          <w:lang w:val="en-US"/>
        </w:rPr>
        <w:t>is</w:t>
      </w:r>
      <w:r w:rsidRPr="0083001B">
        <w:rPr>
          <w:sz w:val="20"/>
          <w:szCs w:val="20"/>
          <w:lang w:val="en-US"/>
        </w:rPr>
        <w:t xml:space="preserve"> can help us</w:t>
      </w:r>
      <w:r w:rsidR="005E4ADD" w:rsidRPr="0083001B">
        <w:rPr>
          <w:sz w:val="20"/>
          <w:szCs w:val="20"/>
          <w:lang w:val="en-US"/>
        </w:rPr>
        <w:t xml:space="preserve"> for example</w:t>
      </w:r>
      <w:r w:rsidRPr="0083001B">
        <w:rPr>
          <w:sz w:val="20"/>
          <w:szCs w:val="20"/>
          <w:lang w:val="en-US"/>
        </w:rPr>
        <w:t xml:space="preserve"> with feature selection when we want to decrease the number of dimensions</w:t>
      </w:r>
      <w:r w:rsidR="005E4ADD" w:rsidRPr="0083001B">
        <w:rPr>
          <w:sz w:val="20"/>
          <w:szCs w:val="20"/>
          <w:lang w:val="en-US"/>
        </w:rPr>
        <w:t xml:space="preserve"> in</w:t>
      </w:r>
      <w:r w:rsidRPr="0083001B">
        <w:rPr>
          <w:sz w:val="20"/>
          <w:szCs w:val="20"/>
          <w:lang w:val="en-US"/>
        </w:rPr>
        <w:t xml:space="preserve"> our proble</w:t>
      </w:r>
      <w:r w:rsidR="00F71A4D">
        <w:rPr>
          <w:sz w:val="20"/>
          <w:szCs w:val="20"/>
          <w:lang w:val="en-US"/>
        </w:rPr>
        <w:t>m, in order lower the memory and time complexity without losing a lot accuracy wise.</w:t>
      </w:r>
    </w:p>
    <w:p w14:paraId="29B9EB4C" w14:textId="77777777" w:rsidR="005E4ADD" w:rsidRPr="0083001B" w:rsidRDefault="005E4ADD" w:rsidP="0019630F">
      <w:pPr>
        <w:tabs>
          <w:tab w:val="left" w:pos="528"/>
        </w:tabs>
        <w:spacing w:line="276" w:lineRule="auto"/>
        <w:rPr>
          <w:color w:val="FF0000"/>
          <w:sz w:val="20"/>
          <w:szCs w:val="20"/>
          <w:lang w:val="en-US"/>
        </w:rPr>
      </w:pPr>
    </w:p>
    <w:p w14:paraId="63E1D398" w14:textId="3FC33BAB" w:rsidR="004962DB" w:rsidRPr="00276465" w:rsidRDefault="005E4ADD" w:rsidP="00276465">
      <w:pPr>
        <w:tabs>
          <w:tab w:val="left" w:pos="528"/>
        </w:tabs>
        <w:spacing w:line="276" w:lineRule="auto"/>
        <w:rPr>
          <w:sz w:val="20"/>
          <w:szCs w:val="20"/>
          <w:lang w:val="en-US"/>
        </w:rPr>
      </w:pPr>
      <w:r w:rsidRPr="0099072F">
        <w:rPr>
          <w:sz w:val="20"/>
          <w:szCs w:val="20"/>
          <w:u w:val="single"/>
          <w:lang w:val="en-US"/>
        </w:rPr>
        <w:t>A12</w:t>
      </w:r>
      <w:r w:rsidRPr="0099072F">
        <w:rPr>
          <w:sz w:val="20"/>
          <w:szCs w:val="20"/>
          <w:lang w:val="en-US"/>
        </w:rPr>
        <w:t>:</w:t>
      </w:r>
      <w:r w:rsidRPr="0099072F">
        <w:rPr>
          <w:sz w:val="20"/>
          <w:szCs w:val="20"/>
          <w:lang w:val="en-US"/>
        </w:rPr>
        <w:br/>
      </w:r>
      <w:r w:rsidR="0099072F" w:rsidRPr="0099072F">
        <w:rPr>
          <w:sz w:val="20"/>
          <w:szCs w:val="20"/>
          <w:lang w:val="en-US"/>
        </w:rPr>
        <w:t xml:space="preserve">If we had not normalized </w:t>
      </w:r>
      <w:r w:rsidR="0099072F">
        <w:rPr>
          <w:sz w:val="20"/>
          <w:szCs w:val="20"/>
          <w:lang w:val="en-US"/>
        </w:rPr>
        <w:t xml:space="preserve">the training performance of our linear ridge regressor would suffer </w:t>
      </w:r>
      <w:r w:rsidR="0019630F">
        <w:rPr>
          <w:sz w:val="20"/>
          <w:szCs w:val="20"/>
          <w:lang w:val="en-US"/>
        </w:rPr>
        <w:t>and might miss the optimal solution.</w:t>
      </w:r>
      <w:r w:rsidR="00CA00FD">
        <w:rPr>
          <w:sz w:val="20"/>
          <w:szCs w:val="20"/>
          <w:lang w:val="en-US"/>
        </w:rPr>
        <w:t xml:space="preserve"> There are a few problems that led us to this answer.</w:t>
      </w:r>
      <w:r w:rsidR="0099072F">
        <w:rPr>
          <w:sz w:val="20"/>
          <w:szCs w:val="20"/>
          <w:lang w:val="en-US"/>
        </w:rPr>
        <w:br/>
      </w:r>
      <w:r w:rsidR="00CA00FD">
        <w:rPr>
          <w:sz w:val="20"/>
          <w:szCs w:val="20"/>
          <w:lang w:val="en-US"/>
        </w:rPr>
        <w:t>First, a</w:t>
      </w:r>
      <w:r w:rsidR="0099072F">
        <w:rPr>
          <w:sz w:val="20"/>
          <w:szCs w:val="20"/>
          <w:lang w:val="en-US"/>
        </w:rPr>
        <w:t xml:space="preserve">s we learned in the tutorial: </w:t>
      </w:r>
      <m:oMath>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Ridge</m:t>
            </m:r>
          </m:sup>
        </m:sSup>
        <m:r>
          <w:rPr>
            <w:rFonts w:ascii="Cambria Math" w:hAnsi="Cambria Math"/>
            <w:sz w:val="20"/>
            <w:szCs w:val="20"/>
            <w:lang w:val="en-US"/>
          </w:rPr>
          <m:t>=</m:t>
        </m:r>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+λ</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 xml:space="preserve"> ) </m:t>
                </m:r>
              </m:e>
            </m:nary>
          </m:e>
        </m:func>
      </m:oMath>
      <w:r w:rsidR="0099072F">
        <w:rPr>
          <w:sz w:val="20"/>
          <w:szCs w:val="20"/>
          <w:lang w:val="en-US"/>
        </w:rPr>
        <w:br/>
      </w:r>
      <m:oMath>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 xml:space="preserve"> </m:t>
                </m:r>
              </m:e>
            </m:nary>
          </m:e>
        </m:func>
        <m:r>
          <w:rPr>
            <w:rFonts w:ascii="Cambria Math" w:hAnsi="Cambria Math"/>
            <w:sz w:val="20"/>
            <w:szCs w:val="20"/>
            <w:lang w:val="en-US"/>
          </w:rPr>
          <m:t xml:space="preserve">, s.t </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≤c</m:t>
        </m:r>
      </m:oMath>
      <w:r w:rsidR="0099072F">
        <w:rPr>
          <w:rFonts w:eastAsiaTheme="minorEastAsia"/>
          <w:sz w:val="20"/>
          <w:szCs w:val="20"/>
          <w:lang w:val="en-US"/>
        </w:rPr>
        <w:t>.</w:t>
      </w:r>
      <w:r w:rsidR="0099072F">
        <w:rPr>
          <w:rFonts w:eastAsiaTheme="minorEastAsia"/>
          <w:sz w:val="20"/>
          <w:szCs w:val="20"/>
          <w:lang w:val="en-US"/>
        </w:rPr>
        <w:br/>
        <w:t xml:space="preserve">In words, it means that we put constraints on the norm of </w:t>
      </w:r>
      <m:oMath>
        <m:r>
          <w:rPr>
            <w:rFonts w:ascii="Cambria Math" w:eastAsiaTheme="minorEastAsia" w:hAnsi="Cambria Math"/>
            <w:sz w:val="20"/>
            <w:szCs w:val="20"/>
            <w:lang w:val="en-US"/>
          </w:rPr>
          <m:t>w</m:t>
        </m:r>
      </m:oMath>
      <w:r w:rsidR="0099072F">
        <w:rPr>
          <w:rFonts w:eastAsiaTheme="minorEastAsia"/>
          <w:sz w:val="20"/>
          <w:szCs w:val="20"/>
          <w:lang w:val="en-US"/>
        </w:rPr>
        <w:t xml:space="preserve"> which </w:t>
      </w:r>
      <w:r w:rsidR="0019630F">
        <w:rPr>
          <w:rFonts w:eastAsiaTheme="minorEastAsia"/>
          <w:sz w:val="20"/>
          <w:szCs w:val="20"/>
          <w:lang w:val="en-US"/>
        </w:rPr>
        <w:t xml:space="preserve">can be seen as constraints on the coefficients of the features of sample </w:t>
      </w:r>
      <m:oMath>
        <m:r>
          <w:rPr>
            <w:rFonts w:ascii="Cambria Math" w:eastAsiaTheme="minorEastAsia" w:hAnsi="Cambria Math"/>
            <w:sz w:val="20"/>
            <w:szCs w:val="20"/>
            <w:lang w:val="en-US"/>
          </w:rPr>
          <m:t>x.</m:t>
        </m:r>
      </m:oMath>
      <w:r w:rsidR="0019630F">
        <w:rPr>
          <w:rFonts w:eastAsiaTheme="minorEastAsia"/>
          <w:sz w:val="20"/>
          <w:szCs w:val="20"/>
          <w:lang w:val="en-US"/>
        </w:rPr>
        <w:br/>
      </w:r>
      <w:r w:rsidR="0019630F">
        <w:rPr>
          <w:sz w:val="20"/>
          <w:szCs w:val="20"/>
          <w:lang w:val="en-US"/>
        </w:rPr>
        <w:t xml:space="preserve">Let’s look at a dataset that has different features with different scales. Now we want to look at two different features, one </w:t>
      </w:r>
      <w:r w:rsidR="00276465">
        <w:rPr>
          <w:sz w:val="20"/>
          <w:szCs w:val="20"/>
          <w:lang w:val="en-US"/>
        </w:rPr>
        <w:t>on</w:t>
      </w:r>
      <w:r w:rsidR="0019630F">
        <w:rPr>
          <w:sz w:val="20"/>
          <w:szCs w:val="20"/>
          <w:lang w:val="en-US"/>
        </w:rPr>
        <w:t xml:space="preserve"> a large scale and the other </w:t>
      </w:r>
      <w:r w:rsidR="00276465">
        <w:rPr>
          <w:sz w:val="20"/>
          <w:szCs w:val="20"/>
          <w:lang w:val="en-US"/>
        </w:rPr>
        <w:t>on</w:t>
      </w:r>
      <w:r w:rsidR="0019630F">
        <w:rPr>
          <w:sz w:val="20"/>
          <w:szCs w:val="20"/>
          <w:lang w:val="en-US"/>
        </w:rPr>
        <w:t xml:space="preserve"> </w:t>
      </w:r>
      <w:r w:rsidR="008E51EA">
        <w:rPr>
          <w:sz w:val="20"/>
          <w:szCs w:val="20"/>
          <w:lang w:val="en-US"/>
        </w:rPr>
        <w:t>a small</w:t>
      </w:r>
      <w:r w:rsidR="0019630F">
        <w:rPr>
          <w:sz w:val="20"/>
          <w:szCs w:val="20"/>
          <w:lang w:val="en-US"/>
        </w:rPr>
        <w:t xml:space="preserve"> scale. </w:t>
      </w:r>
      <w:r w:rsidR="00CA00FD">
        <w:rPr>
          <w:sz w:val="20"/>
          <w:szCs w:val="20"/>
          <w:lang w:val="en-US"/>
        </w:rPr>
        <w:t xml:space="preserve">There is a large difference in scales between these two features, in order to compensate for that and let both of them have an impact on the prediction we </w:t>
      </w:r>
      <w:r w:rsidR="00276465">
        <w:rPr>
          <w:sz w:val="20"/>
          <w:szCs w:val="20"/>
          <w:lang w:val="en-US"/>
        </w:rPr>
        <w:t>are</w:t>
      </w:r>
      <w:r w:rsidR="00CA00FD">
        <w:rPr>
          <w:sz w:val="20"/>
          <w:szCs w:val="20"/>
          <w:lang w:val="en-US"/>
        </w:rPr>
        <w:t xml:space="preserve"> likely to give the small scale feature a bigger coefficient, but due to the constraint on the coefficients this solution</w:t>
      </w:r>
      <w:r w:rsidR="00276465">
        <w:rPr>
          <w:sz w:val="20"/>
          <w:szCs w:val="20"/>
          <w:lang w:val="en-US"/>
        </w:rPr>
        <w:t xml:space="preserve"> might</w:t>
      </w:r>
      <w:r w:rsidR="00CA00FD">
        <w:rPr>
          <w:sz w:val="20"/>
          <w:szCs w:val="20"/>
          <w:lang w:val="en-US"/>
        </w:rPr>
        <w:t xml:space="preserve"> won’t be in our possible solutions space and therefore we won’t be able to get that result.</w:t>
      </w:r>
      <w:r w:rsidR="00CA00FD">
        <w:rPr>
          <w:sz w:val="20"/>
          <w:szCs w:val="20"/>
          <w:lang w:val="en-US"/>
        </w:rPr>
        <w:br/>
      </w:r>
      <w:r w:rsidR="00CA00FD">
        <w:rPr>
          <w:sz w:val="20"/>
          <w:szCs w:val="20"/>
          <w:lang w:val="en-US"/>
        </w:rPr>
        <w:br/>
        <w:t xml:space="preserve">Another problem is that Ridge regularization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2</m:t>
            </m:r>
          </m:sub>
        </m:sSub>
      </m:oMath>
      <w:r w:rsidR="00CA00FD">
        <w:rPr>
          <w:rFonts w:eastAsiaTheme="minorEastAsia"/>
          <w:sz w:val="20"/>
          <w:szCs w:val="20"/>
          <w:lang w:val="en-US"/>
        </w:rPr>
        <w:t xml:space="preserve"> norm which is sensitive to different scales of the features. If we are deciding to not normalize our data, the features with bigger scales will have a larger impact on the regularization part of the ERM loss and therefore would get smaller coefficients.</w:t>
      </w:r>
      <w:r w:rsidR="00CA00FD">
        <w:rPr>
          <w:rFonts w:eastAsiaTheme="minorEastAsia"/>
          <w:sz w:val="20"/>
          <w:szCs w:val="20"/>
          <w:lang w:val="en-US"/>
        </w:rPr>
        <w:br/>
        <w:t xml:space="preserve">As we explained in A11 the magnitude coefficient </w:t>
      </w:r>
      <w:r w:rsidR="00276465">
        <w:rPr>
          <w:rFonts w:eastAsiaTheme="minorEastAsia"/>
          <w:sz w:val="20"/>
          <w:szCs w:val="20"/>
          <w:lang w:val="en-US"/>
        </w:rPr>
        <w:t>is</w:t>
      </w:r>
      <w:r w:rsidR="00CA00FD">
        <w:rPr>
          <w:rFonts w:eastAsiaTheme="minorEastAsia"/>
          <w:sz w:val="20"/>
          <w:szCs w:val="20"/>
          <w:lang w:val="en-US"/>
        </w:rPr>
        <w:t xml:space="preserve"> directly proportional to how much the corresponding feature is correlated\uncorrelated with the target </w:t>
      </w:r>
      <w:r w:rsidR="008E51EA">
        <w:rPr>
          <w:rFonts w:eastAsiaTheme="minorEastAsia"/>
          <w:sz w:val="20"/>
          <w:szCs w:val="20"/>
          <w:lang w:val="en-US"/>
        </w:rPr>
        <w:t>variable</w:t>
      </w:r>
      <w:r w:rsidR="00CA00FD">
        <w:rPr>
          <w:rFonts w:eastAsiaTheme="minorEastAsia"/>
          <w:sz w:val="20"/>
          <w:szCs w:val="20"/>
          <w:lang w:val="en-US"/>
        </w:rPr>
        <w:t xml:space="preserve">. </w:t>
      </w:r>
      <w:r w:rsidR="00276465">
        <w:rPr>
          <w:rFonts w:eastAsiaTheme="minorEastAsia"/>
          <w:sz w:val="20"/>
          <w:szCs w:val="20"/>
          <w:lang w:val="en-US"/>
        </w:rPr>
        <w:t>Unregularized data</w:t>
      </w:r>
      <w:r w:rsidR="00CA00FD">
        <w:rPr>
          <w:rFonts w:eastAsiaTheme="minorEastAsia"/>
          <w:sz w:val="20"/>
          <w:szCs w:val="20"/>
          <w:lang w:val="en-US"/>
        </w:rPr>
        <w:t xml:space="preserve"> could lead our regressor to yield a suboptimal classifier that his coefficients are decided based on the scales of the features instead of how much they </w:t>
      </w:r>
      <w:proofErr w:type="gramStart"/>
      <w:r w:rsidR="00CA00FD">
        <w:rPr>
          <w:rFonts w:eastAsiaTheme="minorEastAsia"/>
          <w:sz w:val="20"/>
          <w:szCs w:val="20"/>
          <w:lang w:val="en-US"/>
        </w:rPr>
        <w:t>actually impact</w:t>
      </w:r>
      <w:proofErr w:type="gramEnd"/>
      <w:r w:rsidR="00CA00FD">
        <w:rPr>
          <w:rFonts w:eastAsiaTheme="minorEastAsia"/>
          <w:sz w:val="20"/>
          <w:szCs w:val="20"/>
          <w:lang w:val="en-US"/>
        </w:rPr>
        <w:t xml:space="preserve"> our predictions</w:t>
      </w:r>
      <w:r w:rsidR="00276465">
        <w:rPr>
          <w:rFonts w:eastAsiaTheme="minorEastAsia"/>
          <w:sz w:val="20"/>
          <w:szCs w:val="20"/>
          <w:lang w:val="en-US"/>
        </w:rPr>
        <w:t>.</w:t>
      </w:r>
    </w:p>
    <w:p w14:paraId="4E31D4AD" w14:textId="1EDE3EC1" w:rsidR="004962DB" w:rsidRDefault="004962DB" w:rsidP="0083001B">
      <w:pPr>
        <w:tabs>
          <w:tab w:val="left" w:pos="528"/>
        </w:tabs>
        <w:spacing w:line="276" w:lineRule="auto"/>
        <w:rPr>
          <w:rFonts w:eastAsiaTheme="minorEastAsia"/>
          <w:sz w:val="20"/>
          <w:szCs w:val="20"/>
          <w:lang w:val="en-US"/>
        </w:rPr>
      </w:pPr>
      <w:r w:rsidRPr="004962DB">
        <w:rPr>
          <w:rFonts w:eastAsiaTheme="minorEastAsia"/>
          <w:noProof/>
          <w:sz w:val="20"/>
          <w:szCs w:val="20"/>
          <w:lang w:val="en-US"/>
        </w:rPr>
        <w:lastRenderedPageBreak/>
        <w:drawing>
          <wp:anchor distT="0" distB="0" distL="114300" distR="114300" simplePos="0" relativeHeight="251668480" behindDoc="0" locked="0" layoutInCell="1" allowOverlap="1" wp14:anchorId="50FDBC6E" wp14:editId="25A55112">
            <wp:simplePos x="0" y="0"/>
            <wp:positionH relativeFrom="column">
              <wp:posOffset>4386670</wp:posOffset>
            </wp:positionH>
            <wp:positionV relativeFrom="paragraph">
              <wp:posOffset>603250</wp:posOffset>
            </wp:positionV>
            <wp:extent cx="2035810" cy="1524000"/>
            <wp:effectExtent l="0" t="0" r="2540" b="0"/>
            <wp:wrapSquare wrapText="bothSides"/>
            <wp:docPr id="181807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81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sidRPr="004962DB">
        <w:rPr>
          <w:sz w:val="20"/>
          <w:szCs w:val="20"/>
          <w:u w:val="single"/>
          <w:lang w:val="en-US"/>
        </w:rPr>
        <w:t>A13</w:t>
      </w:r>
      <w:r w:rsidR="0083001B" w:rsidRPr="004962DB">
        <w:rPr>
          <w:sz w:val="20"/>
          <w:szCs w:val="20"/>
          <w:lang w:val="en-US"/>
        </w:rPr>
        <w:t>:</w:t>
      </w:r>
      <w:r w:rsidR="0083001B">
        <w:rPr>
          <w:color w:val="FF0000"/>
          <w:sz w:val="20"/>
          <w:szCs w:val="20"/>
          <w:lang w:val="en-US"/>
        </w:rPr>
        <w:br/>
      </w:r>
      <w:r w:rsidR="0083001B">
        <w:rPr>
          <w:sz w:val="20"/>
          <w:szCs w:val="20"/>
          <w:lang w:val="en-US"/>
        </w:rPr>
        <w:t xml:space="preserve">If we had used Lasso regressor instead of Ridge I would expect most of the coefficients to zero out. As we saw in tutorial 9, Lasso regressor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1</m:t>
            </m:r>
          </m:sub>
        </m:sSub>
      </m:oMath>
      <w:r w:rsidR="0083001B">
        <w:rPr>
          <w:rFonts w:eastAsiaTheme="minorEastAsia"/>
          <w:sz w:val="20"/>
          <w:szCs w:val="20"/>
          <w:lang w:val="en-US"/>
        </w:rPr>
        <w:t xml:space="preserve"> norm, and so our possible plain space is different </w:t>
      </w:r>
      <w:r w:rsidR="001345BA">
        <w:rPr>
          <w:rFonts w:eastAsiaTheme="minorEastAsia"/>
          <w:sz w:val="20"/>
          <w:szCs w:val="20"/>
          <w:lang w:val="en-US"/>
        </w:rPr>
        <w:t>than</w:t>
      </w:r>
      <w:r w:rsidR="0083001B">
        <w:rPr>
          <w:rFonts w:eastAsiaTheme="minorEastAsia"/>
          <w:sz w:val="20"/>
          <w:szCs w:val="20"/>
          <w:lang w:val="en-US"/>
        </w:rPr>
        <w:t xml:space="preserve"> the one of Ridge</w:t>
      </w:r>
      <w:r w:rsidR="001345BA">
        <w:rPr>
          <w:rFonts w:eastAsiaTheme="minorEastAsia"/>
          <w:sz w:val="20"/>
          <w:szCs w:val="20"/>
          <w:lang w:val="en-US"/>
        </w:rPr>
        <w:t xml:space="preserve"> regressor.</w:t>
      </w:r>
      <w:r>
        <w:rPr>
          <w:rFonts w:eastAsiaTheme="minorEastAsia"/>
          <w:sz w:val="20"/>
          <w:szCs w:val="20"/>
          <w:lang w:val="en-US"/>
        </w:rPr>
        <w:t xml:space="preserve">  To</w:t>
      </w:r>
      <w:r w:rsidR="001345BA">
        <w:rPr>
          <w:rFonts w:eastAsiaTheme="minorEastAsia"/>
          <w:sz w:val="20"/>
          <w:szCs w:val="20"/>
          <w:lang w:val="en-US"/>
        </w:rPr>
        <w:t xml:space="preserve"> understand</w:t>
      </w:r>
      <w:r w:rsidR="0013560E">
        <w:rPr>
          <w:rFonts w:eastAsiaTheme="minorEastAsia"/>
          <w:sz w:val="20"/>
          <w:szCs w:val="20"/>
          <w:lang w:val="en-US"/>
        </w:rPr>
        <w:t xml:space="preserve"> more</w:t>
      </w:r>
      <w:r w:rsidR="001345BA">
        <w:rPr>
          <w:rFonts w:eastAsiaTheme="minorEastAsia"/>
          <w:sz w:val="20"/>
          <w:szCs w:val="20"/>
          <w:lang w:val="en-US"/>
        </w:rPr>
        <w:t xml:space="preserve"> visually we can look at the </w:t>
      </w:r>
      <w:r w:rsidR="0013560E">
        <w:rPr>
          <w:rFonts w:eastAsiaTheme="minorEastAsia"/>
          <w:sz w:val="20"/>
          <w:szCs w:val="20"/>
          <w:lang w:val="en-US"/>
        </w:rPr>
        <w:t>plot</w:t>
      </w:r>
      <w:r w:rsidR="001345BA">
        <w:rPr>
          <w:rFonts w:eastAsiaTheme="minorEastAsia"/>
          <w:sz w:val="20"/>
          <w:szCs w:val="20"/>
          <w:lang w:val="en-US"/>
        </w:rPr>
        <w:t xml:space="preserve"> that shows </w:t>
      </w:r>
      <w:r w:rsidR="0013560E">
        <w:rPr>
          <w:rFonts w:eastAsiaTheme="minorEastAsia"/>
          <w:sz w:val="20"/>
          <w:szCs w:val="20"/>
          <w:lang w:val="en-US"/>
        </w:rPr>
        <w:t xml:space="preserve">the ERM loss as function of </w:t>
      </w:r>
      <m:oMath>
        <m:r>
          <w:rPr>
            <w:rFonts w:ascii="Cambria Math" w:eastAsiaTheme="minorEastAsia" w:hAnsi="Cambria Math"/>
            <w:sz w:val="20"/>
            <w:szCs w:val="20"/>
            <w:lang w:val="en-US"/>
          </w:rPr>
          <m:t>w</m:t>
        </m:r>
      </m:oMath>
      <w:r w:rsidR="0013560E">
        <w:rPr>
          <w:rFonts w:eastAsiaTheme="minorEastAsia"/>
          <w:sz w:val="20"/>
          <w:szCs w:val="20"/>
          <w:lang w:val="en-US"/>
        </w:rPr>
        <w:t xml:space="preserve"> on a dataset with 2 features.</w:t>
      </w:r>
    </w:p>
    <w:p w14:paraId="3F88B2DC" w14:textId="3827429F" w:rsidR="004962DB" w:rsidRDefault="004962DB" w:rsidP="004962DB">
      <w:pPr>
        <w:tabs>
          <w:tab w:val="left" w:pos="528"/>
        </w:tabs>
        <w:spacing w:line="276" w:lineRule="auto"/>
        <w:rPr>
          <w:rFonts w:eastAsiaTheme="minorEastAsia"/>
          <w:sz w:val="20"/>
          <w:szCs w:val="20"/>
          <w:lang w:val="en-US"/>
        </w:rPr>
      </w:pPr>
      <w:r>
        <w:rPr>
          <w:rFonts w:eastAsiaTheme="minorEastAsia"/>
          <w:sz w:val="20"/>
          <w:szCs w:val="20"/>
          <w:lang w:val="en-US"/>
        </w:rPr>
        <w:t xml:space="preserve">As we can see there are a few options to choose a proper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that will yield us the minimum ERM loss, but since we use Ridge/Lasso regression we also emphasize on the norm of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Therefore, in Lasso regression, which uses 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1</m:t>
            </m:r>
          </m:sub>
        </m:sSub>
      </m:oMath>
      <w:r>
        <w:rPr>
          <w:rFonts w:eastAsiaTheme="minorEastAsia"/>
          <w:sz w:val="20"/>
          <w:szCs w:val="20"/>
          <w:lang w:val="en-US"/>
        </w:rPr>
        <w:t xml:space="preserve"> norm, SGD will choose the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in our possible option space that has the smallest norm of them all. In order to achieve that the SGD will yield a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that most of its features are zero out </w:t>
      </w:r>
      <w:proofErr w:type="gramStart"/>
      <w:r>
        <w:rPr>
          <w:rFonts w:eastAsiaTheme="minorEastAsia"/>
          <w:sz w:val="20"/>
          <w:szCs w:val="20"/>
          <w:lang w:val="en-US"/>
        </w:rPr>
        <w:t>i.e.</w:t>
      </w:r>
      <w:proofErr w:type="gramEnd"/>
      <w:r>
        <w:rPr>
          <w:rFonts w:eastAsiaTheme="minorEastAsia"/>
          <w:sz w:val="20"/>
          <w:szCs w:val="20"/>
          <w:lang w:val="en-US"/>
        </w:rPr>
        <w:t xml:space="preserve"> their coefficients are zero.</w:t>
      </w:r>
      <w:r w:rsidR="0083001B">
        <w:rPr>
          <w:rFonts w:eastAsiaTheme="minorEastAsia"/>
          <w:sz w:val="20"/>
          <w:szCs w:val="20"/>
          <w:lang w:val="en-US"/>
        </w:rPr>
        <w:br/>
      </w:r>
      <w:r>
        <w:rPr>
          <w:rFonts w:eastAsiaTheme="minorEastAsia"/>
          <w:sz w:val="20"/>
          <w:szCs w:val="20"/>
          <w:lang w:val="en-US"/>
        </w:rPr>
        <w:br/>
        <w:t>Just to clarify here is a coefficient graph if we were actually using Lasso regression:</w:t>
      </w:r>
    </w:p>
    <w:p w14:paraId="77BED6E0" w14:textId="7A4272D7" w:rsidR="0083001B" w:rsidRDefault="004962DB" w:rsidP="004962DB">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623CA8E6" wp14:editId="212A1348">
            <wp:extent cx="2558143" cy="2037370"/>
            <wp:effectExtent l="0" t="0" r="0" b="1270"/>
            <wp:docPr id="929930437" name="Picture 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0437" name="Picture 9" descr="A picture containing text, line,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469" cy="2039222"/>
                    </a:xfrm>
                    <a:prstGeom prst="rect">
                      <a:avLst/>
                    </a:prstGeom>
                    <a:noFill/>
                    <a:ln>
                      <a:noFill/>
                    </a:ln>
                  </pic:spPr>
                </pic:pic>
              </a:graphicData>
            </a:graphic>
          </wp:inline>
        </w:drawing>
      </w:r>
      <w:r>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p>
    <w:p w14:paraId="10295C63" w14:textId="77777777" w:rsidR="004962DB" w:rsidRDefault="004962DB" w:rsidP="0083001B">
      <w:pPr>
        <w:tabs>
          <w:tab w:val="left" w:pos="528"/>
        </w:tabs>
        <w:spacing w:line="276" w:lineRule="auto"/>
        <w:rPr>
          <w:color w:val="5B9BD5" w:themeColor="accent5"/>
          <w:sz w:val="28"/>
          <w:szCs w:val="28"/>
        </w:rPr>
      </w:pPr>
    </w:p>
    <w:p w14:paraId="69F34989" w14:textId="77777777" w:rsidR="004962DB" w:rsidRDefault="004962DB" w:rsidP="0083001B">
      <w:pPr>
        <w:tabs>
          <w:tab w:val="left" w:pos="528"/>
        </w:tabs>
        <w:spacing w:line="276" w:lineRule="auto"/>
        <w:rPr>
          <w:color w:val="5B9BD5" w:themeColor="accent5"/>
          <w:sz w:val="28"/>
          <w:szCs w:val="28"/>
        </w:rPr>
      </w:pPr>
    </w:p>
    <w:p w14:paraId="33C0E4BA" w14:textId="77777777" w:rsidR="004962DB" w:rsidRDefault="004962DB" w:rsidP="0083001B">
      <w:pPr>
        <w:tabs>
          <w:tab w:val="left" w:pos="528"/>
        </w:tabs>
        <w:spacing w:line="276" w:lineRule="auto"/>
        <w:rPr>
          <w:color w:val="5B9BD5" w:themeColor="accent5"/>
          <w:sz w:val="28"/>
          <w:szCs w:val="28"/>
        </w:rPr>
      </w:pPr>
    </w:p>
    <w:p w14:paraId="28140A20" w14:textId="77777777" w:rsidR="004962DB" w:rsidRDefault="004962DB" w:rsidP="0083001B">
      <w:pPr>
        <w:tabs>
          <w:tab w:val="left" w:pos="528"/>
        </w:tabs>
        <w:spacing w:line="276" w:lineRule="auto"/>
        <w:rPr>
          <w:color w:val="5B9BD5" w:themeColor="accent5"/>
          <w:sz w:val="28"/>
          <w:szCs w:val="28"/>
        </w:rPr>
      </w:pPr>
    </w:p>
    <w:p w14:paraId="2AC4FAFD" w14:textId="77777777" w:rsidR="004962DB" w:rsidRDefault="004962DB" w:rsidP="0083001B">
      <w:pPr>
        <w:tabs>
          <w:tab w:val="left" w:pos="528"/>
        </w:tabs>
        <w:spacing w:line="276" w:lineRule="auto"/>
        <w:rPr>
          <w:color w:val="5B9BD5" w:themeColor="accent5"/>
          <w:sz w:val="28"/>
          <w:szCs w:val="28"/>
        </w:rPr>
      </w:pPr>
    </w:p>
    <w:p w14:paraId="4671A120" w14:textId="77777777" w:rsidR="00276465" w:rsidRDefault="00276465" w:rsidP="0083001B">
      <w:pPr>
        <w:tabs>
          <w:tab w:val="left" w:pos="528"/>
        </w:tabs>
        <w:spacing w:line="276" w:lineRule="auto"/>
        <w:rPr>
          <w:color w:val="5B9BD5" w:themeColor="accent5"/>
          <w:sz w:val="28"/>
          <w:szCs w:val="28"/>
        </w:rPr>
      </w:pPr>
    </w:p>
    <w:p w14:paraId="63394875" w14:textId="77777777" w:rsidR="00276465" w:rsidRDefault="00276465" w:rsidP="0083001B">
      <w:pPr>
        <w:tabs>
          <w:tab w:val="left" w:pos="528"/>
        </w:tabs>
        <w:spacing w:line="276" w:lineRule="auto"/>
        <w:rPr>
          <w:color w:val="5B9BD5" w:themeColor="accent5"/>
          <w:sz w:val="28"/>
          <w:szCs w:val="28"/>
        </w:rPr>
      </w:pPr>
    </w:p>
    <w:p w14:paraId="65C2163F" w14:textId="77777777" w:rsidR="00276465" w:rsidRDefault="00276465" w:rsidP="0083001B">
      <w:pPr>
        <w:tabs>
          <w:tab w:val="left" w:pos="528"/>
        </w:tabs>
        <w:spacing w:line="276" w:lineRule="auto"/>
        <w:rPr>
          <w:color w:val="5B9BD5" w:themeColor="accent5"/>
          <w:sz w:val="28"/>
          <w:szCs w:val="28"/>
        </w:rPr>
      </w:pPr>
    </w:p>
    <w:p w14:paraId="5C7FA67D" w14:textId="77777777" w:rsidR="00276465" w:rsidRDefault="00276465" w:rsidP="0083001B">
      <w:pPr>
        <w:tabs>
          <w:tab w:val="left" w:pos="528"/>
        </w:tabs>
        <w:spacing w:line="276" w:lineRule="auto"/>
        <w:rPr>
          <w:color w:val="5B9BD5" w:themeColor="accent5"/>
          <w:sz w:val="28"/>
          <w:szCs w:val="28"/>
        </w:rPr>
      </w:pPr>
    </w:p>
    <w:p w14:paraId="5FD364A2" w14:textId="77777777" w:rsidR="00276465" w:rsidRDefault="00276465" w:rsidP="0083001B">
      <w:pPr>
        <w:tabs>
          <w:tab w:val="left" w:pos="528"/>
        </w:tabs>
        <w:spacing w:line="276" w:lineRule="auto"/>
        <w:rPr>
          <w:color w:val="5B9BD5" w:themeColor="accent5"/>
          <w:sz w:val="28"/>
          <w:szCs w:val="28"/>
        </w:rPr>
      </w:pPr>
    </w:p>
    <w:p w14:paraId="04DBEF35" w14:textId="48D83DBB" w:rsidR="0083001B" w:rsidRDefault="0083001B" w:rsidP="0083001B">
      <w:pPr>
        <w:tabs>
          <w:tab w:val="left" w:pos="528"/>
        </w:tabs>
        <w:spacing w:line="276" w:lineRule="auto"/>
        <w:rPr>
          <w:rFonts w:eastAsiaTheme="minorEastAsia"/>
          <w:sz w:val="24"/>
          <w:szCs w:val="24"/>
          <w:lang w:val="en-US"/>
        </w:rPr>
      </w:pPr>
      <w:r w:rsidRPr="0083001B">
        <w:rPr>
          <w:color w:val="5B9BD5" w:themeColor="accent5"/>
          <w:sz w:val="28"/>
          <w:szCs w:val="28"/>
        </w:rPr>
        <w:lastRenderedPageBreak/>
        <w:t>Section 4: Polynomial fitting (visualization)</w:t>
      </w:r>
    </w:p>
    <w:p w14:paraId="185921CA" w14:textId="1B5DAAF0" w:rsidR="005568FC" w:rsidRDefault="00936973" w:rsidP="00936973">
      <w:pPr>
        <w:tabs>
          <w:tab w:val="left" w:pos="528"/>
        </w:tabs>
        <w:spacing w:line="276" w:lineRule="auto"/>
        <w:rPr>
          <w:rFonts w:eastAsiaTheme="minorEastAsia"/>
          <w:sz w:val="20"/>
          <w:szCs w:val="20"/>
          <w:lang w:val="en-US"/>
        </w:rPr>
      </w:pPr>
      <w:r>
        <w:rPr>
          <w:rFonts w:eastAsiaTheme="minorEastAsia"/>
          <w:noProof/>
          <w:lang w:val="en-US"/>
        </w:rPr>
        <w:drawing>
          <wp:anchor distT="0" distB="0" distL="114300" distR="114300" simplePos="0" relativeHeight="251669504" behindDoc="0" locked="0" layoutInCell="1" allowOverlap="1" wp14:anchorId="3A0E66D4" wp14:editId="7B3D9D6C">
            <wp:simplePos x="0" y="0"/>
            <wp:positionH relativeFrom="margin">
              <wp:align>center</wp:align>
            </wp:positionH>
            <wp:positionV relativeFrom="paragraph">
              <wp:posOffset>448945</wp:posOffset>
            </wp:positionV>
            <wp:extent cx="6743409" cy="2520000"/>
            <wp:effectExtent l="0" t="0" r="635" b="0"/>
            <wp:wrapNone/>
            <wp:docPr id="115152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Pr>
          <w:rFonts w:eastAsiaTheme="minorEastAsia"/>
          <w:sz w:val="20"/>
          <w:szCs w:val="20"/>
          <w:u w:val="single"/>
          <w:lang w:val="en-US"/>
        </w:rPr>
        <w:t>A14</w:t>
      </w:r>
      <w:r w:rsidR="0083001B">
        <w:rPr>
          <w:rFonts w:eastAsiaTheme="minorEastAsia"/>
          <w:sz w:val="20"/>
          <w:szCs w:val="20"/>
          <w:lang w:val="en-US"/>
        </w:rPr>
        <w:t>:</w:t>
      </w:r>
      <w:r w:rsidR="005568FC">
        <w:rPr>
          <w:rFonts w:eastAsiaTheme="minorEastAsia"/>
          <w:sz w:val="20"/>
          <w:szCs w:val="20"/>
          <w:lang w:val="en-US"/>
        </w:rPr>
        <w:br/>
      </w:r>
    </w:p>
    <w:p w14:paraId="21D00A0A" w14:textId="6BC90F52" w:rsidR="005568FC" w:rsidRDefault="005568FC" w:rsidP="005568FC">
      <w:pPr>
        <w:tabs>
          <w:tab w:val="left" w:pos="528"/>
        </w:tabs>
        <w:spacing w:line="276" w:lineRule="auto"/>
        <w:jc w:val="center"/>
        <w:rPr>
          <w:rFonts w:eastAsiaTheme="minorEastAsia"/>
          <w:sz w:val="24"/>
          <w:szCs w:val="24"/>
          <w:lang w:val="en-US"/>
        </w:rPr>
      </w:pPr>
    </w:p>
    <w:p w14:paraId="47D155C4" w14:textId="7D237AD6" w:rsidR="0083001B" w:rsidRDefault="0083001B" w:rsidP="005568FC">
      <w:pPr>
        <w:tabs>
          <w:tab w:val="left" w:pos="528"/>
        </w:tabs>
        <w:spacing w:line="276" w:lineRule="auto"/>
        <w:rPr>
          <w:noProof/>
        </w:rPr>
      </w:pPr>
      <w:r w:rsidRPr="0083001B">
        <w:rPr>
          <w:rFonts w:eastAsiaTheme="minorEastAsia"/>
          <w:sz w:val="24"/>
          <w:szCs w:val="24"/>
          <w:lang w:val="en-US"/>
        </w:rPr>
        <w:br/>
      </w:r>
      <w:r w:rsidRPr="0083001B">
        <w:rPr>
          <w:rFonts w:eastAsiaTheme="minorEastAsia"/>
          <w:sz w:val="24"/>
          <w:szCs w:val="24"/>
          <w:lang w:val="en-US"/>
        </w:rPr>
        <w:br/>
      </w:r>
      <w:r w:rsidR="005568FC" w:rsidRPr="005568FC">
        <w:rPr>
          <w:noProof/>
        </w:rPr>
        <w:t xml:space="preserve"> </w:t>
      </w:r>
    </w:p>
    <w:p w14:paraId="28D1644C" w14:textId="3E6A72BE" w:rsidR="005568FC" w:rsidRDefault="005568FC" w:rsidP="005568FC">
      <w:pPr>
        <w:tabs>
          <w:tab w:val="left" w:pos="528"/>
        </w:tabs>
        <w:spacing w:line="276" w:lineRule="auto"/>
        <w:rPr>
          <w:noProof/>
        </w:rPr>
      </w:pPr>
    </w:p>
    <w:p w14:paraId="5F840095" w14:textId="10F5C623" w:rsidR="005568FC" w:rsidRDefault="005568FC" w:rsidP="005568FC">
      <w:pPr>
        <w:tabs>
          <w:tab w:val="left" w:pos="528"/>
        </w:tabs>
        <w:spacing w:line="276" w:lineRule="auto"/>
        <w:rPr>
          <w:noProof/>
        </w:rPr>
      </w:pPr>
    </w:p>
    <w:p w14:paraId="22BE5B0F" w14:textId="77777777" w:rsidR="005568FC" w:rsidRDefault="005568FC" w:rsidP="005568FC">
      <w:pPr>
        <w:tabs>
          <w:tab w:val="left" w:pos="528"/>
        </w:tabs>
        <w:spacing w:line="276" w:lineRule="auto"/>
        <w:rPr>
          <w:noProof/>
        </w:rPr>
      </w:pPr>
    </w:p>
    <w:p w14:paraId="5FF4B2D3" w14:textId="77777777" w:rsidR="005568FC" w:rsidRDefault="005568FC" w:rsidP="005568FC">
      <w:pPr>
        <w:tabs>
          <w:tab w:val="left" w:pos="528"/>
        </w:tabs>
        <w:spacing w:line="276" w:lineRule="auto"/>
        <w:rPr>
          <w:noProof/>
        </w:rPr>
      </w:pPr>
    </w:p>
    <w:p w14:paraId="2B37A6D1" w14:textId="77777777" w:rsidR="0047423F" w:rsidRDefault="00936973" w:rsidP="005568FC">
      <w:pPr>
        <w:tabs>
          <w:tab w:val="left" w:pos="528"/>
        </w:tabs>
        <w:spacing w:line="276" w:lineRule="auto"/>
        <w:rPr>
          <w:noProof/>
          <w:lang w:val="en-US"/>
        </w:rPr>
      </w:pPr>
      <w:r>
        <w:rPr>
          <w:noProof/>
          <w:lang w:val="en-US"/>
        </w:rPr>
        <w:br/>
      </w:r>
    </w:p>
    <w:p w14:paraId="68A693C2" w14:textId="05CD2CAD" w:rsidR="005568FC" w:rsidRPr="00936973" w:rsidRDefault="00936973" w:rsidP="005568FC">
      <w:pPr>
        <w:tabs>
          <w:tab w:val="left" w:pos="528"/>
        </w:tabs>
        <w:spacing w:line="276" w:lineRule="auto"/>
        <w:rPr>
          <w:noProof/>
          <w:lang w:val="en-US"/>
        </w:rPr>
      </w:pPr>
      <w:r>
        <w:rPr>
          <w:noProof/>
          <w:lang w:val="en-US"/>
        </w:rPr>
        <w:t>As we can see from the graphs above, it seems that the connection between ‘contamination_level' and the features ‘PCR_01’, ‘PCR_05’ cannot be expressed using a straight line and therefore linear regression won’t work on the data as it currently is. It seems that the dots are scattered in some paraboloid shape so linear regression with polonomial feature mapping might work for us.</w:t>
      </w:r>
    </w:p>
    <w:p w14:paraId="4DF5FFE1" w14:textId="77777777" w:rsidR="005568FC" w:rsidRDefault="005568FC" w:rsidP="005568FC">
      <w:pPr>
        <w:tabs>
          <w:tab w:val="left" w:pos="528"/>
        </w:tabs>
        <w:spacing w:line="276" w:lineRule="auto"/>
        <w:rPr>
          <w:noProof/>
          <w:lang w:val="en-US"/>
        </w:rPr>
      </w:pPr>
    </w:p>
    <w:p w14:paraId="7BF5A12A" w14:textId="1B9D4E53" w:rsidR="005568FC" w:rsidRDefault="005568FC" w:rsidP="005568FC">
      <w:pPr>
        <w:tabs>
          <w:tab w:val="left" w:pos="528"/>
        </w:tabs>
        <w:spacing w:line="276" w:lineRule="auto"/>
        <w:rPr>
          <w:noProof/>
          <w:lang w:val="en-US"/>
        </w:rPr>
      </w:pPr>
      <w:r>
        <w:rPr>
          <w:noProof/>
          <w:u w:val="single"/>
          <w:lang w:val="en-US"/>
        </w:rPr>
        <w:t>A15</w:t>
      </w:r>
      <w:r>
        <w:rPr>
          <w:noProof/>
          <w:lang w:val="en-US"/>
        </w:rPr>
        <w:t>:</w:t>
      </w:r>
    </w:p>
    <w:p w14:paraId="340D288B" w14:textId="7DA94660" w:rsidR="009B253D" w:rsidRDefault="00F077B2" w:rsidP="009B253D">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200D3738" wp14:editId="0D393288">
            <wp:extent cx="3932794" cy="3186000"/>
            <wp:effectExtent l="0" t="0" r="0" b="0"/>
            <wp:docPr id="2116183513" name="Picture 2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3513" name="Picture 21" descr="A picture containing text, line,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794" cy="3186000"/>
                    </a:xfrm>
                    <a:prstGeom prst="rect">
                      <a:avLst/>
                    </a:prstGeom>
                    <a:noFill/>
                    <a:ln>
                      <a:noFill/>
                    </a:ln>
                  </pic:spPr>
                </pic:pic>
              </a:graphicData>
            </a:graphic>
          </wp:inline>
        </w:drawing>
      </w:r>
    </w:p>
    <w:p w14:paraId="72512F64" w14:textId="185042FD" w:rsidR="009B253D" w:rsidRDefault="009B253D" w:rsidP="009B253D">
      <w:pPr>
        <w:tabs>
          <w:tab w:val="left" w:pos="528"/>
        </w:tabs>
        <w:spacing w:line="276" w:lineRule="auto"/>
        <w:rPr>
          <w:rFonts w:eastAsiaTheme="minorEastAsia"/>
          <w:sz w:val="20"/>
          <w:szCs w:val="20"/>
          <w:rtl/>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α≅16.119</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95.5436</m:t>
        </m:r>
      </m:oMath>
      <w:r w:rsidR="001C1C25">
        <w:rPr>
          <w:rFonts w:eastAsiaTheme="minorEastAsia"/>
          <w:sz w:val="20"/>
          <w:szCs w:val="20"/>
          <w:lang w:val="en-US"/>
        </w:rPr>
        <w:t>.</w:t>
      </w:r>
    </w:p>
    <w:p w14:paraId="0C9C74D3" w14:textId="77777777" w:rsidR="00936973" w:rsidRDefault="00936973" w:rsidP="009B253D">
      <w:pPr>
        <w:tabs>
          <w:tab w:val="left" w:pos="528"/>
        </w:tabs>
        <w:spacing w:line="276" w:lineRule="auto"/>
        <w:rPr>
          <w:rFonts w:eastAsiaTheme="minorEastAsia"/>
          <w:sz w:val="20"/>
          <w:szCs w:val="20"/>
          <w:rtl/>
          <w:lang w:val="en-US"/>
        </w:rPr>
      </w:pPr>
    </w:p>
    <w:p w14:paraId="1DA07C69" w14:textId="12D3DE48" w:rsidR="00936973" w:rsidRDefault="000A4412" w:rsidP="00936973">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1552" behindDoc="0" locked="0" layoutInCell="1" allowOverlap="1" wp14:anchorId="3DC7451B" wp14:editId="64A49783">
            <wp:simplePos x="0" y="0"/>
            <wp:positionH relativeFrom="margin">
              <wp:posOffset>-388620</wp:posOffset>
            </wp:positionH>
            <wp:positionV relativeFrom="paragraph">
              <wp:posOffset>338455</wp:posOffset>
            </wp:positionV>
            <wp:extent cx="6761450" cy="2520000"/>
            <wp:effectExtent l="0" t="0" r="1905" b="0"/>
            <wp:wrapNone/>
            <wp:docPr id="1510760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1450" cy="2520000"/>
                    </a:xfrm>
                    <a:prstGeom prst="rect">
                      <a:avLst/>
                    </a:prstGeom>
                    <a:noFill/>
                    <a:ln>
                      <a:noFill/>
                    </a:ln>
                  </pic:spPr>
                </pic:pic>
              </a:graphicData>
            </a:graphic>
          </wp:anchor>
        </w:drawing>
      </w:r>
      <w:r w:rsidR="00DE2868">
        <w:rPr>
          <w:rFonts w:eastAsiaTheme="minorEastAsia"/>
          <w:sz w:val="20"/>
          <w:szCs w:val="20"/>
          <w:u w:val="single"/>
          <w:lang w:val="en-US"/>
        </w:rPr>
        <w:t>A16</w:t>
      </w:r>
      <w:r w:rsidR="00DE2868">
        <w:rPr>
          <w:rFonts w:eastAsiaTheme="minorEastAsia"/>
          <w:sz w:val="20"/>
          <w:szCs w:val="20"/>
          <w:lang w:val="en-US"/>
        </w:rPr>
        <w:t>:</w:t>
      </w:r>
      <w:r w:rsidR="00936973">
        <w:rPr>
          <w:rFonts w:eastAsiaTheme="minorEastAsia"/>
          <w:sz w:val="20"/>
          <w:szCs w:val="20"/>
          <w:lang w:val="en-US"/>
        </w:rPr>
        <w:br/>
      </w:r>
    </w:p>
    <w:p w14:paraId="4E442961" w14:textId="0567E367" w:rsidR="000A4412" w:rsidRDefault="000A4412" w:rsidP="00936973">
      <w:pPr>
        <w:tabs>
          <w:tab w:val="left" w:pos="528"/>
        </w:tabs>
        <w:spacing w:line="276" w:lineRule="auto"/>
        <w:rPr>
          <w:rFonts w:eastAsiaTheme="minorEastAsia"/>
          <w:sz w:val="20"/>
          <w:szCs w:val="20"/>
          <w:lang w:val="en-US"/>
        </w:rPr>
      </w:pPr>
    </w:p>
    <w:p w14:paraId="635563BA" w14:textId="77777777" w:rsidR="000A4412" w:rsidRDefault="000A4412" w:rsidP="00936973">
      <w:pPr>
        <w:tabs>
          <w:tab w:val="left" w:pos="528"/>
        </w:tabs>
        <w:spacing w:line="276" w:lineRule="auto"/>
        <w:rPr>
          <w:rFonts w:eastAsiaTheme="minorEastAsia"/>
          <w:sz w:val="20"/>
          <w:szCs w:val="20"/>
          <w:lang w:val="en-US"/>
        </w:rPr>
      </w:pPr>
    </w:p>
    <w:p w14:paraId="6BA1A53E" w14:textId="77777777" w:rsidR="000A4412" w:rsidRDefault="000A4412" w:rsidP="00936973">
      <w:pPr>
        <w:tabs>
          <w:tab w:val="left" w:pos="528"/>
        </w:tabs>
        <w:spacing w:line="276" w:lineRule="auto"/>
        <w:rPr>
          <w:rFonts w:eastAsiaTheme="minorEastAsia"/>
          <w:sz w:val="20"/>
          <w:szCs w:val="20"/>
          <w:lang w:val="en-US"/>
        </w:rPr>
      </w:pPr>
    </w:p>
    <w:p w14:paraId="328C3C41" w14:textId="349F4C7F" w:rsidR="000A4412" w:rsidRDefault="000A4412" w:rsidP="00936973">
      <w:pPr>
        <w:tabs>
          <w:tab w:val="left" w:pos="528"/>
        </w:tabs>
        <w:spacing w:line="276" w:lineRule="auto"/>
        <w:rPr>
          <w:rFonts w:eastAsiaTheme="minorEastAsia"/>
          <w:sz w:val="20"/>
          <w:szCs w:val="20"/>
          <w:lang w:val="en-US"/>
        </w:rPr>
      </w:pPr>
    </w:p>
    <w:p w14:paraId="45897453" w14:textId="77777777" w:rsidR="000A4412" w:rsidRDefault="000A4412" w:rsidP="00936973">
      <w:pPr>
        <w:tabs>
          <w:tab w:val="left" w:pos="528"/>
        </w:tabs>
        <w:spacing w:line="276" w:lineRule="auto"/>
        <w:rPr>
          <w:rFonts w:eastAsiaTheme="minorEastAsia"/>
          <w:sz w:val="20"/>
          <w:szCs w:val="20"/>
          <w:lang w:val="en-US"/>
        </w:rPr>
      </w:pPr>
    </w:p>
    <w:p w14:paraId="4685F7FC" w14:textId="77777777" w:rsidR="000A4412" w:rsidRDefault="000A4412" w:rsidP="00936973">
      <w:pPr>
        <w:tabs>
          <w:tab w:val="left" w:pos="528"/>
        </w:tabs>
        <w:spacing w:line="276" w:lineRule="auto"/>
        <w:rPr>
          <w:rFonts w:eastAsiaTheme="minorEastAsia"/>
          <w:sz w:val="20"/>
          <w:szCs w:val="20"/>
          <w:lang w:val="en-US"/>
        </w:rPr>
      </w:pPr>
    </w:p>
    <w:p w14:paraId="31FFBF2E" w14:textId="77777777" w:rsidR="000A4412" w:rsidRDefault="000A4412" w:rsidP="00936973">
      <w:pPr>
        <w:tabs>
          <w:tab w:val="left" w:pos="528"/>
        </w:tabs>
        <w:spacing w:line="276" w:lineRule="auto"/>
        <w:rPr>
          <w:rFonts w:eastAsiaTheme="minorEastAsia"/>
          <w:sz w:val="20"/>
          <w:szCs w:val="20"/>
          <w:lang w:val="en-US"/>
        </w:rPr>
      </w:pPr>
    </w:p>
    <w:p w14:paraId="6E725383" w14:textId="77777777" w:rsidR="000A4412" w:rsidRDefault="000A4412" w:rsidP="00936973">
      <w:pPr>
        <w:tabs>
          <w:tab w:val="left" w:pos="528"/>
        </w:tabs>
        <w:spacing w:line="276" w:lineRule="auto"/>
        <w:rPr>
          <w:rFonts w:eastAsiaTheme="minorEastAsia"/>
          <w:sz w:val="20"/>
          <w:szCs w:val="20"/>
          <w:lang w:val="en-US"/>
        </w:rPr>
      </w:pPr>
    </w:p>
    <w:p w14:paraId="037D0BB6" w14:textId="7C3EDDE7" w:rsidR="00C872DD" w:rsidRDefault="00C872DD" w:rsidP="00936973">
      <w:pPr>
        <w:tabs>
          <w:tab w:val="left" w:pos="528"/>
        </w:tabs>
        <w:spacing w:line="276" w:lineRule="auto"/>
        <w:rPr>
          <w:rFonts w:eastAsiaTheme="minorEastAsia"/>
          <w:sz w:val="20"/>
          <w:szCs w:val="20"/>
          <w:lang w:val="en-US"/>
        </w:rPr>
      </w:pPr>
    </w:p>
    <w:p w14:paraId="22425FEA" w14:textId="25CE7C23" w:rsidR="000A4412" w:rsidRPr="00C53971" w:rsidRDefault="003D125A" w:rsidP="00C53971">
      <w:pPr>
        <w:tabs>
          <w:tab w:val="left" w:pos="528"/>
        </w:tabs>
        <w:spacing w:line="276" w:lineRule="auto"/>
        <w:rPr>
          <w:rFonts w:eastAsiaTheme="minorEastAsia"/>
          <w:sz w:val="20"/>
          <w:szCs w:val="20"/>
          <w:lang w:val="en-US"/>
        </w:rPr>
      </w:pPr>
      <w:r w:rsidRPr="003D125A">
        <w:rPr>
          <w:rFonts w:eastAsiaTheme="minorEastAsia"/>
          <w:sz w:val="20"/>
          <w:szCs w:val="20"/>
          <w:u w:val="single"/>
          <w:lang w:val="en-US"/>
        </w:rPr>
        <w:t>A17</w:t>
      </w:r>
      <w:r>
        <w:rPr>
          <w:rFonts w:eastAsiaTheme="minorEastAsia"/>
          <w:sz w:val="20"/>
          <w:szCs w:val="20"/>
          <w:lang w:val="en-US"/>
        </w:rPr>
        <w:t>:</w:t>
      </w:r>
      <w:r>
        <w:rPr>
          <w:rFonts w:eastAsiaTheme="minorEastAsia"/>
          <w:sz w:val="20"/>
          <w:szCs w:val="20"/>
          <w:lang w:val="en-US"/>
        </w:rPr>
        <w:br/>
      </w:r>
      <w:r w:rsidR="000A4412">
        <w:rPr>
          <w:rFonts w:eastAsiaTheme="minorEastAsia"/>
          <w:sz w:val="20"/>
          <w:szCs w:val="20"/>
          <w:lang w:val="en-US"/>
        </w:rPr>
        <w:t xml:space="preserve">It is important to normalize the features once more after the polynomial feature mapping for the same reason explained in (A12). </w:t>
      </w:r>
      <w:r w:rsidR="00C53971">
        <w:rPr>
          <w:rFonts w:eastAsiaTheme="minorEastAsia"/>
          <w:sz w:val="20"/>
          <w:szCs w:val="20"/>
          <w:lang w:val="en-US"/>
        </w:rPr>
        <w:t xml:space="preserve"> We start with the 2 features ‘PCR_01’,’PCR_05’ let’s mark them as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oMath>
      <w:r w:rsidR="00C53971">
        <w:rPr>
          <w:rFonts w:eastAsiaTheme="minorEastAsia"/>
          <w:sz w:val="20"/>
          <w:szCs w:val="20"/>
          <w:lang w:val="en-US"/>
        </w:rPr>
        <w:t xml:space="preserve"> appropriately.</w:t>
      </w:r>
      <w:r w:rsidR="00C53971">
        <w:rPr>
          <w:rFonts w:eastAsiaTheme="minorEastAsia"/>
          <w:sz w:val="20"/>
          <w:szCs w:val="20"/>
          <w:lang w:val="en-US"/>
        </w:rPr>
        <w:br/>
        <w:t xml:space="preserve">Now after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C53971">
        <w:rPr>
          <w:rFonts w:eastAsiaTheme="minorEastAsia"/>
          <w:sz w:val="20"/>
          <w:szCs w:val="20"/>
          <w:lang w:val="en-US"/>
        </w:rPr>
        <w:t xml:space="preserve"> degree polynomial feature mapping the features are: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r>
          <m:rPr>
            <m:sty m:val="p"/>
          </m:rPr>
          <w:rPr>
            <w:rFonts w:ascii="Cambria Math" w:eastAsiaTheme="minorEastAsia" w:hAnsi="Cambria Math"/>
            <w:sz w:val="20"/>
            <w:szCs w:val="20"/>
            <w:lang w:val="en-US"/>
          </w:rPr>
          <w:br/>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oMath>
      <w:r w:rsidR="00C53971">
        <w:rPr>
          <w:rFonts w:eastAsiaTheme="minorEastAsia"/>
          <w:sz w:val="20"/>
          <w:szCs w:val="20"/>
          <w:lang w:val="en-US"/>
        </w:rPr>
        <w:t xml:space="preserve">. </w:t>
      </w:r>
      <w:r w:rsidR="00C53971">
        <w:rPr>
          <w:rFonts w:eastAsiaTheme="minorEastAsia"/>
          <w:sz w:val="20"/>
          <w:szCs w:val="20"/>
          <w:lang w:val="en-US"/>
        </w:rPr>
        <w:br/>
        <w:t>Since we normalized the features with MinMax normalization to be in between (-1,1) prior to the feature mapping, all the new features will be much smaller than the original ones.</w:t>
      </w:r>
      <w:r w:rsidR="00C53971">
        <w:rPr>
          <w:rFonts w:eastAsiaTheme="minorEastAsia"/>
          <w:sz w:val="20"/>
          <w:szCs w:val="20"/>
          <w:lang w:val="en-US"/>
        </w:rPr>
        <w:br/>
      </w:r>
      <w:r w:rsidR="0051241D">
        <w:rPr>
          <w:rFonts w:eastAsiaTheme="minorEastAsia"/>
          <w:sz w:val="20"/>
          <w:szCs w:val="20"/>
          <w:lang w:val="en-US"/>
        </w:rPr>
        <w:t>To</w:t>
      </w:r>
      <w:r w:rsidR="00C53971">
        <w:rPr>
          <w:rFonts w:eastAsiaTheme="minorEastAsia"/>
          <w:sz w:val="20"/>
          <w:szCs w:val="20"/>
          <w:lang w:val="en-US"/>
        </w:rPr>
        <w:t xml:space="preserve"> prevent the problem that occur from different scales in the features, as explained in (A12), it is important to normalize the features </w:t>
      </w:r>
      <w:r w:rsidR="00793496">
        <w:rPr>
          <w:rFonts w:eastAsiaTheme="minorEastAsia"/>
          <w:sz w:val="20"/>
          <w:szCs w:val="20"/>
          <w:lang w:val="en-US"/>
        </w:rPr>
        <w:t>to</w:t>
      </w:r>
      <w:r w:rsidR="00C53971">
        <w:rPr>
          <w:rFonts w:eastAsiaTheme="minorEastAsia"/>
          <w:sz w:val="20"/>
          <w:szCs w:val="20"/>
          <w:lang w:val="en-US"/>
        </w:rPr>
        <w:t xml:space="preserve"> the same scale once more.</w:t>
      </w:r>
      <w:r w:rsidR="00C53971">
        <w:rPr>
          <w:rFonts w:eastAsiaTheme="minorEastAsia"/>
          <w:sz w:val="20"/>
          <w:szCs w:val="20"/>
          <w:lang w:val="en-US"/>
        </w:rPr>
        <w:br/>
      </w:r>
    </w:p>
    <w:p w14:paraId="3E0E15D6" w14:textId="575408D6" w:rsidR="00C872DD" w:rsidRDefault="0013560E" w:rsidP="003D125A">
      <w:pPr>
        <w:tabs>
          <w:tab w:val="left" w:pos="528"/>
        </w:tabs>
        <w:spacing w:line="276" w:lineRule="auto"/>
        <w:rPr>
          <w:rFonts w:eastAsiaTheme="minorEastAsia"/>
          <w:sz w:val="20"/>
          <w:szCs w:val="20"/>
          <w:lang w:val="en-US"/>
        </w:rPr>
      </w:pPr>
      <w:r>
        <w:rPr>
          <w:rFonts w:eastAsiaTheme="minorEastAsia"/>
          <w:sz w:val="20"/>
          <w:szCs w:val="20"/>
          <w:u w:val="single"/>
          <w:lang w:val="en-US"/>
        </w:rPr>
        <w:t>A1</w:t>
      </w:r>
      <w:r w:rsidR="003D125A">
        <w:rPr>
          <w:rFonts w:eastAsiaTheme="minorEastAsia"/>
          <w:sz w:val="20"/>
          <w:szCs w:val="20"/>
          <w:u w:val="single"/>
          <w:lang w:val="en-US"/>
        </w:rPr>
        <w:t>8</w:t>
      </w:r>
      <w:r>
        <w:rPr>
          <w:rFonts w:eastAsiaTheme="minorEastAsia"/>
          <w:sz w:val="20"/>
          <w:szCs w:val="20"/>
          <w:lang w:val="en-US"/>
        </w:rPr>
        <w:t>:</w:t>
      </w:r>
    </w:p>
    <w:p w14:paraId="472C5A0C" w14:textId="0F8A1501" w:rsidR="003D125A" w:rsidRDefault="00F077B2" w:rsidP="003D125A">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3A59BA6A" wp14:editId="7CAC5DC7">
            <wp:extent cx="3986137" cy="3186000"/>
            <wp:effectExtent l="0" t="0" r="0" b="0"/>
            <wp:docPr id="726047404" name="Picture 2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7404" name="Picture 22" descr="A picture containing text, line,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6137" cy="3186000"/>
                    </a:xfrm>
                    <a:prstGeom prst="rect">
                      <a:avLst/>
                    </a:prstGeom>
                    <a:noFill/>
                    <a:ln>
                      <a:noFill/>
                    </a:ln>
                  </pic:spPr>
                </pic:pic>
              </a:graphicData>
            </a:graphic>
          </wp:inline>
        </w:drawing>
      </w:r>
    </w:p>
    <w:p w14:paraId="529D9B93" w14:textId="735B3F8A" w:rsidR="0047423F" w:rsidRDefault="003D125A" w:rsidP="00C53971">
      <w:pPr>
        <w:tabs>
          <w:tab w:val="left" w:pos="528"/>
        </w:tabs>
        <w:spacing w:line="276" w:lineRule="auto"/>
        <w:rPr>
          <w:rFonts w:eastAsiaTheme="minorEastAsia"/>
          <w:sz w:val="20"/>
          <w:szCs w:val="20"/>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α≅4.023</m:t>
        </m:r>
      </m:oMath>
      <w:r w:rsidRPr="003D125A">
        <w:rPr>
          <w:rFonts w:eastAsiaTheme="minorEastAsia"/>
          <w:sz w:val="20"/>
          <w:szCs w:val="20"/>
          <w:lang w:val="en-US"/>
        </w:rPr>
        <w:t xml:space="preserve"> </w:t>
      </w:r>
      <w:r>
        <w:rPr>
          <w:rFonts w:eastAsiaTheme="minorEastAsia"/>
          <w:sz w:val="20"/>
          <w:szCs w:val="20"/>
          <w:lang w:val="en-US"/>
        </w:rPr>
        <w:t xml:space="preserve">which results with validation MSE of </w:t>
      </w:r>
      <m:oMath>
        <m:r>
          <w:rPr>
            <w:rFonts w:ascii="Cambria Math" w:eastAsiaTheme="minorEastAsia" w:hAnsi="Cambria Math"/>
            <w:sz w:val="20"/>
            <w:szCs w:val="20"/>
            <w:lang w:val="en-US"/>
          </w:rPr>
          <m:t>79.1425</m:t>
        </m:r>
      </m:oMath>
      <w:r w:rsidR="00C53971">
        <w:rPr>
          <w:rFonts w:eastAsiaTheme="minorEastAsia"/>
          <w:sz w:val="20"/>
          <w:szCs w:val="20"/>
          <w:lang w:val="en-US"/>
        </w:rPr>
        <w:t>.</w:t>
      </w:r>
    </w:p>
    <w:p w14:paraId="4CCA2E5D" w14:textId="208A43DC" w:rsidR="003D125A" w:rsidRDefault="0047423F" w:rsidP="003D125A">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0528" behindDoc="0" locked="0" layoutInCell="1" allowOverlap="1" wp14:anchorId="5922443D" wp14:editId="7FBDB3DF">
            <wp:simplePos x="0" y="0"/>
            <wp:positionH relativeFrom="margin">
              <wp:posOffset>-485140</wp:posOffset>
            </wp:positionH>
            <wp:positionV relativeFrom="paragraph">
              <wp:posOffset>355600</wp:posOffset>
            </wp:positionV>
            <wp:extent cx="6743409" cy="2520000"/>
            <wp:effectExtent l="0" t="0" r="635" b="0"/>
            <wp:wrapNone/>
            <wp:docPr id="1423272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25A">
        <w:rPr>
          <w:rFonts w:eastAsiaTheme="minorEastAsia"/>
          <w:sz w:val="20"/>
          <w:szCs w:val="20"/>
          <w:u w:val="single"/>
          <w:lang w:val="en-US"/>
        </w:rPr>
        <w:t>A19</w:t>
      </w:r>
      <w:r w:rsidR="003D125A">
        <w:rPr>
          <w:rFonts w:eastAsiaTheme="minorEastAsia"/>
          <w:sz w:val="20"/>
          <w:szCs w:val="20"/>
          <w:lang w:val="en-US"/>
        </w:rPr>
        <w:t>:</w:t>
      </w:r>
    </w:p>
    <w:p w14:paraId="2E3E38F6" w14:textId="14086152" w:rsidR="003D125A" w:rsidRDefault="003D125A" w:rsidP="003D125A">
      <w:pPr>
        <w:tabs>
          <w:tab w:val="left" w:pos="528"/>
        </w:tabs>
        <w:spacing w:line="276" w:lineRule="auto"/>
        <w:rPr>
          <w:rFonts w:eastAsiaTheme="minorEastAsia"/>
          <w:sz w:val="20"/>
          <w:szCs w:val="20"/>
          <w:lang w:val="en-US"/>
        </w:rPr>
      </w:pPr>
    </w:p>
    <w:p w14:paraId="7A00FFBD" w14:textId="77777777" w:rsidR="0047423F" w:rsidRDefault="0047423F" w:rsidP="003D125A">
      <w:pPr>
        <w:tabs>
          <w:tab w:val="left" w:pos="528"/>
        </w:tabs>
        <w:spacing w:line="276" w:lineRule="auto"/>
        <w:rPr>
          <w:rFonts w:eastAsiaTheme="minorEastAsia"/>
          <w:sz w:val="20"/>
          <w:szCs w:val="20"/>
          <w:lang w:val="en-US"/>
        </w:rPr>
      </w:pPr>
    </w:p>
    <w:p w14:paraId="64BE01B7" w14:textId="77777777" w:rsidR="0047423F" w:rsidRDefault="0047423F" w:rsidP="003D125A">
      <w:pPr>
        <w:tabs>
          <w:tab w:val="left" w:pos="528"/>
        </w:tabs>
        <w:spacing w:line="276" w:lineRule="auto"/>
        <w:rPr>
          <w:rFonts w:eastAsiaTheme="minorEastAsia"/>
          <w:sz w:val="20"/>
          <w:szCs w:val="20"/>
          <w:lang w:val="en-US"/>
        </w:rPr>
      </w:pPr>
    </w:p>
    <w:p w14:paraId="154ECCD4" w14:textId="77777777" w:rsidR="0047423F" w:rsidRDefault="0047423F" w:rsidP="003D125A">
      <w:pPr>
        <w:tabs>
          <w:tab w:val="left" w:pos="528"/>
        </w:tabs>
        <w:spacing w:line="276" w:lineRule="auto"/>
        <w:rPr>
          <w:rFonts w:eastAsiaTheme="minorEastAsia"/>
          <w:sz w:val="20"/>
          <w:szCs w:val="20"/>
          <w:lang w:val="en-US"/>
        </w:rPr>
      </w:pPr>
    </w:p>
    <w:p w14:paraId="33C1A735" w14:textId="77777777" w:rsidR="0047423F" w:rsidRDefault="0047423F" w:rsidP="003D125A">
      <w:pPr>
        <w:tabs>
          <w:tab w:val="left" w:pos="528"/>
        </w:tabs>
        <w:spacing w:line="276" w:lineRule="auto"/>
        <w:rPr>
          <w:rFonts w:eastAsiaTheme="minorEastAsia"/>
          <w:sz w:val="20"/>
          <w:szCs w:val="20"/>
          <w:lang w:val="en-US"/>
        </w:rPr>
      </w:pPr>
    </w:p>
    <w:p w14:paraId="3BA16DB2" w14:textId="77777777" w:rsidR="0047423F" w:rsidRDefault="0047423F" w:rsidP="003D125A">
      <w:pPr>
        <w:tabs>
          <w:tab w:val="left" w:pos="528"/>
        </w:tabs>
        <w:spacing w:line="276" w:lineRule="auto"/>
        <w:rPr>
          <w:rFonts w:eastAsiaTheme="minorEastAsia"/>
          <w:sz w:val="20"/>
          <w:szCs w:val="20"/>
          <w:lang w:val="en-US"/>
        </w:rPr>
      </w:pPr>
    </w:p>
    <w:p w14:paraId="251971C2" w14:textId="77777777" w:rsidR="0047423F" w:rsidRDefault="0047423F" w:rsidP="003D125A">
      <w:pPr>
        <w:tabs>
          <w:tab w:val="left" w:pos="528"/>
        </w:tabs>
        <w:spacing w:line="276" w:lineRule="auto"/>
        <w:rPr>
          <w:rFonts w:eastAsiaTheme="minorEastAsia"/>
          <w:sz w:val="20"/>
          <w:szCs w:val="20"/>
          <w:lang w:val="en-US"/>
        </w:rPr>
      </w:pPr>
    </w:p>
    <w:p w14:paraId="674A320F" w14:textId="77777777" w:rsidR="0047423F" w:rsidRDefault="0047423F" w:rsidP="003D125A">
      <w:pPr>
        <w:tabs>
          <w:tab w:val="left" w:pos="528"/>
        </w:tabs>
        <w:spacing w:line="276" w:lineRule="auto"/>
        <w:rPr>
          <w:rFonts w:eastAsiaTheme="minorEastAsia"/>
          <w:sz w:val="20"/>
          <w:szCs w:val="20"/>
          <w:lang w:val="en-US"/>
        </w:rPr>
      </w:pPr>
    </w:p>
    <w:p w14:paraId="5C809387" w14:textId="77777777" w:rsidR="0047423F" w:rsidRDefault="0047423F" w:rsidP="003D125A">
      <w:pPr>
        <w:tabs>
          <w:tab w:val="left" w:pos="528"/>
        </w:tabs>
        <w:spacing w:line="276" w:lineRule="auto"/>
        <w:rPr>
          <w:rFonts w:eastAsiaTheme="minorEastAsia"/>
          <w:sz w:val="20"/>
          <w:szCs w:val="20"/>
          <w:lang w:val="en-US"/>
        </w:rPr>
      </w:pPr>
    </w:p>
    <w:p w14:paraId="19A27EE8" w14:textId="77777777" w:rsidR="0047423F" w:rsidRDefault="0047423F" w:rsidP="003D125A">
      <w:pPr>
        <w:tabs>
          <w:tab w:val="left" w:pos="528"/>
        </w:tabs>
        <w:spacing w:line="276" w:lineRule="auto"/>
        <w:rPr>
          <w:rFonts w:eastAsiaTheme="minorEastAsia"/>
          <w:sz w:val="20"/>
          <w:szCs w:val="20"/>
          <w:lang w:val="en-US"/>
        </w:rPr>
      </w:pPr>
    </w:p>
    <w:p w14:paraId="147FA588" w14:textId="5918546C" w:rsidR="000A4412" w:rsidRDefault="0047423F" w:rsidP="000A4412">
      <w:pPr>
        <w:tabs>
          <w:tab w:val="left" w:pos="528"/>
        </w:tabs>
        <w:spacing w:line="276" w:lineRule="auto"/>
        <w:rPr>
          <w:rFonts w:eastAsiaTheme="minorEastAsia"/>
          <w:sz w:val="20"/>
          <w:szCs w:val="20"/>
          <w:lang w:val="en-US"/>
        </w:rPr>
      </w:pPr>
      <w:r>
        <w:rPr>
          <w:rFonts w:eastAsiaTheme="minorEastAsia"/>
          <w:sz w:val="20"/>
          <w:szCs w:val="20"/>
          <w:u w:val="single"/>
          <w:lang w:val="en-US"/>
        </w:rPr>
        <w:t>A20</w:t>
      </w:r>
      <w:r>
        <w:rPr>
          <w:rFonts w:eastAsiaTheme="minorEastAsia"/>
          <w:sz w:val="20"/>
          <w:szCs w:val="20"/>
          <w:lang w:val="en-US"/>
        </w:rPr>
        <w:t>:</w:t>
      </w:r>
      <w:r>
        <w:rPr>
          <w:rFonts w:eastAsiaTheme="minorEastAsia"/>
          <w:sz w:val="20"/>
          <w:szCs w:val="20"/>
          <w:lang w:val="en-US"/>
        </w:rPr>
        <w:br/>
        <w:t xml:space="preserve">There are a few different aspects to discuss when </w:t>
      </w:r>
      <w:r w:rsidR="000A4412">
        <w:rPr>
          <w:rFonts w:eastAsiaTheme="minorEastAsia"/>
          <w:sz w:val="20"/>
          <w:szCs w:val="20"/>
          <w:lang w:val="en-US"/>
        </w:rPr>
        <w:t>comparing the two different models:</w:t>
      </w:r>
      <w:r w:rsidR="000A4412">
        <w:rPr>
          <w:rFonts w:eastAsiaTheme="minorEastAsia"/>
          <w:sz w:val="20"/>
          <w:szCs w:val="20"/>
          <w:lang w:val="en-US"/>
        </w:rPr>
        <w:br/>
        <w:t xml:space="preserve">First, as we can see after using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0A4412">
        <w:rPr>
          <w:rFonts w:eastAsiaTheme="minorEastAsia"/>
          <w:sz w:val="20"/>
          <w:szCs w:val="20"/>
          <w:lang w:val="en-US"/>
        </w:rPr>
        <w:t xml:space="preserve"> degree polynomial feature mapping our validation MSE was lower than the model on the original data (</w:t>
      </w:r>
      <m:oMath>
        <m:r>
          <w:rPr>
            <w:rFonts w:ascii="Cambria Math" w:eastAsiaTheme="minorEastAsia" w:hAnsi="Cambria Math"/>
            <w:sz w:val="20"/>
            <w:szCs w:val="20"/>
            <w:lang w:val="en-US"/>
          </w:rPr>
          <m:t>79.14</m:t>
        </m:r>
      </m:oMath>
      <w:r w:rsidR="000A4412">
        <w:rPr>
          <w:rFonts w:eastAsiaTheme="minorEastAsia"/>
          <w:sz w:val="20"/>
          <w:szCs w:val="20"/>
          <w:lang w:val="en-US"/>
        </w:rPr>
        <w:t xml:space="preserve"> compared to </w:t>
      </w:r>
      <m:oMath>
        <m:r>
          <w:rPr>
            <w:rFonts w:ascii="Cambria Math" w:eastAsiaTheme="minorEastAsia" w:hAnsi="Cambria Math"/>
            <w:sz w:val="20"/>
            <w:szCs w:val="20"/>
            <w:lang w:val="en-US"/>
          </w:rPr>
          <m:t>95.54</m:t>
        </m:r>
      </m:oMath>
      <w:r w:rsidR="000A4412">
        <w:rPr>
          <w:rFonts w:eastAsiaTheme="minorEastAsia"/>
          <w:sz w:val="20"/>
          <w:szCs w:val="20"/>
          <w:lang w:val="en-US"/>
        </w:rPr>
        <w:t>), which means our predictions were closer to the actual label after the feature mapping.</w:t>
      </w:r>
      <w:r w:rsidR="000A4412">
        <w:rPr>
          <w:rFonts w:eastAsiaTheme="minorEastAsia"/>
          <w:sz w:val="20"/>
          <w:szCs w:val="20"/>
          <w:lang w:val="en-US"/>
        </w:rPr>
        <w:br/>
        <w:t xml:space="preserve">Also we can see from the scattered plots in (A16) and (A19) that on the original data set our predictions created a straight plane that crossed the actual </w:t>
      </w:r>
      <w:r w:rsidR="00CD629F">
        <w:rPr>
          <w:rFonts w:eastAsiaTheme="minorEastAsia"/>
          <w:sz w:val="20"/>
          <w:szCs w:val="20"/>
          <w:lang w:val="en-US"/>
        </w:rPr>
        <w:t>target variable values</w:t>
      </w:r>
      <w:r w:rsidR="000A4412">
        <w:rPr>
          <w:rFonts w:eastAsiaTheme="minorEastAsia"/>
          <w:sz w:val="20"/>
          <w:szCs w:val="20"/>
          <w:lang w:val="en-US"/>
        </w:rPr>
        <w:t xml:space="preserve">. On the other </w:t>
      </w:r>
      <w:r w:rsidR="0051241D">
        <w:rPr>
          <w:rFonts w:eastAsiaTheme="minorEastAsia"/>
          <w:sz w:val="20"/>
          <w:szCs w:val="20"/>
          <w:lang w:val="en-US"/>
        </w:rPr>
        <w:t>hand,</w:t>
      </w:r>
      <w:r w:rsidR="000A4412">
        <w:rPr>
          <w:rFonts w:eastAsiaTheme="minorEastAsia"/>
          <w:sz w:val="20"/>
          <w:szCs w:val="20"/>
          <w:lang w:val="en-US"/>
        </w:rPr>
        <w:t xml:space="preserve"> in the polynomial </w:t>
      </w:r>
      <w:r w:rsidR="0051241D">
        <w:rPr>
          <w:rFonts w:eastAsiaTheme="minorEastAsia"/>
          <w:sz w:val="20"/>
          <w:szCs w:val="20"/>
          <w:lang w:val="en-US"/>
        </w:rPr>
        <w:t>model,</w:t>
      </w:r>
      <w:r w:rsidR="000A4412">
        <w:rPr>
          <w:rFonts w:eastAsiaTheme="minorEastAsia"/>
          <w:sz w:val="20"/>
          <w:szCs w:val="20"/>
          <w:lang w:val="en-US"/>
        </w:rPr>
        <w:t xml:space="preserve"> we can see that </w:t>
      </w:r>
      <w:r w:rsidR="0051241D">
        <w:rPr>
          <w:rFonts w:eastAsiaTheme="minorEastAsia"/>
          <w:sz w:val="20"/>
          <w:szCs w:val="20"/>
          <w:lang w:val="en-US"/>
        </w:rPr>
        <w:t>even though</w:t>
      </w:r>
      <w:r w:rsidR="000A4412">
        <w:rPr>
          <w:rFonts w:eastAsiaTheme="minorEastAsia"/>
          <w:sz w:val="20"/>
          <w:szCs w:val="20"/>
          <w:lang w:val="en-US"/>
        </w:rPr>
        <w:t xml:space="preserve"> our predictions were not perfect, most of the time they were </w:t>
      </w:r>
      <w:proofErr w:type="gramStart"/>
      <w:r w:rsidR="000A4412">
        <w:rPr>
          <w:rFonts w:eastAsiaTheme="minorEastAsia"/>
          <w:sz w:val="20"/>
          <w:szCs w:val="20"/>
          <w:lang w:val="en-US"/>
        </w:rPr>
        <w:t>pretty close</w:t>
      </w:r>
      <w:proofErr w:type="gramEnd"/>
      <w:r w:rsidR="000A4412">
        <w:rPr>
          <w:rFonts w:eastAsiaTheme="minorEastAsia"/>
          <w:sz w:val="20"/>
          <w:szCs w:val="20"/>
          <w:lang w:val="en-US"/>
        </w:rPr>
        <w:t xml:space="preserve"> to the actual </w:t>
      </w:r>
      <w:r w:rsidR="00CD629F">
        <w:rPr>
          <w:rFonts w:eastAsiaTheme="minorEastAsia"/>
          <w:sz w:val="20"/>
          <w:szCs w:val="20"/>
          <w:lang w:val="en-US"/>
        </w:rPr>
        <w:t>values</w:t>
      </w:r>
      <w:r w:rsidR="000A4412">
        <w:rPr>
          <w:rFonts w:eastAsiaTheme="minorEastAsia"/>
          <w:sz w:val="20"/>
          <w:szCs w:val="20"/>
          <w:lang w:val="en-US"/>
        </w:rPr>
        <w:t xml:space="preserve"> and depicted the same shapes as them.</w:t>
      </w:r>
      <w:r w:rsidR="000A4412">
        <w:rPr>
          <w:rFonts w:eastAsiaTheme="minorEastAsia"/>
          <w:sz w:val="20"/>
          <w:szCs w:val="20"/>
          <w:lang w:val="en-US"/>
        </w:rPr>
        <w:br/>
      </w:r>
      <w:r w:rsidR="000A4412">
        <w:rPr>
          <w:rFonts w:eastAsiaTheme="minorEastAsia"/>
          <w:sz w:val="20"/>
          <w:szCs w:val="20"/>
          <w:lang w:val="en-US"/>
        </w:rPr>
        <w:br/>
        <w:t>The reason for those differences is that the feature mapping added complexity to the model and enabled it to fit the data more accurately.</w:t>
      </w:r>
    </w:p>
    <w:p w14:paraId="343F2460" w14:textId="77777777" w:rsidR="000A4412" w:rsidRDefault="000A4412" w:rsidP="000A4412">
      <w:pPr>
        <w:tabs>
          <w:tab w:val="left" w:pos="528"/>
        </w:tabs>
        <w:spacing w:line="276" w:lineRule="auto"/>
        <w:rPr>
          <w:rFonts w:eastAsiaTheme="minorEastAsia"/>
          <w:sz w:val="20"/>
          <w:szCs w:val="20"/>
          <w:lang w:val="en-US"/>
        </w:rPr>
      </w:pPr>
    </w:p>
    <w:p w14:paraId="7AE36A45" w14:textId="77777777" w:rsidR="000A4412" w:rsidRDefault="000A4412" w:rsidP="000A4412">
      <w:pPr>
        <w:tabs>
          <w:tab w:val="left" w:pos="528"/>
        </w:tabs>
        <w:spacing w:line="276" w:lineRule="auto"/>
        <w:rPr>
          <w:rFonts w:eastAsiaTheme="minorEastAsia"/>
          <w:sz w:val="20"/>
          <w:szCs w:val="20"/>
          <w:lang w:val="en-US"/>
        </w:rPr>
      </w:pPr>
    </w:p>
    <w:p w14:paraId="5EEA993B" w14:textId="77777777" w:rsidR="000A4412" w:rsidRDefault="000A4412" w:rsidP="000A4412">
      <w:pPr>
        <w:tabs>
          <w:tab w:val="left" w:pos="528"/>
        </w:tabs>
        <w:spacing w:line="276" w:lineRule="auto"/>
        <w:rPr>
          <w:rFonts w:eastAsiaTheme="minorEastAsia"/>
          <w:sz w:val="20"/>
          <w:szCs w:val="20"/>
          <w:lang w:val="en-US"/>
        </w:rPr>
      </w:pPr>
    </w:p>
    <w:p w14:paraId="0A126C52" w14:textId="77777777" w:rsidR="000A4412" w:rsidRDefault="000A4412" w:rsidP="000A4412">
      <w:pPr>
        <w:tabs>
          <w:tab w:val="left" w:pos="528"/>
        </w:tabs>
        <w:spacing w:line="276" w:lineRule="auto"/>
        <w:rPr>
          <w:rFonts w:eastAsiaTheme="minorEastAsia"/>
          <w:sz w:val="20"/>
          <w:szCs w:val="20"/>
          <w:lang w:val="en-US"/>
        </w:rPr>
      </w:pPr>
    </w:p>
    <w:p w14:paraId="3E507E5C" w14:textId="77777777" w:rsidR="000A4412" w:rsidRDefault="000A4412" w:rsidP="000A4412">
      <w:pPr>
        <w:tabs>
          <w:tab w:val="left" w:pos="528"/>
        </w:tabs>
        <w:spacing w:line="276" w:lineRule="auto"/>
        <w:rPr>
          <w:rFonts w:eastAsiaTheme="minorEastAsia"/>
          <w:sz w:val="20"/>
          <w:szCs w:val="20"/>
          <w:lang w:val="en-US"/>
        </w:rPr>
      </w:pPr>
    </w:p>
    <w:p w14:paraId="42F88EFB" w14:textId="77777777" w:rsidR="000A4412" w:rsidRDefault="000A4412" w:rsidP="000A4412">
      <w:pPr>
        <w:tabs>
          <w:tab w:val="left" w:pos="528"/>
        </w:tabs>
        <w:spacing w:line="276" w:lineRule="auto"/>
        <w:rPr>
          <w:rFonts w:eastAsiaTheme="minorEastAsia"/>
          <w:sz w:val="20"/>
          <w:szCs w:val="20"/>
          <w:lang w:val="en-US"/>
        </w:rPr>
      </w:pPr>
    </w:p>
    <w:p w14:paraId="7FAECC02" w14:textId="77777777" w:rsidR="000A4412" w:rsidRDefault="000A4412" w:rsidP="000A4412">
      <w:pPr>
        <w:tabs>
          <w:tab w:val="left" w:pos="528"/>
        </w:tabs>
        <w:spacing w:line="276" w:lineRule="auto"/>
        <w:rPr>
          <w:rFonts w:eastAsiaTheme="minorEastAsia"/>
          <w:sz w:val="20"/>
          <w:szCs w:val="20"/>
          <w:lang w:val="en-US"/>
        </w:rPr>
      </w:pPr>
    </w:p>
    <w:p w14:paraId="668C6236" w14:textId="77777777" w:rsidR="000A4412" w:rsidRDefault="000A4412" w:rsidP="000A4412">
      <w:pPr>
        <w:tabs>
          <w:tab w:val="left" w:pos="528"/>
        </w:tabs>
        <w:spacing w:line="276" w:lineRule="auto"/>
        <w:rPr>
          <w:rFonts w:eastAsiaTheme="minorEastAsia"/>
          <w:sz w:val="20"/>
          <w:szCs w:val="20"/>
          <w:lang w:val="en-US"/>
        </w:rPr>
      </w:pPr>
    </w:p>
    <w:p w14:paraId="549CD2F8" w14:textId="77777777" w:rsidR="000A4412" w:rsidRDefault="000A4412" w:rsidP="000A4412">
      <w:pPr>
        <w:tabs>
          <w:tab w:val="left" w:pos="528"/>
        </w:tabs>
        <w:spacing w:line="276" w:lineRule="auto"/>
        <w:rPr>
          <w:rFonts w:eastAsiaTheme="minorEastAsia"/>
          <w:sz w:val="20"/>
          <w:szCs w:val="20"/>
          <w:lang w:val="en-US"/>
        </w:rPr>
      </w:pPr>
    </w:p>
    <w:p w14:paraId="4C01669E" w14:textId="77777777" w:rsidR="000A4412" w:rsidRDefault="000A4412" w:rsidP="000A4412">
      <w:pPr>
        <w:tabs>
          <w:tab w:val="left" w:pos="528"/>
        </w:tabs>
        <w:spacing w:line="276" w:lineRule="auto"/>
        <w:rPr>
          <w:rFonts w:eastAsiaTheme="minorEastAsia"/>
          <w:sz w:val="20"/>
          <w:szCs w:val="20"/>
          <w:lang w:val="en-US"/>
        </w:rPr>
      </w:pPr>
    </w:p>
    <w:p w14:paraId="341987D5" w14:textId="77777777" w:rsidR="000A4412" w:rsidRDefault="000A4412" w:rsidP="000A4412">
      <w:pPr>
        <w:tabs>
          <w:tab w:val="left" w:pos="528"/>
        </w:tabs>
        <w:spacing w:line="276" w:lineRule="auto"/>
        <w:rPr>
          <w:rFonts w:eastAsiaTheme="minorEastAsia"/>
          <w:sz w:val="20"/>
          <w:szCs w:val="20"/>
          <w:lang w:val="en-US"/>
        </w:rPr>
      </w:pPr>
    </w:p>
    <w:p w14:paraId="169AE50F" w14:textId="77777777" w:rsidR="000A4412" w:rsidRDefault="000A4412" w:rsidP="000A4412">
      <w:pPr>
        <w:tabs>
          <w:tab w:val="left" w:pos="528"/>
        </w:tabs>
        <w:spacing w:line="276" w:lineRule="auto"/>
        <w:rPr>
          <w:rFonts w:eastAsiaTheme="minorEastAsia"/>
          <w:sz w:val="20"/>
          <w:szCs w:val="20"/>
          <w:lang w:val="en-US"/>
        </w:rPr>
      </w:pPr>
    </w:p>
    <w:p w14:paraId="42031F4E" w14:textId="77777777" w:rsidR="000A4412" w:rsidRDefault="000A4412" w:rsidP="000A4412">
      <w:pPr>
        <w:tabs>
          <w:tab w:val="left" w:pos="528"/>
        </w:tabs>
        <w:spacing w:line="276" w:lineRule="auto"/>
        <w:rPr>
          <w:rFonts w:eastAsiaTheme="minorEastAsia"/>
          <w:sz w:val="20"/>
          <w:szCs w:val="20"/>
          <w:lang w:val="en-US"/>
        </w:rPr>
      </w:pPr>
    </w:p>
    <w:p w14:paraId="43743279" w14:textId="7A053E0F" w:rsidR="005F0C4E" w:rsidRPr="00A71B66" w:rsidRDefault="000A4412" w:rsidP="00A71B66">
      <w:pPr>
        <w:tabs>
          <w:tab w:val="left" w:pos="528"/>
        </w:tabs>
        <w:spacing w:line="276" w:lineRule="auto"/>
        <w:rPr>
          <w:sz w:val="20"/>
          <w:szCs w:val="20"/>
          <w:lang w:val="en-US"/>
        </w:rPr>
      </w:pPr>
      <w:r w:rsidRPr="000A4412">
        <w:rPr>
          <w:color w:val="5B9BD5" w:themeColor="accent5"/>
          <w:sz w:val="28"/>
          <w:szCs w:val="28"/>
        </w:rPr>
        <w:lastRenderedPageBreak/>
        <w:t>Section 5: Fitting Gradient Boosted Machines (GBM)</w:t>
      </w:r>
      <w:r w:rsidR="002A6F26">
        <w:rPr>
          <w:color w:val="5B9BD5" w:themeColor="accent5"/>
          <w:sz w:val="28"/>
          <w:szCs w:val="28"/>
        </w:rPr>
        <w:br/>
      </w:r>
      <w:r w:rsidR="00A71B66">
        <w:rPr>
          <w:color w:val="5B9BD5" w:themeColor="accent5"/>
          <w:sz w:val="28"/>
          <w:szCs w:val="28"/>
          <w:lang w:val="en-US"/>
        </w:rPr>
        <w:br/>
      </w:r>
      <w:r w:rsidR="00A71B66">
        <w:rPr>
          <w:sz w:val="20"/>
          <w:szCs w:val="20"/>
          <w:u w:val="single"/>
          <w:lang w:val="en-US"/>
        </w:rPr>
        <w:t>Task before Q21</w:t>
      </w:r>
      <w:r w:rsidR="00A71B66">
        <w:rPr>
          <w:sz w:val="20"/>
          <w:szCs w:val="20"/>
          <w:lang w:val="en-US"/>
        </w:rPr>
        <w:t>:</w:t>
      </w:r>
      <w:r w:rsidR="00A71B66">
        <w:rPr>
          <w:sz w:val="20"/>
          <w:szCs w:val="20"/>
          <w:lang w:val="en-US"/>
        </w:rPr>
        <w:br/>
        <w:t xml:space="preserve">The preprocessing </w:t>
      </w:r>
      <w:r w:rsidR="009D1AE8">
        <w:rPr>
          <w:sz w:val="20"/>
          <w:szCs w:val="20"/>
          <w:lang w:val="en-US"/>
        </w:rPr>
        <w:t>we</w:t>
      </w:r>
      <w:r w:rsidR="00A71B66">
        <w:rPr>
          <w:sz w:val="20"/>
          <w:szCs w:val="20"/>
          <w:lang w:val="en-US"/>
        </w:rPr>
        <w:t xml:space="preserve"> did is the </w:t>
      </w:r>
      <w:r w:rsidR="009D1AE8">
        <w:rPr>
          <w:sz w:val="20"/>
          <w:szCs w:val="20"/>
          <w:lang w:val="en-US"/>
        </w:rPr>
        <w:t>one</w:t>
      </w:r>
      <w:r w:rsidR="00A71B66">
        <w:rPr>
          <w:sz w:val="20"/>
          <w:szCs w:val="20"/>
          <w:lang w:val="en-US"/>
        </w:rPr>
        <w:t xml:space="preserve"> we did in the beginning of the exercise and is identical to the preprocessing we did in previous exercises and for the same reasons. We normalized the features using </w:t>
      </w:r>
      <w:proofErr w:type="spellStart"/>
      <w:r w:rsidR="00A71B66">
        <w:rPr>
          <w:sz w:val="20"/>
          <w:szCs w:val="20"/>
          <w:lang w:val="en-US"/>
        </w:rPr>
        <w:t>StandardScaler</w:t>
      </w:r>
      <w:proofErr w:type="spellEnd"/>
      <w:r w:rsidR="00A71B66">
        <w:rPr>
          <w:sz w:val="20"/>
          <w:szCs w:val="20"/>
          <w:lang w:val="en-US"/>
        </w:rPr>
        <w:t xml:space="preserve"> and </w:t>
      </w:r>
      <w:proofErr w:type="spellStart"/>
      <w:r w:rsidR="00A71B66">
        <w:rPr>
          <w:sz w:val="20"/>
          <w:szCs w:val="20"/>
          <w:lang w:val="en-US"/>
        </w:rPr>
        <w:t>MinMaxScaler</w:t>
      </w:r>
      <w:proofErr w:type="spellEnd"/>
      <w:r w:rsidR="009D1AE8">
        <w:rPr>
          <w:sz w:val="20"/>
          <w:szCs w:val="20"/>
          <w:lang w:val="en-US"/>
        </w:rPr>
        <w:t xml:space="preserve"> in the following manner: </w:t>
      </w:r>
      <w:r w:rsidR="00A71B66">
        <w:rPr>
          <w:sz w:val="20"/>
          <w:szCs w:val="20"/>
          <w:lang w:val="en-US"/>
        </w:rPr>
        <w:br/>
      </w:r>
      <w:proofErr w:type="spellStart"/>
      <w:r w:rsidR="00A71B66">
        <w:rPr>
          <w:sz w:val="20"/>
          <w:szCs w:val="20"/>
          <w:lang w:val="en-US"/>
        </w:rPr>
        <w:t>MinMaxScaler</w:t>
      </w:r>
      <w:proofErr w:type="spellEnd"/>
      <w:r w:rsidR="00A71B66">
        <w:rPr>
          <w:sz w:val="20"/>
          <w:szCs w:val="20"/>
          <w:lang w:val="en-US"/>
        </w:rPr>
        <w:t xml:space="preserve">: PCR_01, PCR_02, PCR_03, PCR_09, </w:t>
      </w:r>
      <w:proofErr w:type="spellStart"/>
      <w:r w:rsidR="00A71B66">
        <w:rPr>
          <w:sz w:val="20"/>
          <w:szCs w:val="20"/>
          <w:lang w:val="en-US"/>
        </w:rPr>
        <w:t>sport_activity</w:t>
      </w:r>
      <w:proofErr w:type="spellEnd"/>
      <w:r w:rsidR="00A71B66">
        <w:rPr>
          <w:sz w:val="20"/>
          <w:szCs w:val="20"/>
          <w:lang w:val="en-US"/>
        </w:rPr>
        <w:br/>
      </w:r>
      <w:proofErr w:type="spellStart"/>
      <w:r w:rsidR="00A71B66">
        <w:rPr>
          <w:sz w:val="20"/>
          <w:szCs w:val="20"/>
          <w:lang w:val="en-US"/>
        </w:rPr>
        <w:t>StandardScaler</w:t>
      </w:r>
      <w:proofErr w:type="spellEnd"/>
      <w:r w:rsidR="00A71B66">
        <w:rPr>
          <w:sz w:val="20"/>
          <w:szCs w:val="20"/>
          <w:lang w:val="en-US"/>
        </w:rPr>
        <w:t xml:space="preserve">: PCR_04, PCR_05, PCR_10, </w:t>
      </w:r>
      <w:proofErr w:type="spellStart"/>
      <w:r w:rsidR="00A71B66">
        <w:rPr>
          <w:sz w:val="20"/>
          <w:szCs w:val="20"/>
          <w:lang w:val="en-US"/>
        </w:rPr>
        <w:t>sugar_levels</w:t>
      </w:r>
      <w:proofErr w:type="spellEnd"/>
      <w:r w:rsidR="00A71B66">
        <w:rPr>
          <w:sz w:val="20"/>
          <w:szCs w:val="20"/>
          <w:lang w:val="en-US"/>
        </w:rPr>
        <w:br/>
      </w:r>
      <w:r w:rsidR="002A6F26">
        <w:rPr>
          <w:color w:val="5B9BD5" w:themeColor="accent5"/>
          <w:sz w:val="28"/>
          <w:szCs w:val="28"/>
        </w:rPr>
        <w:br/>
      </w:r>
      <w:r w:rsidR="002A6F26" w:rsidRPr="00960337">
        <w:rPr>
          <w:sz w:val="20"/>
          <w:szCs w:val="20"/>
          <w:u w:val="single"/>
          <w:lang w:val="en-US"/>
        </w:rPr>
        <w:t>A21</w:t>
      </w:r>
      <w:r w:rsidR="002A6F26">
        <w:rPr>
          <w:sz w:val="20"/>
          <w:szCs w:val="20"/>
          <w:lang w:val="en-US"/>
        </w:rPr>
        <w:t>:</w:t>
      </w:r>
      <w:r w:rsidR="002A6F26">
        <w:rPr>
          <w:sz w:val="20"/>
          <w:szCs w:val="20"/>
          <w:lang w:val="en-US"/>
        </w:rPr>
        <w:br/>
      </w:r>
      <w:r w:rsidR="001E4E23" w:rsidRPr="001E4E23">
        <w:rPr>
          <w:rFonts w:eastAsiaTheme="minorEastAsia"/>
          <w:sz w:val="20"/>
          <w:szCs w:val="20"/>
          <w:u w:val="single"/>
          <w:lang w:val="en-US"/>
        </w:rPr>
        <w:t>Squared error</w:t>
      </w:r>
      <w:r w:rsidR="001E4E23">
        <w:rPr>
          <w:rFonts w:eastAsiaTheme="minorEastAsia"/>
          <w:sz w:val="20"/>
          <w:szCs w:val="20"/>
          <w:lang w:val="en-US"/>
        </w:rPr>
        <w:t xml:space="preserve"> – As we learned in the lecture this loss function tries to fit the residuals as much as possible at each iteration. This is relevant for us since we use bounded decision trees as weak leaners and therefore at each iteration, we won’t be able to fit the data perfectly and we would have residuals between our predictions and the actual </w:t>
      </w:r>
      <w:r w:rsidR="00CD629F">
        <w:rPr>
          <w:rFonts w:eastAsiaTheme="minorEastAsia"/>
          <w:sz w:val="20"/>
          <w:szCs w:val="20"/>
          <w:lang w:val="en-US"/>
        </w:rPr>
        <w:t>target variable</w:t>
      </w:r>
      <w:r w:rsidR="001E4E23">
        <w:rPr>
          <w:rFonts w:eastAsiaTheme="minorEastAsia"/>
          <w:sz w:val="20"/>
          <w:szCs w:val="20"/>
          <w:lang w:val="en-US"/>
        </w:rPr>
        <w:t xml:space="preserve">. The squared error loss function penalizes large deviations from the target </w:t>
      </w:r>
      <w:r w:rsidR="00CD629F">
        <w:rPr>
          <w:rFonts w:eastAsiaTheme="minorEastAsia"/>
          <w:sz w:val="20"/>
          <w:szCs w:val="20"/>
          <w:lang w:val="en-US"/>
        </w:rPr>
        <w:t xml:space="preserve">variable </w:t>
      </w:r>
      <w:r w:rsidR="001E4E23">
        <w:rPr>
          <w:rFonts w:eastAsiaTheme="minorEastAsia"/>
          <w:sz w:val="20"/>
          <w:szCs w:val="20"/>
          <w:lang w:val="en-US"/>
        </w:rPr>
        <w:t xml:space="preserve">while neglecting small residuals. </w:t>
      </w:r>
      <w:r w:rsidR="001E4E23">
        <w:rPr>
          <w:rFonts w:eastAsiaTheme="minorEastAsia"/>
          <w:sz w:val="20"/>
          <w:szCs w:val="20"/>
          <w:lang w:val="en-US"/>
        </w:rPr>
        <w:br/>
        <w:t>By emphasizing the residuals at each iteration, we are minimizing the MSE and with enough iterations can get good results.</w:t>
      </w:r>
      <w:r w:rsidR="001E4E23">
        <w:rPr>
          <w:rFonts w:eastAsiaTheme="minorEastAsia"/>
          <w:sz w:val="20"/>
          <w:szCs w:val="20"/>
          <w:lang w:val="en-US"/>
        </w:rPr>
        <w:br/>
      </w:r>
      <w:r w:rsidR="001E4E23">
        <w:rPr>
          <w:rFonts w:eastAsiaTheme="minorEastAsia"/>
          <w:sz w:val="20"/>
          <w:szCs w:val="20"/>
          <w:lang w:val="en-US"/>
        </w:rPr>
        <w:br/>
      </w:r>
      <w:r w:rsidR="001E4E23" w:rsidRPr="001E4E23">
        <w:rPr>
          <w:rFonts w:eastAsiaTheme="minorEastAsia"/>
          <w:sz w:val="20"/>
          <w:szCs w:val="20"/>
          <w:u w:val="single"/>
          <w:lang w:val="en-US"/>
        </w:rPr>
        <w:t>Absolute error</w:t>
      </w:r>
      <w:r w:rsidR="001E4E23">
        <w:rPr>
          <w:rFonts w:eastAsiaTheme="minorEastAsia"/>
          <w:sz w:val="20"/>
          <w:szCs w:val="20"/>
          <w:lang w:val="en-US"/>
        </w:rPr>
        <w:t xml:space="preserve"> – Using this loss function, we are trying to minimize the</w:t>
      </w:r>
      <w:r w:rsidR="00960A83">
        <w:rPr>
          <w:rFonts w:eastAsiaTheme="minorEastAsia"/>
          <w:sz w:val="20"/>
          <w:szCs w:val="20"/>
          <w:lang w:val="en-US"/>
        </w:rPr>
        <w:t xml:space="preserve"> mean of</w:t>
      </w:r>
      <w:r w:rsidR="001E4E23">
        <w:rPr>
          <w:rFonts w:eastAsiaTheme="minorEastAsia"/>
          <w:sz w:val="20"/>
          <w:szCs w:val="20"/>
          <w:lang w:val="en-US"/>
        </w:rPr>
        <w:t xml:space="preserve"> absolute differences between our predictions and the actual target </w:t>
      </w:r>
      <w:r w:rsidR="00CD629F">
        <w:rPr>
          <w:rFonts w:eastAsiaTheme="minorEastAsia"/>
          <w:sz w:val="20"/>
          <w:szCs w:val="20"/>
          <w:lang w:val="en-US"/>
        </w:rPr>
        <w:t>variable</w:t>
      </w:r>
      <w:r w:rsidR="001E4E23">
        <w:rPr>
          <w:rFonts w:eastAsiaTheme="minorEastAsia"/>
          <w:sz w:val="20"/>
          <w:szCs w:val="20"/>
          <w:lang w:val="en-US"/>
        </w:rPr>
        <w:t xml:space="preserve">. </w:t>
      </w:r>
      <w:r w:rsidR="005F0C4E">
        <w:rPr>
          <w:rFonts w:eastAsiaTheme="minorEastAsia"/>
          <w:sz w:val="20"/>
          <w:szCs w:val="20"/>
          <w:lang w:val="en-US"/>
        </w:rPr>
        <w:t>As opposed to the squared error loss function the absolute error is more robust to outliers because it doesn’t magnify the results of large residuals</w:t>
      </w:r>
      <w:r w:rsidR="00960A83">
        <w:rPr>
          <w:rFonts w:eastAsiaTheme="minorEastAsia"/>
          <w:sz w:val="20"/>
          <w:szCs w:val="20"/>
          <w:lang w:val="en-US"/>
        </w:rPr>
        <w:t>.</w:t>
      </w:r>
      <w:r w:rsidR="005F0C4E">
        <w:rPr>
          <w:rFonts w:eastAsiaTheme="minorEastAsia"/>
          <w:sz w:val="20"/>
          <w:szCs w:val="20"/>
          <w:lang w:val="en-US"/>
        </w:rPr>
        <w:br/>
        <w:t xml:space="preserve">It's important to note that this loss function is not differentiable at zero, but we can overcome that using methods like SGD. </w:t>
      </w:r>
      <w:r w:rsidR="001E4E23">
        <w:rPr>
          <w:rFonts w:eastAsiaTheme="minorEastAsia"/>
          <w:sz w:val="20"/>
          <w:szCs w:val="20"/>
          <w:lang w:val="en-US"/>
        </w:rPr>
        <w:br/>
      </w:r>
      <w:r w:rsidR="005F0C4E">
        <w:rPr>
          <w:rFonts w:eastAsiaTheme="minorEastAsia"/>
          <w:sz w:val="20"/>
          <w:szCs w:val="20"/>
          <w:lang w:val="en-US"/>
        </w:rPr>
        <w:t>Overall it seems that this loss function will perform well on our data and can be relevant for our cause.</w:t>
      </w:r>
      <w:r w:rsidR="005F0C4E">
        <w:rPr>
          <w:rFonts w:eastAsiaTheme="minorEastAsia"/>
          <w:sz w:val="20"/>
          <w:szCs w:val="20"/>
          <w:lang w:val="en-US"/>
        </w:rPr>
        <w:br/>
      </w:r>
      <w:r w:rsidR="005F0C4E">
        <w:rPr>
          <w:rFonts w:eastAsiaTheme="minorEastAsia"/>
          <w:sz w:val="20"/>
          <w:szCs w:val="20"/>
          <w:lang w:val="en-US"/>
        </w:rPr>
        <w:br/>
      </w:r>
      <w:r w:rsidR="005F0C4E">
        <w:rPr>
          <w:rFonts w:eastAsiaTheme="minorEastAsia"/>
          <w:sz w:val="20"/>
          <w:szCs w:val="20"/>
          <w:u w:val="single"/>
          <w:lang w:val="en-US"/>
        </w:rPr>
        <w:t>Hubert</w:t>
      </w:r>
      <w:r w:rsidR="005F0C4E">
        <w:rPr>
          <w:rFonts w:eastAsiaTheme="minorEastAsia"/>
          <w:sz w:val="20"/>
          <w:szCs w:val="20"/>
          <w:lang w:val="en-US"/>
        </w:rPr>
        <w:t xml:space="preserve"> – The Hubert loss function combines the two above loss functions by defining a threshold of the residuals. This way we can enjoy both world</w:t>
      </w:r>
      <w:r w:rsidR="00960A83">
        <w:rPr>
          <w:rFonts w:eastAsiaTheme="minorEastAsia"/>
          <w:sz w:val="20"/>
          <w:szCs w:val="20"/>
          <w:lang w:val="en-US"/>
        </w:rPr>
        <w:t xml:space="preserve">s, for small residuals in prediction, under some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want to use the squared error function to neglect those residuals and for residuals above this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use the absolute error function to target them as our main objective to minimize with robustness to outliers.</w:t>
      </w:r>
      <w:r w:rsidR="00325298">
        <w:rPr>
          <w:rFonts w:eastAsiaTheme="minorEastAsia"/>
          <w:sz w:val="20"/>
          <w:szCs w:val="20"/>
          <w:rtl/>
          <w:lang w:val="en-US"/>
        </w:rPr>
        <w:br/>
      </w:r>
      <w:r w:rsidR="00325298">
        <w:rPr>
          <w:rFonts w:eastAsiaTheme="minorEastAsia"/>
          <w:sz w:val="20"/>
          <w:szCs w:val="20"/>
          <w:lang w:val="en-US"/>
        </w:rPr>
        <w:t xml:space="preserve">We decided above that both MSE and MAE loss function are relevant </w:t>
      </w:r>
      <w:r w:rsidR="00960A83">
        <w:rPr>
          <w:rFonts w:eastAsiaTheme="minorEastAsia"/>
          <w:sz w:val="20"/>
          <w:szCs w:val="20"/>
          <w:lang w:val="en-US"/>
        </w:rPr>
        <w:br/>
      </w:r>
      <w:r w:rsidR="00960A83">
        <w:rPr>
          <w:rFonts w:eastAsiaTheme="minorEastAsia"/>
          <w:sz w:val="20"/>
          <w:szCs w:val="20"/>
          <w:lang w:val="en-US"/>
        </w:rPr>
        <w:br/>
      </w:r>
      <w:r w:rsidR="00960A83">
        <w:rPr>
          <w:rFonts w:eastAsiaTheme="minorEastAsia"/>
          <w:sz w:val="20"/>
          <w:szCs w:val="20"/>
          <w:u w:val="single"/>
          <w:lang w:val="en-US"/>
        </w:rPr>
        <w:t>Quantile</w:t>
      </w:r>
      <w:r w:rsidR="00960A83">
        <w:rPr>
          <w:rFonts w:eastAsiaTheme="minorEastAsia"/>
          <w:sz w:val="20"/>
          <w:szCs w:val="20"/>
          <w:lang w:val="en-US"/>
        </w:rPr>
        <w:t xml:space="preserve"> – </w:t>
      </w:r>
      <w:r w:rsidR="00CD629F">
        <w:rPr>
          <w:rFonts w:eastAsiaTheme="minorEastAsia"/>
          <w:sz w:val="20"/>
          <w:szCs w:val="20"/>
          <w:lang w:val="en-US"/>
        </w:rPr>
        <w:t>The quantile loss function behaves a bit differently than the rest of the loss functions above. It does not try to minimize the MSE or MAE, but instead it tries to minimize a loss function that captures the difference between the predicted quantiles and the actual quantiles. Therefore, for each sample</w:t>
      </w:r>
      <w:r w:rsidR="00A71B66">
        <w:rPr>
          <w:rFonts w:eastAsiaTheme="minorEastAsia"/>
          <w:sz w:val="20"/>
          <w:szCs w:val="20"/>
          <w:lang w:val="en-US"/>
        </w:rPr>
        <w:t>,</w:t>
      </w:r>
      <w:r w:rsidR="00CD629F">
        <w:rPr>
          <w:rFonts w:eastAsiaTheme="minorEastAsia"/>
          <w:sz w:val="20"/>
          <w:szCs w:val="20"/>
          <w:lang w:val="en-US"/>
        </w:rPr>
        <w:t xml:space="preserve"> </w:t>
      </w:r>
      <m:oMath>
        <m:r>
          <w:rPr>
            <w:rFonts w:ascii="Cambria Math" w:eastAsiaTheme="minorEastAsia" w:hAnsi="Cambria Math"/>
            <w:sz w:val="20"/>
            <w:szCs w:val="20"/>
            <w:lang w:val="en-US"/>
          </w:rPr>
          <m:t>h(</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oMath>
      <w:r w:rsidR="00CD629F">
        <w:rPr>
          <w:rFonts w:eastAsiaTheme="minorEastAsia"/>
          <w:sz w:val="20"/>
          <w:szCs w:val="20"/>
          <w:lang w:val="en-US"/>
        </w:rPr>
        <w:t xml:space="preserve"> is supposed to return a value in [0,1] which will represent the quantile of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i</m:t>
            </m:r>
          </m:sub>
        </m:sSub>
      </m:oMath>
      <w:r w:rsidR="00CD629F">
        <w:rPr>
          <w:rFonts w:eastAsiaTheme="minorEastAsia"/>
          <w:sz w:val="20"/>
          <w:szCs w:val="20"/>
          <w:lang w:val="en-US"/>
        </w:rPr>
        <w:t xml:space="preserve">, </w:t>
      </w:r>
      <w:proofErr w:type="gramStart"/>
      <w:r w:rsidR="00CD629F">
        <w:rPr>
          <w:rFonts w:eastAsiaTheme="minorEastAsia"/>
          <w:sz w:val="20"/>
          <w:szCs w:val="20"/>
          <w:lang w:val="en-US"/>
        </w:rPr>
        <w:t>i.e.</w:t>
      </w:r>
      <w:proofErr w:type="gramEnd"/>
      <w:r w:rsidR="00CD629F">
        <w:rPr>
          <w:rFonts w:eastAsiaTheme="minorEastAsia"/>
          <w:sz w:val="20"/>
          <w:szCs w:val="20"/>
          <w:lang w:val="en-US"/>
        </w:rPr>
        <w:t xml:space="preserve"> what is the percentage of samples that their contamination level is less than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's</m:t>
        </m:r>
      </m:oMath>
      <w:r w:rsidR="00CD629F">
        <w:rPr>
          <w:rFonts w:eastAsiaTheme="minorEastAsia"/>
          <w:sz w:val="20"/>
          <w:szCs w:val="20"/>
          <w:lang w:val="en-US"/>
        </w:rPr>
        <w:t xml:space="preserve"> contamination level. For this to work we need to hold a quantile for each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i</m:t>
            </m:r>
          </m:sub>
        </m:sSub>
      </m:oMath>
      <w:r w:rsidR="00CD629F">
        <w:rPr>
          <w:rFonts w:eastAsiaTheme="minorEastAsia"/>
          <w:sz w:val="20"/>
          <w:szCs w:val="20"/>
          <w:lang w:val="en-US"/>
        </w:rPr>
        <w:t xml:space="preserve"> as well as it’s </w:t>
      </w:r>
      <w:r w:rsidR="002B68DE">
        <w:rPr>
          <w:rFonts w:eastAsiaTheme="minorEastAsia"/>
          <w:sz w:val="20"/>
          <w:szCs w:val="20"/>
          <w:lang w:val="en-US"/>
        </w:rPr>
        <w:t xml:space="preserve">contamination level variable. This loss function works with values between [0,1] and we want to work with values across </w:t>
      </w:r>
      <w:r w:rsidR="00A71B66">
        <w:rPr>
          <w:rFonts w:eastAsiaTheme="minorEastAsia"/>
          <w:sz w:val="20"/>
          <w:szCs w:val="20"/>
          <w:lang w:val="en-US"/>
        </w:rPr>
        <w:t>all</w:t>
      </w:r>
      <w:r w:rsidR="002B68DE">
        <w:rPr>
          <w:rFonts w:eastAsiaTheme="minorEastAsia"/>
          <w:sz w:val="20"/>
          <w:szCs w:val="20"/>
          <w:lang w:val="en-US"/>
        </w:rPr>
        <w:t xml:space="preserve"> </w:t>
      </w:r>
      <m:oMath>
        <m:r>
          <m:rPr>
            <m:scr m:val="double-struck"/>
          </m:rPr>
          <w:rPr>
            <w:rFonts w:ascii="Cambria Math" w:eastAsiaTheme="minorEastAsia" w:hAnsi="Cambria Math"/>
            <w:sz w:val="20"/>
            <w:szCs w:val="20"/>
            <w:lang w:val="en-US"/>
          </w:rPr>
          <m:t>R</m:t>
        </m:r>
      </m:oMath>
      <w:r w:rsidR="002B68DE">
        <w:rPr>
          <w:rFonts w:eastAsiaTheme="minorEastAsia"/>
          <w:sz w:val="20"/>
          <w:szCs w:val="20"/>
          <w:lang w:val="en-US"/>
        </w:rPr>
        <w:t xml:space="preserve">. </w:t>
      </w:r>
      <w:r w:rsidR="002B68DE">
        <w:rPr>
          <w:rFonts w:eastAsiaTheme="minorEastAsia"/>
          <w:sz w:val="20"/>
          <w:szCs w:val="20"/>
          <w:lang w:val="en-US"/>
        </w:rPr>
        <w:br/>
        <w:t>Since this loss function requires unnecessary calculations of quantiles and doesn’t work with values in our preferred domain, we find it less relevant for our scenario and would probably not work with it.</w:t>
      </w:r>
    </w:p>
    <w:p w14:paraId="70DE2784" w14:textId="77777777" w:rsidR="00960A83" w:rsidRDefault="00960A83" w:rsidP="005F0C4E">
      <w:pPr>
        <w:tabs>
          <w:tab w:val="left" w:pos="528"/>
        </w:tabs>
        <w:spacing w:line="276" w:lineRule="auto"/>
        <w:rPr>
          <w:rFonts w:eastAsiaTheme="minorEastAsia"/>
          <w:sz w:val="20"/>
          <w:szCs w:val="20"/>
          <w:lang w:val="en-US"/>
        </w:rPr>
      </w:pPr>
    </w:p>
    <w:p w14:paraId="523B90A8" w14:textId="77777777" w:rsidR="00A71B66" w:rsidRDefault="00A71B66" w:rsidP="005F0C4E">
      <w:pPr>
        <w:tabs>
          <w:tab w:val="left" w:pos="528"/>
        </w:tabs>
        <w:spacing w:line="276" w:lineRule="auto"/>
        <w:rPr>
          <w:rFonts w:eastAsiaTheme="minorEastAsia"/>
          <w:sz w:val="20"/>
          <w:szCs w:val="20"/>
          <w:lang w:val="en-US"/>
        </w:rPr>
      </w:pPr>
    </w:p>
    <w:p w14:paraId="182FCC97" w14:textId="77777777" w:rsidR="00A71B66" w:rsidRDefault="00A71B66" w:rsidP="005F0C4E">
      <w:pPr>
        <w:tabs>
          <w:tab w:val="left" w:pos="528"/>
        </w:tabs>
        <w:spacing w:line="276" w:lineRule="auto"/>
        <w:rPr>
          <w:rFonts w:eastAsiaTheme="minorEastAsia"/>
          <w:sz w:val="20"/>
          <w:szCs w:val="20"/>
          <w:lang w:val="en-US"/>
        </w:rPr>
      </w:pPr>
    </w:p>
    <w:p w14:paraId="32254C0F" w14:textId="77777777" w:rsidR="00A71B66" w:rsidRDefault="00A71B66" w:rsidP="005F0C4E">
      <w:pPr>
        <w:tabs>
          <w:tab w:val="left" w:pos="528"/>
        </w:tabs>
        <w:spacing w:line="276" w:lineRule="auto"/>
        <w:rPr>
          <w:rFonts w:eastAsiaTheme="minorEastAsia"/>
          <w:sz w:val="20"/>
          <w:szCs w:val="20"/>
          <w:lang w:val="en-US"/>
        </w:rPr>
      </w:pPr>
    </w:p>
    <w:p w14:paraId="36671E8C" w14:textId="77777777" w:rsidR="00AA7137" w:rsidRDefault="00960A83" w:rsidP="00960A83">
      <w:pPr>
        <w:tabs>
          <w:tab w:val="left" w:pos="528"/>
        </w:tabs>
        <w:spacing w:line="276" w:lineRule="auto"/>
        <w:rPr>
          <w:rFonts w:eastAsiaTheme="minorEastAsia"/>
          <w:sz w:val="20"/>
          <w:szCs w:val="20"/>
          <w:lang w:val="en-US"/>
        </w:rPr>
      </w:pPr>
      <w:r>
        <w:rPr>
          <w:rFonts w:eastAsiaTheme="minorEastAsia"/>
          <w:sz w:val="20"/>
          <w:szCs w:val="20"/>
          <w:u w:val="single"/>
          <w:lang w:val="en-US"/>
        </w:rPr>
        <w:lastRenderedPageBreak/>
        <w:t>A22</w:t>
      </w:r>
      <w:r>
        <w:rPr>
          <w:rFonts w:eastAsiaTheme="minorEastAsia"/>
          <w:sz w:val="20"/>
          <w:szCs w:val="20"/>
          <w:lang w:val="en-US"/>
        </w:rPr>
        <w:t>:</w:t>
      </w:r>
      <w:r w:rsidR="00DC2E8B">
        <w:rPr>
          <w:rFonts w:eastAsiaTheme="minorEastAsia"/>
          <w:sz w:val="20"/>
          <w:szCs w:val="20"/>
          <w:lang w:val="en-US"/>
        </w:rPr>
        <w:br/>
        <w:t xml:space="preserve">Let’s see the similarities and differences between Random Forests and </w:t>
      </w:r>
      <w:r w:rsidR="00AA7137">
        <w:rPr>
          <w:rFonts w:eastAsiaTheme="minorEastAsia"/>
          <w:sz w:val="20"/>
          <w:szCs w:val="20"/>
          <w:lang w:val="en-US"/>
        </w:rPr>
        <w:t>Gradient Boosted Trees:</w:t>
      </w:r>
      <w:r>
        <w:rPr>
          <w:rFonts w:eastAsiaTheme="minorEastAsia"/>
          <w:sz w:val="20"/>
          <w:szCs w:val="20"/>
          <w:lang w:val="en-US"/>
        </w:rPr>
        <w:br/>
      </w:r>
      <w:r w:rsidR="00DC2E8B">
        <w:rPr>
          <w:rFonts w:eastAsiaTheme="minorEastAsia"/>
          <w:sz w:val="20"/>
          <w:szCs w:val="20"/>
          <w:lang w:val="en-US"/>
        </w:rPr>
        <w:t>Similarities:</w:t>
      </w:r>
    </w:p>
    <w:p w14:paraId="2B403EF0" w14:textId="5FFEA204" w:rsidR="00960A83" w:rsidRDefault="00AA7137" w:rsidP="00AA7137">
      <w:pPr>
        <w:pStyle w:val="ListParagraph"/>
        <w:numPr>
          <w:ilvl w:val="0"/>
          <w:numId w:val="1"/>
        </w:numPr>
        <w:tabs>
          <w:tab w:val="left" w:pos="528"/>
        </w:tabs>
        <w:spacing w:line="276" w:lineRule="auto"/>
        <w:rPr>
          <w:rFonts w:eastAsiaTheme="minorEastAsia"/>
          <w:sz w:val="20"/>
          <w:szCs w:val="20"/>
          <w:lang w:val="en-US"/>
        </w:rPr>
      </w:pPr>
      <w:r w:rsidRPr="00AA7137">
        <w:rPr>
          <w:rFonts w:eastAsiaTheme="minorEastAsia"/>
          <w:sz w:val="20"/>
          <w:szCs w:val="20"/>
          <w:lang w:val="en-US"/>
        </w:rPr>
        <w:t xml:space="preserve">Both algorithms use assembling to put together information from different </w:t>
      </w:r>
      <w:r>
        <w:rPr>
          <w:rFonts w:eastAsiaTheme="minorEastAsia"/>
          <w:sz w:val="20"/>
          <w:szCs w:val="20"/>
          <w:lang w:val="en-US"/>
        </w:rPr>
        <w:t xml:space="preserve">small depth-bounded </w:t>
      </w:r>
      <w:r w:rsidRPr="00AA7137">
        <w:rPr>
          <w:rFonts w:eastAsiaTheme="minorEastAsia"/>
          <w:sz w:val="20"/>
          <w:szCs w:val="20"/>
          <w:lang w:val="en-US"/>
        </w:rPr>
        <w:t>decision trees</w:t>
      </w:r>
      <w:r>
        <w:rPr>
          <w:rFonts w:eastAsiaTheme="minorEastAsia"/>
          <w:sz w:val="20"/>
          <w:szCs w:val="20"/>
          <w:lang w:val="en-US"/>
        </w:rPr>
        <w:t xml:space="preserve"> and make predictions with it.</w:t>
      </w:r>
    </w:p>
    <w:p w14:paraId="7AED774D" w14:textId="57F716BD" w:rsidR="00AA7137" w:rsidRDefault="00AA7137"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Both algorithms </w:t>
      </w:r>
      <w:r w:rsidR="00B055F2">
        <w:rPr>
          <w:rFonts w:eastAsiaTheme="minorEastAsia"/>
          <w:sz w:val="20"/>
          <w:szCs w:val="20"/>
          <w:lang w:val="en-US"/>
        </w:rPr>
        <w:t xml:space="preserve">are nonlinear and </w:t>
      </w:r>
      <w:r>
        <w:rPr>
          <w:rFonts w:eastAsiaTheme="minorEastAsia"/>
          <w:sz w:val="20"/>
          <w:szCs w:val="20"/>
          <w:lang w:val="en-US"/>
        </w:rPr>
        <w:t>can capture non-linear relationships between the features and the target variable due to the fact they are both using decision trees.</w:t>
      </w:r>
    </w:p>
    <w:p w14:paraId="379E1754" w14:textId="7CBC45B2" w:rsidR="00AA7137" w:rsidRDefault="00AA7137" w:rsidP="00AA7137">
      <w:pPr>
        <w:tabs>
          <w:tab w:val="left" w:pos="528"/>
        </w:tabs>
        <w:spacing w:line="276" w:lineRule="auto"/>
        <w:rPr>
          <w:rFonts w:eastAsiaTheme="minorEastAsia"/>
          <w:sz w:val="20"/>
          <w:szCs w:val="20"/>
          <w:lang w:val="en-US"/>
        </w:rPr>
      </w:pPr>
      <w:r>
        <w:rPr>
          <w:rFonts w:eastAsiaTheme="minorEastAsia"/>
          <w:sz w:val="20"/>
          <w:szCs w:val="20"/>
          <w:lang w:val="en-US"/>
        </w:rPr>
        <w:t>Differences:</w:t>
      </w:r>
    </w:p>
    <w:p w14:paraId="43507D16" w14:textId="7278B884"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Training set: </w:t>
      </w:r>
      <w:r w:rsidR="00AA7137">
        <w:rPr>
          <w:rFonts w:eastAsiaTheme="minorEastAsia"/>
          <w:sz w:val="20"/>
          <w:szCs w:val="20"/>
          <w:lang w:val="en-US"/>
        </w:rPr>
        <w:t xml:space="preserve">Random Forest creates different subsets of </w:t>
      </w:r>
      <w:proofErr w:type="gramStart"/>
      <w:r w:rsidR="00AA7137">
        <w:rPr>
          <w:rFonts w:eastAsiaTheme="minorEastAsia"/>
          <w:sz w:val="20"/>
          <w:szCs w:val="20"/>
          <w:lang w:val="en-US"/>
        </w:rPr>
        <w:t>out</w:t>
      </w:r>
      <w:proofErr w:type="gramEnd"/>
      <w:r w:rsidR="00AA7137">
        <w:rPr>
          <w:rFonts w:eastAsiaTheme="minorEastAsia"/>
          <w:sz w:val="20"/>
          <w:szCs w:val="20"/>
          <w:lang w:val="en-US"/>
        </w:rPr>
        <w:t xml:space="preserve"> training dataset using bootstrapping while in Gradient Boosted Trees we are using the entire dataset.</w:t>
      </w:r>
    </w:p>
    <w:p w14:paraId="6F1BE828" w14:textId="0598DEF5"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Trees creation: </w:t>
      </w:r>
      <w:r w:rsidR="00AA7137">
        <w:rPr>
          <w:rFonts w:eastAsiaTheme="minorEastAsia"/>
          <w:sz w:val="20"/>
          <w:szCs w:val="20"/>
          <w:lang w:val="en-US"/>
        </w:rPr>
        <w:t>Random Forest creates individual independent small decision trees based on each subset</w:t>
      </w:r>
      <w:r>
        <w:rPr>
          <w:rFonts w:eastAsiaTheme="minorEastAsia"/>
          <w:sz w:val="20"/>
          <w:szCs w:val="20"/>
          <w:lang w:val="en-US"/>
        </w:rPr>
        <w:t>.</w:t>
      </w:r>
      <w:r w:rsidR="00AA7137">
        <w:rPr>
          <w:rFonts w:eastAsiaTheme="minorEastAsia"/>
          <w:sz w:val="20"/>
          <w:szCs w:val="20"/>
          <w:lang w:val="en-US"/>
        </w:rPr>
        <w:t xml:space="preserve"> Gradient Boosted Trees creates each tree serially where each tree is dependent on the trees that were created before him.</w:t>
      </w:r>
    </w:p>
    <w:p w14:paraId="26FFFEDC" w14:textId="5D1DC29F"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Final prediction: </w:t>
      </w:r>
      <w:r w:rsidR="007F64EB">
        <w:rPr>
          <w:rFonts w:eastAsiaTheme="minorEastAsia"/>
          <w:sz w:val="20"/>
          <w:szCs w:val="20"/>
          <w:lang w:val="en-US"/>
        </w:rPr>
        <w:t xml:space="preserve">Random Forests decides the </w:t>
      </w:r>
      <w:r w:rsidR="00CD629F">
        <w:rPr>
          <w:rFonts w:eastAsiaTheme="minorEastAsia"/>
          <w:sz w:val="20"/>
          <w:szCs w:val="20"/>
          <w:lang w:val="en-US"/>
        </w:rPr>
        <w:t>final prediction</w:t>
      </w:r>
      <w:r w:rsidR="007F64EB">
        <w:rPr>
          <w:rFonts w:eastAsiaTheme="minorEastAsia"/>
          <w:sz w:val="20"/>
          <w:szCs w:val="20"/>
          <w:lang w:val="en-US"/>
        </w:rPr>
        <w:t xml:space="preserve"> value based on the </w:t>
      </w:r>
      <w:r w:rsidR="00CD629F">
        <w:rPr>
          <w:rFonts w:eastAsiaTheme="minorEastAsia"/>
          <w:sz w:val="20"/>
          <w:szCs w:val="20"/>
          <w:lang w:val="en-US"/>
        </w:rPr>
        <w:t>prediction values</w:t>
      </w:r>
      <w:r w:rsidR="007F64EB">
        <w:rPr>
          <w:rFonts w:eastAsiaTheme="minorEastAsia"/>
          <w:sz w:val="20"/>
          <w:szCs w:val="20"/>
          <w:lang w:val="en-US"/>
        </w:rPr>
        <w:t xml:space="preserve"> decided by each independent tree (majority in classification or mean in regression) whereas in Gradient Boosted Trees the </w:t>
      </w:r>
      <w:r w:rsidR="00CD629F">
        <w:rPr>
          <w:rFonts w:eastAsiaTheme="minorEastAsia"/>
          <w:sz w:val="20"/>
          <w:szCs w:val="20"/>
          <w:lang w:val="en-US"/>
        </w:rPr>
        <w:t>values</w:t>
      </w:r>
      <w:r w:rsidR="007F64EB">
        <w:rPr>
          <w:rFonts w:eastAsiaTheme="minorEastAsia"/>
          <w:sz w:val="20"/>
          <w:szCs w:val="20"/>
          <w:lang w:val="en-US"/>
        </w:rPr>
        <w:t xml:space="preserve"> predicted by each tree in weighted and the total sum of the weighted </w:t>
      </w:r>
      <w:r w:rsidR="00CD629F">
        <w:rPr>
          <w:rFonts w:eastAsiaTheme="minorEastAsia"/>
          <w:sz w:val="20"/>
          <w:szCs w:val="20"/>
          <w:lang w:val="en-US"/>
        </w:rPr>
        <w:t>values</w:t>
      </w:r>
      <w:r w:rsidR="007F64EB">
        <w:rPr>
          <w:rFonts w:eastAsiaTheme="minorEastAsia"/>
          <w:sz w:val="20"/>
          <w:szCs w:val="20"/>
          <w:lang w:val="en-US"/>
        </w:rPr>
        <w:t xml:space="preserve"> is the prediction of the algorithm.</w:t>
      </w:r>
    </w:p>
    <w:p w14:paraId="30F9626C" w14:textId="4E607D64"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Usage of features: </w:t>
      </w:r>
      <w:r w:rsidR="007F64EB">
        <w:rPr>
          <w:rFonts w:eastAsiaTheme="minorEastAsia"/>
          <w:sz w:val="20"/>
          <w:szCs w:val="20"/>
          <w:lang w:val="en-US"/>
        </w:rPr>
        <w:t xml:space="preserve">Random Forests randomly choose at each iteration d’ features and </w:t>
      </w:r>
      <w:proofErr w:type="gramStart"/>
      <w:r w:rsidR="007F64EB">
        <w:rPr>
          <w:rFonts w:eastAsiaTheme="minorEastAsia"/>
          <w:sz w:val="20"/>
          <w:szCs w:val="20"/>
          <w:lang w:val="en-US"/>
        </w:rPr>
        <w:t>creating</w:t>
      </w:r>
      <w:proofErr w:type="gramEnd"/>
      <w:r w:rsidR="007F64EB">
        <w:rPr>
          <w:rFonts w:eastAsiaTheme="minorEastAsia"/>
          <w:sz w:val="20"/>
          <w:szCs w:val="20"/>
          <w:lang w:val="en-US"/>
        </w:rPr>
        <w:t xml:space="preserve"> the decision tree based on them, whereas Gradient Boosted Trees takes into consideration all the features in each iteration.</w:t>
      </w:r>
    </w:p>
    <w:p w14:paraId="2D4B57E8" w14:textId="2D30535F"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Variance and bias: </w:t>
      </w:r>
      <w:r w:rsidR="007F64EB">
        <w:rPr>
          <w:rFonts w:eastAsiaTheme="minorEastAsia"/>
          <w:sz w:val="20"/>
          <w:szCs w:val="20"/>
          <w:lang w:val="en-US"/>
        </w:rPr>
        <w:t xml:space="preserve">Random Forests increases variance between the trees by random selection of features which in turn results in less variance in the predictions as we learned in the lecture, </w:t>
      </w:r>
      <w:r>
        <w:rPr>
          <w:rFonts w:eastAsiaTheme="minorEastAsia"/>
          <w:sz w:val="20"/>
          <w:szCs w:val="20"/>
          <w:lang w:val="en-US"/>
        </w:rPr>
        <w:t>whereas Gradient Boosted Trees reduces bias by lowering the error at each iteration.</w:t>
      </w:r>
      <w:r w:rsidR="001C1C25">
        <w:rPr>
          <w:rFonts w:eastAsiaTheme="minorEastAsia"/>
          <w:sz w:val="20"/>
          <w:szCs w:val="20"/>
          <w:lang w:val="en-US"/>
        </w:rPr>
        <w:br/>
      </w:r>
    </w:p>
    <w:p w14:paraId="34D7CF10" w14:textId="7B96896F" w:rsidR="005E5151" w:rsidRDefault="005E5151" w:rsidP="005E5151">
      <w:pPr>
        <w:tabs>
          <w:tab w:val="left" w:pos="528"/>
        </w:tabs>
        <w:spacing w:line="276" w:lineRule="auto"/>
        <w:rPr>
          <w:rFonts w:eastAsiaTheme="minorEastAsia"/>
          <w:sz w:val="20"/>
          <w:szCs w:val="20"/>
          <w:lang w:val="en-US"/>
        </w:rPr>
      </w:pPr>
      <w:r>
        <w:rPr>
          <w:rFonts w:eastAsiaTheme="minorEastAsia"/>
          <w:sz w:val="20"/>
          <w:szCs w:val="20"/>
          <w:u w:val="single"/>
          <w:lang w:val="en-US"/>
        </w:rPr>
        <w:t>A23</w:t>
      </w:r>
      <w:r>
        <w:rPr>
          <w:rFonts w:eastAsiaTheme="minorEastAsia"/>
          <w:sz w:val="20"/>
          <w:szCs w:val="20"/>
          <w:lang w:val="en-US"/>
        </w:rPr>
        <w:t>:</w:t>
      </w:r>
    </w:p>
    <w:p w14:paraId="5F28E7C9" w14:textId="4F196C7F" w:rsidR="00796D78" w:rsidRDefault="00AF2159" w:rsidP="00AF2159">
      <w:pPr>
        <w:tabs>
          <w:tab w:val="left" w:pos="528"/>
        </w:tabs>
        <w:spacing w:line="276" w:lineRule="auto"/>
        <w:rPr>
          <w:rFonts w:eastAsiaTheme="minorEastAsia"/>
          <w:sz w:val="20"/>
          <w:szCs w:val="20"/>
          <w:lang w:val="en-US"/>
        </w:rPr>
      </w:pPr>
      <w:r>
        <w:rPr>
          <w:rFonts w:eastAsiaTheme="minorEastAsia"/>
          <w:noProof/>
          <w:sz w:val="20"/>
          <w:szCs w:val="20"/>
          <w:lang w:val="en-US"/>
        </w:rPr>
        <w:t>First we ran GridSearch CV on the 4 hyper parameters ‘loss’, ‘learning_rate’, ‘subsample’ , ‘min_samples_leaf’ and we got that the optimal values for them are:</w:t>
      </w:r>
      <w:r>
        <w:rPr>
          <w:rFonts w:eastAsiaTheme="minorEastAsia"/>
          <w:noProof/>
          <w:sz w:val="20"/>
          <w:szCs w:val="20"/>
          <w:lang w:val="en-US"/>
        </w:rPr>
        <w:br/>
      </w:r>
      <m:oMathPara>
        <m:oMathParaPr>
          <m:jc m:val="left"/>
        </m:oMathParaPr>
        <m:oMath>
          <m:r>
            <w:rPr>
              <w:rFonts w:ascii="Cambria Math" w:eastAsiaTheme="minorEastAsia" w:hAnsi="Cambria Math"/>
              <w:sz w:val="20"/>
              <w:szCs w:val="20"/>
              <w:lang w:val="en-US"/>
            </w:rPr>
            <m:t>loss:hubert</m:t>
          </m:r>
          <m:r>
            <m:rPr>
              <m:sty m:val="p"/>
            </m:rPr>
            <w:rPr>
              <w:rFonts w:ascii="Cambria Math" w:eastAsiaTheme="minorEastAsia" w:hAnsi="Cambria Math"/>
              <w:sz w:val="20"/>
              <w:szCs w:val="20"/>
              <w:lang w:val="en-US"/>
            </w:rPr>
            <w:br/>
          </m:r>
        </m:oMath>
        <m:oMath>
          <m:r>
            <w:rPr>
              <w:rFonts w:ascii="Cambria Math" w:eastAsiaTheme="minorEastAsia" w:hAnsi="Cambria Math"/>
              <w:sz w:val="20"/>
              <w:szCs w:val="20"/>
              <w:lang w:val="en-US"/>
            </w:rPr>
            <m:t>learning_rate:0.1</m:t>
          </m:r>
          <m:r>
            <m:rPr>
              <m:sty m:val="p"/>
            </m:rPr>
            <w:rPr>
              <w:rFonts w:ascii="Cambria Math" w:eastAsiaTheme="minorEastAsia" w:hAnsi="Cambria Math"/>
              <w:sz w:val="20"/>
              <w:szCs w:val="20"/>
              <w:lang w:val="en-US"/>
            </w:rPr>
            <w:br/>
          </m:r>
        </m:oMath>
        <m:oMath>
          <m:r>
            <w:rPr>
              <w:rFonts w:ascii="Cambria Math" w:eastAsiaTheme="minorEastAsia" w:hAnsi="Cambria Math"/>
              <w:sz w:val="20"/>
              <w:szCs w:val="20"/>
              <w:lang w:val="en-US"/>
            </w:rPr>
            <m:t>subsample:0.6</m:t>
          </m:r>
          <m:r>
            <m:rPr>
              <m:sty m:val="p"/>
            </m:rPr>
            <w:rPr>
              <w:rFonts w:ascii="Cambria Math" w:eastAsiaTheme="minorEastAsia" w:hAnsi="Cambria Math"/>
              <w:sz w:val="20"/>
              <w:szCs w:val="20"/>
              <w:lang w:val="en-US"/>
            </w:rPr>
            <w:br/>
          </m:r>
        </m:oMath>
        <m:oMath>
          <m:r>
            <m:rPr>
              <m:sty m:val="p"/>
            </m:rPr>
            <w:rPr>
              <w:rFonts w:ascii="Cambria Math" w:eastAsiaTheme="minorEastAsia" w:hAnsi="Cambria Math"/>
              <w:sz w:val="20"/>
              <w:szCs w:val="20"/>
              <w:lang w:val="en-US"/>
            </w:rPr>
            <m:t>min_sample_leaf:2</m:t>
          </m:r>
          <m:r>
            <m:rPr>
              <m:sty m:val="p"/>
            </m:rPr>
            <w:rPr>
              <w:rFonts w:eastAsiaTheme="minorEastAsia"/>
              <w:sz w:val="20"/>
              <w:szCs w:val="20"/>
              <w:lang w:val="en-US"/>
            </w:rPr>
            <w:br/>
          </m:r>
        </m:oMath>
        <m:oMath>
          <m:r>
            <m:rPr>
              <m:sty m:val="p"/>
            </m:rPr>
            <w:rPr>
              <w:rFonts w:eastAsiaTheme="minorEastAsia"/>
              <w:sz w:val="20"/>
              <w:szCs w:val="20"/>
              <w:lang w:val="en-US"/>
            </w:rPr>
            <w:br/>
          </m:r>
          <m:r>
            <m:rPr>
              <m:sty m:val="p"/>
            </m:rPr>
            <w:rPr>
              <w:rFonts w:eastAsiaTheme="minorEastAsia"/>
              <w:sz w:val="20"/>
              <w:szCs w:val="20"/>
              <w:lang w:val="en-US"/>
            </w:rPr>
            <m:t xml:space="preserve">With these optimal values the </m:t>
          </m:r>
        </m:oMath>
      </m:oMathPara>
      <w:r w:rsidRPr="001C1C25">
        <w:rPr>
          <w:rFonts w:eastAsiaTheme="minorEastAsia"/>
          <w:b/>
          <w:bCs/>
          <w:sz w:val="20"/>
          <w:szCs w:val="20"/>
          <w:lang w:val="en-US"/>
        </w:rPr>
        <w:t xml:space="preserve">validation MSE score is </w:t>
      </w:r>
      <m:oMath>
        <m:r>
          <m:rPr>
            <m:sty m:val="bi"/>
          </m:rPr>
          <w:rPr>
            <w:rFonts w:ascii="Cambria Math" w:eastAsiaTheme="minorEastAsia" w:hAnsi="Cambria Math"/>
            <w:sz w:val="20"/>
            <w:szCs w:val="20"/>
            <w:lang w:val="en-US"/>
          </w:rPr>
          <m:t>≅3.57</m:t>
        </m:r>
      </m:oMath>
      <w:r w:rsidRPr="001C1C25">
        <w:rPr>
          <w:rFonts w:eastAsiaTheme="minorEastAsia"/>
          <w:b/>
          <w:bCs/>
          <w:sz w:val="20"/>
          <w:szCs w:val="20"/>
          <w:lang w:val="en-US"/>
        </w:rPr>
        <w:t xml:space="preserve"> </w:t>
      </w:r>
      <w:r w:rsidRPr="001C1C25">
        <w:rPr>
          <w:rFonts w:eastAsiaTheme="minorEastAsia"/>
          <w:sz w:val="20"/>
          <w:szCs w:val="20"/>
          <w:lang w:val="en-US"/>
        </w:rPr>
        <w:t xml:space="preserve">and the </w:t>
      </w:r>
      <w:r w:rsidRPr="001C1C25">
        <w:rPr>
          <w:rFonts w:eastAsiaTheme="minorEastAsia"/>
          <w:b/>
          <w:bCs/>
          <w:sz w:val="20"/>
          <w:szCs w:val="20"/>
          <w:lang w:val="en-US"/>
        </w:rPr>
        <w:t xml:space="preserve">train MSE score is </w:t>
      </w:r>
      <m:oMath>
        <m:r>
          <m:rPr>
            <m:sty m:val="bi"/>
          </m:rPr>
          <w:rPr>
            <w:rFonts w:ascii="Cambria Math" w:eastAsiaTheme="minorEastAsia" w:hAnsi="Cambria Math"/>
            <w:sz w:val="20"/>
            <w:szCs w:val="20"/>
            <w:lang w:val="en-US"/>
          </w:rPr>
          <m:t>≅2.04</m:t>
        </m:r>
      </m:oMath>
      <w:r w:rsidRPr="001C1C25">
        <w:rPr>
          <w:rFonts w:eastAsiaTheme="minorEastAsia"/>
          <w:b/>
          <w:bCs/>
          <w:sz w:val="20"/>
          <w:szCs w:val="20"/>
          <w:lang w:val="en-US"/>
        </w:rPr>
        <w:t>.</w:t>
      </w:r>
      <w:r>
        <w:rPr>
          <w:rFonts w:eastAsiaTheme="minorEastAsia"/>
          <w:sz w:val="20"/>
          <w:szCs w:val="20"/>
          <w:lang w:val="en-US"/>
        </w:rPr>
        <w:br/>
        <w:t>Now in order to get heatmap for each pair of parameters out of there four we set each time 2 parameters to their optimal value and get the results for the other two parameters.</w:t>
      </w:r>
      <w:r>
        <w:rPr>
          <w:rFonts w:eastAsiaTheme="minorEastAsia"/>
          <w:sz w:val="20"/>
          <w:szCs w:val="20"/>
          <w:lang w:val="en-US"/>
        </w:rPr>
        <w:br/>
      </w:r>
      <w:r>
        <w:rPr>
          <w:rFonts w:eastAsiaTheme="minorEastAsia"/>
          <w:sz w:val="20"/>
          <w:szCs w:val="20"/>
          <w:lang w:val="en-US"/>
        </w:rPr>
        <w:lastRenderedPageBreak/>
        <w:br/>
      </w:r>
      <w:r w:rsidR="00D124DF" w:rsidRPr="00D124DF">
        <w:rPr>
          <w:rFonts w:eastAsiaTheme="minorEastAsia"/>
          <w:noProof/>
          <w:sz w:val="20"/>
          <w:szCs w:val="20"/>
          <w:lang w:val="en-US"/>
        </w:rPr>
        <w:drawing>
          <wp:inline distT="0" distB="0" distL="0" distR="0" wp14:anchorId="1D641E34" wp14:editId="2742E3E8">
            <wp:extent cx="5731510" cy="2564130"/>
            <wp:effectExtent l="0" t="0" r="2540" b="7620"/>
            <wp:docPr id="137088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9885" name=""/>
                    <pic:cNvPicPr/>
                  </pic:nvPicPr>
                  <pic:blipFill>
                    <a:blip r:embed="rId21"/>
                    <a:stretch>
                      <a:fillRect/>
                    </a:stretch>
                  </pic:blipFill>
                  <pic:spPr>
                    <a:xfrm>
                      <a:off x="0" y="0"/>
                      <a:ext cx="5731510" cy="2564130"/>
                    </a:xfrm>
                    <a:prstGeom prst="rect">
                      <a:avLst/>
                    </a:prstGeom>
                  </pic:spPr>
                </pic:pic>
              </a:graphicData>
            </a:graphic>
          </wp:inline>
        </w:drawing>
      </w:r>
    </w:p>
    <w:p w14:paraId="1FAF24A9" w14:textId="480C854E" w:rsidR="00796D78" w:rsidRDefault="00D124DF" w:rsidP="00673766">
      <w:pPr>
        <w:tabs>
          <w:tab w:val="left" w:pos="528"/>
        </w:tabs>
        <w:spacing w:line="276" w:lineRule="auto"/>
        <w:rPr>
          <w:rFonts w:eastAsiaTheme="minorEastAsia"/>
          <w:sz w:val="20"/>
          <w:szCs w:val="20"/>
          <w:lang w:val="en-US"/>
        </w:rPr>
      </w:pPr>
      <w:r w:rsidRPr="00D124DF">
        <w:rPr>
          <w:rFonts w:eastAsiaTheme="minorEastAsia"/>
          <w:noProof/>
          <w:sz w:val="20"/>
          <w:szCs w:val="20"/>
          <w:lang w:val="en-US"/>
        </w:rPr>
        <w:drawing>
          <wp:inline distT="0" distB="0" distL="0" distR="0" wp14:anchorId="2362D99B" wp14:editId="7326AEC2">
            <wp:extent cx="5731510" cy="2564130"/>
            <wp:effectExtent l="0" t="0" r="2540" b="7620"/>
            <wp:docPr id="908148013" name="Picture 1" descr="A picture containing screensho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8013" name="Picture 1" descr="A picture containing screenshot, rectangle, parallel&#10;&#10;Description automatically generated"/>
                    <pic:cNvPicPr/>
                  </pic:nvPicPr>
                  <pic:blipFill>
                    <a:blip r:embed="rId22"/>
                    <a:stretch>
                      <a:fillRect/>
                    </a:stretch>
                  </pic:blipFill>
                  <pic:spPr>
                    <a:xfrm>
                      <a:off x="0" y="0"/>
                      <a:ext cx="5731510" cy="2564130"/>
                    </a:xfrm>
                    <a:prstGeom prst="rect">
                      <a:avLst/>
                    </a:prstGeom>
                  </pic:spPr>
                </pic:pic>
              </a:graphicData>
            </a:graphic>
          </wp:inline>
        </w:drawing>
      </w:r>
    </w:p>
    <w:p w14:paraId="03927B54" w14:textId="64E7E5C1" w:rsidR="00796D78" w:rsidRDefault="00D124DF" w:rsidP="00673766">
      <w:pPr>
        <w:tabs>
          <w:tab w:val="left" w:pos="528"/>
        </w:tabs>
        <w:spacing w:line="276" w:lineRule="auto"/>
        <w:rPr>
          <w:rFonts w:eastAsiaTheme="minorEastAsia"/>
          <w:sz w:val="20"/>
          <w:szCs w:val="20"/>
          <w:lang w:val="en-US"/>
        </w:rPr>
      </w:pPr>
      <w:r w:rsidRPr="00D124DF">
        <w:rPr>
          <w:rFonts w:eastAsiaTheme="minorEastAsia"/>
          <w:noProof/>
          <w:sz w:val="20"/>
          <w:szCs w:val="20"/>
          <w:lang w:val="en-US"/>
        </w:rPr>
        <w:drawing>
          <wp:inline distT="0" distB="0" distL="0" distR="0" wp14:anchorId="2F6607E3" wp14:editId="6B70192A">
            <wp:extent cx="5731510" cy="2560320"/>
            <wp:effectExtent l="0" t="0" r="2540" b="0"/>
            <wp:docPr id="350982935"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2935" name="Picture 1" descr="A picture containing text, screenshot, number, line&#10;&#10;Description automatically generated"/>
                    <pic:cNvPicPr/>
                  </pic:nvPicPr>
                  <pic:blipFill>
                    <a:blip r:embed="rId23"/>
                    <a:stretch>
                      <a:fillRect/>
                    </a:stretch>
                  </pic:blipFill>
                  <pic:spPr>
                    <a:xfrm>
                      <a:off x="0" y="0"/>
                      <a:ext cx="5731510" cy="2560320"/>
                    </a:xfrm>
                    <a:prstGeom prst="rect">
                      <a:avLst/>
                    </a:prstGeom>
                  </pic:spPr>
                </pic:pic>
              </a:graphicData>
            </a:graphic>
          </wp:inline>
        </w:drawing>
      </w:r>
    </w:p>
    <w:p w14:paraId="6CAAF2B3" w14:textId="06EC8BDD" w:rsidR="00796D78" w:rsidRDefault="00D124DF" w:rsidP="00673766">
      <w:pPr>
        <w:tabs>
          <w:tab w:val="left" w:pos="528"/>
        </w:tabs>
        <w:spacing w:line="276" w:lineRule="auto"/>
        <w:rPr>
          <w:rFonts w:eastAsiaTheme="minorEastAsia"/>
          <w:sz w:val="20"/>
          <w:szCs w:val="20"/>
          <w:lang w:val="en-US"/>
        </w:rPr>
      </w:pPr>
      <w:r w:rsidRPr="00D124DF">
        <w:rPr>
          <w:rFonts w:eastAsiaTheme="minorEastAsia"/>
          <w:noProof/>
          <w:sz w:val="20"/>
          <w:szCs w:val="20"/>
          <w:lang w:val="en-US"/>
        </w:rPr>
        <w:lastRenderedPageBreak/>
        <w:drawing>
          <wp:inline distT="0" distB="0" distL="0" distR="0" wp14:anchorId="3BBE6105" wp14:editId="596941F8">
            <wp:extent cx="5731510" cy="2564130"/>
            <wp:effectExtent l="0" t="0" r="2540" b="7620"/>
            <wp:docPr id="83524308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3088" name="Picture 1" descr="A picture containing text, screenshot&#10;&#10;Description automatically generated"/>
                    <pic:cNvPicPr/>
                  </pic:nvPicPr>
                  <pic:blipFill>
                    <a:blip r:embed="rId24"/>
                    <a:stretch>
                      <a:fillRect/>
                    </a:stretch>
                  </pic:blipFill>
                  <pic:spPr>
                    <a:xfrm>
                      <a:off x="0" y="0"/>
                      <a:ext cx="5731510" cy="2564130"/>
                    </a:xfrm>
                    <a:prstGeom prst="rect">
                      <a:avLst/>
                    </a:prstGeom>
                  </pic:spPr>
                </pic:pic>
              </a:graphicData>
            </a:graphic>
          </wp:inline>
        </w:drawing>
      </w:r>
    </w:p>
    <w:p w14:paraId="67F6696E" w14:textId="5AAEAD88" w:rsidR="00673766" w:rsidRDefault="00D124DF" w:rsidP="00673766">
      <w:pPr>
        <w:tabs>
          <w:tab w:val="left" w:pos="528"/>
        </w:tabs>
        <w:spacing w:line="276" w:lineRule="auto"/>
        <w:rPr>
          <w:rFonts w:eastAsiaTheme="minorEastAsia"/>
          <w:sz w:val="20"/>
          <w:szCs w:val="20"/>
          <w:lang w:val="en-US"/>
        </w:rPr>
      </w:pPr>
      <w:r w:rsidRPr="00D124DF">
        <w:rPr>
          <w:rFonts w:eastAsiaTheme="minorEastAsia"/>
          <w:noProof/>
          <w:sz w:val="20"/>
          <w:szCs w:val="20"/>
          <w:lang w:val="en-US"/>
        </w:rPr>
        <w:drawing>
          <wp:inline distT="0" distB="0" distL="0" distR="0" wp14:anchorId="7A4422EE" wp14:editId="551FE73C">
            <wp:extent cx="5731510" cy="2557145"/>
            <wp:effectExtent l="0" t="0" r="2540" b="0"/>
            <wp:docPr id="317465410" name="Picture 1"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5410" name="Picture 1" descr="A picture containing screenshot, text, square, rectangle&#10;&#10;Description automatically generated"/>
                    <pic:cNvPicPr/>
                  </pic:nvPicPr>
                  <pic:blipFill>
                    <a:blip r:embed="rId25"/>
                    <a:stretch>
                      <a:fillRect/>
                    </a:stretch>
                  </pic:blipFill>
                  <pic:spPr>
                    <a:xfrm>
                      <a:off x="0" y="0"/>
                      <a:ext cx="5731510" cy="2557145"/>
                    </a:xfrm>
                    <a:prstGeom prst="rect">
                      <a:avLst/>
                    </a:prstGeom>
                  </pic:spPr>
                </pic:pic>
              </a:graphicData>
            </a:graphic>
          </wp:inline>
        </w:drawing>
      </w:r>
    </w:p>
    <w:p w14:paraId="76D8CB56" w14:textId="02BF1368" w:rsidR="00673766" w:rsidRDefault="00673766" w:rsidP="00673766">
      <w:pPr>
        <w:tabs>
          <w:tab w:val="left" w:pos="528"/>
        </w:tabs>
        <w:spacing w:line="276" w:lineRule="auto"/>
        <w:rPr>
          <w:rFonts w:eastAsiaTheme="minorEastAsia"/>
          <w:sz w:val="20"/>
          <w:szCs w:val="20"/>
          <w:lang w:val="en-US"/>
        </w:rPr>
      </w:pPr>
    </w:p>
    <w:p w14:paraId="548CE375" w14:textId="5BE3A70D" w:rsidR="00796D78" w:rsidRDefault="00D124DF" w:rsidP="00A71B66">
      <w:pPr>
        <w:tabs>
          <w:tab w:val="left" w:pos="528"/>
        </w:tabs>
        <w:spacing w:line="276" w:lineRule="auto"/>
        <w:rPr>
          <w:rFonts w:eastAsiaTheme="minorEastAsia"/>
          <w:sz w:val="20"/>
          <w:szCs w:val="20"/>
          <w:lang w:val="en-US"/>
        </w:rPr>
      </w:pPr>
      <w:r w:rsidRPr="00D124DF">
        <w:rPr>
          <w:rFonts w:eastAsiaTheme="minorEastAsia"/>
          <w:noProof/>
          <w:sz w:val="20"/>
          <w:szCs w:val="20"/>
          <w:lang w:val="en-US"/>
        </w:rPr>
        <w:drawing>
          <wp:inline distT="0" distB="0" distL="0" distR="0" wp14:anchorId="54A5881E" wp14:editId="7B3614EE">
            <wp:extent cx="5731510" cy="2557145"/>
            <wp:effectExtent l="0" t="0" r="2540" b="0"/>
            <wp:docPr id="730692944" name="Picture 1" descr="A screen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2944" name="Picture 1" descr="A screenshot of a screen&#10;&#10;Description automatically generated with low confidence"/>
                    <pic:cNvPicPr/>
                  </pic:nvPicPr>
                  <pic:blipFill>
                    <a:blip r:embed="rId26"/>
                    <a:stretch>
                      <a:fillRect/>
                    </a:stretch>
                  </pic:blipFill>
                  <pic:spPr>
                    <a:xfrm>
                      <a:off x="0" y="0"/>
                      <a:ext cx="5731510" cy="2557145"/>
                    </a:xfrm>
                    <a:prstGeom prst="rect">
                      <a:avLst/>
                    </a:prstGeom>
                  </pic:spPr>
                </pic:pic>
              </a:graphicData>
            </a:graphic>
          </wp:inline>
        </w:drawing>
      </w:r>
      <w:r w:rsidR="00412666">
        <w:rPr>
          <w:rFonts w:eastAsiaTheme="minorEastAsia"/>
          <w:sz w:val="20"/>
          <w:szCs w:val="20"/>
          <w:rtl/>
          <w:lang w:val="en-US"/>
        </w:rPr>
        <w:br/>
      </w:r>
      <w:r w:rsidR="00412666">
        <w:rPr>
          <w:rFonts w:eastAsiaTheme="minorEastAsia"/>
          <w:sz w:val="20"/>
          <w:szCs w:val="20"/>
          <w:lang w:val="en-US"/>
        </w:rPr>
        <w:br/>
        <w:t xml:space="preserve">As we can see from the 6 heat maps </w:t>
      </w:r>
      <w:r w:rsidR="001C1C25">
        <w:rPr>
          <w:rFonts w:eastAsiaTheme="minorEastAsia"/>
          <w:sz w:val="20"/>
          <w:szCs w:val="20"/>
          <w:lang w:val="en-US"/>
        </w:rPr>
        <w:t>above,</w:t>
      </w:r>
      <w:r w:rsidR="00412666">
        <w:rPr>
          <w:rFonts w:eastAsiaTheme="minorEastAsia"/>
          <w:sz w:val="20"/>
          <w:szCs w:val="20"/>
          <w:lang w:val="en-US"/>
        </w:rPr>
        <w:t xml:space="preserve"> we get the optimal validation MSE score from the optimal parameters that we stated in the beginning of the question.</w:t>
      </w:r>
    </w:p>
    <w:p w14:paraId="7E5FC667" w14:textId="77777777" w:rsidR="001C1C25" w:rsidRPr="001C1C25" w:rsidRDefault="001C1C25" w:rsidP="00673766">
      <w:pPr>
        <w:tabs>
          <w:tab w:val="left" w:pos="528"/>
        </w:tabs>
        <w:spacing w:line="276" w:lineRule="auto"/>
        <w:rPr>
          <w:rFonts w:eastAsiaTheme="minorEastAsia"/>
          <w:sz w:val="20"/>
          <w:szCs w:val="20"/>
          <w:lang w:val="en-US"/>
        </w:rPr>
      </w:pPr>
      <w:r>
        <w:rPr>
          <w:rFonts w:eastAsiaTheme="minorEastAsia"/>
          <w:sz w:val="20"/>
          <w:szCs w:val="20"/>
          <w:u w:val="single"/>
          <w:lang w:val="en-US"/>
        </w:rPr>
        <w:lastRenderedPageBreak/>
        <w:t>A24</w:t>
      </w:r>
      <w:r>
        <w:rPr>
          <w:rFonts w:eastAsiaTheme="minorEastAsia"/>
          <w:sz w:val="20"/>
          <w:szCs w:val="20"/>
          <w:lang w:val="en-US"/>
        </w:rPr>
        <w:t>:</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1C1C25" w14:paraId="6BBA27ED" w14:textId="77777777" w:rsidTr="00712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4B56CD" w14:textId="77777777" w:rsidR="001C1C25" w:rsidRDefault="001C1C25" w:rsidP="0071269F">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44DDA34"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49B8CDAA"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51B6C541"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1C1C25" w:rsidRPr="005B0EBA" w14:paraId="61F687B5"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9A9CB7" w14:textId="77777777" w:rsidR="001C1C25" w:rsidRPr="005B0EBA" w:rsidRDefault="001C1C25" w:rsidP="0071269F">
            <w:pPr>
              <w:tabs>
                <w:tab w:val="left" w:pos="528"/>
              </w:tabs>
              <w:spacing w:line="276" w:lineRule="auto"/>
              <w:jc w:val="center"/>
              <w:rPr>
                <w:b w:val="0"/>
                <w:bCs w:val="0"/>
                <w:sz w:val="20"/>
                <w:szCs w:val="20"/>
                <w:lang w:val="en-US"/>
              </w:rPr>
            </w:pPr>
          </w:p>
        </w:tc>
        <w:tc>
          <w:tcPr>
            <w:tcW w:w="2254" w:type="dxa"/>
            <w:vAlign w:val="center"/>
          </w:tcPr>
          <w:p w14:paraId="497B0ECB"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10F35452"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1C1C25" w:rsidRPr="005B0EBA" w14:paraId="08120AEA"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9C11441" w14:textId="77777777" w:rsidR="001C1C25" w:rsidRPr="005B0EBA" w:rsidRDefault="001C1C25" w:rsidP="0071269F">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0F32D1DD"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2BA9D35E" w14:textId="77777777" w:rsidR="001C1C25" w:rsidRPr="00032094"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2D1E8CF3"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1C1C25" w:rsidRPr="00032094" w14:paraId="0F11C242"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739752C" w14:textId="77777777" w:rsidR="001C1C25" w:rsidRPr="00032094" w:rsidRDefault="001C1C25" w:rsidP="0071269F">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250DB5F" w14:textId="77777777"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2FCA2CD"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10FE83C4"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1C1C25" w14:paraId="0E9B8C68"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37561F77" w14:textId="77777777" w:rsidR="001C1C25" w:rsidRPr="00032094" w:rsidRDefault="001C1C25" w:rsidP="0071269F">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7E01E8A0"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2A463E82"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63D8C8C8"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r w:rsidR="008A3B71" w14:paraId="2CB6A66D"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7047C37" w14:textId="16FD2E4D" w:rsidR="008A3B71" w:rsidRPr="008A3B71" w:rsidRDefault="008A3B71" w:rsidP="0071269F">
            <w:pPr>
              <w:tabs>
                <w:tab w:val="left" w:pos="528"/>
              </w:tabs>
              <w:spacing w:line="276" w:lineRule="auto"/>
              <w:jc w:val="center"/>
              <w:rPr>
                <w:b w:val="0"/>
                <w:bCs w:val="0"/>
                <w:sz w:val="20"/>
                <w:szCs w:val="20"/>
                <w:lang w:val="en-US"/>
              </w:rPr>
            </w:pPr>
            <w:r>
              <w:rPr>
                <w:b w:val="0"/>
                <w:bCs w:val="0"/>
                <w:sz w:val="20"/>
                <w:szCs w:val="20"/>
                <w:lang w:val="en-US"/>
              </w:rPr>
              <w:t>Polynomial Ridge Linear</w:t>
            </w:r>
          </w:p>
        </w:tc>
        <w:tc>
          <w:tcPr>
            <w:tcW w:w="2254" w:type="dxa"/>
            <w:vAlign w:val="center"/>
          </w:tcPr>
          <w:p w14:paraId="621E2C96" w14:textId="761B7950" w:rsidR="008A3B71" w:rsidRDefault="008A3B71"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rFonts w:hint="cs"/>
                <w:sz w:val="20"/>
                <w:szCs w:val="20"/>
                <w:rtl/>
                <w:lang w:val="en-US"/>
              </w:rPr>
              <w:t>4</w:t>
            </w:r>
          </w:p>
        </w:tc>
        <w:tc>
          <w:tcPr>
            <w:tcW w:w="2254" w:type="dxa"/>
            <w:vAlign w:val="center"/>
          </w:tcPr>
          <w:p w14:paraId="3AA151D5" w14:textId="6CF4B412" w:rsidR="008A3B71" w:rsidRDefault="008A3B71"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76.9089</w:t>
            </w:r>
          </w:p>
        </w:tc>
        <w:tc>
          <w:tcPr>
            <w:tcW w:w="2254" w:type="dxa"/>
            <w:vAlign w:val="center"/>
          </w:tcPr>
          <w:p w14:paraId="59CD1BF7" w14:textId="05F8F1D5" w:rsidR="008A3B71" w:rsidRDefault="008A3B71"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79.1425</w:t>
            </w:r>
          </w:p>
        </w:tc>
      </w:tr>
      <w:tr w:rsidR="001C1C25" w14:paraId="5A3129A4"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AA1245D" w14:textId="2BCBEF09" w:rsidR="001C1C25" w:rsidRPr="001C1C25" w:rsidRDefault="001C1C25" w:rsidP="0071269F">
            <w:pPr>
              <w:tabs>
                <w:tab w:val="left" w:pos="528"/>
              </w:tabs>
              <w:spacing w:line="276" w:lineRule="auto"/>
              <w:jc w:val="center"/>
              <w:rPr>
                <w:rFonts w:cstheme="minorHAnsi"/>
                <w:b w:val="0"/>
                <w:bCs w:val="0"/>
                <w:sz w:val="20"/>
                <w:szCs w:val="20"/>
                <w:lang w:val="en-US"/>
              </w:rPr>
            </w:pPr>
            <w:r w:rsidRPr="001C1C25">
              <w:rPr>
                <w:rFonts w:cstheme="minorHAnsi"/>
                <w:b w:val="0"/>
                <w:bCs w:val="0"/>
                <w:sz w:val="20"/>
                <w:szCs w:val="20"/>
                <w:lang w:val="en-US"/>
              </w:rPr>
              <w:t>GBM Regressor</w:t>
            </w:r>
          </w:p>
        </w:tc>
        <w:tc>
          <w:tcPr>
            <w:tcW w:w="2254" w:type="dxa"/>
            <w:vAlign w:val="center"/>
          </w:tcPr>
          <w:p w14:paraId="22FCDB61" w14:textId="57D26943"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lang w:val="en-US"/>
              </w:rPr>
              <w:t>5</w:t>
            </w:r>
          </w:p>
        </w:tc>
        <w:tc>
          <w:tcPr>
            <w:tcW w:w="2254" w:type="dxa"/>
            <w:vAlign w:val="center"/>
          </w:tcPr>
          <w:p w14:paraId="5978D8AD" w14:textId="0F26D654"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sidRPr="001C1C25">
              <w:rPr>
                <w:rFonts w:cstheme="minorHAnsi"/>
                <w:sz w:val="20"/>
                <w:szCs w:val="20"/>
                <w:rtl/>
                <w:lang w:val="en-US"/>
              </w:rPr>
              <w:t>2.0148</w:t>
            </w:r>
          </w:p>
        </w:tc>
        <w:tc>
          <w:tcPr>
            <w:tcW w:w="2254" w:type="dxa"/>
            <w:vAlign w:val="center"/>
          </w:tcPr>
          <w:p w14:paraId="0C1D46C8" w14:textId="5DD8A1A6"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rtl/>
                <w:lang w:val="en-US"/>
              </w:rPr>
              <w:t>3.5724</w:t>
            </w:r>
          </w:p>
        </w:tc>
      </w:tr>
    </w:tbl>
    <w:p w14:paraId="77B3571C" w14:textId="77777777" w:rsidR="009F2847" w:rsidRDefault="009F2847" w:rsidP="009F2847">
      <w:pPr>
        <w:tabs>
          <w:tab w:val="left" w:pos="528"/>
        </w:tabs>
        <w:spacing w:line="276" w:lineRule="auto"/>
        <w:rPr>
          <w:lang w:val="en-US"/>
        </w:rPr>
      </w:pPr>
    </w:p>
    <w:p w14:paraId="52878097" w14:textId="77777777" w:rsidR="002B68DE" w:rsidRDefault="002B68DE" w:rsidP="009F2847">
      <w:pPr>
        <w:tabs>
          <w:tab w:val="left" w:pos="528"/>
        </w:tabs>
        <w:spacing w:line="276" w:lineRule="auto"/>
        <w:rPr>
          <w:lang w:val="en-US"/>
        </w:rPr>
      </w:pPr>
    </w:p>
    <w:p w14:paraId="20853161" w14:textId="77777777" w:rsidR="00B055F2" w:rsidRDefault="00B055F2" w:rsidP="009F2847">
      <w:pPr>
        <w:tabs>
          <w:tab w:val="left" w:pos="528"/>
        </w:tabs>
        <w:spacing w:line="276" w:lineRule="auto"/>
        <w:rPr>
          <w:lang w:val="en-US"/>
        </w:rPr>
      </w:pPr>
    </w:p>
    <w:p w14:paraId="6EB93A1A" w14:textId="77777777" w:rsidR="00A71B66" w:rsidRDefault="00A71B66" w:rsidP="009F2847">
      <w:pPr>
        <w:tabs>
          <w:tab w:val="left" w:pos="528"/>
        </w:tabs>
        <w:spacing w:line="276" w:lineRule="auto"/>
        <w:rPr>
          <w:lang w:val="en-US"/>
        </w:rPr>
      </w:pPr>
    </w:p>
    <w:p w14:paraId="66CC9588" w14:textId="77777777" w:rsidR="00A71B66" w:rsidRDefault="00A71B66" w:rsidP="009F2847">
      <w:pPr>
        <w:tabs>
          <w:tab w:val="left" w:pos="528"/>
        </w:tabs>
        <w:spacing w:line="276" w:lineRule="auto"/>
        <w:rPr>
          <w:lang w:val="en-US"/>
        </w:rPr>
      </w:pPr>
    </w:p>
    <w:p w14:paraId="52783871" w14:textId="77777777" w:rsidR="00A71B66" w:rsidRDefault="00A71B66" w:rsidP="009F2847">
      <w:pPr>
        <w:tabs>
          <w:tab w:val="left" w:pos="528"/>
        </w:tabs>
        <w:spacing w:line="276" w:lineRule="auto"/>
        <w:rPr>
          <w:lang w:val="en-US"/>
        </w:rPr>
      </w:pPr>
    </w:p>
    <w:p w14:paraId="2DFBD381" w14:textId="77777777" w:rsidR="00A71B66" w:rsidRDefault="00A71B66" w:rsidP="009F2847">
      <w:pPr>
        <w:tabs>
          <w:tab w:val="left" w:pos="528"/>
        </w:tabs>
        <w:spacing w:line="276" w:lineRule="auto"/>
        <w:rPr>
          <w:lang w:val="en-US"/>
        </w:rPr>
      </w:pPr>
    </w:p>
    <w:p w14:paraId="2ECD5055" w14:textId="77777777" w:rsidR="00A71B66" w:rsidRDefault="00A71B66" w:rsidP="009F2847">
      <w:pPr>
        <w:tabs>
          <w:tab w:val="left" w:pos="528"/>
        </w:tabs>
        <w:spacing w:line="276" w:lineRule="auto"/>
        <w:rPr>
          <w:lang w:val="en-US"/>
        </w:rPr>
      </w:pPr>
    </w:p>
    <w:p w14:paraId="404CB16D" w14:textId="77777777" w:rsidR="00A71B66" w:rsidRDefault="00A71B66" w:rsidP="009F2847">
      <w:pPr>
        <w:tabs>
          <w:tab w:val="left" w:pos="528"/>
        </w:tabs>
        <w:spacing w:line="276" w:lineRule="auto"/>
        <w:rPr>
          <w:lang w:val="en-US"/>
        </w:rPr>
      </w:pPr>
    </w:p>
    <w:p w14:paraId="71A45CBB" w14:textId="77777777" w:rsidR="00A71B66" w:rsidRDefault="00A71B66" w:rsidP="009F2847">
      <w:pPr>
        <w:tabs>
          <w:tab w:val="left" w:pos="528"/>
        </w:tabs>
        <w:spacing w:line="276" w:lineRule="auto"/>
        <w:rPr>
          <w:lang w:val="en-US"/>
        </w:rPr>
      </w:pPr>
    </w:p>
    <w:p w14:paraId="435FF6B6" w14:textId="77777777" w:rsidR="00A71B66" w:rsidRDefault="00A71B66" w:rsidP="009F2847">
      <w:pPr>
        <w:tabs>
          <w:tab w:val="left" w:pos="528"/>
        </w:tabs>
        <w:spacing w:line="276" w:lineRule="auto"/>
        <w:rPr>
          <w:lang w:val="en-US"/>
        </w:rPr>
      </w:pPr>
    </w:p>
    <w:p w14:paraId="338931E1" w14:textId="77777777" w:rsidR="00A71B66" w:rsidRDefault="00A71B66" w:rsidP="009F2847">
      <w:pPr>
        <w:tabs>
          <w:tab w:val="left" w:pos="528"/>
        </w:tabs>
        <w:spacing w:line="276" w:lineRule="auto"/>
        <w:rPr>
          <w:lang w:val="en-US"/>
        </w:rPr>
      </w:pPr>
    </w:p>
    <w:p w14:paraId="31F416E6" w14:textId="77777777" w:rsidR="00A71B66" w:rsidRDefault="00A71B66" w:rsidP="009F2847">
      <w:pPr>
        <w:tabs>
          <w:tab w:val="left" w:pos="528"/>
        </w:tabs>
        <w:spacing w:line="276" w:lineRule="auto"/>
        <w:rPr>
          <w:lang w:val="en-US"/>
        </w:rPr>
      </w:pPr>
    </w:p>
    <w:p w14:paraId="5547691E" w14:textId="77777777" w:rsidR="00A71B66" w:rsidRDefault="00A71B66" w:rsidP="009F2847">
      <w:pPr>
        <w:tabs>
          <w:tab w:val="left" w:pos="528"/>
        </w:tabs>
        <w:spacing w:line="276" w:lineRule="auto"/>
        <w:rPr>
          <w:lang w:val="en-US"/>
        </w:rPr>
      </w:pPr>
    </w:p>
    <w:p w14:paraId="0844CB86" w14:textId="77777777" w:rsidR="00A71B66" w:rsidRDefault="00A71B66" w:rsidP="009F2847">
      <w:pPr>
        <w:tabs>
          <w:tab w:val="left" w:pos="528"/>
        </w:tabs>
        <w:spacing w:line="276" w:lineRule="auto"/>
        <w:rPr>
          <w:lang w:val="en-US"/>
        </w:rPr>
      </w:pPr>
    </w:p>
    <w:p w14:paraId="1356BB22" w14:textId="77777777" w:rsidR="00A71B66" w:rsidRDefault="00A71B66" w:rsidP="009F2847">
      <w:pPr>
        <w:tabs>
          <w:tab w:val="left" w:pos="528"/>
        </w:tabs>
        <w:spacing w:line="276" w:lineRule="auto"/>
        <w:rPr>
          <w:lang w:val="en-US"/>
        </w:rPr>
      </w:pPr>
    </w:p>
    <w:p w14:paraId="52ECD1AB" w14:textId="77777777" w:rsidR="00A71B66" w:rsidRDefault="00A71B66" w:rsidP="009F2847">
      <w:pPr>
        <w:tabs>
          <w:tab w:val="left" w:pos="528"/>
        </w:tabs>
        <w:spacing w:line="276" w:lineRule="auto"/>
        <w:rPr>
          <w:lang w:val="en-US"/>
        </w:rPr>
      </w:pPr>
    </w:p>
    <w:p w14:paraId="0E9B514D" w14:textId="77777777" w:rsidR="00A71B66" w:rsidRDefault="00A71B66" w:rsidP="009F2847">
      <w:pPr>
        <w:tabs>
          <w:tab w:val="left" w:pos="528"/>
        </w:tabs>
        <w:spacing w:line="276" w:lineRule="auto"/>
        <w:rPr>
          <w:lang w:val="en-US"/>
        </w:rPr>
      </w:pPr>
    </w:p>
    <w:p w14:paraId="1E3569E4" w14:textId="77777777" w:rsidR="00A71B66" w:rsidRDefault="00A71B66" w:rsidP="009F2847">
      <w:pPr>
        <w:tabs>
          <w:tab w:val="left" w:pos="528"/>
        </w:tabs>
        <w:spacing w:line="276" w:lineRule="auto"/>
        <w:rPr>
          <w:lang w:val="en-US"/>
        </w:rPr>
      </w:pPr>
    </w:p>
    <w:p w14:paraId="6FA9C06F" w14:textId="77777777" w:rsidR="00A71B66" w:rsidRDefault="00A71B66" w:rsidP="009F2847">
      <w:pPr>
        <w:tabs>
          <w:tab w:val="left" w:pos="528"/>
        </w:tabs>
        <w:spacing w:line="276" w:lineRule="auto"/>
        <w:rPr>
          <w:lang w:val="en-US"/>
        </w:rPr>
      </w:pPr>
    </w:p>
    <w:p w14:paraId="178BD9A8" w14:textId="77777777" w:rsidR="00A71B66" w:rsidRDefault="00A71B66" w:rsidP="009F2847">
      <w:pPr>
        <w:tabs>
          <w:tab w:val="left" w:pos="528"/>
        </w:tabs>
        <w:spacing w:line="276" w:lineRule="auto"/>
        <w:rPr>
          <w:lang w:val="en-US"/>
        </w:rPr>
      </w:pPr>
    </w:p>
    <w:p w14:paraId="39E2F0E0" w14:textId="77777777" w:rsidR="00A71B66" w:rsidRDefault="00A71B66" w:rsidP="009F2847">
      <w:pPr>
        <w:tabs>
          <w:tab w:val="left" w:pos="528"/>
        </w:tabs>
        <w:spacing w:line="276" w:lineRule="auto"/>
        <w:rPr>
          <w:lang w:val="en-US"/>
        </w:rPr>
      </w:pPr>
    </w:p>
    <w:p w14:paraId="6A190258" w14:textId="77777777" w:rsidR="00A71B66" w:rsidRDefault="00A71B66" w:rsidP="009F2847">
      <w:pPr>
        <w:tabs>
          <w:tab w:val="left" w:pos="528"/>
        </w:tabs>
        <w:spacing w:line="276" w:lineRule="auto"/>
        <w:rPr>
          <w:lang w:val="en-US"/>
        </w:rPr>
      </w:pPr>
    </w:p>
    <w:p w14:paraId="16BCC3B7" w14:textId="77777777" w:rsidR="00A71B66" w:rsidRDefault="00A71B66" w:rsidP="009F2847">
      <w:pPr>
        <w:tabs>
          <w:tab w:val="left" w:pos="528"/>
        </w:tabs>
        <w:spacing w:line="276" w:lineRule="auto"/>
        <w:rPr>
          <w:rtl/>
          <w:lang w:val="en-US"/>
        </w:rPr>
      </w:pPr>
    </w:p>
    <w:p w14:paraId="47DF6412" w14:textId="244DFCA0" w:rsidR="009F2847" w:rsidRPr="009F2847" w:rsidRDefault="009F2847" w:rsidP="009F2847">
      <w:pPr>
        <w:tabs>
          <w:tab w:val="left" w:pos="528"/>
        </w:tabs>
        <w:spacing w:line="276" w:lineRule="auto"/>
        <w:rPr>
          <w:color w:val="5B9BD5" w:themeColor="accent5"/>
          <w:sz w:val="28"/>
          <w:szCs w:val="28"/>
          <w:lang w:val="en-US"/>
        </w:rPr>
      </w:pPr>
      <w:r w:rsidRPr="009F2847">
        <w:rPr>
          <w:color w:val="5B9BD5" w:themeColor="accent5"/>
          <w:sz w:val="28"/>
          <w:szCs w:val="28"/>
        </w:rPr>
        <w:lastRenderedPageBreak/>
        <w:t xml:space="preserve">Section 6: Testing your </w:t>
      </w:r>
      <w:proofErr w:type="gramStart"/>
      <w:r w:rsidRPr="009F2847">
        <w:rPr>
          <w:color w:val="5B9BD5" w:themeColor="accent5"/>
          <w:sz w:val="28"/>
          <w:szCs w:val="28"/>
        </w:rPr>
        <w:t>models</w:t>
      </w:r>
      <w:proofErr w:type="gramEnd"/>
    </w:p>
    <w:p w14:paraId="60B39667" w14:textId="77777777" w:rsidR="00673766" w:rsidRDefault="00673766" w:rsidP="00673766">
      <w:pPr>
        <w:tabs>
          <w:tab w:val="left" w:pos="528"/>
        </w:tabs>
        <w:spacing w:line="276" w:lineRule="auto"/>
        <w:rPr>
          <w:rFonts w:eastAsiaTheme="minorEastAsia"/>
          <w:sz w:val="20"/>
          <w:szCs w:val="20"/>
          <w:lang w:val="en-US"/>
        </w:rPr>
      </w:pPr>
    </w:p>
    <w:p w14:paraId="18EE473B" w14:textId="7D7A177D" w:rsidR="00673766" w:rsidRDefault="009F2847" w:rsidP="00673766">
      <w:pPr>
        <w:tabs>
          <w:tab w:val="left" w:pos="528"/>
        </w:tabs>
        <w:spacing w:line="276" w:lineRule="auto"/>
        <w:rPr>
          <w:rFonts w:eastAsiaTheme="minorEastAsia"/>
          <w:sz w:val="20"/>
          <w:szCs w:val="20"/>
          <w:lang w:val="en-US"/>
        </w:rPr>
      </w:pPr>
      <w:r w:rsidRPr="00D65317">
        <w:rPr>
          <w:rFonts w:eastAsiaTheme="minorEastAsia"/>
          <w:sz w:val="20"/>
          <w:szCs w:val="20"/>
          <w:u w:val="single"/>
          <w:lang w:val="en-US"/>
        </w:rPr>
        <w:t>A2</w:t>
      </w:r>
      <w:r w:rsidR="00960337" w:rsidRPr="00D65317">
        <w:rPr>
          <w:rFonts w:eastAsiaTheme="minorEastAsia"/>
          <w:sz w:val="20"/>
          <w:szCs w:val="20"/>
          <w:u w:val="single"/>
          <w:lang w:val="en-US"/>
        </w:rPr>
        <w:t>5</w:t>
      </w:r>
      <w:r>
        <w:rPr>
          <w:rFonts w:eastAsiaTheme="minorEastAsia"/>
          <w:sz w:val="20"/>
          <w:szCs w:val="20"/>
          <w:lang w:val="en-US"/>
        </w:rPr>
        <w:t>:</w:t>
      </w:r>
    </w:p>
    <w:tbl>
      <w:tblPr>
        <w:tblStyle w:val="GridTable4-Accent5"/>
        <w:tblW w:w="0" w:type="auto"/>
        <w:tblLook w:val="04A0" w:firstRow="1" w:lastRow="0" w:firstColumn="1" w:lastColumn="0" w:noHBand="0" w:noVBand="1"/>
      </w:tblPr>
      <w:tblGrid>
        <w:gridCol w:w="2263"/>
        <w:gridCol w:w="1437"/>
        <w:gridCol w:w="1851"/>
        <w:gridCol w:w="1851"/>
        <w:gridCol w:w="1614"/>
      </w:tblGrid>
      <w:tr w:rsidR="009F2847" w14:paraId="0F3900ED" w14:textId="35BF87D1" w:rsidTr="009F2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CF48CBE" w14:textId="77777777" w:rsidR="009F2847" w:rsidRDefault="009F2847" w:rsidP="0071269F">
            <w:pPr>
              <w:tabs>
                <w:tab w:val="left" w:pos="528"/>
              </w:tabs>
              <w:spacing w:line="276" w:lineRule="auto"/>
              <w:jc w:val="center"/>
              <w:rPr>
                <w:sz w:val="20"/>
                <w:szCs w:val="20"/>
                <w:lang w:val="en-US"/>
              </w:rPr>
            </w:pPr>
            <w:r>
              <w:rPr>
                <w:sz w:val="20"/>
                <w:szCs w:val="20"/>
                <w:lang w:val="en-US"/>
              </w:rPr>
              <w:t>Model</w:t>
            </w:r>
          </w:p>
        </w:tc>
        <w:tc>
          <w:tcPr>
            <w:tcW w:w="1437" w:type="dxa"/>
            <w:vAlign w:val="center"/>
          </w:tcPr>
          <w:p w14:paraId="3CC82426"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1851" w:type="dxa"/>
            <w:vAlign w:val="center"/>
          </w:tcPr>
          <w:p w14:paraId="651F9873"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1851" w:type="dxa"/>
            <w:vAlign w:val="center"/>
          </w:tcPr>
          <w:p w14:paraId="08285B08"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c>
          <w:tcPr>
            <w:tcW w:w="1614" w:type="dxa"/>
          </w:tcPr>
          <w:p w14:paraId="0FCA3306" w14:textId="6C3CEBCB"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MSE</w:t>
            </w:r>
          </w:p>
        </w:tc>
      </w:tr>
      <w:tr w:rsidR="009F2847" w:rsidRPr="005B0EBA" w14:paraId="0290A089" w14:textId="5B141557"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E52E5C" w14:textId="77777777" w:rsidR="009F2847" w:rsidRPr="005B0EBA" w:rsidRDefault="009F2847" w:rsidP="0071269F">
            <w:pPr>
              <w:tabs>
                <w:tab w:val="left" w:pos="528"/>
              </w:tabs>
              <w:spacing w:line="276" w:lineRule="auto"/>
              <w:jc w:val="center"/>
              <w:rPr>
                <w:b w:val="0"/>
                <w:bCs w:val="0"/>
                <w:sz w:val="20"/>
                <w:szCs w:val="20"/>
                <w:lang w:val="en-US"/>
              </w:rPr>
            </w:pPr>
          </w:p>
        </w:tc>
        <w:tc>
          <w:tcPr>
            <w:tcW w:w="1437" w:type="dxa"/>
            <w:vAlign w:val="center"/>
          </w:tcPr>
          <w:p w14:paraId="2B3043FC" w14:textId="77777777"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3702" w:type="dxa"/>
            <w:gridSpan w:val="2"/>
            <w:vAlign w:val="center"/>
          </w:tcPr>
          <w:p w14:paraId="75ACD5BD" w14:textId="77777777"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c>
          <w:tcPr>
            <w:tcW w:w="1614" w:type="dxa"/>
          </w:tcPr>
          <w:p w14:paraId="2C83923C" w14:textId="411728D1"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Retrained</w:t>
            </w:r>
          </w:p>
        </w:tc>
      </w:tr>
      <w:tr w:rsidR="009F2847" w:rsidRPr="005B0EBA" w14:paraId="2403B5CA" w14:textId="4E8DC34A"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016B5867" w14:textId="77777777" w:rsidR="009F2847" w:rsidRPr="005B0EBA" w:rsidRDefault="009F2847" w:rsidP="0071269F">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1437" w:type="dxa"/>
            <w:vAlign w:val="center"/>
          </w:tcPr>
          <w:p w14:paraId="0E2B167B" w14:textId="77777777" w:rsidR="009F2847" w:rsidRPr="005B0EBA"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1851" w:type="dxa"/>
            <w:vAlign w:val="center"/>
          </w:tcPr>
          <w:p w14:paraId="260A137E" w14:textId="77777777" w:rsidR="009F2847" w:rsidRPr="00032094"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1851" w:type="dxa"/>
            <w:vAlign w:val="center"/>
          </w:tcPr>
          <w:p w14:paraId="6B9A92EE" w14:textId="77777777" w:rsidR="009F2847" w:rsidRPr="005B0EBA"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c>
          <w:tcPr>
            <w:tcW w:w="1614" w:type="dxa"/>
          </w:tcPr>
          <w:p w14:paraId="2F89D044" w14:textId="2D3695B5" w:rsidR="009F2847" w:rsidRP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FFFFF"/>
                <w:lang w:val="en-US"/>
              </w:rPr>
            </w:pPr>
            <w:r>
              <w:rPr>
                <w:rFonts w:cstheme="minorHAnsi"/>
                <w:color w:val="212121"/>
                <w:sz w:val="20"/>
                <w:szCs w:val="20"/>
                <w:shd w:val="clear" w:color="auto" w:fill="FFFFFF"/>
                <w:lang w:val="en-US"/>
              </w:rPr>
              <w:t>108.1524</w:t>
            </w:r>
          </w:p>
        </w:tc>
      </w:tr>
      <w:tr w:rsidR="009F2847" w:rsidRPr="00032094" w14:paraId="2E458898" w14:textId="55078722"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61CDA4" w14:textId="77777777" w:rsidR="009F2847" w:rsidRPr="00032094" w:rsidRDefault="009F2847" w:rsidP="0071269F">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1437" w:type="dxa"/>
            <w:vAlign w:val="center"/>
          </w:tcPr>
          <w:p w14:paraId="6C1ADC73" w14:textId="77777777"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1851" w:type="dxa"/>
            <w:vAlign w:val="center"/>
          </w:tcPr>
          <w:p w14:paraId="5D8819BE" w14:textId="77777777" w:rsidR="009F2847" w:rsidRPr="00032094"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1851" w:type="dxa"/>
            <w:vAlign w:val="center"/>
          </w:tcPr>
          <w:p w14:paraId="49507281" w14:textId="77777777" w:rsidR="009F2847" w:rsidRPr="00032094"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c>
          <w:tcPr>
            <w:tcW w:w="1614" w:type="dxa"/>
          </w:tcPr>
          <w:p w14:paraId="1CD819AA" w14:textId="6155074A"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93.3292</w:t>
            </w:r>
          </w:p>
        </w:tc>
      </w:tr>
      <w:tr w:rsidR="009F2847" w14:paraId="006452C4" w14:textId="295D6155"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3C95FEDE" w14:textId="77777777" w:rsidR="009F2847" w:rsidRPr="00032094" w:rsidRDefault="009F2847" w:rsidP="0071269F">
            <w:pPr>
              <w:tabs>
                <w:tab w:val="left" w:pos="528"/>
              </w:tabs>
              <w:spacing w:line="276" w:lineRule="auto"/>
              <w:jc w:val="center"/>
              <w:rPr>
                <w:b w:val="0"/>
                <w:bCs w:val="0"/>
                <w:sz w:val="20"/>
                <w:szCs w:val="20"/>
                <w:lang w:val="en-US"/>
              </w:rPr>
            </w:pPr>
            <w:r>
              <w:rPr>
                <w:b w:val="0"/>
                <w:bCs w:val="0"/>
                <w:sz w:val="20"/>
                <w:szCs w:val="20"/>
                <w:lang w:val="en-US"/>
              </w:rPr>
              <w:t>Ridge Linear</w:t>
            </w:r>
          </w:p>
        </w:tc>
        <w:tc>
          <w:tcPr>
            <w:tcW w:w="1437" w:type="dxa"/>
            <w:vAlign w:val="center"/>
          </w:tcPr>
          <w:p w14:paraId="615F67B5"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1851" w:type="dxa"/>
            <w:vAlign w:val="center"/>
          </w:tcPr>
          <w:p w14:paraId="241A7B86"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1851" w:type="dxa"/>
            <w:vAlign w:val="center"/>
          </w:tcPr>
          <w:p w14:paraId="27018552"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c>
          <w:tcPr>
            <w:tcW w:w="1614" w:type="dxa"/>
          </w:tcPr>
          <w:p w14:paraId="7E6BB3CC" w14:textId="38984330" w:rsidR="009F2847" w:rsidRPr="008A3B71" w:rsidRDefault="008A3B71"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hint="cs"/>
                <w:sz w:val="20"/>
                <w:szCs w:val="20"/>
                <w:rtl/>
                <w:lang w:val="en-US"/>
              </w:rPr>
              <w:t>93.9205</w:t>
            </w:r>
          </w:p>
        </w:tc>
      </w:tr>
      <w:tr w:rsidR="008A3B71" w14:paraId="01B15095" w14:textId="77777777"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A5C84C" w14:textId="4E1CAAD2" w:rsidR="008A3B71" w:rsidRPr="008A3B71" w:rsidRDefault="008A3B71" w:rsidP="008A3B71">
            <w:pPr>
              <w:tabs>
                <w:tab w:val="left" w:pos="528"/>
              </w:tabs>
              <w:spacing w:line="276" w:lineRule="auto"/>
              <w:jc w:val="center"/>
              <w:rPr>
                <w:b w:val="0"/>
                <w:bCs w:val="0"/>
                <w:sz w:val="20"/>
                <w:szCs w:val="20"/>
                <w:lang w:val="en-US"/>
              </w:rPr>
            </w:pPr>
            <w:r>
              <w:rPr>
                <w:b w:val="0"/>
                <w:bCs w:val="0"/>
                <w:sz w:val="20"/>
                <w:szCs w:val="20"/>
                <w:lang w:val="en-US"/>
              </w:rPr>
              <w:t>Polynomial Ridge Linear</w:t>
            </w:r>
          </w:p>
        </w:tc>
        <w:tc>
          <w:tcPr>
            <w:tcW w:w="1437" w:type="dxa"/>
            <w:vAlign w:val="center"/>
          </w:tcPr>
          <w:p w14:paraId="7F02103B" w14:textId="3CD215DA" w:rsidR="008A3B71" w:rsidRDefault="008A3B71" w:rsidP="008A3B71">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rFonts w:hint="cs"/>
                <w:sz w:val="20"/>
                <w:szCs w:val="20"/>
                <w:rtl/>
                <w:lang w:val="en-US"/>
              </w:rPr>
              <w:t>4</w:t>
            </w:r>
          </w:p>
        </w:tc>
        <w:tc>
          <w:tcPr>
            <w:tcW w:w="1851" w:type="dxa"/>
            <w:vAlign w:val="center"/>
          </w:tcPr>
          <w:p w14:paraId="0D3594C2" w14:textId="629D24AF" w:rsidR="008A3B71" w:rsidRDefault="008A3B71" w:rsidP="008A3B71">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76.9089</w:t>
            </w:r>
          </w:p>
        </w:tc>
        <w:tc>
          <w:tcPr>
            <w:tcW w:w="1851" w:type="dxa"/>
            <w:vAlign w:val="center"/>
          </w:tcPr>
          <w:p w14:paraId="5B988A8D" w14:textId="41953B45" w:rsidR="008A3B71" w:rsidRDefault="008A3B71" w:rsidP="008A3B71">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79.1425</w:t>
            </w:r>
          </w:p>
        </w:tc>
        <w:tc>
          <w:tcPr>
            <w:tcW w:w="1614" w:type="dxa"/>
          </w:tcPr>
          <w:p w14:paraId="06082648" w14:textId="28029806" w:rsidR="008A3B71" w:rsidRDefault="008A3B71" w:rsidP="008A3B71">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tl/>
                <w:lang w:val="en-US"/>
              </w:rPr>
            </w:pPr>
            <w:r>
              <w:rPr>
                <w:rFonts w:cstheme="minorHAnsi"/>
                <w:sz w:val="20"/>
                <w:szCs w:val="20"/>
                <w:lang w:val="en-US"/>
              </w:rPr>
              <w:t>83.9243</w:t>
            </w:r>
          </w:p>
        </w:tc>
      </w:tr>
      <w:tr w:rsidR="008A3B71" w:rsidRPr="001C1C25" w14:paraId="4C3F5E34" w14:textId="2F5AA7D1"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60A31D15" w14:textId="77777777" w:rsidR="008A3B71" w:rsidRPr="001C1C25" w:rsidRDefault="008A3B71" w:rsidP="008A3B71">
            <w:pPr>
              <w:tabs>
                <w:tab w:val="left" w:pos="528"/>
              </w:tabs>
              <w:spacing w:line="276" w:lineRule="auto"/>
              <w:jc w:val="center"/>
              <w:rPr>
                <w:rFonts w:cstheme="minorHAnsi"/>
                <w:b w:val="0"/>
                <w:bCs w:val="0"/>
                <w:sz w:val="20"/>
                <w:szCs w:val="20"/>
                <w:lang w:val="en-US"/>
              </w:rPr>
            </w:pPr>
            <w:r w:rsidRPr="001C1C25">
              <w:rPr>
                <w:rFonts w:cstheme="minorHAnsi"/>
                <w:b w:val="0"/>
                <w:bCs w:val="0"/>
                <w:sz w:val="20"/>
                <w:szCs w:val="20"/>
                <w:lang w:val="en-US"/>
              </w:rPr>
              <w:t>GBM Regressor</w:t>
            </w:r>
          </w:p>
        </w:tc>
        <w:tc>
          <w:tcPr>
            <w:tcW w:w="1437" w:type="dxa"/>
            <w:vAlign w:val="center"/>
          </w:tcPr>
          <w:p w14:paraId="6C9FA337" w14:textId="77777777" w:rsidR="008A3B71" w:rsidRPr="001C1C25" w:rsidRDefault="008A3B71" w:rsidP="008A3B71">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lang w:val="en-US"/>
              </w:rPr>
              <w:t>5</w:t>
            </w:r>
          </w:p>
        </w:tc>
        <w:tc>
          <w:tcPr>
            <w:tcW w:w="1851" w:type="dxa"/>
            <w:vAlign w:val="center"/>
          </w:tcPr>
          <w:p w14:paraId="43456719" w14:textId="77777777" w:rsidR="008A3B71" w:rsidRPr="001C1C25" w:rsidRDefault="008A3B71" w:rsidP="008A3B71">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sidRPr="001C1C25">
              <w:rPr>
                <w:rFonts w:cstheme="minorHAnsi"/>
                <w:sz w:val="20"/>
                <w:szCs w:val="20"/>
                <w:rtl/>
                <w:lang w:val="en-US"/>
              </w:rPr>
              <w:t>2.0148</w:t>
            </w:r>
          </w:p>
        </w:tc>
        <w:tc>
          <w:tcPr>
            <w:tcW w:w="1851" w:type="dxa"/>
            <w:vAlign w:val="center"/>
          </w:tcPr>
          <w:p w14:paraId="5890F622" w14:textId="77777777" w:rsidR="008A3B71" w:rsidRPr="001C1C25" w:rsidRDefault="008A3B71" w:rsidP="008A3B71">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rtl/>
                <w:lang w:val="en-US"/>
              </w:rPr>
              <w:t>3.5724</w:t>
            </w:r>
          </w:p>
        </w:tc>
        <w:tc>
          <w:tcPr>
            <w:tcW w:w="1614" w:type="dxa"/>
          </w:tcPr>
          <w:p w14:paraId="43E4CCB9" w14:textId="109C6256" w:rsidR="008A3B71" w:rsidRPr="001C1C25" w:rsidRDefault="008A3B71" w:rsidP="008A3B71">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Pr>
                <w:rFonts w:cstheme="minorHAnsi"/>
                <w:sz w:val="20"/>
                <w:szCs w:val="20"/>
                <w:lang w:val="en-US"/>
              </w:rPr>
              <w:t>5.1886</w:t>
            </w:r>
          </w:p>
        </w:tc>
      </w:tr>
    </w:tbl>
    <w:p w14:paraId="151A6BA4" w14:textId="77777777" w:rsidR="009F2847" w:rsidRPr="009F2847" w:rsidRDefault="009F2847" w:rsidP="00673766">
      <w:pPr>
        <w:tabs>
          <w:tab w:val="left" w:pos="528"/>
        </w:tabs>
        <w:spacing w:line="276" w:lineRule="auto"/>
        <w:rPr>
          <w:rFonts w:eastAsiaTheme="minorEastAsia"/>
          <w:sz w:val="20"/>
          <w:szCs w:val="20"/>
          <w:lang w:val="en-US"/>
        </w:rPr>
      </w:pPr>
    </w:p>
    <w:p w14:paraId="144CF614" w14:textId="06B8F5B9" w:rsidR="00F07AD8" w:rsidRDefault="00163CDB" w:rsidP="00673766">
      <w:pPr>
        <w:tabs>
          <w:tab w:val="left" w:pos="528"/>
        </w:tabs>
        <w:spacing w:line="276" w:lineRule="auto"/>
        <w:rPr>
          <w:rFonts w:eastAsiaTheme="minorEastAsia"/>
          <w:sz w:val="20"/>
          <w:szCs w:val="20"/>
          <w:lang w:val="en-US"/>
        </w:rPr>
      </w:pPr>
      <w:r>
        <w:rPr>
          <w:rFonts w:eastAsiaTheme="minorEastAsia"/>
          <w:sz w:val="20"/>
          <w:szCs w:val="20"/>
          <w:lang w:val="en-US"/>
        </w:rPr>
        <w:t>The Gradient Boosting model performed the best on the training set</w:t>
      </w:r>
      <w:r w:rsidR="00B055F2">
        <w:rPr>
          <w:rFonts w:eastAsiaTheme="minorEastAsia"/>
          <w:sz w:val="20"/>
          <w:szCs w:val="20"/>
          <w:lang w:val="en-US"/>
        </w:rPr>
        <w:t>,</w:t>
      </w:r>
      <w:r>
        <w:rPr>
          <w:rFonts w:eastAsiaTheme="minorEastAsia"/>
          <w:sz w:val="20"/>
          <w:szCs w:val="20"/>
          <w:lang w:val="en-US"/>
        </w:rPr>
        <w:t xml:space="preserve"> which was quite predictable since its train and validation MSE’s were much smaller than those of the other models.</w:t>
      </w:r>
      <w:r w:rsidR="00B055F2">
        <w:rPr>
          <w:rFonts w:eastAsiaTheme="minorEastAsia"/>
          <w:sz w:val="20"/>
          <w:szCs w:val="20"/>
          <w:lang w:val="en-US"/>
        </w:rPr>
        <w:br/>
        <w:t xml:space="preserve">The target variable ‘contamination_level’  does not behave linearly with all the features and therefore is not separable. All the other </w:t>
      </w:r>
      <w:r w:rsidR="00F07AD8">
        <w:rPr>
          <w:rFonts w:eastAsiaTheme="minorEastAsia"/>
          <w:sz w:val="20"/>
          <w:szCs w:val="20"/>
          <w:lang w:val="en-US"/>
        </w:rPr>
        <w:t>models</w:t>
      </w:r>
      <w:r w:rsidR="00B055F2">
        <w:rPr>
          <w:rFonts w:eastAsiaTheme="minorEastAsia"/>
          <w:sz w:val="20"/>
          <w:szCs w:val="20"/>
          <w:lang w:val="en-US"/>
        </w:rPr>
        <w:t xml:space="preserve"> (except the dummy</w:t>
      </w:r>
      <w:r w:rsidR="008A3B71">
        <w:rPr>
          <w:rFonts w:eastAsiaTheme="minorEastAsia"/>
          <w:sz w:val="20"/>
          <w:szCs w:val="20"/>
          <w:lang w:val="en-US"/>
        </w:rPr>
        <w:t xml:space="preserve"> and GBM</w:t>
      </w:r>
      <w:r w:rsidR="00B055F2">
        <w:rPr>
          <w:rFonts w:eastAsiaTheme="minorEastAsia"/>
          <w:sz w:val="20"/>
          <w:szCs w:val="20"/>
          <w:lang w:val="en-US"/>
        </w:rPr>
        <w:t xml:space="preserve">) are trying to find a linear </w:t>
      </w:r>
      <w:proofErr w:type="gramStart"/>
      <w:r w:rsidR="00B055F2">
        <w:rPr>
          <w:rFonts w:eastAsiaTheme="minorEastAsia"/>
          <w:sz w:val="20"/>
          <w:szCs w:val="20"/>
          <w:lang w:val="en-US"/>
        </w:rPr>
        <w:t>plain</w:t>
      </w:r>
      <w:proofErr w:type="gramEnd"/>
      <w:r w:rsidR="00B055F2">
        <w:rPr>
          <w:rFonts w:eastAsiaTheme="minorEastAsia"/>
          <w:sz w:val="20"/>
          <w:szCs w:val="20"/>
          <w:lang w:val="en-US"/>
        </w:rPr>
        <w:t xml:space="preserve"> that will separate our data which is why they are not performing well. Whereas the gradient boosting model is nonlinear and more flexible due to the fact it is using decision trees</w:t>
      </w:r>
      <w:r w:rsidR="008A3B71">
        <w:rPr>
          <w:rFonts w:eastAsiaTheme="minorEastAsia"/>
          <w:sz w:val="20"/>
          <w:szCs w:val="20"/>
          <w:lang w:val="en-US"/>
        </w:rPr>
        <w:t>, i</w:t>
      </w:r>
      <w:r w:rsidR="00B055F2">
        <w:rPr>
          <w:rFonts w:eastAsiaTheme="minorEastAsia"/>
          <w:sz w:val="20"/>
          <w:szCs w:val="20"/>
          <w:lang w:val="en-US"/>
        </w:rPr>
        <w:t xml:space="preserve">ts </w:t>
      </w:r>
      <w:r w:rsidR="00F07AD8">
        <w:rPr>
          <w:rFonts w:eastAsiaTheme="minorEastAsia"/>
          <w:sz w:val="20"/>
          <w:szCs w:val="20"/>
          <w:lang w:val="en-US"/>
        </w:rPr>
        <w:t>train, validation</w:t>
      </w:r>
      <w:r w:rsidR="00F8101C">
        <w:rPr>
          <w:rFonts w:eastAsiaTheme="minorEastAsia"/>
          <w:sz w:val="20"/>
          <w:szCs w:val="20"/>
          <w:lang w:val="en-US"/>
        </w:rPr>
        <w:t>,</w:t>
      </w:r>
      <w:r w:rsidR="00F07AD8">
        <w:rPr>
          <w:rFonts w:eastAsiaTheme="minorEastAsia"/>
          <w:sz w:val="20"/>
          <w:szCs w:val="20"/>
          <w:lang w:val="en-US"/>
        </w:rPr>
        <w:t xml:space="preserve"> and </w:t>
      </w:r>
      <w:r w:rsidR="00B055F2">
        <w:rPr>
          <w:rFonts w:eastAsiaTheme="minorEastAsia"/>
          <w:sz w:val="20"/>
          <w:szCs w:val="20"/>
          <w:lang w:val="en-US"/>
        </w:rPr>
        <w:t>test MSE are all much lower than the others thanks to those properties.</w:t>
      </w:r>
      <w:r w:rsidR="00B055F2">
        <w:rPr>
          <w:rFonts w:eastAsiaTheme="minorEastAsia"/>
          <w:sz w:val="20"/>
          <w:szCs w:val="20"/>
          <w:lang w:val="en-US"/>
        </w:rPr>
        <w:br/>
      </w:r>
      <w:r w:rsidR="00F07AD8">
        <w:rPr>
          <w:rFonts w:eastAsiaTheme="minorEastAsia"/>
          <w:sz w:val="20"/>
          <w:szCs w:val="20"/>
          <w:lang w:val="en-US"/>
        </w:rPr>
        <w:t xml:space="preserve">We can see that in all of the models, except gradient boosting, we have very high train, validation and test MSE, which can be seen as underfitting of the data </w:t>
      </w:r>
      <w:r w:rsidR="00F8101C">
        <w:rPr>
          <w:rFonts w:eastAsiaTheme="minorEastAsia"/>
          <w:sz w:val="20"/>
          <w:szCs w:val="20"/>
          <w:lang w:val="en-US"/>
        </w:rPr>
        <w:t xml:space="preserve">caused by </w:t>
      </w:r>
      <w:r w:rsidR="008A3B71">
        <w:rPr>
          <w:rFonts w:eastAsiaTheme="minorEastAsia"/>
          <w:sz w:val="20"/>
          <w:szCs w:val="20"/>
          <w:lang w:val="en-US"/>
        </w:rPr>
        <w:t>an</w:t>
      </w:r>
      <w:r w:rsidR="00F8101C">
        <w:rPr>
          <w:rFonts w:eastAsiaTheme="minorEastAsia"/>
          <w:sz w:val="20"/>
          <w:szCs w:val="20"/>
          <w:lang w:val="en-US"/>
        </w:rPr>
        <w:t xml:space="preserve"> unfit hypothesis class chosen </w:t>
      </w:r>
      <w:r w:rsidR="008A3B71">
        <w:rPr>
          <w:rFonts w:eastAsiaTheme="minorEastAsia"/>
          <w:sz w:val="20"/>
          <w:szCs w:val="20"/>
          <w:lang w:val="en-US"/>
        </w:rPr>
        <w:t xml:space="preserve">to capture the connection between the features and the target variable </w:t>
      </w:r>
      <w:r w:rsidR="00F8101C">
        <w:rPr>
          <w:rFonts w:eastAsiaTheme="minorEastAsia"/>
          <w:sz w:val="20"/>
          <w:szCs w:val="20"/>
          <w:lang w:val="en-US"/>
        </w:rPr>
        <w:t>as explained above.</w:t>
      </w:r>
      <w:r w:rsidR="008E7909">
        <w:rPr>
          <w:rFonts w:eastAsiaTheme="minorEastAsia"/>
          <w:sz w:val="20"/>
          <w:szCs w:val="20"/>
          <w:lang w:val="en-US"/>
        </w:rPr>
        <w:br/>
      </w:r>
      <w:r w:rsidR="00F8101C">
        <w:rPr>
          <w:rFonts w:eastAsiaTheme="minorEastAsia"/>
          <w:sz w:val="20"/>
          <w:szCs w:val="20"/>
          <w:lang w:val="en-US"/>
        </w:rPr>
        <w:t>All the models above have higher test than train MSE but we don’t think the difference is high enough to conclude that they suffer from overfitting.</w:t>
      </w:r>
    </w:p>
    <w:p w14:paraId="1CAEC9EC" w14:textId="5DE50DC3" w:rsidR="00673766" w:rsidRDefault="00F8101C" w:rsidP="00673766">
      <w:pPr>
        <w:tabs>
          <w:tab w:val="left" w:pos="528"/>
        </w:tabs>
        <w:spacing w:line="276" w:lineRule="auto"/>
        <w:rPr>
          <w:rFonts w:eastAsiaTheme="minorEastAsia"/>
          <w:sz w:val="20"/>
          <w:szCs w:val="20"/>
          <w:rtl/>
          <w:lang w:val="en-US"/>
        </w:rPr>
      </w:pPr>
      <w:r>
        <w:rPr>
          <w:rFonts w:eastAsiaTheme="minorEastAsia"/>
          <w:sz w:val="20"/>
          <w:szCs w:val="20"/>
          <w:lang w:val="en-US"/>
        </w:rPr>
        <w:t>Additional insight is that i</w:t>
      </w:r>
      <w:r w:rsidR="008E7909">
        <w:rPr>
          <w:rFonts w:eastAsiaTheme="minorEastAsia"/>
          <w:sz w:val="20"/>
          <w:szCs w:val="20"/>
          <w:lang w:val="en-US"/>
        </w:rPr>
        <w:t xml:space="preserve">n Q9 we were told to find the features with the top 5 largest coefficients and as we explained in A11 the magnitude of each coefficient can be seen as how correlated </w:t>
      </w:r>
      <w:r>
        <w:rPr>
          <w:rFonts w:eastAsiaTheme="minorEastAsia"/>
          <w:sz w:val="20"/>
          <w:szCs w:val="20"/>
          <w:lang w:val="en-US"/>
        </w:rPr>
        <w:t>the corresponding feature with our target variable is</w:t>
      </w:r>
      <w:r w:rsidR="008E7909">
        <w:rPr>
          <w:rFonts w:eastAsiaTheme="minorEastAsia"/>
          <w:sz w:val="20"/>
          <w:szCs w:val="20"/>
          <w:lang w:val="en-US"/>
        </w:rPr>
        <w:t>. In section 5 we are using only a subset of the features and in that subset some of the features are the ones listed as the top 5 most correlated features with ‘contamination_level’</w:t>
      </w:r>
      <w:r>
        <w:rPr>
          <w:rFonts w:eastAsiaTheme="minorEastAsia"/>
          <w:sz w:val="20"/>
          <w:szCs w:val="20"/>
          <w:lang w:val="en-US"/>
        </w:rPr>
        <w:t>. This might also</w:t>
      </w:r>
      <w:r w:rsidR="008E7909">
        <w:rPr>
          <w:rFonts w:eastAsiaTheme="minorEastAsia"/>
          <w:sz w:val="20"/>
          <w:szCs w:val="20"/>
          <w:lang w:val="en-US"/>
        </w:rPr>
        <w:t xml:space="preserve"> </w:t>
      </w:r>
      <w:r>
        <w:rPr>
          <w:rFonts w:eastAsiaTheme="minorEastAsia"/>
          <w:sz w:val="20"/>
          <w:szCs w:val="20"/>
          <w:lang w:val="en-US"/>
        </w:rPr>
        <w:t>be able to</w:t>
      </w:r>
      <w:r w:rsidR="008E7909">
        <w:rPr>
          <w:rFonts w:eastAsiaTheme="minorEastAsia"/>
          <w:sz w:val="20"/>
          <w:szCs w:val="20"/>
          <w:lang w:val="en-US"/>
        </w:rPr>
        <w:t xml:space="preserve"> explain why </w:t>
      </w:r>
      <w:r>
        <w:rPr>
          <w:rFonts w:eastAsiaTheme="minorEastAsia"/>
          <w:sz w:val="20"/>
          <w:szCs w:val="20"/>
          <w:lang w:val="en-US"/>
        </w:rPr>
        <w:t>the gradient boosting</w:t>
      </w:r>
      <w:r w:rsidR="008E7909">
        <w:rPr>
          <w:rFonts w:eastAsiaTheme="minorEastAsia"/>
          <w:sz w:val="20"/>
          <w:szCs w:val="20"/>
          <w:lang w:val="en-US"/>
        </w:rPr>
        <w:t xml:space="preserve"> model performed so much better than all the other models that tried to capture the relationships of all the features instead </w:t>
      </w:r>
      <w:r>
        <w:rPr>
          <w:rFonts w:eastAsiaTheme="minorEastAsia"/>
          <w:sz w:val="20"/>
          <w:szCs w:val="20"/>
          <w:lang w:val="en-US"/>
        </w:rPr>
        <w:t xml:space="preserve">of using </w:t>
      </w:r>
      <w:r w:rsidR="008E7909">
        <w:rPr>
          <w:rFonts w:eastAsiaTheme="minorEastAsia"/>
          <w:sz w:val="20"/>
          <w:szCs w:val="20"/>
          <w:lang w:val="en-US"/>
        </w:rPr>
        <w:t xml:space="preserve">only a subset of the </w:t>
      </w:r>
      <w:r>
        <w:rPr>
          <w:rFonts w:eastAsiaTheme="minorEastAsia"/>
          <w:sz w:val="20"/>
          <w:szCs w:val="20"/>
          <w:lang w:val="en-US"/>
        </w:rPr>
        <w:t>most expressive and informative features.</w:t>
      </w:r>
      <w:r w:rsidR="00B055F2">
        <w:rPr>
          <w:rFonts w:eastAsiaTheme="minorEastAsia"/>
          <w:sz w:val="20"/>
          <w:szCs w:val="20"/>
          <w:lang w:val="en-US"/>
        </w:rPr>
        <w:br/>
      </w:r>
    </w:p>
    <w:p w14:paraId="23F9EF91" w14:textId="77777777" w:rsidR="00673766" w:rsidRDefault="00673766" w:rsidP="00673766">
      <w:pPr>
        <w:tabs>
          <w:tab w:val="left" w:pos="528"/>
        </w:tabs>
        <w:spacing w:line="276" w:lineRule="auto"/>
        <w:rPr>
          <w:rFonts w:eastAsiaTheme="minorEastAsia"/>
          <w:sz w:val="20"/>
          <w:szCs w:val="20"/>
          <w:lang w:val="en-US"/>
        </w:rPr>
      </w:pPr>
    </w:p>
    <w:p w14:paraId="2D948D6C" w14:textId="77777777" w:rsidR="00673766" w:rsidRDefault="00673766" w:rsidP="00673766">
      <w:pPr>
        <w:tabs>
          <w:tab w:val="left" w:pos="528"/>
        </w:tabs>
        <w:spacing w:line="276" w:lineRule="auto"/>
        <w:rPr>
          <w:rFonts w:eastAsiaTheme="minorEastAsia"/>
          <w:sz w:val="20"/>
          <w:szCs w:val="20"/>
          <w:lang w:val="en-US"/>
        </w:rPr>
      </w:pPr>
    </w:p>
    <w:p w14:paraId="689D1363" w14:textId="77777777" w:rsidR="00673766" w:rsidRDefault="00673766" w:rsidP="00673766">
      <w:pPr>
        <w:tabs>
          <w:tab w:val="left" w:pos="528"/>
        </w:tabs>
        <w:spacing w:line="276" w:lineRule="auto"/>
        <w:rPr>
          <w:rFonts w:eastAsiaTheme="minorEastAsia"/>
          <w:sz w:val="20"/>
          <w:szCs w:val="20"/>
          <w:lang w:val="en-US"/>
        </w:rPr>
      </w:pPr>
    </w:p>
    <w:p w14:paraId="5C96F492" w14:textId="77777777" w:rsidR="00673766" w:rsidRPr="005E5151" w:rsidRDefault="00673766" w:rsidP="00673766">
      <w:pPr>
        <w:tabs>
          <w:tab w:val="left" w:pos="528"/>
        </w:tabs>
        <w:spacing w:line="276" w:lineRule="auto"/>
        <w:rPr>
          <w:rFonts w:eastAsiaTheme="minorEastAsia"/>
          <w:sz w:val="20"/>
          <w:szCs w:val="20"/>
          <w:lang w:val="en-US"/>
        </w:rPr>
      </w:pPr>
    </w:p>
    <w:sectPr w:rsidR="00673766" w:rsidRPr="005E5151" w:rsidSect="0073360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43A90" w14:textId="77777777" w:rsidR="00121D54" w:rsidRDefault="00121D54" w:rsidP="00E407C1">
      <w:pPr>
        <w:spacing w:after="0" w:line="240" w:lineRule="auto"/>
      </w:pPr>
      <w:r>
        <w:separator/>
      </w:r>
    </w:p>
  </w:endnote>
  <w:endnote w:type="continuationSeparator" w:id="0">
    <w:p w14:paraId="1CD1374B" w14:textId="77777777" w:rsidR="00121D54" w:rsidRDefault="00121D54" w:rsidP="00E4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7CB8B" w14:textId="77777777" w:rsidR="00E407C1" w:rsidRDefault="00E407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3E7A7DF5" w14:textId="77777777" w:rsidR="00E407C1" w:rsidRDefault="00E40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D18A5" w14:textId="77777777" w:rsidR="00121D54" w:rsidRDefault="00121D54" w:rsidP="00E407C1">
      <w:pPr>
        <w:spacing w:after="0" w:line="240" w:lineRule="auto"/>
      </w:pPr>
      <w:r>
        <w:separator/>
      </w:r>
    </w:p>
  </w:footnote>
  <w:footnote w:type="continuationSeparator" w:id="0">
    <w:p w14:paraId="544C86BE" w14:textId="77777777" w:rsidR="00121D54" w:rsidRDefault="00121D54" w:rsidP="00E4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72182"/>
    <w:multiLevelType w:val="hybridMultilevel"/>
    <w:tmpl w:val="88B65770"/>
    <w:lvl w:ilvl="0" w:tplc="27229916">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03704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606"/>
    <w:rsid w:val="00032094"/>
    <w:rsid w:val="000A4412"/>
    <w:rsid w:val="00121D54"/>
    <w:rsid w:val="001345BA"/>
    <w:rsid w:val="0013560E"/>
    <w:rsid w:val="00163CDB"/>
    <w:rsid w:val="001642E2"/>
    <w:rsid w:val="00193F8F"/>
    <w:rsid w:val="0019630F"/>
    <w:rsid w:val="001C1C25"/>
    <w:rsid w:val="001E4E23"/>
    <w:rsid w:val="001F3752"/>
    <w:rsid w:val="00215B38"/>
    <w:rsid w:val="002342A7"/>
    <w:rsid w:val="0027575A"/>
    <w:rsid w:val="00276465"/>
    <w:rsid w:val="002A6F26"/>
    <w:rsid w:val="002B16FC"/>
    <w:rsid w:val="002B68DE"/>
    <w:rsid w:val="002D62E9"/>
    <w:rsid w:val="00325298"/>
    <w:rsid w:val="00370E8A"/>
    <w:rsid w:val="003D125A"/>
    <w:rsid w:val="003D6F6A"/>
    <w:rsid w:val="00412666"/>
    <w:rsid w:val="0047423F"/>
    <w:rsid w:val="004962DB"/>
    <w:rsid w:val="004A3436"/>
    <w:rsid w:val="004C5973"/>
    <w:rsid w:val="0051241D"/>
    <w:rsid w:val="00547417"/>
    <w:rsid w:val="005568FC"/>
    <w:rsid w:val="00574BCA"/>
    <w:rsid w:val="005872FA"/>
    <w:rsid w:val="005A34C1"/>
    <w:rsid w:val="005B0EBA"/>
    <w:rsid w:val="005D4FC2"/>
    <w:rsid w:val="005E0E03"/>
    <w:rsid w:val="005E4ADD"/>
    <w:rsid w:val="005E5151"/>
    <w:rsid w:val="005F0C4E"/>
    <w:rsid w:val="00673766"/>
    <w:rsid w:val="006F6C6D"/>
    <w:rsid w:val="00731F8C"/>
    <w:rsid w:val="00733606"/>
    <w:rsid w:val="00793496"/>
    <w:rsid w:val="00796D78"/>
    <w:rsid w:val="007C6ADD"/>
    <w:rsid w:val="007F64EB"/>
    <w:rsid w:val="0083001B"/>
    <w:rsid w:val="008A3B71"/>
    <w:rsid w:val="008E51EA"/>
    <w:rsid w:val="008E7909"/>
    <w:rsid w:val="008F0B7B"/>
    <w:rsid w:val="009200F4"/>
    <w:rsid w:val="00936973"/>
    <w:rsid w:val="00960337"/>
    <w:rsid w:val="00960A83"/>
    <w:rsid w:val="0099072F"/>
    <w:rsid w:val="009A1CDB"/>
    <w:rsid w:val="009B253D"/>
    <w:rsid w:val="009D1AE8"/>
    <w:rsid w:val="009F2847"/>
    <w:rsid w:val="00A10E38"/>
    <w:rsid w:val="00A618FB"/>
    <w:rsid w:val="00A71B66"/>
    <w:rsid w:val="00AA1EBC"/>
    <w:rsid w:val="00AA7137"/>
    <w:rsid w:val="00AC77E4"/>
    <w:rsid w:val="00AF2159"/>
    <w:rsid w:val="00B055F2"/>
    <w:rsid w:val="00B3356E"/>
    <w:rsid w:val="00BB5931"/>
    <w:rsid w:val="00C23AB1"/>
    <w:rsid w:val="00C41A6F"/>
    <w:rsid w:val="00C53971"/>
    <w:rsid w:val="00C56107"/>
    <w:rsid w:val="00C571A0"/>
    <w:rsid w:val="00C66691"/>
    <w:rsid w:val="00C872DD"/>
    <w:rsid w:val="00CA00FD"/>
    <w:rsid w:val="00CD0594"/>
    <w:rsid w:val="00CD629F"/>
    <w:rsid w:val="00CE4E47"/>
    <w:rsid w:val="00D06A9F"/>
    <w:rsid w:val="00D124DF"/>
    <w:rsid w:val="00D344CC"/>
    <w:rsid w:val="00D65317"/>
    <w:rsid w:val="00D92670"/>
    <w:rsid w:val="00DC2E8B"/>
    <w:rsid w:val="00DE2868"/>
    <w:rsid w:val="00E12E4E"/>
    <w:rsid w:val="00E407C1"/>
    <w:rsid w:val="00EC5994"/>
    <w:rsid w:val="00F077B2"/>
    <w:rsid w:val="00F07AD8"/>
    <w:rsid w:val="00F71A4D"/>
    <w:rsid w:val="00F8101C"/>
    <w:rsid w:val="00FD08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92EE"/>
  <w15:chartTrackingRefBased/>
  <w15:docId w15:val="{E7518C32-CF2C-4B27-AF09-36F03A9D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8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06"/>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733606"/>
    <w:rPr>
      <w:rFonts w:eastAsiaTheme="minorEastAsia"/>
      <w:kern w:val="0"/>
      <w:lang w:val="en-US" w:bidi="ar-SA"/>
      <w14:ligatures w14:val="none"/>
    </w:rPr>
  </w:style>
  <w:style w:type="character" w:styleId="PlaceholderText">
    <w:name w:val="Placeholder Text"/>
    <w:basedOn w:val="DefaultParagraphFont"/>
    <w:uiPriority w:val="99"/>
    <w:semiHidden/>
    <w:rsid w:val="00733606"/>
    <w:rPr>
      <w:color w:val="808080"/>
    </w:rPr>
  </w:style>
  <w:style w:type="paragraph" w:styleId="Header">
    <w:name w:val="header"/>
    <w:basedOn w:val="Normal"/>
    <w:link w:val="HeaderChar"/>
    <w:uiPriority w:val="99"/>
    <w:unhideWhenUsed/>
    <w:rsid w:val="00E4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7C1"/>
  </w:style>
  <w:style w:type="paragraph" w:styleId="Footer">
    <w:name w:val="footer"/>
    <w:basedOn w:val="Normal"/>
    <w:link w:val="FooterChar"/>
    <w:uiPriority w:val="99"/>
    <w:unhideWhenUsed/>
    <w:rsid w:val="00E4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7C1"/>
  </w:style>
  <w:style w:type="table" w:styleId="TableGrid">
    <w:name w:val="Table Grid"/>
    <w:basedOn w:val="TableNormal"/>
    <w:uiPriority w:val="39"/>
    <w:rsid w:val="005B0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B0E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A7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1722">
      <w:bodyDiv w:val="1"/>
      <w:marLeft w:val="0"/>
      <w:marRight w:val="0"/>
      <w:marTop w:val="0"/>
      <w:marBottom w:val="0"/>
      <w:divBdr>
        <w:top w:val="none" w:sz="0" w:space="0" w:color="auto"/>
        <w:left w:val="none" w:sz="0" w:space="0" w:color="auto"/>
        <w:bottom w:val="none" w:sz="0" w:space="0" w:color="auto"/>
        <w:right w:val="none" w:sz="0" w:space="0" w:color="auto"/>
      </w:divBdr>
    </w:div>
    <w:div w:id="483739943">
      <w:bodyDiv w:val="1"/>
      <w:marLeft w:val="0"/>
      <w:marRight w:val="0"/>
      <w:marTop w:val="0"/>
      <w:marBottom w:val="0"/>
      <w:divBdr>
        <w:top w:val="none" w:sz="0" w:space="0" w:color="auto"/>
        <w:left w:val="none" w:sz="0" w:space="0" w:color="auto"/>
        <w:bottom w:val="none" w:sz="0" w:space="0" w:color="auto"/>
        <w:right w:val="none" w:sz="0" w:space="0" w:color="auto"/>
      </w:divBdr>
      <w:divsChild>
        <w:div w:id="1304044407">
          <w:marLeft w:val="0"/>
          <w:marRight w:val="0"/>
          <w:marTop w:val="0"/>
          <w:marBottom w:val="0"/>
          <w:divBdr>
            <w:top w:val="none" w:sz="0" w:space="0" w:color="auto"/>
            <w:left w:val="none" w:sz="0" w:space="0" w:color="auto"/>
            <w:bottom w:val="none" w:sz="0" w:space="0" w:color="auto"/>
            <w:right w:val="none" w:sz="0" w:space="0" w:color="auto"/>
          </w:divBdr>
          <w:divsChild>
            <w:div w:id="18490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008">
      <w:bodyDiv w:val="1"/>
      <w:marLeft w:val="0"/>
      <w:marRight w:val="0"/>
      <w:marTop w:val="0"/>
      <w:marBottom w:val="0"/>
      <w:divBdr>
        <w:top w:val="none" w:sz="0" w:space="0" w:color="auto"/>
        <w:left w:val="none" w:sz="0" w:space="0" w:color="auto"/>
        <w:bottom w:val="none" w:sz="0" w:space="0" w:color="auto"/>
        <w:right w:val="none" w:sz="0" w:space="0" w:color="auto"/>
      </w:divBdr>
      <w:divsChild>
        <w:div w:id="116459422">
          <w:marLeft w:val="0"/>
          <w:marRight w:val="0"/>
          <w:marTop w:val="0"/>
          <w:marBottom w:val="0"/>
          <w:divBdr>
            <w:top w:val="none" w:sz="0" w:space="0" w:color="auto"/>
            <w:left w:val="none" w:sz="0" w:space="0" w:color="auto"/>
            <w:bottom w:val="none" w:sz="0" w:space="0" w:color="auto"/>
            <w:right w:val="none" w:sz="0" w:space="0" w:color="auto"/>
          </w:divBdr>
          <w:divsChild>
            <w:div w:id="20531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15347</TotalTime>
  <Pages>16</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INTROUCTION TO MACHINE LEARNING - 236756</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INTROUCTION TO MACHINE LEARNING - 236756</dc:title>
  <dc:subject>MAJOR HW4</dc:subject>
  <dc:creator>Ita Lasch</dc:creator>
  <cp:keywords/>
  <dc:description/>
  <cp:lastModifiedBy>Itay Lasch</cp:lastModifiedBy>
  <cp:revision>23</cp:revision>
  <cp:lastPrinted>2023-07-01T17:02:00Z</cp:lastPrinted>
  <dcterms:created xsi:type="dcterms:W3CDTF">2023-06-16T07:18:00Z</dcterms:created>
  <dcterms:modified xsi:type="dcterms:W3CDTF">2023-07-01T17:04:00Z</dcterms:modified>
</cp:coreProperties>
</file>