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32076" w14:textId="77777777" w:rsidR="006D26DE" w:rsidRDefault="004C495A" w:rsidP="003133E8">
      <w:pPr>
        <w:pStyle w:val="Title"/>
      </w:pPr>
      <w:r>
        <w:t>Assignment #3</w:t>
      </w:r>
      <w:r w:rsidR="003133E8">
        <w:t xml:space="preserve"> – Programming Part</w:t>
      </w:r>
    </w:p>
    <w:p w14:paraId="3A8134D8" w14:textId="77777777" w:rsidR="001A6F6C" w:rsidRDefault="001A6F6C" w:rsidP="00570EB1">
      <w:pPr>
        <w:rPr>
          <w:b/>
          <w:bCs/>
        </w:rPr>
      </w:pPr>
      <w:r>
        <w:rPr>
          <w:b/>
          <w:bCs/>
        </w:rPr>
        <w:t xml:space="preserve">Code Location: </w:t>
      </w:r>
    </w:p>
    <w:p w14:paraId="09D5247B" w14:textId="77777777" w:rsidR="00570EB1" w:rsidRDefault="004C495A" w:rsidP="00570EB1">
      <w:pPr>
        <w:rPr>
          <w:b/>
          <w:bCs/>
        </w:rPr>
      </w:pPr>
      <w:r>
        <w:rPr>
          <w:b/>
          <w:bCs/>
        </w:rPr>
        <w:t>Question 1</w:t>
      </w:r>
    </w:p>
    <w:p w14:paraId="50E52646" w14:textId="77777777" w:rsidR="005E2138" w:rsidRDefault="004C495A" w:rsidP="004C495A">
      <w:r>
        <w:t xml:space="preserve">b. </w:t>
      </w:r>
      <w:r w:rsidR="00564D1C">
        <w:t>The accuracy we got is 86.9% on the test set.</w:t>
      </w:r>
    </w:p>
    <w:p w14:paraId="01FA2FFD" w14:textId="77777777" w:rsidR="00564D1C" w:rsidRPr="00F90B03" w:rsidRDefault="00564D1C" w:rsidP="00F90B03">
      <w:pPr>
        <w:rPr>
          <w:rFonts w:eastAsiaTheme="minorEastAsia"/>
        </w:rPr>
      </w:pPr>
      <w:r>
        <w:t xml:space="preserve">We would expect from a random predictor to have a 10% accuracy, because the probability of correct prediction on one image is </w:t>
      </w:r>
      <m:oMath>
        <m:f>
          <m:fPr>
            <m:ctrlPr>
              <w:rPr>
                <w:rFonts w:ascii="Cambria Math" w:hAnsi="Cambria Math"/>
                <w:i/>
              </w:rPr>
            </m:ctrlPr>
          </m:fPr>
          <m:num>
            <m:r>
              <w:rPr>
                <w:rFonts w:ascii="Cambria Math" w:hAnsi="Cambria Math"/>
              </w:rPr>
              <m:t>1</m:t>
            </m:r>
          </m:num>
          <m:den>
            <m:r>
              <w:rPr>
                <w:rFonts w:ascii="Cambria Math" w:hAnsi="Cambria Math"/>
              </w:rPr>
              <m:t>numOfClasses</m:t>
            </m:r>
            <m:r>
              <m:rPr>
                <m:sty m:val="p"/>
              </m:rPr>
              <w:rPr>
                <w:rFonts w:ascii="Cambria Math" w:hAnsi="Cambria Math"/>
              </w:rPr>
              <m:t xml:space="preserve"> </m:t>
            </m:r>
          </m:den>
        </m:f>
        <m:r>
          <m:rPr>
            <m:sty m:val="p"/>
          </m:rPr>
          <w:rPr>
            <w:rFonts w:ascii="Cambria Math" w:hAnsi="Cambria Math"/>
          </w:rPr>
          <m:t xml:space="preserve">=0.1 </m:t>
        </m:r>
      </m:oMath>
      <w:r>
        <w:t>so in expectation it will get the correct label on 0.1 of the images.</w:t>
      </w:r>
    </w:p>
    <w:p w14:paraId="760FA73E" w14:textId="77777777" w:rsidR="00DA0571" w:rsidRDefault="00564D1C" w:rsidP="00DA0571">
      <w:r>
        <w:t>c.</w:t>
      </w:r>
      <w:r w:rsidR="00133CB3">
        <w:rPr>
          <w:noProof/>
          <w:lang w:bidi="ar-SA"/>
        </w:rPr>
        <w:drawing>
          <wp:inline distT="0" distB="0" distL="0" distR="0" wp14:anchorId="7AC3B319" wp14:editId="40BAC28A">
            <wp:extent cx="5936615" cy="4455795"/>
            <wp:effectExtent l="0" t="0" r="6985" b="1905"/>
            <wp:docPr id="4" name="Picture 4" descr="C:\Users\Itay\PycharmProjects\IntroToML\Ex3\Section 1.C - Accuracy for k neighb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ay\PycharmProjects\IntroToML\Ex3\Section 1.C - Accuracy for k neighbou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4455795"/>
                    </a:xfrm>
                    <a:prstGeom prst="rect">
                      <a:avLst/>
                    </a:prstGeom>
                    <a:noFill/>
                    <a:ln>
                      <a:noFill/>
                    </a:ln>
                  </pic:spPr>
                </pic:pic>
              </a:graphicData>
            </a:graphic>
          </wp:inline>
        </w:drawing>
      </w:r>
      <w:r>
        <w:t xml:space="preserve"> </w:t>
      </w:r>
      <w:proofErr w:type="gramStart"/>
      <w:r w:rsidR="00974E53">
        <w:t>As</w:t>
      </w:r>
      <w:proofErr w:type="gramEnd"/>
      <w:r w:rsidR="00974E53">
        <w:t xml:space="preserve"> the plot suggests, as k increases the accuracy asymptotically decreases. Thus, </w:t>
      </w:r>
      <w:proofErr w:type="spellStart"/>
      <w:r w:rsidR="00974E53">
        <w:t>knn</w:t>
      </w:r>
      <w:proofErr w:type="spellEnd"/>
      <w:r w:rsidR="00974E53">
        <w:t xml:space="preserve"> </w:t>
      </w:r>
      <w:r w:rsidR="00DA0571">
        <w:t>with k=1 has the best accuracy.</w:t>
      </w:r>
    </w:p>
    <w:p w14:paraId="518FE76B" w14:textId="77777777" w:rsidR="00DA0571" w:rsidRDefault="00DA0571" w:rsidP="00DA0571">
      <w:r>
        <w:t>The low k value may result from the very structure of the dataset. Most digits are pre-processed and centered, and therefore it’s acceptable to assume that for most digits we may find a</w:t>
      </w:r>
      <w:r w:rsidR="00436326">
        <w:t>t least a single</w:t>
      </w:r>
      <w:r>
        <w:t xml:space="preserve"> “twin” digit in the a training set that appears similar in nature.</w:t>
      </w:r>
    </w:p>
    <w:p w14:paraId="18ADC206" w14:textId="77777777" w:rsidR="00DA0571" w:rsidRDefault="00DA0571" w:rsidP="00DA0571">
      <w:r>
        <w:lastRenderedPageBreak/>
        <w:t>A higher k implies lower accuracy. This result may occur because when taking more neighbors there is a bigger chance we will get more outliers as nearest neighbors. This may be because the l2 norm is imprecise for pixel-wise comparison (for example, for two identical digits with one of them shifted 2 pixels to the left, the l2 distance may be high), so the more samples taken into account – the more “outliers” may affect the final classification.</w:t>
      </w:r>
    </w:p>
    <w:p w14:paraId="5CF924F6" w14:textId="77777777" w:rsidR="00564D1C" w:rsidRDefault="00DA0571" w:rsidP="00DA0571">
      <w:r>
        <w:t xml:space="preserve">d.  </w:t>
      </w:r>
      <w:r w:rsidR="00133CB3">
        <w:rPr>
          <w:noProof/>
          <w:lang w:bidi="ar-SA"/>
        </w:rPr>
        <w:drawing>
          <wp:inline distT="0" distB="0" distL="0" distR="0" wp14:anchorId="57C5F6BB" wp14:editId="60975287">
            <wp:extent cx="5936615" cy="4455795"/>
            <wp:effectExtent l="0" t="0" r="6985" b="1905"/>
            <wp:docPr id="5" name="Picture 5" descr="C:\Users\Itay\PycharmProjects\IntroToML\Ex3\Section 1.D - Accuracy for n training s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ay\PycharmProjects\IntroToML\Ex3\Section 1.D - Accuracy for n training samp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4455795"/>
                    </a:xfrm>
                    <a:prstGeom prst="rect">
                      <a:avLst/>
                    </a:prstGeom>
                    <a:noFill/>
                    <a:ln>
                      <a:noFill/>
                    </a:ln>
                  </pic:spPr>
                </pic:pic>
              </a:graphicData>
            </a:graphic>
          </wp:inline>
        </w:drawing>
      </w:r>
    </w:p>
    <w:p w14:paraId="5D0BE7D4" w14:textId="77777777" w:rsidR="00133CB3" w:rsidRDefault="00403C12" w:rsidP="00403C12">
      <w:r>
        <w:t xml:space="preserve">As n increases, the support in the feature space becomes </w:t>
      </w:r>
      <w:proofErr w:type="gramStart"/>
      <w:r>
        <w:t>more dense</w:t>
      </w:r>
      <w:proofErr w:type="gramEnd"/>
      <w:r>
        <w:t>. Therefore, the chance of finding a “twin” for a test sample is higher and we get a more accurate prediction for the test samples in total.</w:t>
      </w:r>
    </w:p>
    <w:p w14:paraId="2CC99086" w14:textId="77777777" w:rsidR="00E8609D" w:rsidRDefault="00403C12" w:rsidP="00403C12">
      <w:r>
        <w:t>The graph doesn’t grow linearly because at some point we have enough samples that give a good approximation for the distribution of the data in the feature space.</w:t>
      </w:r>
    </w:p>
    <w:p w14:paraId="4BBA3CB8" w14:textId="77777777" w:rsidR="00E8609D" w:rsidRDefault="00E8609D">
      <w:r>
        <w:br w:type="page"/>
      </w:r>
    </w:p>
    <w:p w14:paraId="42B84918" w14:textId="77777777" w:rsidR="00403C12" w:rsidRDefault="00E8609D" w:rsidP="00403C12">
      <w:pPr>
        <w:rPr>
          <w:b/>
          <w:bCs/>
        </w:rPr>
      </w:pPr>
      <w:r w:rsidRPr="00E8609D">
        <w:rPr>
          <w:b/>
          <w:bCs/>
        </w:rPr>
        <w:lastRenderedPageBreak/>
        <w:t>Question 2</w:t>
      </w:r>
    </w:p>
    <w:p w14:paraId="32D8E6ED" w14:textId="77777777" w:rsidR="00E8609D" w:rsidRDefault="00C57797" w:rsidP="00C57797">
      <w:pPr>
        <w:pStyle w:val="ListParagraph"/>
        <w:numPr>
          <w:ilvl w:val="0"/>
          <w:numId w:val="3"/>
        </w:numPr>
      </w:pPr>
      <w:r>
        <w:t xml:space="preserve"> The result:</w:t>
      </w:r>
    </w:p>
    <w:p w14:paraId="461FD755" w14:textId="77777777" w:rsidR="00C57797" w:rsidRDefault="00C57797" w:rsidP="00C57797">
      <w:pPr>
        <w:pStyle w:val="ListParagraph"/>
      </w:pPr>
      <w:r>
        <w:t xml:space="preserve">   </w:t>
      </w:r>
      <w:proofErr w:type="gramStart"/>
      <w:r>
        <w:t>n</w:t>
      </w:r>
      <w:proofErr w:type="gramEnd"/>
      <w:r>
        <w:t xml:space="preserve">   </w:t>
      </w:r>
      <w:r>
        <w:tab/>
        <w:t xml:space="preserve"> Mean Accuracy       </w:t>
      </w:r>
      <w:r>
        <w:tab/>
        <w:t xml:space="preserve">5%      </w:t>
      </w:r>
      <w:r>
        <w:tab/>
      </w:r>
      <w:r>
        <w:tab/>
        <w:t>95%</w:t>
      </w:r>
    </w:p>
    <w:p w14:paraId="4E94AB6C" w14:textId="77777777" w:rsidR="00C57797" w:rsidRDefault="00C57797" w:rsidP="00C57797">
      <w:pPr>
        <w:pStyle w:val="ListParagraph"/>
      </w:pPr>
      <w:r>
        <w:t xml:space="preserve">---- </w:t>
      </w:r>
      <w:r>
        <w:tab/>
        <w:t xml:space="preserve"> --------------- </w:t>
      </w:r>
      <w:r>
        <w:tab/>
      </w:r>
      <w:r>
        <w:tab/>
        <w:t xml:space="preserve">-------  </w:t>
      </w:r>
      <w:r>
        <w:tab/>
      </w:r>
      <w:r>
        <w:tab/>
        <w:t>-------</w:t>
      </w:r>
    </w:p>
    <w:p w14:paraId="38813C61" w14:textId="77777777" w:rsidR="00C57797" w:rsidRDefault="00C57797" w:rsidP="00C57797">
      <w:pPr>
        <w:pStyle w:val="ListParagraph"/>
      </w:pPr>
      <w:r>
        <w:t xml:space="preserve">   5            88.94  </w:t>
      </w:r>
      <w:r>
        <w:tab/>
      </w:r>
      <w:r>
        <w:tab/>
        <w:t xml:space="preserve">83.6745  </w:t>
      </w:r>
      <w:r>
        <w:tab/>
        <w:t>92.784</w:t>
      </w:r>
    </w:p>
    <w:p w14:paraId="50F62F87" w14:textId="77777777" w:rsidR="00C57797" w:rsidRDefault="00C57797" w:rsidP="00C57797">
      <w:pPr>
        <w:pStyle w:val="ListParagraph"/>
      </w:pPr>
      <w:r>
        <w:t xml:space="preserve">  10           91.36  </w:t>
      </w:r>
      <w:r>
        <w:tab/>
      </w:r>
      <w:r>
        <w:tab/>
        <w:t xml:space="preserve">88.2293  </w:t>
      </w:r>
      <w:r>
        <w:tab/>
        <w:t>94.6264</w:t>
      </w:r>
    </w:p>
    <w:p w14:paraId="0F8A232A" w14:textId="77777777" w:rsidR="00C57797" w:rsidRDefault="00C57797" w:rsidP="00C57797">
      <w:pPr>
        <w:pStyle w:val="ListParagraph"/>
      </w:pPr>
      <w:r>
        <w:t xml:space="preserve">  50           95.82  </w:t>
      </w:r>
      <w:r>
        <w:tab/>
      </w:r>
      <w:r>
        <w:tab/>
        <w:t xml:space="preserve">92.8147 </w:t>
      </w:r>
      <w:r>
        <w:tab/>
        <w:t>97.8045</w:t>
      </w:r>
    </w:p>
    <w:p w14:paraId="4173C2EC" w14:textId="77777777" w:rsidR="00C57797" w:rsidRDefault="00C57797" w:rsidP="00C57797">
      <w:pPr>
        <w:pStyle w:val="ListParagraph"/>
      </w:pPr>
      <w:r>
        <w:t xml:space="preserve"> 100          96.87  </w:t>
      </w:r>
      <w:r>
        <w:tab/>
      </w:r>
      <w:r>
        <w:tab/>
        <w:t xml:space="preserve">95.3327 </w:t>
      </w:r>
      <w:r>
        <w:tab/>
        <w:t>98.1576</w:t>
      </w:r>
    </w:p>
    <w:p w14:paraId="1109A836" w14:textId="77777777" w:rsidR="00C57797" w:rsidRDefault="00C57797" w:rsidP="00C57797">
      <w:pPr>
        <w:pStyle w:val="ListParagraph"/>
      </w:pPr>
      <w:r>
        <w:t xml:space="preserve"> 500          98.01 </w:t>
      </w:r>
      <w:r>
        <w:tab/>
      </w:r>
      <w:r>
        <w:tab/>
      </w:r>
      <w:r>
        <w:tab/>
        <w:t xml:space="preserve">95.7446 </w:t>
      </w:r>
      <w:r>
        <w:tab/>
        <w:t>98.9765</w:t>
      </w:r>
    </w:p>
    <w:p w14:paraId="3A86D63E" w14:textId="77777777" w:rsidR="00C57797" w:rsidRDefault="00763A76" w:rsidP="00C57797">
      <w:pPr>
        <w:pStyle w:val="ListParagraph"/>
      </w:pPr>
      <w:r>
        <w:t xml:space="preserve">1000        </w:t>
      </w:r>
      <w:r w:rsidR="00C57797">
        <w:t xml:space="preserve">98.62 </w:t>
      </w:r>
      <w:r>
        <w:tab/>
      </w:r>
      <w:r w:rsidR="00C57797">
        <w:tab/>
      </w:r>
      <w:r w:rsidR="00C57797">
        <w:tab/>
        <w:t xml:space="preserve">97.935   </w:t>
      </w:r>
      <w:r w:rsidR="00C57797">
        <w:tab/>
        <w:t>99.0814</w:t>
      </w:r>
    </w:p>
    <w:p w14:paraId="61D5CBF5" w14:textId="77777777" w:rsidR="00C57797" w:rsidRDefault="00763A76" w:rsidP="00C57797">
      <w:pPr>
        <w:pStyle w:val="ListParagraph"/>
        <w:numPr>
          <w:ilvl w:val="0"/>
          <w:numId w:val="4"/>
        </w:numPr>
      </w:pPr>
      <w:r>
        <w:t xml:space="preserve">   </w:t>
      </w:r>
      <w:r w:rsidR="00C57797">
        <w:t xml:space="preserve">98.84  </w:t>
      </w:r>
      <w:r w:rsidR="00C57797">
        <w:tab/>
      </w:r>
      <w:r w:rsidR="00C57797">
        <w:tab/>
        <w:t xml:space="preserve">97.7968 </w:t>
      </w:r>
      <w:r w:rsidR="00C57797">
        <w:tab/>
        <w:t>99.3347</w:t>
      </w:r>
    </w:p>
    <w:p w14:paraId="61FE6220" w14:textId="77777777" w:rsidR="00C57797" w:rsidRDefault="00C57797" w:rsidP="00C57797">
      <w:pPr>
        <w:ind w:left="360"/>
      </w:pPr>
    </w:p>
    <w:p w14:paraId="77074395" w14:textId="77777777" w:rsidR="00C57797" w:rsidRDefault="00E3311D" w:rsidP="00C57797">
      <w:pPr>
        <w:pStyle w:val="ListParagraph"/>
        <w:numPr>
          <w:ilvl w:val="0"/>
          <w:numId w:val="3"/>
        </w:numPr>
      </w:pPr>
      <w:r>
        <w:t>The result:</w:t>
      </w:r>
    </w:p>
    <w:p w14:paraId="6CB8A2C9" w14:textId="77777777" w:rsidR="00E3311D" w:rsidRDefault="00E3311D" w:rsidP="00E3311D">
      <w:pPr>
        <w:ind w:left="360"/>
      </w:pPr>
      <w:r>
        <w:rPr>
          <w:noProof/>
          <w:lang w:bidi="ar-SA"/>
        </w:rPr>
        <w:drawing>
          <wp:inline distT="0" distB="0" distL="0" distR="0" wp14:anchorId="2845E2C8" wp14:editId="1C19CF0D">
            <wp:extent cx="5936615" cy="4455795"/>
            <wp:effectExtent l="0" t="0" r="6985" b="1905"/>
            <wp:docPr id="8" name="Picture 8" descr="C:\Users\Itay\PycharmProjects\IntroToML\Ex3\Section 2.B - Perceptron Weight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tay\PycharmProjects\IntroToML\Ex3\Section 2.B - Perceptron Weight Matri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4455795"/>
                    </a:xfrm>
                    <a:prstGeom prst="rect">
                      <a:avLst/>
                    </a:prstGeom>
                    <a:noFill/>
                    <a:ln>
                      <a:noFill/>
                    </a:ln>
                  </pic:spPr>
                </pic:pic>
              </a:graphicData>
            </a:graphic>
          </wp:inline>
        </w:drawing>
      </w:r>
    </w:p>
    <w:p w14:paraId="0249FC5F" w14:textId="77777777" w:rsidR="00E3311D" w:rsidRDefault="00E3311D" w:rsidP="00E3311D">
      <w:pPr>
        <w:ind w:left="360"/>
      </w:pPr>
      <w:r>
        <w:t xml:space="preserve">The perceptron gives a high weight to the center of the image, where the ‘8’ figures have high response compared to the ‘0’ figures. Moreover, it gives lower weights to the circular shape in the </w:t>
      </w:r>
      <w:r>
        <w:lastRenderedPageBreak/>
        <w:t>middle, where the ‘0’ figures have higher response compared to the ‘8’ figures. It seems that most ‘0’ figures lean towards the right hand side.</w:t>
      </w:r>
    </w:p>
    <w:p w14:paraId="6B638C05" w14:textId="77777777" w:rsidR="00E3311D" w:rsidRDefault="00E3311D" w:rsidP="00E3311D">
      <w:pPr>
        <w:ind w:left="360"/>
      </w:pPr>
      <w:r>
        <w:t>The frame of the matrix gets neutral weights (gray) because it doesn’t help the perceptron to predict either way.</w:t>
      </w:r>
    </w:p>
    <w:p w14:paraId="64FF8EE8" w14:textId="77777777" w:rsidR="00E3311D" w:rsidRDefault="00763A76" w:rsidP="00763A76">
      <w:pPr>
        <w:pStyle w:val="ListParagraph"/>
        <w:numPr>
          <w:ilvl w:val="0"/>
          <w:numId w:val="3"/>
        </w:numPr>
      </w:pPr>
      <w:r>
        <w:t>After training on the entire training dataset we got an accuracy of 98.52% over the test set.</w:t>
      </w:r>
    </w:p>
    <w:p w14:paraId="3B1A4B33" w14:textId="77777777" w:rsidR="00CB3DFC" w:rsidRDefault="00015C78" w:rsidP="00CB3DFC">
      <w:pPr>
        <w:pStyle w:val="ListParagraph"/>
      </w:pPr>
      <w:r>
        <w:t>Compared to the results in section A, considering a small error margin due to a single iteration, we get high accuracy over the test set since the perceptron have learned from enough examples.</w:t>
      </w:r>
    </w:p>
    <w:p w14:paraId="600821D3" w14:textId="77777777" w:rsidR="005D19A7" w:rsidRDefault="005D19A7" w:rsidP="00CB3DFC">
      <w:pPr>
        <w:pStyle w:val="ListParagraph"/>
      </w:pPr>
    </w:p>
    <w:p w14:paraId="33068228" w14:textId="454E9E28" w:rsidR="005D19A7" w:rsidRDefault="006D26DE" w:rsidP="006D26DE">
      <w:pPr>
        <w:pStyle w:val="ListParagraph"/>
        <w:numPr>
          <w:ilvl w:val="0"/>
          <w:numId w:val="3"/>
        </w:numPr>
      </w:pPr>
      <w:r>
        <w:t>Observe the following misclassifications: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573"/>
      </w:tblGrid>
      <w:tr w:rsidR="006D26DE" w14:paraId="53D315F4" w14:textId="77777777" w:rsidTr="00CE3D4D">
        <w:tc>
          <w:tcPr>
            <w:tcW w:w="4788" w:type="dxa"/>
          </w:tcPr>
          <w:p w14:paraId="70FCC18D" w14:textId="6FCA6562" w:rsidR="006D26DE" w:rsidRDefault="006D26DE" w:rsidP="006D26DE">
            <w:pPr>
              <w:jc w:val="center"/>
            </w:pPr>
            <w:r>
              <w:rPr>
                <w:noProof/>
                <w:lang w:bidi="ar-SA"/>
              </w:rPr>
              <w:drawing>
                <wp:inline distT="0" distB="0" distL="0" distR="0" wp14:anchorId="42A04A53" wp14:editId="1A503762">
                  <wp:extent cx="2738673" cy="2054078"/>
                  <wp:effectExtent l="0" t="0" r="5080" b="3810"/>
                  <wp:docPr id="1" name="Picture 1" descr="Macintosh HD:Users:orperel:Desktop:deep_tests:ml:IntroToML:Ex3:Section 2.D - Wrong prediction #80_lab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rperel:Desktop:deep_tests:ml:IntroToML:Ex3:Section 2.D - Wrong prediction #80_label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9228" cy="2054494"/>
                          </a:xfrm>
                          <a:prstGeom prst="rect">
                            <a:avLst/>
                          </a:prstGeom>
                          <a:noFill/>
                          <a:ln>
                            <a:noFill/>
                          </a:ln>
                        </pic:spPr>
                      </pic:pic>
                    </a:graphicData>
                  </a:graphic>
                </wp:inline>
              </w:drawing>
            </w:r>
          </w:p>
        </w:tc>
        <w:tc>
          <w:tcPr>
            <w:tcW w:w="4788" w:type="dxa"/>
          </w:tcPr>
          <w:p w14:paraId="2B9A26E6" w14:textId="4A9471DA" w:rsidR="006D26DE" w:rsidRDefault="006D26DE" w:rsidP="006D26DE">
            <w:r>
              <w:rPr>
                <w:noProof/>
                <w:lang w:bidi="ar-SA"/>
              </w:rPr>
              <w:drawing>
                <wp:inline distT="0" distB="0" distL="0" distR="0" wp14:anchorId="71927CAE" wp14:editId="2092979A">
                  <wp:extent cx="2664641" cy="1998552"/>
                  <wp:effectExtent l="0" t="0" r="2540" b="8255"/>
                  <wp:docPr id="2" name="Picture 2" descr="Macintosh HD:Users:orperel:Desktop:deep_tests:ml:IntroToML:Ex3:Section 2.D - Wrong prediction #506_lab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orperel:Desktop:deep_tests:ml:IntroToML:Ex3:Section 2.D - Wrong prediction #506_label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071" cy="1998875"/>
                          </a:xfrm>
                          <a:prstGeom prst="rect">
                            <a:avLst/>
                          </a:prstGeom>
                          <a:noFill/>
                          <a:ln>
                            <a:noFill/>
                          </a:ln>
                        </pic:spPr>
                      </pic:pic>
                    </a:graphicData>
                  </a:graphic>
                </wp:inline>
              </w:drawing>
            </w:r>
          </w:p>
        </w:tc>
      </w:tr>
      <w:tr w:rsidR="006D26DE" w14:paraId="66834706" w14:textId="77777777" w:rsidTr="00CE3D4D">
        <w:tc>
          <w:tcPr>
            <w:tcW w:w="4788" w:type="dxa"/>
          </w:tcPr>
          <w:p w14:paraId="63FE07A8" w14:textId="6CF7852C" w:rsidR="006D26DE" w:rsidRPr="006A71B8" w:rsidRDefault="00CE3D4D" w:rsidP="00CE3D4D">
            <w:pPr>
              <w:jc w:val="center"/>
              <w:rPr>
                <w:i/>
              </w:rPr>
            </w:pPr>
            <w:r w:rsidRPr="006A71B8">
              <w:rPr>
                <w:i/>
              </w:rPr>
              <w:t>Sample #80 in test set</w:t>
            </w:r>
          </w:p>
        </w:tc>
        <w:tc>
          <w:tcPr>
            <w:tcW w:w="4788" w:type="dxa"/>
          </w:tcPr>
          <w:p w14:paraId="2378A5F4" w14:textId="6EBCDB2C" w:rsidR="006D26DE" w:rsidRPr="006A71B8" w:rsidRDefault="00CE3D4D" w:rsidP="00CE3D4D">
            <w:pPr>
              <w:jc w:val="center"/>
              <w:rPr>
                <w:i/>
              </w:rPr>
            </w:pPr>
            <w:r w:rsidRPr="006A71B8">
              <w:rPr>
                <w:i/>
              </w:rPr>
              <w:t>Sample #506 in test set</w:t>
            </w:r>
          </w:p>
        </w:tc>
      </w:tr>
    </w:tbl>
    <w:p w14:paraId="14EC2AAE" w14:textId="77777777" w:rsidR="006D26DE" w:rsidRDefault="006D26DE" w:rsidP="006D26DE">
      <w:pPr>
        <w:ind w:left="360"/>
      </w:pPr>
    </w:p>
    <w:p w14:paraId="6F52F406" w14:textId="5D833355" w:rsidR="006D26DE" w:rsidRDefault="00CE3D4D" w:rsidP="00AB4567">
      <w:pPr>
        <w:ind w:left="709"/>
      </w:pPr>
      <w:r>
        <w:tab/>
        <w:t>The perceptron fails</w:t>
      </w:r>
      <w:r w:rsidR="00296CB7">
        <w:t xml:space="preserve"> to classify correctly both samples.</w:t>
      </w:r>
      <w:r w:rsidR="00AB4567">
        <w:t xml:space="preserve"> </w:t>
      </w:r>
      <w:r w:rsidR="006634A7">
        <w:t>Looking</w:t>
      </w:r>
      <w:r w:rsidR="003E4FA3">
        <w:t xml:space="preserve"> at</w:t>
      </w:r>
      <w:r w:rsidR="00AB4567">
        <w:t xml:space="preserve"> the weight matrix obtained above,</w:t>
      </w:r>
      <w:r w:rsidR="00D86BE4">
        <w:t xml:space="preserve"> </w:t>
      </w:r>
      <w:r w:rsidR="00DE282D">
        <w:t xml:space="preserve">we expect </w:t>
      </w:r>
      <w:r w:rsidR="00DD7E17">
        <w:t xml:space="preserve">pure </w:t>
      </w:r>
      <w:r w:rsidR="00DE282D">
        <w:t xml:space="preserve">white </w:t>
      </w:r>
      <w:r w:rsidR="005A707C">
        <w:t>areas of the weight matrix to respond strongly for “1” labeled samples (</w:t>
      </w:r>
      <w:proofErr w:type="spellStart"/>
      <w:r w:rsidR="005A707C">
        <w:t>e.g</w:t>
      </w:r>
      <w:proofErr w:type="spellEnd"/>
      <w:r w:rsidR="005A707C">
        <w:t>: “8” digits)</w:t>
      </w:r>
      <w:r w:rsidR="00DD7E17">
        <w:t xml:space="preserve"> and pure dark areas to respond strongly to “-1” samples (</w:t>
      </w:r>
      <w:proofErr w:type="spellStart"/>
      <w:r w:rsidR="00DD7E17">
        <w:t>e.g</w:t>
      </w:r>
      <w:proofErr w:type="spellEnd"/>
      <w:r w:rsidR="00DD7E17">
        <w:t>: “0” digits).</w:t>
      </w:r>
      <w:r w:rsidR="006634A7">
        <w:t xml:space="preserve"> </w:t>
      </w:r>
      <w:r w:rsidR="00DF28F5">
        <w:t xml:space="preserve">Comparing to the misclassified samples, it’s safe to assume </w:t>
      </w:r>
      <w:r w:rsidR="009D1D4B">
        <w:t xml:space="preserve">that due to the “0” digit being too narrow, it falls short of the “black wide circular area”, and therefore the perceptron’s weights </w:t>
      </w:r>
      <w:r w:rsidR="00633103">
        <w:t>in the digit’s area aren’t salient enough for classificat</w:t>
      </w:r>
      <w:r w:rsidR="00E1586D">
        <w:t xml:space="preserve">ion. </w:t>
      </w:r>
      <w:r w:rsidR="00F6700C">
        <w:t>A similar</w:t>
      </w:r>
      <w:r w:rsidR="00E1586D">
        <w:t xml:space="preserve"> explanation can be attributed to the “8” digit </w:t>
      </w:r>
      <w:r w:rsidR="00B64D0E">
        <w:t xml:space="preserve">which is quite wide compared to other “8” digits, and therefore responds </w:t>
      </w:r>
      <w:r w:rsidR="00165278">
        <w:t>to the weights that normally classify a zero digit</w:t>
      </w:r>
      <w:r w:rsidR="002343D9">
        <w:t xml:space="preserve"> (the middle edge that connects 8 digits is </w:t>
      </w:r>
      <w:r w:rsidR="00307294">
        <w:t xml:space="preserve">also </w:t>
      </w:r>
      <w:r w:rsidR="002343D9">
        <w:t xml:space="preserve">“misplaced” related to most 8 </w:t>
      </w:r>
      <w:r w:rsidR="005D1731">
        <w:t>digits, which is why this digit</w:t>
      </w:r>
      <w:r w:rsidR="002343D9">
        <w:t xml:space="preserve"> doesn’t activate the middle “white” area </w:t>
      </w:r>
      <w:r w:rsidR="005D1731">
        <w:t xml:space="preserve">of the Perceptron’s weight matrix </w:t>
      </w:r>
      <w:r w:rsidR="002343D9">
        <w:t>very strongly)</w:t>
      </w:r>
      <w:r w:rsidR="00165278">
        <w:t>.</w:t>
      </w:r>
    </w:p>
    <w:p w14:paraId="3E1A1400" w14:textId="253B5B7C" w:rsidR="006D26DE" w:rsidRDefault="00857C19" w:rsidP="006D26DE">
      <w:pPr>
        <w:pStyle w:val="ListParagraph"/>
      </w:pPr>
      <w:r>
        <w:t xml:space="preserve">These examples </w:t>
      </w:r>
      <w:r w:rsidR="006D3E46">
        <w:t>can testify on the vulnerability of a pixel-wise loss</w:t>
      </w:r>
      <w:r w:rsidR="002746CF">
        <w:t xml:space="preserve"> and the limitations of the Perceptron</w:t>
      </w:r>
      <w:r w:rsidR="006D3E46">
        <w:t xml:space="preserve">, being to sensitive to </w:t>
      </w:r>
      <w:r w:rsidR="00170B7F">
        <w:t xml:space="preserve">samples that lie very close to the hyper-plane of separation </w:t>
      </w:r>
      <w:r w:rsidR="00611A4D">
        <w:t>between the 2 classes</w:t>
      </w:r>
      <w:r w:rsidR="00FF0FE6">
        <w:t xml:space="preserve"> (the misplaced pixels aren’t robust enough as features for the Perceptron to classify deformed digits).</w:t>
      </w:r>
    </w:p>
    <w:p w14:paraId="4B857DAB" w14:textId="77777777" w:rsidR="0076411B" w:rsidRDefault="0076411B" w:rsidP="006D26DE">
      <w:pPr>
        <w:pStyle w:val="ListParagraph"/>
      </w:pPr>
    </w:p>
    <w:p w14:paraId="5B32E090" w14:textId="77777777" w:rsidR="0076411B" w:rsidRDefault="0076411B" w:rsidP="006D26DE">
      <w:pPr>
        <w:pStyle w:val="ListParagraph"/>
      </w:pPr>
    </w:p>
    <w:p w14:paraId="5D152185" w14:textId="56905DBD" w:rsidR="0076411B" w:rsidRDefault="0076411B" w:rsidP="0076411B">
      <w:pPr>
        <w:rPr>
          <w:b/>
          <w:bCs/>
        </w:rPr>
      </w:pPr>
      <w:r>
        <w:rPr>
          <w:b/>
          <w:bCs/>
        </w:rPr>
        <w:lastRenderedPageBreak/>
        <w:t>Question 3</w:t>
      </w:r>
    </w:p>
    <w:p w14:paraId="49DDCD2D" w14:textId="2C748328" w:rsidR="0076411B" w:rsidRDefault="0076411B" w:rsidP="00AB2ED0">
      <w:pPr>
        <w:pStyle w:val="ListParagraph"/>
        <w:numPr>
          <w:ilvl w:val="0"/>
          <w:numId w:val="5"/>
        </w:numPr>
        <w:rPr>
          <w:rFonts w:eastAsiaTheme="minorEastAsia"/>
        </w:rPr>
      </w:pPr>
      <w:r>
        <w:t xml:space="preserve">The </w:t>
      </w:r>
      <w:r w:rsidR="00733051">
        <w:t xml:space="preserve">best validation accuracy is achieved with </w:t>
      </w:r>
      <m:oMath>
        <m:r>
          <w:rPr>
            <w:rFonts w:ascii="Cambria Math" w:hAnsi="Cambria Math"/>
          </w:rPr>
          <m:t>C=</m:t>
        </m:r>
        <m:sSup>
          <m:sSupPr>
            <m:ctrlPr>
              <w:rPr>
                <w:rFonts w:ascii="Cambria Math" w:hAnsi="Cambria Math"/>
                <w:i/>
              </w:rPr>
            </m:ctrlPr>
          </m:sSupPr>
          <m:e>
            <m:r>
              <w:rPr>
                <w:rFonts w:ascii="Cambria Math" w:hAnsi="Cambria Math"/>
              </w:rPr>
              <m:t>2∙10</m:t>
            </m:r>
          </m:e>
          <m:sup>
            <m:r>
              <w:rPr>
                <w:rFonts w:ascii="Cambria Math" w:hAnsi="Cambria Math"/>
              </w:rPr>
              <m:t>-7</m:t>
            </m:r>
          </m:sup>
        </m:sSup>
      </m:oMath>
      <w:r w:rsidR="00AB2ED0">
        <w:rPr>
          <w:rFonts w:eastAsiaTheme="minorEastAsia"/>
        </w:rPr>
        <w:t xml:space="preserve">, as </w:t>
      </w:r>
      <w:r w:rsidR="0013153C">
        <w:rPr>
          <w:rFonts w:eastAsiaTheme="minorEastAsia"/>
        </w:rPr>
        <w:t>inferred from the plots</w:t>
      </w:r>
      <w:r w:rsidR="00AB2ED0">
        <w:rPr>
          <w:rFonts w:eastAsiaTheme="minorEastAsia"/>
        </w:rPr>
        <w:t>:</w:t>
      </w:r>
    </w:p>
    <w:p w14:paraId="60AABD0C" w14:textId="77777777" w:rsidR="001C43E1" w:rsidRDefault="001C43E1" w:rsidP="001C43E1">
      <w:pPr>
        <w:pStyle w:val="ListParagraph"/>
        <w:ind w:left="1080"/>
        <w:rPr>
          <w:rFonts w:eastAsiaTheme="minorEastAsia"/>
        </w:rPr>
      </w:pPr>
    </w:p>
    <w:p w14:paraId="6F2D9583" w14:textId="73D6DE88" w:rsidR="00AB2ED0" w:rsidRDefault="000C487E" w:rsidP="000C487E">
      <w:pPr>
        <w:pStyle w:val="ListParagraph"/>
        <w:ind w:left="1080"/>
        <w:jc w:val="center"/>
      </w:pPr>
      <w:r>
        <w:rPr>
          <w:noProof/>
          <w:lang w:bidi="ar-SA"/>
        </w:rPr>
        <w:drawing>
          <wp:inline distT="0" distB="0" distL="0" distR="0" wp14:anchorId="547ADB3F" wp14:editId="4C949294">
            <wp:extent cx="3923028" cy="2942376"/>
            <wp:effectExtent l="0" t="0" r="0" b="4445"/>
            <wp:docPr id="3" name="Picture 3" descr="Macintosh HD:Users:orperel:Desktop:deep_tests:ml:IntroToML:Ex3:Section 3.A - SVM Accuracy for C (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orperel:Desktop:deep_tests:ml:IntroToML:Ex3:Section 3.A - SVM Accuracy for C (lar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3633" cy="2942829"/>
                    </a:xfrm>
                    <a:prstGeom prst="rect">
                      <a:avLst/>
                    </a:prstGeom>
                    <a:noFill/>
                    <a:ln>
                      <a:noFill/>
                    </a:ln>
                  </pic:spPr>
                </pic:pic>
              </a:graphicData>
            </a:graphic>
          </wp:inline>
        </w:drawing>
      </w:r>
    </w:p>
    <w:p w14:paraId="727FAD86" w14:textId="3D00FBC2" w:rsidR="000C487E" w:rsidRDefault="000C487E" w:rsidP="000C487E">
      <w:pPr>
        <w:jc w:val="center"/>
      </w:pPr>
      <w:r>
        <w:rPr>
          <w:noProof/>
          <w:lang w:bidi="ar-SA"/>
        </w:rPr>
        <w:drawing>
          <wp:inline distT="0" distB="0" distL="0" distR="0" wp14:anchorId="2245E73B" wp14:editId="58C7F811">
            <wp:extent cx="3904922" cy="2928796"/>
            <wp:effectExtent l="0" t="0" r="6985" b="0"/>
            <wp:docPr id="6" name="Picture 6" descr="Macintosh HD:Users:orperel:Desktop:deep_tests:ml:IntroToML:Ex3:Section 3.A - SVM Accuracy for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orperel:Desktop:deep_tests:ml:IntroToML:Ex3:Section 3.A - SVM Accuracy for 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061" cy="2928900"/>
                    </a:xfrm>
                    <a:prstGeom prst="rect">
                      <a:avLst/>
                    </a:prstGeom>
                    <a:noFill/>
                    <a:ln>
                      <a:noFill/>
                    </a:ln>
                  </pic:spPr>
                </pic:pic>
              </a:graphicData>
            </a:graphic>
          </wp:inline>
        </w:drawing>
      </w:r>
    </w:p>
    <w:p w14:paraId="59D16453" w14:textId="77777777" w:rsidR="000C487E" w:rsidRDefault="000C487E" w:rsidP="000C487E">
      <w:pPr>
        <w:jc w:val="center"/>
      </w:pPr>
    </w:p>
    <w:p w14:paraId="5102ADCD" w14:textId="77777777" w:rsidR="000C487E" w:rsidRDefault="000C487E" w:rsidP="000C487E">
      <w:pPr>
        <w:jc w:val="center"/>
      </w:pPr>
      <w:bookmarkStart w:id="0" w:name="_GoBack"/>
      <w:bookmarkEnd w:id="0"/>
    </w:p>
    <w:p w14:paraId="0023A50E" w14:textId="77777777" w:rsidR="000C487E" w:rsidRPr="00E8609D" w:rsidRDefault="000C487E" w:rsidP="00AB2ED0">
      <w:pPr>
        <w:pStyle w:val="ListParagraph"/>
        <w:numPr>
          <w:ilvl w:val="0"/>
          <w:numId w:val="5"/>
        </w:numPr>
      </w:pPr>
    </w:p>
    <w:sectPr w:rsidR="000C487E" w:rsidRPr="00E86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0FD9"/>
    <w:multiLevelType w:val="hybridMultilevel"/>
    <w:tmpl w:val="3190B936"/>
    <w:lvl w:ilvl="0" w:tplc="6B646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3810DF"/>
    <w:multiLevelType w:val="hybridMultilevel"/>
    <w:tmpl w:val="989C1C9A"/>
    <w:lvl w:ilvl="0" w:tplc="557844E0">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E9408F"/>
    <w:multiLevelType w:val="hybridMultilevel"/>
    <w:tmpl w:val="9D3207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177ACE"/>
    <w:multiLevelType w:val="hybridMultilevel"/>
    <w:tmpl w:val="F8A80518"/>
    <w:lvl w:ilvl="0" w:tplc="880CCC6C">
      <w:start w:val="5000"/>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2715FE"/>
    <w:multiLevelType w:val="hybridMultilevel"/>
    <w:tmpl w:val="5DAC1504"/>
    <w:lvl w:ilvl="0" w:tplc="7F9CE9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3E8"/>
    <w:rsid w:val="00002CAF"/>
    <w:rsid w:val="00015C78"/>
    <w:rsid w:val="00027B0D"/>
    <w:rsid w:val="00087457"/>
    <w:rsid w:val="000C487E"/>
    <w:rsid w:val="000E335A"/>
    <w:rsid w:val="00117708"/>
    <w:rsid w:val="00130212"/>
    <w:rsid w:val="0013153C"/>
    <w:rsid w:val="00133CB3"/>
    <w:rsid w:val="00165278"/>
    <w:rsid w:val="001671EE"/>
    <w:rsid w:val="001675DA"/>
    <w:rsid w:val="00170B7F"/>
    <w:rsid w:val="001A6F6C"/>
    <w:rsid w:val="001C43E1"/>
    <w:rsid w:val="00214E0B"/>
    <w:rsid w:val="002343D9"/>
    <w:rsid w:val="0024019C"/>
    <w:rsid w:val="002746CF"/>
    <w:rsid w:val="00290925"/>
    <w:rsid w:val="00296CB7"/>
    <w:rsid w:val="002D7C8A"/>
    <w:rsid w:val="002E6A25"/>
    <w:rsid w:val="00307294"/>
    <w:rsid w:val="003133E8"/>
    <w:rsid w:val="003E4FA3"/>
    <w:rsid w:val="00403C12"/>
    <w:rsid w:val="00436326"/>
    <w:rsid w:val="00465D33"/>
    <w:rsid w:val="004916CF"/>
    <w:rsid w:val="004A697B"/>
    <w:rsid w:val="004C495A"/>
    <w:rsid w:val="004E53C9"/>
    <w:rsid w:val="00564D1C"/>
    <w:rsid w:val="00570EB1"/>
    <w:rsid w:val="00587B4D"/>
    <w:rsid w:val="00594851"/>
    <w:rsid w:val="005A707C"/>
    <w:rsid w:val="005D1731"/>
    <w:rsid w:val="005D19A7"/>
    <w:rsid w:val="005D4EA9"/>
    <w:rsid w:val="005E2138"/>
    <w:rsid w:val="005E3F5A"/>
    <w:rsid w:val="00605C70"/>
    <w:rsid w:val="00611A4D"/>
    <w:rsid w:val="00625CA4"/>
    <w:rsid w:val="00633103"/>
    <w:rsid w:val="006634A7"/>
    <w:rsid w:val="006A71B8"/>
    <w:rsid w:val="006B6110"/>
    <w:rsid w:val="006D26DE"/>
    <w:rsid w:val="006D3E46"/>
    <w:rsid w:val="006F30F4"/>
    <w:rsid w:val="007262CF"/>
    <w:rsid w:val="00733051"/>
    <w:rsid w:val="00733E77"/>
    <w:rsid w:val="00763A76"/>
    <w:rsid w:val="0076411B"/>
    <w:rsid w:val="007B3128"/>
    <w:rsid w:val="00855218"/>
    <w:rsid w:val="00857C19"/>
    <w:rsid w:val="00860959"/>
    <w:rsid w:val="00860B37"/>
    <w:rsid w:val="008A57EB"/>
    <w:rsid w:val="00960AEC"/>
    <w:rsid w:val="00974E53"/>
    <w:rsid w:val="009D1D4B"/>
    <w:rsid w:val="00A10AA1"/>
    <w:rsid w:val="00A4724C"/>
    <w:rsid w:val="00A47D16"/>
    <w:rsid w:val="00A56837"/>
    <w:rsid w:val="00A57B9D"/>
    <w:rsid w:val="00A616E1"/>
    <w:rsid w:val="00A7716A"/>
    <w:rsid w:val="00A96082"/>
    <w:rsid w:val="00AB2ED0"/>
    <w:rsid w:val="00AB4567"/>
    <w:rsid w:val="00AC7589"/>
    <w:rsid w:val="00AE4870"/>
    <w:rsid w:val="00AE52FA"/>
    <w:rsid w:val="00B0036D"/>
    <w:rsid w:val="00B06B59"/>
    <w:rsid w:val="00B2727A"/>
    <w:rsid w:val="00B52E90"/>
    <w:rsid w:val="00B64D0E"/>
    <w:rsid w:val="00B733B2"/>
    <w:rsid w:val="00B913A2"/>
    <w:rsid w:val="00B97D53"/>
    <w:rsid w:val="00BA5DC0"/>
    <w:rsid w:val="00BB5FDC"/>
    <w:rsid w:val="00BD72D2"/>
    <w:rsid w:val="00BE2BAC"/>
    <w:rsid w:val="00BF2515"/>
    <w:rsid w:val="00C42C6B"/>
    <w:rsid w:val="00C57797"/>
    <w:rsid w:val="00C91A6B"/>
    <w:rsid w:val="00CB3DFC"/>
    <w:rsid w:val="00CE3D4D"/>
    <w:rsid w:val="00D30806"/>
    <w:rsid w:val="00D3790C"/>
    <w:rsid w:val="00D42660"/>
    <w:rsid w:val="00D8356E"/>
    <w:rsid w:val="00D86BE4"/>
    <w:rsid w:val="00DA0571"/>
    <w:rsid w:val="00DD7E17"/>
    <w:rsid w:val="00DE282D"/>
    <w:rsid w:val="00DF28F5"/>
    <w:rsid w:val="00DF6F2D"/>
    <w:rsid w:val="00E1586D"/>
    <w:rsid w:val="00E27185"/>
    <w:rsid w:val="00E3311D"/>
    <w:rsid w:val="00E5731B"/>
    <w:rsid w:val="00E62978"/>
    <w:rsid w:val="00E819F8"/>
    <w:rsid w:val="00E85ED2"/>
    <w:rsid w:val="00E8609D"/>
    <w:rsid w:val="00ED2AF5"/>
    <w:rsid w:val="00EE14A1"/>
    <w:rsid w:val="00EF525F"/>
    <w:rsid w:val="00F27BAC"/>
    <w:rsid w:val="00F42964"/>
    <w:rsid w:val="00F6700C"/>
    <w:rsid w:val="00F90B03"/>
    <w:rsid w:val="00F95A75"/>
    <w:rsid w:val="00FA35AA"/>
    <w:rsid w:val="00FD7AAF"/>
    <w:rsid w:val="00FF0FE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71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 w:type="paragraph" w:styleId="HTMLPreformatted">
    <w:name w:val="HTML Preformatted"/>
    <w:basedOn w:val="Normal"/>
    <w:link w:val="HTMLPreformattedChar"/>
    <w:uiPriority w:val="99"/>
    <w:semiHidden/>
    <w:unhideWhenUsed/>
    <w:rsid w:val="00C57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797"/>
    <w:rPr>
      <w:rFonts w:ascii="Courier New" w:eastAsia="Times New Roman" w:hAnsi="Courier New" w:cs="Courier New"/>
      <w:sz w:val="20"/>
      <w:szCs w:val="20"/>
    </w:rPr>
  </w:style>
  <w:style w:type="table" w:styleId="TableGrid">
    <w:name w:val="Table Grid"/>
    <w:basedOn w:val="TableNormal"/>
    <w:uiPriority w:val="59"/>
    <w:rsid w:val="006D2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 w:type="paragraph" w:styleId="HTMLPreformatted">
    <w:name w:val="HTML Preformatted"/>
    <w:basedOn w:val="Normal"/>
    <w:link w:val="HTMLPreformattedChar"/>
    <w:uiPriority w:val="99"/>
    <w:semiHidden/>
    <w:unhideWhenUsed/>
    <w:rsid w:val="00C57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797"/>
    <w:rPr>
      <w:rFonts w:ascii="Courier New" w:eastAsia="Times New Roman" w:hAnsi="Courier New" w:cs="Courier New"/>
      <w:sz w:val="20"/>
      <w:szCs w:val="20"/>
    </w:rPr>
  </w:style>
  <w:style w:type="table" w:styleId="TableGrid">
    <w:name w:val="Table Grid"/>
    <w:basedOn w:val="TableNormal"/>
    <w:uiPriority w:val="59"/>
    <w:rsid w:val="006D2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05201">
      <w:bodyDiv w:val="1"/>
      <w:marLeft w:val="0"/>
      <w:marRight w:val="0"/>
      <w:marTop w:val="0"/>
      <w:marBottom w:val="0"/>
      <w:divBdr>
        <w:top w:val="none" w:sz="0" w:space="0" w:color="auto"/>
        <w:left w:val="none" w:sz="0" w:space="0" w:color="auto"/>
        <w:bottom w:val="none" w:sz="0" w:space="0" w:color="auto"/>
        <w:right w:val="none" w:sz="0" w:space="0" w:color="auto"/>
      </w:divBdr>
    </w:div>
    <w:div w:id="988554908">
      <w:bodyDiv w:val="1"/>
      <w:marLeft w:val="0"/>
      <w:marRight w:val="0"/>
      <w:marTop w:val="0"/>
      <w:marBottom w:val="0"/>
      <w:divBdr>
        <w:top w:val="none" w:sz="0" w:space="0" w:color="auto"/>
        <w:left w:val="none" w:sz="0" w:space="0" w:color="auto"/>
        <w:bottom w:val="none" w:sz="0" w:space="0" w:color="auto"/>
        <w:right w:val="none" w:sz="0" w:space="0" w:color="auto"/>
      </w:divBdr>
    </w:div>
    <w:div w:id="1060059521">
      <w:bodyDiv w:val="1"/>
      <w:marLeft w:val="0"/>
      <w:marRight w:val="0"/>
      <w:marTop w:val="0"/>
      <w:marBottom w:val="0"/>
      <w:divBdr>
        <w:top w:val="none" w:sz="0" w:space="0" w:color="auto"/>
        <w:left w:val="none" w:sz="0" w:space="0" w:color="auto"/>
        <w:bottom w:val="none" w:sz="0" w:space="0" w:color="auto"/>
        <w:right w:val="none" w:sz="0" w:space="0" w:color="auto"/>
      </w:divBdr>
    </w:div>
    <w:div w:id="202238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619</Words>
  <Characters>3529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 Perel</dc:creator>
  <cp:lastModifiedBy>Or Perel</cp:lastModifiedBy>
  <cp:revision>83</cp:revision>
  <dcterms:created xsi:type="dcterms:W3CDTF">2017-12-08T11:51:00Z</dcterms:created>
  <dcterms:modified xsi:type="dcterms:W3CDTF">2017-12-09T13:40:00Z</dcterms:modified>
</cp:coreProperties>
</file>