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5C65" w14:textId="77777777" w:rsidR="00A45EC8" w:rsidRPr="00A45EC8" w:rsidRDefault="00A45EC8" w:rsidP="00A45EC8">
      <w:pPr>
        <w:bidi/>
        <w:spacing w:before="240" w:after="240"/>
        <w:jc w:val="center"/>
        <w:rPr>
          <w:sz w:val="36"/>
          <w:szCs w:val="36"/>
        </w:rPr>
      </w:pPr>
      <w:r w:rsidRPr="00A45EC8">
        <w:rPr>
          <w:rFonts w:hint="cs"/>
          <w:sz w:val="36"/>
          <w:szCs w:val="36"/>
          <w:rtl/>
        </w:rPr>
        <w:t>סיווג כותב טקסט כמוחצן / מופנם</w:t>
      </w:r>
    </w:p>
    <w:p w14:paraId="0172933D" w14:textId="4804D924" w:rsidR="00A45EC8" w:rsidRPr="00A45EC8" w:rsidRDefault="00A45EC8" w:rsidP="00A45EC8">
      <w:pPr>
        <w:bidi/>
        <w:spacing w:before="240" w:after="240"/>
        <w:jc w:val="center"/>
        <w:rPr>
          <w:sz w:val="36"/>
          <w:szCs w:val="36"/>
          <w:rtl/>
        </w:rPr>
      </w:pPr>
      <w:r w:rsidRPr="00A45EC8">
        <w:rPr>
          <w:rFonts w:hint="cs"/>
          <w:sz w:val="36"/>
          <w:szCs w:val="36"/>
          <w:rtl/>
        </w:rPr>
        <w:t>איתי טולדו 318720604</w:t>
      </w:r>
    </w:p>
    <w:p w14:paraId="16584671" w14:textId="77777777" w:rsidR="00A45EC8" w:rsidRPr="00A45EC8" w:rsidRDefault="00A45EC8" w:rsidP="00A45EC8">
      <w:pPr>
        <w:bidi/>
        <w:rPr>
          <w:rtl/>
        </w:rPr>
      </w:pPr>
    </w:p>
    <w:p w14:paraId="656D774F" w14:textId="7325D26F" w:rsidR="00A45EC8" w:rsidRPr="00A45EC8" w:rsidRDefault="00A45EC8" w:rsidP="00A45EC8">
      <w:pPr>
        <w:bidi/>
        <w:rPr>
          <w:sz w:val="32"/>
          <w:szCs w:val="32"/>
        </w:rPr>
      </w:pPr>
      <w:r w:rsidRPr="00A45EC8">
        <w:rPr>
          <w:rFonts w:hint="cs"/>
          <w:sz w:val="32"/>
          <w:szCs w:val="32"/>
          <w:rtl/>
        </w:rPr>
        <w:t>1. מבוא:</w:t>
      </w:r>
    </w:p>
    <w:p w14:paraId="3386ED6A" w14:textId="20135ACC" w:rsidR="00A45EC8" w:rsidRPr="00A45EC8" w:rsidRDefault="00A45EC8" w:rsidP="00A45EC8">
      <w:pPr>
        <w:bidi/>
        <w:rPr>
          <w:sz w:val="24"/>
          <w:szCs w:val="24"/>
        </w:rPr>
      </w:pPr>
      <w:r w:rsidRPr="00A45EC8">
        <w:rPr>
          <w:rFonts w:cs="Arial"/>
          <w:sz w:val="24"/>
          <w:szCs w:val="24"/>
          <w:rtl/>
        </w:rPr>
        <w:t xml:space="preserve">הפרויקט נועד לסווג כותבי טקסט כמוחצנים או מופנמים באמצעות מודל למידה עמוקה </w:t>
      </w:r>
      <w:r w:rsidRPr="00A45EC8">
        <w:rPr>
          <w:rFonts w:cs="Arial" w:hint="cs"/>
          <w:sz w:val="24"/>
          <w:szCs w:val="24"/>
          <w:rtl/>
        </w:rPr>
        <w:t>שאומן</w:t>
      </w:r>
      <w:r w:rsidRPr="00A45EC8">
        <w:rPr>
          <w:rFonts w:cs="Arial"/>
          <w:sz w:val="24"/>
          <w:szCs w:val="24"/>
          <w:rtl/>
        </w:rPr>
        <w:t xml:space="preserve"> על </w:t>
      </w:r>
      <w:r w:rsidRPr="00A45EC8">
        <w:rPr>
          <w:rFonts w:cs="Arial" w:hint="cs"/>
          <w:sz w:val="24"/>
          <w:szCs w:val="24"/>
          <w:rtl/>
        </w:rPr>
        <w:t>תגובות</w:t>
      </w:r>
      <w:r w:rsidRPr="00A45EC8">
        <w:rPr>
          <w:sz w:val="24"/>
          <w:szCs w:val="24"/>
        </w:rPr>
        <w:t xml:space="preserve">Reddit </w:t>
      </w:r>
      <w:r w:rsidRPr="00A45EC8">
        <w:rPr>
          <w:rFonts w:hint="cs"/>
          <w:sz w:val="24"/>
          <w:szCs w:val="24"/>
          <w:rtl/>
        </w:rPr>
        <w:t xml:space="preserve"> </w:t>
      </w:r>
      <w:r w:rsidRPr="00A45EC8">
        <w:rPr>
          <w:rFonts w:cs="Arial"/>
          <w:sz w:val="24"/>
          <w:szCs w:val="24"/>
          <w:rtl/>
        </w:rPr>
        <w:t>באמצעות מערך הנתונים של</w:t>
      </w:r>
      <w:r w:rsidRPr="00A45EC8">
        <w:rPr>
          <w:sz w:val="24"/>
          <w:szCs w:val="24"/>
        </w:rPr>
        <w:t xml:space="preserve"> </w:t>
      </w:r>
      <w:r w:rsidRPr="00A45EC8">
        <w:rPr>
          <w:rFonts w:hint="cs"/>
          <w:sz w:val="24"/>
          <w:szCs w:val="24"/>
          <w:rtl/>
        </w:rPr>
        <w:t xml:space="preserve"> </w:t>
      </w:r>
      <w:r w:rsidRPr="00A45EC8">
        <w:rPr>
          <w:sz w:val="24"/>
          <w:szCs w:val="24"/>
        </w:rPr>
        <w:t>PANDORA</w:t>
      </w:r>
      <w:r w:rsidRPr="00A45EC8">
        <w:rPr>
          <w:rFonts w:hint="cs"/>
          <w:sz w:val="24"/>
          <w:szCs w:val="24"/>
          <w:rtl/>
        </w:rPr>
        <w:t xml:space="preserve"> דרך </w:t>
      </w:r>
      <w:hyperlink r:id="rId4" w:history="1">
        <w:proofErr w:type="spellStart"/>
        <w:r w:rsidRPr="00A45EC8">
          <w:rPr>
            <w:rStyle w:val="Hyperlink"/>
            <w:sz w:val="24"/>
            <w:szCs w:val="24"/>
          </w:rPr>
          <w:t>HuggingFace</w:t>
        </w:r>
        <w:proofErr w:type="spellEnd"/>
      </w:hyperlink>
    </w:p>
    <w:p w14:paraId="5A4EBB92" w14:textId="77777777" w:rsidR="00A45EC8" w:rsidRPr="00A45EC8" w:rsidRDefault="00A45EC8" w:rsidP="00A45EC8">
      <w:pPr>
        <w:bidi/>
      </w:pPr>
    </w:p>
    <w:p w14:paraId="197EB57F" w14:textId="39A32D47" w:rsidR="00A45EC8" w:rsidRPr="00A45EC8" w:rsidRDefault="00A45EC8" w:rsidP="00A45EC8">
      <w:pPr>
        <w:bidi/>
        <w:rPr>
          <w:sz w:val="32"/>
          <w:szCs w:val="32"/>
        </w:rPr>
      </w:pPr>
      <w:r w:rsidRPr="00A45EC8">
        <w:rPr>
          <w:rFonts w:hint="cs"/>
          <w:sz w:val="32"/>
          <w:szCs w:val="32"/>
          <w:rtl/>
        </w:rPr>
        <w:t>2. נתונים:</w:t>
      </w:r>
    </w:p>
    <w:p w14:paraId="27BE2AE3" w14:textId="77777777" w:rsidR="00A45EC8" w:rsidRPr="00A45EC8" w:rsidRDefault="00A45EC8" w:rsidP="00A45EC8">
      <w:pPr>
        <w:bidi/>
        <w:rPr>
          <w:sz w:val="24"/>
          <w:szCs w:val="24"/>
        </w:rPr>
      </w:pPr>
      <w:r w:rsidRPr="00A45EC8">
        <w:rPr>
          <w:rFonts w:cs="Arial"/>
          <w:sz w:val="24"/>
          <w:szCs w:val="24"/>
          <w:rtl/>
        </w:rPr>
        <w:t>הנתונים הראשוניים כללו 20,877 טקסטים עם ציונים כמותיים עבור חמש תכונות אישיות. טקסטים עברו עיבוד מקדים, כולל הסרת סימני פיסוק, מילות עצירה והכרה. רמות המוחצנות הומרו לקטגוריות מוחצנות ומופנמות עבור משתני יעד</w:t>
      </w:r>
      <w:r w:rsidRPr="00A45EC8">
        <w:rPr>
          <w:sz w:val="24"/>
          <w:szCs w:val="24"/>
        </w:rPr>
        <w:t>.</w:t>
      </w:r>
    </w:p>
    <w:p w14:paraId="3CC37AC3" w14:textId="77777777" w:rsidR="00A45EC8" w:rsidRPr="00417163" w:rsidRDefault="00A45EC8" w:rsidP="00A45EC8">
      <w:pPr>
        <w:bidi/>
        <w:spacing w:before="240" w:after="240"/>
        <w:rPr>
          <w:b/>
          <w:sz w:val="32"/>
          <w:szCs w:val="32"/>
          <w:u w:val="single"/>
          <w:rtl/>
        </w:rPr>
      </w:pPr>
      <w:r w:rsidRPr="00417163">
        <w:rPr>
          <w:rFonts w:hint="cs"/>
          <w:b/>
          <w:sz w:val="32"/>
          <w:szCs w:val="32"/>
          <w:u w:val="single"/>
          <w:rtl/>
        </w:rPr>
        <w:t>דוגמה לנתונים הגולמיים:</w:t>
      </w:r>
    </w:p>
    <w:p w14:paraId="32494DE7" w14:textId="77777777" w:rsidR="00A45EC8" w:rsidRPr="00277701" w:rsidRDefault="00A45EC8" w:rsidP="00A45EC8">
      <w:pPr>
        <w:bidi/>
        <w:spacing w:before="240" w:after="240"/>
        <w:rPr>
          <w:b/>
          <w:sz w:val="24"/>
          <w:szCs w:val="24"/>
          <w:rtl/>
        </w:rPr>
      </w:pPr>
      <w:r w:rsidRPr="00277701">
        <w:rPr>
          <w:b/>
          <w:noProof/>
          <w:sz w:val="24"/>
          <w:szCs w:val="24"/>
          <w:rtl/>
        </w:rPr>
        <w:drawing>
          <wp:inline distT="0" distB="0" distL="0" distR="0" wp14:anchorId="413E6033" wp14:editId="10FD50BC">
            <wp:extent cx="5457126" cy="1930400"/>
            <wp:effectExtent l="0" t="0" r="0" b="0"/>
            <wp:docPr id="2353567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56760" name=""/>
                    <pic:cNvPicPr/>
                  </pic:nvPicPr>
                  <pic:blipFill>
                    <a:blip r:embed="rId5"/>
                    <a:stretch>
                      <a:fillRect/>
                    </a:stretch>
                  </pic:blipFill>
                  <pic:spPr>
                    <a:xfrm>
                      <a:off x="0" y="0"/>
                      <a:ext cx="5498012" cy="1944863"/>
                    </a:xfrm>
                    <a:prstGeom prst="rect">
                      <a:avLst/>
                    </a:prstGeom>
                  </pic:spPr>
                </pic:pic>
              </a:graphicData>
            </a:graphic>
          </wp:inline>
        </w:drawing>
      </w:r>
    </w:p>
    <w:p w14:paraId="3A3DB53F" w14:textId="77777777" w:rsidR="00A45EC8" w:rsidRPr="00417163" w:rsidRDefault="00A45EC8" w:rsidP="00A45EC8">
      <w:pPr>
        <w:bidi/>
        <w:spacing w:before="240" w:after="240"/>
        <w:rPr>
          <w:b/>
          <w:sz w:val="32"/>
          <w:szCs w:val="32"/>
          <w:u w:val="single"/>
          <w:rtl/>
        </w:rPr>
      </w:pPr>
      <w:r w:rsidRPr="00417163">
        <w:rPr>
          <w:rFonts w:hint="cs"/>
          <w:b/>
          <w:sz w:val="32"/>
          <w:szCs w:val="32"/>
          <w:u w:val="single"/>
          <w:rtl/>
        </w:rPr>
        <w:t>דוגמה לנתונים ש</w:t>
      </w:r>
      <w:r>
        <w:rPr>
          <w:rFonts w:hint="cs"/>
          <w:b/>
          <w:sz w:val="32"/>
          <w:szCs w:val="32"/>
          <w:u w:val="single"/>
          <w:rtl/>
        </w:rPr>
        <w:t>ה</w:t>
      </w:r>
      <w:r w:rsidRPr="00417163">
        <w:rPr>
          <w:rFonts w:hint="cs"/>
          <w:b/>
          <w:sz w:val="32"/>
          <w:szCs w:val="32"/>
          <w:u w:val="single"/>
          <w:rtl/>
        </w:rPr>
        <w:t>ועברו לאימון:</w:t>
      </w:r>
      <w:r w:rsidRPr="00277701">
        <w:rPr>
          <w:b/>
          <w:noProof/>
          <w:sz w:val="24"/>
          <w:szCs w:val="24"/>
          <w:rtl/>
        </w:rPr>
        <w:drawing>
          <wp:inline distT="0" distB="0" distL="0" distR="0" wp14:anchorId="6C5F0CFF" wp14:editId="15828E0C">
            <wp:extent cx="3841219" cy="1612855"/>
            <wp:effectExtent l="0" t="0" r="6985" b="6985"/>
            <wp:docPr id="2735570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57093" name="תמונה 1"/>
                    <pic:cNvPicPr/>
                  </pic:nvPicPr>
                  <pic:blipFill>
                    <a:blip r:embed="rId6">
                      <a:extLst>
                        <a:ext uri="{28A0092B-C50C-407E-A947-70E740481C1C}">
                          <a14:useLocalDpi xmlns:a14="http://schemas.microsoft.com/office/drawing/2010/main" val="0"/>
                        </a:ext>
                      </a:extLst>
                    </a:blip>
                    <a:stretch>
                      <a:fillRect/>
                    </a:stretch>
                  </pic:blipFill>
                  <pic:spPr>
                    <a:xfrm>
                      <a:off x="0" y="0"/>
                      <a:ext cx="3841219" cy="1612855"/>
                    </a:xfrm>
                    <a:prstGeom prst="rect">
                      <a:avLst/>
                    </a:prstGeom>
                  </pic:spPr>
                </pic:pic>
              </a:graphicData>
            </a:graphic>
          </wp:inline>
        </w:drawing>
      </w:r>
    </w:p>
    <w:p w14:paraId="284F444B" w14:textId="77777777" w:rsidR="00A45EC8" w:rsidRPr="00277701" w:rsidRDefault="00A45EC8" w:rsidP="00A45EC8">
      <w:pPr>
        <w:bidi/>
        <w:spacing w:before="240" w:after="240"/>
        <w:rPr>
          <w:sz w:val="24"/>
          <w:szCs w:val="24"/>
          <w:rtl/>
        </w:rPr>
      </w:pPr>
      <w:r>
        <w:rPr>
          <w:noProof/>
        </w:rPr>
        <w:lastRenderedPageBreak/>
        <w:drawing>
          <wp:inline distT="0" distB="0" distL="0" distR="0" wp14:anchorId="28961C24" wp14:editId="21C2503F">
            <wp:extent cx="4279316" cy="3674574"/>
            <wp:effectExtent l="0" t="0" r="6985" b="2540"/>
            <wp:docPr id="2920592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6364" cy="3689213"/>
                    </a:xfrm>
                    <a:prstGeom prst="rect">
                      <a:avLst/>
                    </a:prstGeom>
                    <a:noFill/>
                    <a:ln>
                      <a:noFill/>
                    </a:ln>
                  </pic:spPr>
                </pic:pic>
              </a:graphicData>
            </a:graphic>
          </wp:inline>
        </w:drawing>
      </w:r>
    </w:p>
    <w:p w14:paraId="03FBBD27" w14:textId="77777777" w:rsidR="00A45EC8" w:rsidRPr="000C1ED6" w:rsidRDefault="00A45EC8" w:rsidP="00A45EC8">
      <w:pPr>
        <w:bidi/>
        <w:spacing w:before="240" w:after="240"/>
        <w:rPr>
          <w:sz w:val="24"/>
          <w:szCs w:val="24"/>
          <w:rtl/>
        </w:rPr>
      </w:pPr>
      <w:r w:rsidRPr="000C1ED6">
        <w:rPr>
          <w:rFonts w:hint="cs"/>
          <w:sz w:val="32"/>
          <w:szCs w:val="32"/>
          <w:u w:val="single"/>
          <w:rtl/>
        </w:rPr>
        <w:t>תדירות המילים ב</w:t>
      </w:r>
      <w:r>
        <w:rPr>
          <w:rFonts w:hint="cs"/>
          <w:sz w:val="32"/>
          <w:szCs w:val="32"/>
          <w:u w:val="single"/>
          <w:rtl/>
        </w:rPr>
        <w:t>"</w:t>
      </w:r>
      <w:r w:rsidRPr="000C1ED6">
        <w:rPr>
          <w:rFonts w:hint="cs"/>
          <w:sz w:val="32"/>
          <w:szCs w:val="32"/>
          <w:u w:val="single"/>
          <w:rtl/>
        </w:rPr>
        <w:t>טקסטים מוחצנים</w:t>
      </w:r>
      <w:r>
        <w:rPr>
          <w:rFonts w:hint="cs"/>
          <w:sz w:val="32"/>
          <w:szCs w:val="32"/>
          <w:u w:val="single"/>
          <w:rtl/>
        </w:rPr>
        <w:t>"</w:t>
      </w:r>
      <w:r w:rsidRPr="000C1ED6">
        <w:rPr>
          <w:rFonts w:hint="cs"/>
          <w:sz w:val="32"/>
          <w:szCs w:val="32"/>
          <w:u w:val="single"/>
          <w:rtl/>
        </w:rPr>
        <w:t>:</w:t>
      </w:r>
    </w:p>
    <w:p w14:paraId="6B9434B7" w14:textId="77777777" w:rsidR="00A45EC8" w:rsidRDefault="00A45EC8" w:rsidP="00A45EC8">
      <w:pPr>
        <w:bidi/>
        <w:spacing w:before="240" w:after="240"/>
        <w:rPr>
          <w:sz w:val="24"/>
          <w:szCs w:val="24"/>
        </w:rPr>
      </w:pPr>
      <w:r>
        <w:rPr>
          <w:noProof/>
        </w:rPr>
        <w:drawing>
          <wp:inline distT="0" distB="0" distL="0" distR="0" wp14:anchorId="368D3915" wp14:editId="62D3BD4F">
            <wp:extent cx="3658235" cy="3141263"/>
            <wp:effectExtent l="0" t="0" r="0" b="2540"/>
            <wp:docPr id="176470462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4639" cy="3172523"/>
                    </a:xfrm>
                    <a:prstGeom prst="rect">
                      <a:avLst/>
                    </a:prstGeom>
                    <a:noFill/>
                    <a:ln>
                      <a:noFill/>
                    </a:ln>
                  </pic:spPr>
                </pic:pic>
              </a:graphicData>
            </a:graphic>
          </wp:inline>
        </w:drawing>
      </w:r>
    </w:p>
    <w:p w14:paraId="2FB74F7C" w14:textId="77777777" w:rsidR="00A45EC8" w:rsidRPr="00060726" w:rsidRDefault="00A45EC8" w:rsidP="00A45EC8">
      <w:pPr>
        <w:bidi/>
        <w:spacing w:before="240" w:after="240"/>
        <w:rPr>
          <w:rFonts w:hint="cs"/>
          <w:sz w:val="32"/>
          <w:szCs w:val="32"/>
          <w:u w:val="single"/>
          <w:rtl/>
        </w:rPr>
      </w:pPr>
      <w:r>
        <w:rPr>
          <w:rFonts w:hint="cs"/>
          <w:sz w:val="32"/>
          <w:szCs w:val="32"/>
          <w:u w:val="single"/>
          <w:rtl/>
        </w:rPr>
        <w:t xml:space="preserve">תדירות </w:t>
      </w:r>
      <w:r>
        <w:rPr>
          <w:sz w:val="32"/>
          <w:szCs w:val="32"/>
          <w:u w:val="single"/>
        </w:rPr>
        <w:t>bigrams</w:t>
      </w:r>
      <w:r>
        <w:rPr>
          <w:rFonts w:hint="cs"/>
          <w:sz w:val="32"/>
          <w:szCs w:val="32"/>
          <w:u w:val="single"/>
          <w:rtl/>
        </w:rPr>
        <w:t xml:space="preserve"> ב"טקסטים מופנמים":</w:t>
      </w:r>
    </w:p>
    <w:p w14:paraId="26711D64" w14:textId="77777777" w:rsidR="00A45EC8" w:rsidRDefault="00A45EC8" w:rsidP="00A45EC8">
      <w:pPr>
        <w:bidi/>
        <w:spacing w:before="240" w:after="240"/>
        <w:rPr>
          <w:sz w:val="24"/>
          <w:szCs w:val="24"/>
        </w:rPr>
      </w:pPr>
      <w:r>
        <w:rPr>
          <w:noProof/>
        </w:rPr>
        <w:lastRenderedPageBreak/>
        <w:drawing>
          <wp:inline distT="0" distB="0" distL="0" distR="0" wp14:anchorId="70126201" wp14:editId="0C46A632">
            <wp:extent cx="5759450" cy="4298950"/>
            <wp:effectExtent l="0" t="0" r="0" b="6350"/>
            <wp:docPr id="50560674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298950"/>
                    </a:xfrm>
                    <a:prstGeom prst="rect">
                      <a:avLst/>
                    </a:prstGeom>
                    <a:noFill/>
                    <a:ln>
                      <a:noFill/>
                    </a:ln>
                  </pic:spPr>
                </pic:pic>
              </a:graphicData>
            </a:graphic>
          </wp:inline>
        </w:drawing>
      </w:r>
    </w:p>
    <w:p w14:paraId="5C815AE5" w14:textId="77777777" w:rsidR="00A45EC8" w:rsidRDefault="00A45EC8" w:rsidP="00A45EC8">
      <w:pPr>
        <w:bidi/>
        <w:spacing w:before="240" w:after="240"/>
        <w:rPr>
          <w:sz w:val="32"/>
          <w:szCs w:val="32"/>
          <w:u w:val="single"/>
          <w:rtl/>
        </w:rPr>
      </w:pPr>
      <w:r>
        <w:rPr>
          <w:rFonts w:hint="cs"/>
          <w:sz w:val="32"/>
          <w:szCs w:val="32"/>
          <w:u w:val="single"/>
          <w:rtl/>
        </w:rPr>
        <w:lastRenderedPageBreak/>
        <w:t xml:space="preserve">תדירות </w:t>
      </w:r>
      <w:r>
        <w:rPr>
          <w:sz w:val="32"/>
          <w:szCs w:val="32"/>
          <w:u w:val="single"/>
        </w:rPr>
        <w:t>bigrams</w:t>
      </w:r>
      <w:r>
        <w:rPr>
          <w:rFonts w:hint="cs"/>
          <w:sz w:val="32"/>
          <w:szCs w:val="32"/>
          <w:u w:val="single"/>
          <w:rtl/>
        </w:rPr>
        <w:t xml:space="preserve"> ב"טקסטים מוחצנים":</w:t>
      </w:r>
      <w:r>
        <w:rPr>
          <w:noProof/>
        </w:rPr>
        <w:drawing>
          <wp:inline distT="0" distB="0" distL="0" distR="0" wp14:anchorId="0D6279F3" wp14:editId="15ED1215">
            <wp:extent cx="5759450" cy="4298950"/>
            <wp:effectExtent l="0" t="0" r="0" b="6350"/>
            <wp:docPr id="1251270148"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298950"/>
                    </a:xfrm>
                    <a:prstGeom prst="rect">
                      <a:avLst/>
                    </a:prstGeom>
                    <a:noFill/>
                    <a:ln>
                      <a:noFill/>
                    </a:ln>
                  </pic:spPr>
                </pic:pic>
              </a:graphicData>
            </a:graphic>
          </wp:inline>
        </w:drawing>
      </w:r>
    </w:p>
    <w:p w14:paraId="6988EDAA" w14:textId="77777777" w:rsidR="00A45EC8" w:rsidRPr="00277701" w:rsidRDefault="00A45EC8" w:rsidP="00A45EC8">
      <w:pPr>
        <w:bidi/>
        <w:spacing w:before="240" w:after="240"/>
        <w:rPr>
          <w:sz w:val="24"/>
          <w:szCs w:val="24"/>
          <w:rtl/>
        </w:rPr>
      </w:pPr>
      <w:r w:rsidRPr="00060726">
        <w:rPr>
          <w:rFonts w:hint="cs"/>
          <w:sz w:val="32"/>
          <w:szCs w:val="32"/>
          <w:u w:val="single"/>
          <w:rtl/>
        </w:rPr>
        <w:t>התפלגות הנתונים לקבוצות:</w:t>
      </w:r>
      <w:r w:rsidRPr="00277701">
        <w:rPr>
          <w:sz w:val="24"/>
          <w:szCs w:val="24"/>
          <w:rtl/>
        </w:rPr>
        <w:br/>
      </w:r>
      <w:r w:rsidRPr="00277701">
        <w:rPr>
          <w:rFonts w:hint="cs"/>
          <w:sz w:val="24"/>
          <w:szCs w:val="24"/>
          <w:rtl/>
        </w:rPr>
        <w:t>יש פי 2 יותר דוגמאות לטקסטים מופנמים מאשר למוחצנים.</w:t>
      </w:r>
    </w:p>
    <w:p w14:paraId="451270DE" w14:textId="77777777" w:rsidR="00A45EC8" w:rsidRDefault="00A45EC8" w:rsidP="00A45EC8">
      <w:pPr>
        <w:bidi/>
        <w:spacing w:before="240" w:after="240"/>
        <w:rPr>
          <w:sz w:val="24"/>
          <w:szCs w:val="24"/>
        </w:rPr>
      </w:pPr>
      <w:r w:rsidRPr="00277701">
        <w:rPr>
          <w:noProof/>
          <w:sz w:val="24"/>
          <w:szCs w:val="24"/>
        </w:rPr>
        <w:drawing>
          <wp:inline distT="0" distB="0" distL="0" distR="0" wp14:anchorId="42DB68F3" wp14:editId="76560A64">
            <wp:extent cx="3583445" cy="2768196"/>
            <wp:effectExtent l="0" t="0" r="0" b="0"/>
            <wp:docPr id="16529548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54830" name="תמונה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594243" cy="2776538"/>
                    </a:xfrm>
                    <a:prstGeom prst="rect">
                      <a:avLst/>
                    </a:prstGeom>
                    <a:noFill/>
                    <a:ln>
                      <a:noFill/>
                    </a:ln>
                  </pic:spPr>
                </pic:pic>
              </a:graphicData>
            </a:graphic>
          </wp:inline>
        </w:drawing>
      </w:r>
    </w:p>
    <w:p w14:paraId="6F80D3E1" w14:textId="77777777" w:rsidR="00A45EC8" w:rsidRDefault="00A45EC8" w:rsidP="00A45EC8">
      <w:pPr>
        <w:bidi/>
        <w:spacing w:before="240" w:after="240"/>
        <w:rPr>
          <w:sz w:val="24"/>
          <w:szCs w:val="24"/>
        </w:rPr>
      </w:pPr>
    </w:p>
    <w:p w14:paraId="3C4D59C5" w14:textId="77777777" w:rsidR="00A45EC8" w:rsidRDefault="00A45EC8" w:rsidP="00A45EC8">
      <w:pPr>
        <w:bidi/>
        <w:spacing w:before="240" w:after="240"/>
        <w:rPr>
          <w:sz w:val="32"/>
          <w:szCs w:val="32"/>
          <w:u w:val="single"/>
          <w:rtl/>
        </w:rPr>
      </w:pPr>
      <w:r w:rsidRPr="003A415A">
        <w:rPr>
          <w:rFonts w:hint="cs"/>
          <w:sz w:val="32"/>
          <w:szCs w:val="32"/>
          <w:u w:val="single"/>
          <w:rtl/>
        </w:rPr>
        <w:t>גודל טקסטים לפי קבוצה:</w:t>
      </w:r>
    </w:p>
    <w:p w14:paraId="7E79BE4B" w14:textId="77777777" w:rsidR="00A45EC8" w:rsidRPr="003A415A" w:rsidRDefault="00A45EC8" w:rsidP="00A45EC8">
      <w:pPr>
        <w:bidi/>
        <w:spacing w:before="240" w:after="240"/>
        <w:rPr>
          <w:rFonts w:hint="cs"/>
          <w:sz w:val="24"/>
          <w:szCs w:val="24"/>
          <w:rtl/>
        </w:rPr>
      </w:pPr>
      <w:r>
        <w:rPr>
          <w:rFonts w:hint="cs"/>
          <w:sz w:val="24"/>
          <w:szCs w:val="24"/>
          <w:rtl/>
        </w:rPr>
        <w:t>מופנמים נוטים להביע בכתב יותר מאשר מוחצנים.</w:t>
      </w:r>
    </w:p>
    <w:p w14:paraId="1F863A62" w14:textId="77777777" w:rsidR="00A45EC8" w:rsidRPr="003A415A" w:rsidRDefault="00A45EC8" w:rsidP="00A45EC8">
      <w:pPr>
        <w:bidi/>
        <w:spacing w:before="240" w:after="240"/>
        <w:rPr>
          <w:sz w:val="32"/>
          <w:szCs w:val="32"/>
        </w:rPr>
      </w:pPr>
      <w:r>
        <w:rPr>
          <w:noProof/>
        </w:rPr>
        <w:drawing>
          <wp:inline distT="0" distB="0" distL="0" distR="0" wp14:anchorId="5DD98F8B" wp14:editId="7E64B304">
            <wp:extent cx="5461000" cy="4159250"/>
            <wp:effectExtent l="0" t="0" r="6350" b="0"/>
            <wp:docPr id="357116151"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000" cy="4159250"/>
                    </a:xfrm>
                    <a:prstGeom prst="rect">
                      <a:avLst/>
                    </a:prstGeom>
                    <a:noFill/>
                    <a:ln>
                      <a:noFill/>
                    </a:ln>
                  </pic:spPr>
                </pic:pic>
              </a:graphicData>
            </a:graphic>
          </wp:inline>
        </w:drawing>
      </w:r>
    </w:p>
    <w:p w14:paraId="7B7A943F" w14:textId="77777777" w:rsidR="00A45EC8" w:rsidRDefault="00A45EC8" w:rsidP="00A45EC8">
      <w:pPr>
        <w:rPr>
          <w:sz w:val="32"/>
          <w:szCs w:val="32"/>
          <w:rtl/>
        </w:rPr>
      </w:pPr>
      <w:bookmarkStart w:id="0" w:name="_fmi5nkjeg9z2" w:colFirst="0" w:colLast="0"/>
      <w:bookmarkEnd w:id="0"/>
      <w:r>
        <w:rPr>
          <w:sz w:val="32"/>
          <w:szCs w:val="32"/>
          <w:rtl/>
        </w:rPr>
        <w:br w:type="page"/>
      </w:r>
    </w:p>
    <w:p w14:paraId="5F7E00D8" w14:textId="77777777" w:rsidR="00A45EC8" w:rsidRPr="00A45EC8" w:rsidRDefault="00A45EC8" w:rsidP="00A45EC8">
      <w:pPr>
        <w:bidi/>
      </w:pPr>
    </w:p>
    <w:p w14:paraId="5A05E46C" w14:textId="7042553E" w:rsidR="00A45EC8" w:rsidRPr="00A45EC8" w:rsidRDefault="00A45EC8" w:rsidP="00A45EC8">
      <w:pPr>
        <w:bidi/>
        <w:rPr>
          <w:rFonts w:hint="cs"/>
          <w:sz w:val="32"/>
          <w:szCs w:val="32"/>
          <w:rtl/>
        </w:rPr>
      </w:pPr>
      <w:r w:rsidRPr="00A45EC8">
        <w:rPr>
          <w:rFonts w:cs="Arial" w:hint="cs"/>
          <w:sz w:val="32"/>
          <w:szCs w:val="32"/>
          <w:rtl/>
        </w:rPr>
        <w:t xml:space="preserve">3. </w:t>
      </w:r>
      <w:r w:rsidRPr="00A45EC8">
        <w:rPr>
          <w:rFonts w:cs="Arial"/>
          <w:sz w:val="32"/>
          <w:szCs w:val="32"/>
          <w:rtl/>
        </w:rPr>
        <w:t>מ</w:t>
      </w:r>
      <w:r w:rsidRPr="00A45EC8">
        <w:rPr>
          <w:rFonts w:cs="Arial" w:hint="cs"/>
          <w:sz w:val="32"/>
          <w:szCs w:val="32"/>
          <w:rtl/>
        </w:rPr>
        <w:t>תודולוגיה:</w:t>
      </w:r>
    </w:p>
    <w:p w14:paraId="2F18EC96" w14:textId="333DD224" w:rsidR="00A45EC8" w:rsidRPr="00A45EC8" w:rsidRDefault="00A45EC8" w:rsidP="00A45EC8">
      <w:pPr>
        <w:bidi/>
        <w:rPr>
          <w:sz w:val="24"/>
          <w:szCs w:val="24"/>
        </w:rPr>
      </w:pPr>
      <w:r w:rsidRPr="00A45EC8">
        <w:rPr>
          <w:rFonts w:cs="Arial"/>
          <w:sz w:val="24"/>
          <w:szCs w:val="24"/>
          <w:rtl/>
        </w:rPr>
        <w:t xml:space="preserve">ביצועי המודל נמדדו לפי דיוק ומטריצת בלבול. קו בסיס נקבע באמצעות מודל אקראי. מודל </w:t>
      </w:r>
      <w:r w:rsidRPr="00A45EC8">
        <w:rPr>
          <w:rFonts w:cs="Arial"/>
          <w:sz w:val="24"/>
          <w:szCs w:val="24"/>
        </w:rPr>
        <w:t>Bag of Words</w:t>
      </w:r>
      <w:r w:rsidRPr="00A45EC8">
        <w:rPr>
          <w:rFonts w:cs="Arial"/>
          <w:sz w:val="24"/>
          <w:szCs w:val="24"/>
          <w:rtl/>
        </w:rPr>
        <w:t xml:space="preserve"> נבחר לאחר בחינת היחס בין דוגמאות למילים במערך ההדרכה</w:t>
      </w:r>
      <w:r w:rsidRPr="00A45EC8">
        <w:rPr>
          <w:sz w:val="24"/>
          <w:szCs w:val="24"/>
        </w:rPr>
        <w:t>.</w:t>
      </w:r>
    </w:p>
    <w:p w14:paraId="6A38F8CD" w14:textId="76D9BA03" w:rsidR="00A45EC8" w:rsidRDefault="00A45EC8" w:rsidP="00A45EC8">
      <w:pPr>
        <w:bidi/>
        <w:rPr>
          <w:rtl/>
        </w:rPr>
      </w:pPr>
      <w:r>
        <w:rPr>
          <w:rFonts w:hint="cs"/>
          <w:rtl/>
        </w:rPr>
        <w:t>ביצועי המודל האקראי:</w:t>
      </w:r>
    </w:p>
    <w:p w14:paraId="42B6A6FA" w14:textId="74309D88" w:rsidR="00A45EC8" w:rsidRDefault="00A45EC8" w:rsidP="00A45EC8">
      <w:pPr>
        <w:bidi/>
        <w:rPr>
          <w:rtl/>
        </w:rPr>
      </w:pPr>
      <w:r w:rsidRPr="002119AD">
        <w:rPr>
          <w:rFonts w:cs="Arial"/>
          <w:sz w:val="24"/>
          <w:szCs w:val="24"/>
          <w:rtl/>
        </w:rPr>
        <w:drawing>
          <wp:inline distT="0" distB="0" distL="0" distR="0" wp14:anchorId="08186D03" wp14:editId="2C1AB048">
            <wp:extent cx="5041900" cy="1078945"/>
            <wp:effectExtent l="0" t="0" r="6350" b="6985"/>
            <wp:docPr id="13057880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88067" name=""/>
                    <pic:cNvPicPr/>
                  </pic:nvPicPr>
                  <pic:blipFill>
                    <a:blip r:embed="rId13"/>
                    <a:stretch>
                      <a:fillRect/>
                    </a:stretch>
                  </pic:blipFill>
                  <pic:spPr>
                    <a:xfrm>
                      <a:off x="0" y="0"/>
                      <a:ext cx="5059089" cy="1082623"/>
                    </a:xfrm>
                    <a:prstGeom prst="rect">
                      <a:avLst/>
                    </a:prstGeom>
                  </pic:spPr>
                </pic:pic>
              </a:graphicData>
            </a:graphic>
          </wp:inline>
        </w:drawing>
      </w:r>
    </w:p>
    <w:p w14:paraId="1855A107" w14:textId="77777777" w:rsidR="00A45EC8" w:rsidRDefault="00A45EC8" w:rsidP="00A45EC8">
      <w:pPr>
        <w:bidi/>
        <w:rPr>
          <w:rtl/>
        </w:rPr>
      </w:pPr>
    </w:p>
    <w:p w14:paraId="6FB26BCD" w14:textId="5DCFED60" w:rsidR="00A45EC8" w:rsidRDefault="00A45EC8" w:rsidP="00A45EC8">
      <w:pPr>
        <w:bidi/>
        <w:rPr>
          <w:rtl/>
        </w:rPr>
      </w:pPr>
      <w:r>
        <w:rPr>
          <w:rFonts w:hint="cs"/>
          <w:rtl/>
        </w:rPr>
        <w:t>הארכיטקטורה:</w:t>
      </w:r>
    </w:p>
    <w:p w14:paraId="7F9BD7B4" w14:textId="18AF1D36" w:rsidR="00A45EC8" w:rsidRPr="00A45EC8" w:rsidRDefault="00A45EC8" w:rsidP="00A45EC8">
      <w:pPr>
        <w:bidi/>
      </w:pPr>
      <w:r w:rsidRPr="00277701">
        <w:rPr>
          <w:noProof/>
          <w:sz w:val="24"/>
          <w:szCs w:val="24"/>
        </w:rPr>
        <w:lastRenderedPageBreak/>
        <w:drawing>
          <wp:inline distT="0" distB="0" distL="0" distR="0" wp14:anchorId="11006E2C" wp14:editId="588F4162">
            <wp:extent cx="2070100" cy="5594350"/>
            <wp:effectExtent l="0" t="0" r="6350" b="6350"/>
            <wp:docPr id="164480264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0100" cy="5594350"/>
                    </a:xfrm>
                    <a:prstGeom prst="rect">
                      <a:avLst/>
                    </a:prstGeom>
                    <a:noFill/>
                    <a:ln>
                      <a:noFill/>
                    </a:ln>
                  </pic:spPr>
                </pic:pic>
              </a:graphicData>
            </a:graphic>
          </wp:inline>
        </w:drawing>
      </w:r>
    </w:p>
    <w:p w14:paraId="26ADC729" w14:textId="154F1A21" w:rsidR="00A45EC8" w:rsidRPr="00A45EC8" w:rsidRDefault="00A45EC8" w:rsidP="00A45EC8">
      <w:pPr>
        <w:bidi/>
        <w:rPr>
          <w:sz w:val="32"/>
          <w:szCs w:val="32"/>
        </w:rPr>
      </w:pPr>
      <w:r w:rsidRPr="00A45EC8">
        <w:rPr>
          <w:rFonts w:hint="cs"/>
          <w:sz w:val="32"/>
          <w:szCs w:val="32"/>
          <w:rtl/>
        </w:rPr>
        <w:t>4. תוצאות:</w:t>
      </w:r>
    </w:p>
    <w:p w14:paraId="73BE3EF1" w14:textId="751362B3" w:rsidR="00A45EC8" w:rsidRDefault="00A45EC8" w:rsidP="00A45EC8">
      <w:pPr>
        <w:bidi/>
        <w:rPr>
          <w:sz w:val="24"/>
          <w:szCs w:val="24"/>
          <w:rtl/>
        </w:rPr>
      </w:pPr>
      <w:r w:rsidRPr="00A45EC8">
        <w:rPr>
          <w:rFonts w:cs="Arial" w:hint="cs"/>
          <w:sz w:val="24"/>
          <w:szCs w:val="24"/>
          <w:rtl/>
        </w:rPr>
        <w:t>המודל</w:t>
      </w:r>
      <w:r w:rsidRPr="00A45EC8">
        <w:rPr>
          <w:rFonts w:cs="Arial"/>
          <w:sz w:val="24"/>
          <w:szCs w:val="24"/>
          <w:rtl/>
        </w:rPr>
        <w:t xml:space="preserve"> הטוב ביותר כלל שתי שכבות עם 128 נוירונים כל אחת והפעלת</w:t>
      </w:r>
      <w:r>
        <w:rPr>
          <w:rFonts w:cs="Arial" w:hint="cs"/>
          <w:sz w:val="24"/>
          <w:szCs w:val="24"/>
          <w:rtl/>
        </w:rPr>
        <w:t xml:space="preserve"> </w:t>
      </w:r>
      <w:r w:rsidRPr="00A45EC8">
        <w:rPr>
          <w:sz w:val="24"/>
          <w:szCs w:val="24"/>
        </w:rPr>
        <w:t xml:space="preserve"> </w:t>
      </w:r>
      <w:proofErr w:type="spellStart"/>
      <w:r w:rsidRPr="00A45EC8">
        <w:rPr>
          <w:sz w:val="24"/>
          <w:szCs w:val="24"/>
        </w:rPr>
        <w:t>ReLU</w:t>
      </w:r>
      <w:proofErr w:type="spellEnd"/>
      <w:r>
        <w:rPr>
          <w:rFonts w:hint="cs"/>
          <w:sz w:val="24"/>
          <w:szCs w:val="24"/>
          <w:rtl/>
        </w:rPr>
        <w:t>,</w:t>
      </w:r>
      <w:r w:rsidRPr="00A45EC8">
        <w:rPr>
          <w:sz w:val="24"/>
          <w:szCs w:val="24"/>
        </w:rPr>
        <w:t xml:space="preserve"> </w:t>
      </w:r>
      <w:r w:rsidRPr="00A45EC8">
        <w:rPr>
          <w:rFonts w:cs="Arial"/>
          <w:sz w:val="24"/>
          <w:szCs w:val="24"/>
          <w:rtl/>
        </w:rPr>
        <w:t>והשיג דיוק של 68.9%. רוב השגיאות התרחשו בסיווג שגוי של טקסטים מוחצנים כמופנמים</w:t>
      </w:r>
      <w:r w:rsidRPr="00A45EC8">
        <w:rPr>
          <w:sz w:val="24"/>
          <w:szCs w:val="24"/>
        </w:rPr>
        <w:t>.</w:t>
      </w:r>
    </w:p>
    <w:p w14:paraId="07537FD3" w14:textId="372D0C37" w:rsidR="00A45EC8" w:rsidRPr="00A45EC8" w:rsidRDefault="00A45EC8" w:rsidP="00A45EC8">
      <w:pPr>
        <w:bidi/>
        <w:rPr>
          <w:sz w:val="24"/>
          <w:szCs w:val="24"/>
        </w:rPr>
      </w:pPr>
      <w:r>
        <w:rPr>
          <w:rFonts w:hint="cs"/>
          <w:sz w:val="24"/>
          <w:szCs w:val="24"/>
          <w:rtl/>
        </w:rPr>
        <w:t>ביצועי המודל:</w:t>
      </w:r>
    </w:p>
    <w:p w14:paraId="64819597" w14:textId="1F0DEFD9" w:rsidR="00A45EC8" w:rsidRPr="00A45EC8" w:rsidRDefault="00A45EC8" w:rsidP="00A45EC8">
      <w:pPr>
        <w:bidi/>
      </w:pPr>
      <w:r>
        <w:rPr>
          <w:noProof/>
        </w:rPr>
        <w:drawing>
          <wp:inline distT="0" distB="0" distL="0" distR="0" wp14:anchorId="74B71977" wp14:editId="5BB6BDD3">
            <wp:extent cx="5943600" cy="1212850"/>
            <wp:effectExtent l="0" t="0" r="0" b="6350"/>
            <wp:docPr id="8658741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7412" name=""/>
                    <pic:cNvPicPr/>
                  </pic:nvPicPr>
                  <pic:blipFill>
                    <a:blip r:embed="rId15"/>
                    <a:stretch>
                      <a:fillRect/>
                    </a:stretch>
                  </pic:blipFill>
                  <pic:spPr>
                    <a:xfrm>
                      <a:off x="0" y="0"/>
                      <a:ext cx="5943600" cy="1212850"/>
                    </a:xfrm>
                    <a:prstGeom prst="rect">
                      <a:avLst/>
                    </a:prstGeom>
                  </pic:spPr>
                </pic:pic>
              </a:graphicData>
            </a:graphic>
          </wp:inline>
        </w:drawing>
      </w:r>
    </w:p>
    <w:p w14:paraId="5A54AD60" w14:textId="677417B9" w:rsidR="00A45EC8" w:rsidRPr="00A45EC8" w:rsidRDefault="00A45EC8" w:rsidP="00A45EC8">
      <w:pPr>
        <w:bidi/>
        <w:rPr>
          <w:sz w:val="32"/>
          <w:szCs w:val="32"/>
        </w:rPr>
      </w:pPr>
      <w:r w:rsidRPr="00A45EC8">
        <w:rPr>
          <w:rFonts w:hint="cs"/>
          <w:sz w:val="32"/>
          <w:szCs w:val="32"/>
          <w:rtl/>
        </w:rPr>
        <w:lastRenderedPageBreak/>
        <w:t>5. סיכום ומסקנות:</w:t>
      </w:r>
    </w:p>
    <w:p w14:paraId="05ECD3D5" w14:textId="563A7D1C" w:rsidR="00A45EC8" w:rsidRDefault="00A45EC8" w:rsidP="00A45EC8">
      <w:pPr>
        <w:bidi/>
        <w:rPr>
          <w:sz w:val="24"/>
          <w:szCs w:val="24"/>
          <w:rtl/>
        </w:rPr>
      </w:pPr>
      <w:r w:rsidRPr="00A45EC8">
        <w:rPr>
          <w:rFonts w:cs="Arial"/>
          <w:sz w:val="24"/>
          <w:szCs w:val="24"/>
          <w:rtl/>
        </w:rPr>
        <w:t>הפרויקט סיווג בהצלחה את רמות המוחצנות של כותבי טקסט, כאשר מודל</w:t>
      </w:r>
      <w:r w:rsidRPr="00A45EC8">
        <w:rPr>
          <w:rFonts w:cs="Arial" w:hint="cs"/>
          <w:sz w:val="24"/>
          <w:szCs w:val="24"/>
          <w:rtl/>
        </w:rPr>
        <w:t xml:space="preserve"> </w:t>
      </w:r>
      <w:r w:rsidRPr="00A45EC8">
        <w:rPr>
          <w:rFonts w:cs="Arial"/>
          <w:sz w:val="24"/>
          <w:szCs w:val="24"/>
        </w:rPr>
        <w:t>Bag of Words</w:t>
      </w:r>
      <w:r w:rsidRPr="00A45EC8">
        <w:rPr>
          <w:rFonts w:cs="Arial" w:hint="cs"/>
          <w:sz w:val="24"/>
          <w:szCs w:val="24"/>
          <w:rtl/>
        </w:rPr>
        <w:t xml:space="preserve"> </w:t>
      </w:r>
      <w:r w:rsidRPr="00A45EC8">
        <w:rPr>
          <w:rFonts w:cs="Arial"/>
          <w:sz w:val="24"/>
          <w:szCs w:val="24"/>
          <w:rtl/>
        </w:rPr>
        <w:t>עלה משמעותית על</w:t>
      </w:r>
      <w:r w:rsidRPr="00A45EC8">
        <w:rPr>
          <w:rFonts w:cs="Arial" w:hint="cs"/>
          <w:sz w:val="24"/>
          <w:szCs w:val="24"/>
          <w:rtl/>
        </w:rPr>
        <w:t xml:space="preserve"> </w:t>
      </w:r>
      <w:r w:rsidRPr="00A45EC8">
        <w:rPr>
          <w:rFonts w:cs="Arial"/>
          <w:sz w:val="24"/>
          <w:szCs w:val="24"/>
        </w:rPr>
        <w:t>baseline</w:t>
      </w:r>
      <w:r w:rsidRPr="00A45EC8">
        <w:rPr>
          <w:rFonts w:cs="Arial" w:hint="cs"/>
          <w:sz w:val="24"/>
          <w:szCs w:val="24"/>
          <w:rtl/>
        </w:rPr>
        <w:t xml:space="preserve"> אקראי</w:t>
      </w:r>
      <w:r w:rsidRPr="00A45EC8">
        <w:rPr>
          <w:sz w:val="24"/>
          <w:szCs w:val="24"/>
        </w:rPr>
        <w:t>.</w:t>
      </w:r>
    </w:p>
    <w:p w14:paraId="1F04D134" w14:textId="77777777" w:rsidR="00A45EC8" w:rsidRPr="00A45EC8" w:rsidRDefault="00A45EC8" w:rsidP="00A45EC8">
      <w:pPr>
        <w:bidi/>
        <w:rPr>
          <w:sz w:val="24"/>
          <w:szCs w:val="24"/>
        </w:rPr>
      </w:pPr>
    </w:p>
    <w:p w14:paraId="24AA032F" w14:textId="607D90C4" w:rsidR="00D65091" w:rsidRPr="00A45EC8" w:rsidRDefault="00A45EC8" w:rsidP="00A45EC8">
      <w:pPr>
        <w:bidi/>
        <w:rPr>
          <w:rtl/>
        </w:rPr>
      </w:pPr>
      <w:r w:rsidRPr="00A45EC8">
        <w:rPr>
          <w:rFonts w:hint="cs"/>
          <w:sz w:val="32"/>
          <w:szCs w:val="32"/>
          <w:rtl/>
        </w:rPr>
        <w:t>6. קישור לפרויקט:</w:t>
      </w:r>
    </w:p>
    <w:p w14:paraId="239EBE39" w14:textId="76A27F5D" w:rsidR="00A45EC8" w:rsidRPr="00A45EC8" w:rsidRDefault="00A45EC8" w:rsidP="00A45EC8">
      <w:pPr>
        <w:bidi/>
      </w:pPr>
      <w:r w:rsidRPr="00A45EC8">
        <w:rPr>
          <w:rFonts w:hint="cs"/>
          <w:rtl/>
        </w:rPr>
        <w:t>קישור</w:t>
      </w:r>
    </w:p>
    <w:sectPr w:rsidR="00A45EC8" w:rsidRPr="00A45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C8"/>
    <w:rsid w:val="00A45EC8"/>
    <w:rsid w:val="00D65091"/>
    <w:rsid w:val="00F205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AC138"/>
  <w15:chartTrackingRefBased/>
  <w15:docId w15:val="{B4978130-1FC7-4B30-94A6-F63B7DE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45EC8"/>
    <w:rPr>
      <w:color w:val="0563C1" w:themeColor="hyperlink"/>
      <w:u w:val="single"/>
    </w:rPr>
  </w:style>
  <w:style w:type="character" w:styleId="a3">
    <w:name w:val="Unresolved Mention"/>
    <w:basedOn w:val="a0"/>
    <w:uiPriority w:val="99"/>
    <w:semiHidden/>
    <w:unhideWhenUsed/>
    <w:rsid w:val="00A45E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huggingface.co/datasets/Fatima0923/Automated-Personality-Predicti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203</Words>
  <Characters>1163</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טולדו</dc:creator>
  <cp:keywords/>
  <dc:description/>
  <cp:lastModifiedBy>איתי טולדו</cp:lastModifiedBy>
  <cp:revision>1</cp:revision>
  <dcterms:created xsi:type="dcterms:W3CDTF">2024-03-27T21:51:00Z</dcterms:created>
  <dcterms:modified xsi:type="dcterms:W3CDTF">2024-03-27T22:06:00Z</dcterms:modified>
</cp:coreProperties>
</file>