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E4D" w:rsidRPr="00756475" w:rsidRDefault="00E51A3C" w:rsidP="00756475">
      <w:pPr>
        <w:spacing w:line="360" w:lineRule="auto"/>
        <w:jc w:val="center"/>
        <w:rPr>
          <w:rFonts w:ascii="Calibri" w:hAnsi="Calibri"/>
          <w:b/>
          <w:bCs/>
          <w:sz w:val="28"/>
          <w:szCs w:val="28"/>
          <w:rtl/>
        </w:rPr>
      </w:pPr>
      <w:r w:rsidRPr="00756475">
        <w:rPr>
          <w:rFonts w:ascii="Calibri" w:hAnsi="Calibri"/>
          <w:b/>
          <w:bCs/>
          <w:sz w:val="28"/>
          <w:szCs w:val="28"/>
        </w:rPr>
        <w:t>ePark</w:t>
      </w:r>
      <w:r w:rsidR="00253E4D" w:rsidRPr="00756475">
        <w:rPr>
          <w:rFonts w:ascii="Calibri" w:hAnsi="Calibri"/>
          <w:b/>
          <w:bCs/>
          <w:sz w:val="28"/>
          <w:szCs w:val="28"/>
          <w:rtl/>
        </w:rPr>
        <w:t xml:space="preserve"> - </w:t>
      </w:r>
      <w:r w:rsidRPr="00756475">
        <w:rPr>
          <w:rFonts w:ascii="Calibri" w:hAnsi="Calibri" w:hint="cs"/>
          <w:b/>
          <w:bCs/>
          <w:sz w:val="28"/>
          <w:szCs w:val="28"/>
          <w:rtl/>
        </w:rPr>
        <w:t>פארק שעשועים אלקטרוני</w:t>
      </w:r>
    </w:p>
    <w:p w:rsidR="00C909D5" w:rsidRPr="00756475" w:rsidRDefault="00A65E45" w:rsidP="00C909D5">
      <w:pPr>
        <w:spacing w:line="360" w:lineRule="auto"/>
        <w:jc w:val="center"/>
        <w:rPr>
          <w:rFonts w:ascii="Calibri" w:hAnsi="Calibri"/>
          <w:b/>
          <w:bCs/>
          <w:sz w:val="28"/>
          <w:szCs w:val="28"/>
          <w:rtl/>
        </w:rPr>
      </w:pPr>
      <w:r w:rsidRPr="00756475">
        <w:rPr>
          <w:rFonts w:ascii="Calibri" w:hAnsi="Calibri" w:hint="cs"/>
          <w:b/>
          <w:bCs/>
          <w:sz w:val="28"/>
          <w:szCs w:val="28"/>
          <w:rtl/>
        </w:rPr>
        <w:t>סיפור לקוח</w:t>
      </w:r>
    </w:p>
    <w:p w:rsidR="00970C83" w:rsidRDefault="00CF1B1E" w:rsidP="0058797B">
      <w:pPr>
        <w:spacing w:line="360" w:lineRule="auto"/>
        <w:rPr>
          <w:rtl/>
        </w:rPr>
      </w:pPr>
      <w:r>
        <w:t>ePark</w:t>
      </w:r>
      <w:r w:rsidR="00970C83">
        <w:rPr>
          <w:rtl/>
        </w:rPr>
        <w:t xml:space="preserve"> הוא פארק שעשועים המנוהל</w:t>
      </w:r>
      <w:r w:rsidR="00970C83">
        <w:rPr>
          <w:rFonts w:hint="cs"/>
          <w:rtl/>
        </w:rPr>
        <w:t xml:space="preserve"> ומופעל באמצעות מערכת ממוחשבת</w:t>
      </w:r>
      <w:r w:rsidR="0058797B">
        <w:rPr>
          <w:rFonts w:hint="cs"/>
          <w:rtl/>
        </w:rPr>
        <w:t xml:space="preserve">, השולטת על כל </w:t>
      </w:r>
      <w:r w:rsidR="00970C83">
        <w:rPr>
          <w:rFonts w:hint="cs"/>
          <w:rtl/>
        </w:rPr>
        <w:t xml:space="preserve">מתקני השעשועים בפארק </w:t>
      </w:r>
      <w:r w:rsidR="00970C83">
        <w:t>(devices)</w:t>
      </w:r>
      <w:r w:rsidR="0058797B">
        <w:rPr>
          <w:rFonts w:hint="cs"/>
          <w:rtl/>
        </w:rPr>
        <w:t>,</w:t>
      </w:r>
      <w:r w:rsidR="00970C83">
        <w:rPr>
          <w:rFonts w:hint="cs"/>
          <w:rtl/>
        </w:rPr>
        <w:t xml:space="preserve"> </w:t>
      </w:r>
      <w:r w:rsidR="0058797B">
        <w:rPr>
          <w:rFonts w:hint="cs"/>
          <w:rtl/>
        </w:rPr>
        <w:t>ה</w:t>
      </w:r>
      <w:r w:rsidR="00970C83">
        <w:rPr>
          <w:rFonts w:hint="cs"/>
          <w:rtl/>
        </w:rPr>
        <w:t xml:space="preserve">נרכשים מיצרנים שונים. </w:t>
      </w:r>
    </w:p>
    <w:p w:rsidR="00C909D5" w:rsidRPr="00C909D5" w:rsidRDefault="00C909D5" w:rsidP="00221F37">
      <w:pPr>
        <w:spacing w:line="360" w:lineRule="auto"/>
        <w:rPr>
          <w:rtl/>
        </w:rPr>
      </w:pPr>
      <w:r w:rsidRPr="00C909D5">
        <w:rPr>
          <w:rtl/>
        </w:rPr>
        <w:t xml:space="preserve">ילד שמגיע לפארק, בלווית מלווה </w:t>
      </w:r>
      <w:r w:rsidRPr="00C909D5">
        <w:t>(guardian)</w:t>
      </w:r>
      <w:r w:rsidRPr="00C909D5">
        <w:rPr>
          <w:rtl/>
        </w:rPr>
        <w:t xml:space="preserve"> נרשם ומקבל צמיד אלקטרוני לענידה על היד. </w:t>
      </w:r>
      <w:r w:rsidR="009C13AD" w:rsidRPr="009C13AD">
        <w:rPr>
          <w:rtl/>
        </w:rPr>
        <w:t>הצמיד משמש הן עבור כניסה למתקנים והן כאמצעי לאיתור מקומו של הילד בפארק</w:t>
      </w:r>
      <w:r w:rsidRPr="00C909D5">
        <w:rPr>
          <w:rtl/>
        </w:rPr>
        <w:t xml:space="preserve"> בכל רגע</w:t>
      </w:r>
      <w:r w:rsidR="003A5BE8">
        <w:rPr>
          <w:rFonts w:hint="cs"/>
          <w:rtl/>
        </w:rPr>
        <w:t xml:space="preserve"> (באמצעות לוויני </w:t>
      </w:r>
      <w:r w:rsidR="003A5BE8">
        <w:t>(</w:t>
      </w:r>
      <w:r w:rsidR="003A5BE8">
        <w:rPr>
          <w:rFonts w:hint="cs"/>
        </w:rPr>
        <w:t>GPS</w:t>
      </w:r>
      <w:r w:rsidRPr="00C909D5">
        <w:rPr>
          <w:rtl/>
        </w:rPr>
        <w:t>. המלווה רוכש עבור הילד כניסות למתקנים השונים והילד יכול לעבור את הכניסה למתקן רק אם מתקיימים כל התנאים הבאים:</w:t>
      </w:r>
    </w:p>
    <w:p w:rsidR="00C909D5" w:rsidRPr="00C909D5" w:rsidRDefault="00C909D5" w:rsidP="00C909D5">
      <w:pPr>
        <w:numPr>
          <w:ilvl w:val="0"/>
          <w:numId w:val="2"/>
        </w:numPr>
        <w:spacing w:line="360" w:lineRule="auto"/>
        <w:rPr>
          <w:rtl/>
        </w:rPr>
      </w:pPr>
      <w:r w:rsidRPr="00C909D5">
        <w:rPr>
          <w:rtl/>
        </w:rPr>
        <w:t xml:space="preserve">בכרטיס האלקטרוני שלו </w:t>
      </w:r>
      <w:r w:rsidR="009C13AD">
        <w:t>(e-Ticket)</w:t>
      </w:r>
      <w:r w:rsidR="009C13AD">
        <w:rPr>
          <w:rFonts w:hint="cs"/>
          <w:rtl/>
        </w:rPr>
        <w:t xml:space="preserve"> </w:t>
      </w:r>
      <w:r w:rsidRPr="00C909D5">
        <w:rPr>
          <w:rtl/>
        </w:rPr>
        <w:t>קיימת כניסה תקפה</w:t>
      </w:r>
    </w:p>
    <w:p w:rsidR="00C909D5" w:rsidRPr="00C909D5" w:rsidRDefault="00C909D5" w:rsidP="00C909D5">
      <w:pPr>
        <w:numPr>
          <w:ilvl w:val="0"/>
          <w:numId w:val="2"/>
        </w:numPr>
        <w:spacing w:line="360" w:lineRule="auto"/>
        <w:rPr>
          <w:rtl/>
        </w:rPr>
      </w:pPr>
      <w:r w:rsidRPr="00C909D5">
        <w:rPr>
          <w:rtl/>
        </w:rPr>
        <w:t>המתקן מתאים לילד מבחינת מגבלות גיל</w:t>
      </w:r>
      <w:r w:rsidR="008F78A3">
        <w:rPr>
          <w:rFonts w:hint="cs"/>
          <w:rtl/>
        </w:rPr>
        <w:t>, משקל</w:t>
      </w:r>
      <w:r w:rsidRPr="00C909D5">
        <w:rPr>
          <w:rtl/>
        </w:rPr>
        <w:t xml:space="preserve"> וגובה</w:t>
      </w:r>
    </w:p>
    <w:p w:rsidR="00C909D5" w:rsidRPr="00C909D5" w:rsidRDefault="00C909D5" w:rsidP="00C909D5">
      <w:pPr>
        <w:numPr>
          <w:ilvl w:val="0"/>
          <w:numId w:val="2"/>
        </w:numPr>
        <w:spacing w:line="360" w:lineRule="auto"/>
        <w:rPr>
          <w:rtl/>
        </w:rPr>
      </w:pPr>
      <w:r w:rsidRPr="00C909D5">
        <w:rPr>
          <w:rtl/>
        </w:rPr>
        <w:t>טרם חלפה מגבלת הזמן שלו (ראה בהמשך)</w:t>
      </w:r>
    </w:p>
    <w:p w:rsidR="00C909D5" w:rsidRPr="00C909D5" w:rsidRDefault="00C909D5" w:rsidP="00C909D5">
      <w:pPr>
        <w:numPr>
          <w:ilvl w:val="0"/>
          <w:numId w:val="2"/>
        </w:numPr>
        <w:spacing w:line="360" w:lineRule="auto"/>
        <w:rPr>
          <w:rtl/>
        </w:rPr>
      </w:pPr>
      <w:r w:rsidRPr="00C909D5">
        <w:rPr>
          <w:rtl/>
        </w:rPr>
        <w:t xml:space="preserve">המתקן </w:t>
      </w:r>
      <w:r w:rsidRPr="00C909D5">
        <w:rPr>
          <w:rFonts w:hint="cs"/>
          <w:rtl/>
        </w:rPr>
        <w:t>תקין ופתוח.</w:t>
      </w:r>
    </w:p>
    <w:p w:rsidR="00C909D5" w:rsidRPr="00C909D5" w:rsidRDefault="00C909D5" w:rsidP="00A34C96">
      <w:pPr>
        <w:spacing w:line="360" w:lineRule="auto"/>
        <w:rPr>
          <w:rtl/>
        </w:rPr>
      </w:pPr>
      <w:r w:rsidRPr="00C909D5">
        <w:rPr>
          <w:rFonts w:hint="cs"/>
          <w:rtl/>
        </w:rPr>
        <w:t>חלק מהמתקנים מוגדרים כ"</w:t>
      </w:r>
      <w:r w:rsidR="00A34C96">
        <w:rPr>
          <w:rFonts w:hint="cs"/>
          <w:rtl/>
        </w:rPr>
        <w:t>אקסטרים</w:t>
      </w:r>
      <w:r w:rsidRPr="00C909D5">
        <w:rPr>
          <w:rFonts w:hint="cs"/>
          <w:rtl/>
        </w:rPr>
        <w:t>", ועבורם נדרשת הסכמה מיוחדת של המלווה, בנוסף לתנאים הנ"ל.</w:t>
      </w:r>
    </w:p>
    <w:p w:rsidR="00C909D5" w:rsidRPr="00C909D5" w:rsidRDefault="00C909D5" w:rsidP="00C05EAF">
      <w:pPr>
        <w:spacing w:line="360" w:lineRule="auto"/>
        <w:rPr>
          <w:rtl/>
        </w:rPr>
      </w:pPr>
      <w:r w:rsidRPr="00C909D5">
        <w:rPr>
          <w:rtl/>
        </w:rPr>
        <w:t xml:space="preserve">הילד יכול לבלות בפארק באופן עצמאי בעוד המלווה </w:t>
      </w:r>
      <w:r w:rsidRPr="00C909D5">
        <w:rPr>
          <w:rFonts w:hint="cs"/>
          <w:rtl/>
        </w:rPr>
        <w:t xml:space="preserve">שולט על פעילותו, </w:t>
      </w:r>
      <w:r w:rsidR="002E2E08" w:rsidRPr="00C909D5">
        <w:rPr>
          <w:rFonts w:hint="cs"/>
          <w:rtl/>
        </w:rPr>
        <w:t xml:space="preserve">באמצעות האינטרנט </w:t>
      </w:r>
      <w:r w:rsidRPr="00C909D5">
        <w:rPr>
          <w:rFonts w:hint="cs"/>
          <w:rtl/>
        </w:rPr>
        <w:t xml:space="preserve">כפי שיפורט להלן. </w:t>
      </w:r>
      <w:r w:rsidRPr="00C909D5">
        <w:rPr>
          <w:rtl/>
        </w:rPr>
        <w:t>בבית-הקפה הצמוד לפארק קיימ</w:t>
      </w:r>
      <w:r w:rsidRPr="00C909D5">
        <w:rPr>
          <w:rFonts w:hint="cs"/>
          <w:rtl/>
        </w:rPr>
        <w:t>ות עמדות מחשב</w:t>
      </w:r>
      <w:r w:rsidRPr="00C909D5">
        <w:rPr>
          <w:rtl/>
        </w:rPr>
        <w:t xml:space="preserve"> </w:t>
      </w:r>
      <w:r w:rsidRPr="00C909D5">
        <w:rPr>
          <w:rFonts w:hint="cs"/>
          <w:rtl/>
        </w:rPr>
        <w:t xml:space="preserve">וכן רשת אלחוטית </w:t>
      </w:r>
      <w:r w:rsidRPr="00C909D5">
        <w:t>(Wi</w:t>
      </w:r>
      <w:r w:rsidRPr="00C909D5">
        <w:noBreakHyphen/>
        <w:t>Fi)</w:t>
      </w:r>
      <w:r w:rsidRPr="00C909D5">
        <w:rPr>
          <w:rFonts w:hint="cs"/>
          <w:rtl/>
        </w:rPr>
        <w:t xml:space="preserve">, אך למעשה יכול המלווה להשאיר את הילד בפארק ולהמשיך לשלוט בפעילותו באמצעות האינטרנט מכל מקום שהוא ע"י גלישה באתר האינטרנט של הפארק </w:t>
      </w:r>
      <w:r w:rsidR="002E2E08">
        <w:rPr>
          <w:rFonts w:hint="cs"/>
          <w:rtl/>
        </w:rPr>
        <w:t>או באמצעות אפליקציי</w:t>
      </w:r>
      <w:r w:rsidR="00C05EAF">
        <w:rPr>
          <w:rFonts w:hint="cs"/>
          <w:rtl/>
        </w:rPr>
        <w:t>ה יעודית</w:t>
      </w:r>
      <w:r w:rsidR="00167216">
        <w:rPr>
          <w:rFonts w:hint="cs"/>
          <w:rtl/>
        </w:rPr>
        <w:t xml:space="preserve"> לסמארטפון</w:t>
      </w:r>
      <w:r w:rsidR="002E2E08">
        <w:rPr>
          <w:rFonts w:hint="cs"/>
          <w:rtl/>
        </w:rPr>
        <w:t>, אותה ניתן להוריד מכל חנות אפליקציות באינטרנט.</w:t>
      </w:r>
    </w:p>
    <w:p w:rsidR="00C909D5" w:rsidRPr="00C909D5" w:rsidRDefault="00C909D5" w:rsidP="0035517A">
      <w:pPr>
        <w:spacing w:line="360" w:lineRule="auto"/>
        <w:rPr>
          <w:rtl/>
        </w:rPr>
      </w:pPr>
      <w:r w:rsidRPr="00C909D5">
        <w:rPr>
          <w:rFonts w:hint="cs"/>
          <w:rtl/>
        </w:rPr>
        <w:t>הרשמת ילד לשימוש בפארק מתבצעת באתר</w:t>
      </w:r>
      <w:r w:rsidR="002E2E08">
        <w:rPr>
          <w:rFonts w:hint="cs"/>
          <w:rtl/>
        </w:rPr>
        <w:t xml:space="preserve"> האינטרנט</w:t>
      </w:r>
      <w:r w:rsidRPr="00C909D5">
        <w:rPr>
          <w:rFonts w:hint="cs"/>
          <w:rtl/>
        </w:rPr>
        <w:t xml:space="preserve"> ע"י מלווה בוגר באמצעות כרטיס אשראי. עם ההרשמה מקבל המלווה מספר זיהוי עבור הילד וסיסמה המאפשרת גישה לפעילויות הילד בפארק. את הצמיד מקבל הילד בכניסה לפארק עם מסירת מספר הזיהוי.</w:t>
      </w:r>
      <w:r w:rsidR="0035517A">
        <w:rPr>
          <w:rFonts w:hint="cs"/>
          <w:rtl/>
        </w:rPr>
        <w:t xml:space="preserve"> עם ההרשמה נפתח למלוה גם חשבון רכישות וזיכויים, שינוהל כל זמן שהילד שוהה בפארק. עם היציאה מהפארק והחזרת הצמיד יחוייב כרטיס האשראי של המלווה בסכום החשבון המצטבר.</w:t>
      </w:r>
    </w:p>
    <w:p w:rsidR="00C909D5" w:rsidRPr="00C909D5" w:rsidRDefault="00C909D5" w:rsidP="004C6B22">
      <w:pPr>
        <w:spacing w:line="360" w:lineRule="auto"/>
        <w:rPr>
          <w:rtl/>
        </w:rPr>
      </w:pPr>
      <w:r w:rsidRPr="00C909D5">
        <w:rPr>
          <w:rFonts w:hint="cs"/>
          <w:rtl/>
        </w:rPr>
        <w:t xml:space="preserve">למלווה הגולש באתר </w:t>
      </w:r>
      <w:r w:rsidR="002E2E08">
        <w:rPr>
          <w:rFonts w:hint="cs"/>
          <w:rtl/>
        </w:rPr>
        <w:t xml:space="preserve">(או באפליקציה) </w:t>
      </w:r>
      <w:r w:rsidRPr="00C909D5">
        <w:rPr>
          <w:rFonts w:hint="cs"/>
          <w:rtl/>
        </w:rPr>
        <w:t>מוצגת מפת הפארק</w:t>
      </w:r>
      <w:r w:rsidR="00A65E45">
        <w:rPr>
          <w:rFonts w:hint="cs"/>
          <w:rtl/>
        </w:rPr>
        <w:t>,</w:t>
      </w:r>
      <w:r w:rsidRPr="00C909D5">
        <w:rPr>
          <w:rFonts w:hint="cs"/>
          <w:rtl/>
        </w:rPr>
        <w:t xml:space="preserve"> </w:t>
      </w:r>
      <w:r w:rsidR="002E2E08">
        <w:rPr>
          <w:rFonts w:hint="cs"/>
          <w:rtl/>
        </w:rPr>
        <w:t>ועליה</w:t>
      </w:r>
      <w:r w:rsidRPr="00C909D5">
        <w:rPr>
          <w:rFonts w:hint="cs"/>
          <w:rtl/>
        </w:rPr>
        <w:t xml:space="preserve"> מוצג </w:t>
      </w:r>
      <w:r w:rsidR="00A65E45">
        <w:rPr>
          <w:rFonts w:hint="cs"/>
          <w:rtl/>
        </w:rPr>
        <w:t xml:space="preserve">מיקומו </w:t>
      </w:r>
      <w:r w:rsidR="00A65E45" w:rsidRPr="00C909D5">
        <w:rPr>
          <w:rFonts w:hint="cs"/>
          <w:rtl/>
        </w:rPr>
        <w:t>של הילד</w:t>
      </w:r>
      <w:r w:rsidR="001107C9">
        <w:rPr>
          <w:rFonts w:hint="cs"/>
          <w:rtl/>
        </w:rPr>
        <w:t xml:space="preserve"> (בדיוק של 10 מ')</w:t>
      </w:r>
      <w:r w:rsidR="00A65E45" w:rsidRPr="00C909D5">
        <w:rPr>
          <w:rFonts w:hint="cs"/>
          <w:rtl/>
        </w:rPr>
        <w:t xml:space="preserve"> </w:t>
      </w:r>
      <w:r w:rsidRPr="00C909D5">
        <w:rPr>
          <w:rFonts w:hint="cs"/>
          <w:rtl/>
        </w:rPr>
        <w:t xml:space="preserve">באמצעות </w:t>
      </w:r>
      <w:r w:rsidR="004C6B22">
        <w:rPr>
          <w:rFonts w:hint="cs"/>
          <w:rtl/>
        </w:rPr>
        <w:t>צלמית</w:t>
      </w:r>
      <w:r w:rsidRPr="00C909D5">
        <w:rPr>
          <w:rFonts w:hint="cs"/>
          <w:rtl/>
        </w:rPr>
        <w:t xml:space="preserve"> מתאי</w:t>
      </w:r>
      <w:r w:rsidR="004C6B22">
        <w:rPr>
          <w:rFonts w:hint="cs"/>
          <w:rtl/>
        </w:rPr>
        <w:t>מה</w:t>
      </w:r>
      <w:r w:rsidRPr="00C909D5">
        <w:rPr>
          <w:rFonts w:hint="cs"/>
          <w:rtl/>
        </w:rPr>
        <w:t>. מלווה אחד יכול לשלוט בו זמנית על יותר מילד אחד, ואז יוצגו על המפה ה</w:t>
      </w:r>
      <w:r w:rsidR="004C6B22">
        <w:rPr>
          <w:rFonts w:hint="cs"/>
          <w:rtl/>
        </w:rPr>
        <w:t>צלמיות</w:t>
      </w:r>
      <w:r w:rsidRPr="00C909D5">
        <w:rPr>
          <w:rFonts w:hint="cs"/>
          <w:rtl/>
        </w:rPr>
        <w:t xml:space="preserve"> של כל הילדים שבשליטתו. </w:t>
      </w:r>
      <w:r w:rsidR="008D66E0">
        <w:rPr>
          <w:rFonts w:hint="cs"/>
          <w:rtl/>
        </w:rPr>
        <w:t xml:space="preserve">מיקומי הילדים על המפה מתעדכנים כל 5 שניות. </w:t>
      </w:r>
      <w:r w:rsidRPr="00C909D5">
        <w:rPr>
          <w:rtl/>
        </w:rPr>
        <w:t xml:space="preserve">המלווה יכול להגביל את זמן השהיה </w:t>
      </w:r>
      <w:r w:rsidR="0010094F">
        <w:rPr>
          <w:rFonts w:hint="cs"/>
          <w:rtl/>
        </w:rPr>
        <w:t xml:space="preserve">של ילד </w:t>
      </w:r>
      <w:r w:rsidRPr="00C909D5">
        <w:rPr>
          <w:rtl/>
        </w:rPr>
        <w:t>בפארק - לאחר שעבר הזמ</w:t>
      </w:r>
      <w:r w:rsidR="004C6B22">
        <w:rPr>
          <w:rtl/>
        </w:rPr>
        <w:t>ן תיחסם כניסתו של הילד למתקנים.</w:t>
      </w:r>
    </w:p>
    <w:p w:rsidR="00C909D5" w:rsidRPr="00C909D5" w:rsidRDefault="00C909D5" w:rsidP="004C6B22">
      <w:pPr>
        <w:spacing w:line="360" w:lineRule="auto"/>
        <w:rPr>
          <w:rtl/>
        </w:rPr>
      </w:pPr>
      <w:r w:rsidRPr="00C909D5">
        <w:rPr>
          <w:rFonts w:hint="cs"/>
          <w:rtl/>
        </w:rPr>
        <w:t xml:space="preserve">לאחר הרשמה מוצלחת ייפתח לילד כרטיס אלקטרוני, </w:t>
      </w:r>
      <w:r w:rsidR="00A34C96">
        <w:rPr>
          <w:rFonts w:hint="cs"/>
          <w:rtl/>
        </w:rPr>
        <w:t xml:space="preserve">שאת </w:t>
      </w:r>
      <w:r w:rsidRPr="00C909D5">
        <w:rPr>
          <w:rFonts w:hint="cs"/>
          <w:rtl/>
        </w:rPr>
        <w:t xml:space="preserve">פרטיו </w:t>
      </w:r>
      <w:r w:rsidR="00A34C96">
        <w:rPr>
          <w:rFonts w:hint="cs"/>
          <w:rtl/>
        </w:rPr>
        <w:t>יוכל לראות המלווה באתר או באפליקציה</w:t>
      </w:r>
      <w:r w:rsidRPr="00C909D5">
        <w:rPr>
          <w:rFonts w:hint="cs"/>
          <w:rtl/>
        </w:rPr>
        <w:t xml:space="preserve">. </w:t>
      </w:r>
      <w:r w:rsidR="004B0B15" w:rsidRPr="00C909D5">
        <w:rPr>
          <w:rFonts w:hint="cs"/>
          <w:rtl/>
        </w:rPr>
        <w:t>מאחר ו</w:t>
      </w:r>
      <w:r w:rsidR="004B0B15" w:rsidRPr="00C909D5">
        <w:rPr>
          <w:rtl/>
        </w:rPr>
        <w:t>הכניסה לחלק מהמתקנים מוגבלת לגילאים</w:t>
      </w:r>
      <w:r w:rsidR="008B6C7D">
        <w:rPr>
          <w:rFonts w:hint="cs"/>
          <w:rtl/>
        </w:rPr>
        <w:t>, למשקלים</w:t>
      </w:r>
      <w:r w:rsidR="004B0B15" w:rsidRPr="00C909D5">
        <w:rPr>
          <w:rtl/>
        </w:rPr>
        <w:t xml:space="preserve"> ולגבהים מסויימים</w:t>
      </w:r>
      <w:r w:rsidR="004B0B15">
        <w:rPr>
          <w:rFonts w:hint="cs"/>
          <w:rtl/>
        </w:rPr>
        <w:t>,</w:t>
      </w:r>
      <w:r w:rsidR="004B0B15" w:rsidRPr="00C909D5">
        <w:rPr>
          <w:rtl/>
        </w:rPr>
        <w:t xml:space="preserve"> </w:t>
      </w:r>
      <w:r w:rsidR="004B0B15">
        <w:rPr>
          <w:rFonts w:hint="cs"/>
          <w:rtl/>
        </w:rPr>
        <w:t>בשער הפארק נמצא מתקן למדידת גובה ומשקל, המופעל באמצעות הצמיד האלקטרוני ומזין את הפרטים לכרטיס הילד</w:t>
      </w:r>
      <w:r w:rsidR="004B0B15" w:rsidRPr="00C909D5">
        <w:rPr>
          <w:rFonts w:hint="cs"/>
          <w:rtl/>
        </w:rPr>
        <w:t>.</w:t>
      </w:r>
      <w:r w:rsidR="004B0B15">
        <w:rPr>
          <w:rFonts w:hint="cs"/>
          <w:rtl/>
        </w:rPr>
        <w:t xml:space="preserve"> </w:t>
      </w:r>
      <w:r w:rsidRPr="00C909D5">
        <w:rPr>
          <w:rFonts w:hint="cs"/>
          <w:rtl/>
        </w:rPr>
        <w:t xml:space="preserve">הכרטיס יכיל רשימה של </w:t>
      </w:r>
      <w:r w:rsidR="004B0B15">
        <w:rPr>
          <w:rFonts w:hint="cs"/>
          <w:rtl/>
        </w:rPr>
        <w:t>כניסות ל</w:t>
      </w:r>
      <w:r w:rsidRPr="00C909D5">
        <w:rPr>
          <w:rFonts w:hint="cs"/>
          <w:rtl/>
        </w:rPr>
        <w:t>מתקני הפארק</w:t>
      </w:r>
      <w:r w:rsidR="004B0B15">
        <w:rPr>
          <w:rFonts w:hint="cs"/>
          <w:rtl/>
        </w:rPr>
        <w:t xml:space="preserve">: </w:t>
      </w:r>
      <w:r w:rsidRPr="00C909D5">
        <w:rPr>
          <w:rFonts w:hint="cs"/>
          <w:rtl/>
        </w:rPr>
        <w:t>לכל אחד מהמתקנים יכול המלווה להוסיף כניסה לכרטיס</w:t>
      </w:r>
      <w:r w:rsidR="00CB17D9">
        <w:rPr>
          <w:rFonts w:hint="cs"/>
          <w:rtl/>
        </w:rPr>
        <w:t xml:space="preserve"> </w:t>
      </w:r>
      <w:r w:rsidR="004B0B15">
        <w:rPr>
          <w:rFonts w:hint="cs"/>
          <w:rtl/>
        </w:rPr>
        <w:t>או להסיר</w:t>
      </w:r>
      <w:r w:rsidRPr="00C909D5">
        <w:rPr>
          <w:rFonts w:hint="cs"/>
          <w:rtl/>
        </w:rPr>
        <w:t xml:space="preserve"> כניסה קיימת. סטטוס הכרטיס (מספר הכניסות שנותרו וכדומה) מתעדכן בכל כניסה ויציאה של ילד ממתקן. </w:t>
      </w:r>
      <w:bookmarkStart w:id="0" w:name="OLE_LINK1"/>
      <w:bookmarkStart w:id="1" w:name="OLE_LINK2"/>
      <w:r w:rsidRPr="00C909D5">
        <w:rPr>
          <w:rFonts w:hint="cs"/>
          <w:rtl/>
        </w:rPr>
        <w:t xml:space="preserve">המלווה יכול לצפות בכל עת בסטטוס הכרטיס האלקטרוני ע"י הקלקה כפולה על </w:t>
      </w:r>
      <w:r w:rsidR="004C6B22">
        <w:rPr>
          <w:rFonts w:hint="cs"/>
          <w:rtl/>
        </w:rPr>
        <w:t>צלמית</w:t>
      </w:r>
      <w:r w:rsidRPr="00C909D5">
        <w:rPr>
          <w:rFonts w:hint="cs"/>
          <w:rtl/>
        </w:rPr>
        <w:t xml:space="preserve"> הילד במפה</w:t>
      </w:r>
      <w:bookmarkEnd w:id="0"/>
      <w:bookmarkEnd w:id="1"/>
      <w:r w:rsidRPr="00C909D5">
        <w:rPr>
          <w:rFonts w:hint="cs"/>
          <w:rtl/>
        </w:rPr>
        <w:t xml:space="preserve">. </w:t>
      </w:r>
    </w:p>
    <w:p w:rsidR="00C909D5" w:rsidRDefault="00A34C96" w:rsidP="00215E93">
      <w:pPr>
        <w:spacing w:line="360" w:lineRule="auto"/>
        <w:rPr>
          <w:rtl/>
        </w:rPr>
      </w:pPr>
      <w:r>
        <w:rPr>
          <w:rFonts w:hint="cs"/>
          <w:rtl/>
        </w:rPr>
        <w:lastRenderedPageBreak/>
        <w:t>במרכז השליטה והבקרה של הפארק נמצא</w:t>
      </w:r>
      <w:r w:rsidR="00C909D5" w:rsidRPr="00C909D5">
        <w:rPr>
          <w:rFonts w:hint="cs"/>
          <w:rtl/>
        </w:rPr>
        <w:t xml:space="preserve"> מפקח השולט על</w:t>
      </w:r>
      <w:r>
        <w:rPr>
          <w:rFonts w:hint="cs"/>
          <w:rtl/>
        </w:rPr>
        <w:t xml:space="preserve"> המתקנים</w:t>
      </w:r>
      <w:r w:rsidR="00C909D5" w:rsidRPr="00C909D5">
        <w:rPr>
          <w:rFonts w:hint="cs"/>
          <w:rtl/>
        </w:rPr>
        <w:t xml:space="preserve"> באמצעות תחנת עבודה יעודית המחוברת ישירות למחשב המרכזי של הפארק (לא באינטרנט). </w:t>
      </w:r>
      <w:r w:rsidR="00BE29B0" w:rsidRPr="00C909D5">
        <w:rPr>
          <w:rFonts w:hint="cs"/>
          <w:rtl/>
        </w:rPr>
        <w:t>המפקח יכול להגדיר את מגבלות הגיל</w:t>
      </w:r>
      <w:r w:rsidR="00BE29B0">
        <w:rPr>
          <w:rFonts w:hint="cs"/>
          <w:rtl/>
        </w:rPr>
        <w:t>, המשקל</w:t>
      </w:r>
      <w:r w:rsidR="00BE29B0" w:rsidRPr="00C909D5">
        <w:rPr>
          <w:rFonts w:hint="cs"/>
          <w:rtl/>
        </w:rPr>
        <w:t xml:space="preserve"> והגובה לכל מתקן, ובכך לאפשר "סינון" אוטומטי של הנכנסים. </w:t>
      </w:r>
      <w:r w:rsidR="00CE4345">
        <w:rPr>
          <w:rFonts w:hint="cs"/>
          <w:rtl/>
        </w:rPr>
        <w:t>המערכת דו</w:t>
      </w:r>
      <w:r w:rsidR="00215E93">
        <w:rPr>
          <w:rFonts w:hint="cs"/>
          <w:rtl/>
        </w:rPr>
        <w:t>ֹ</w:t>
      </w:r>
      <w:r w:rsidR="00CE4345">
        <w:rPr>
          <w:rFonts w:hint="cs"/>
          <w:rtl/>
        </w:rPr>
        <w:t>ג</w:t>
      </w:r>
      <w:r w:rsidR="00215E93">
        <w:rPr>
          <w:rFonts w:hint="cs"/>
          <w:rtl/>
        </w:rPr>
        <w:t>ֶ</w:t>
      </w:r>
      <w:r w:rsidR="00CE4345">
        <w:rPr>
          <w:rFonts w:hint="cs"/>
          <w:rtl/>
        </w:rPr>
        <w:t xml:space="preserve">מת </w:t>
      </w:r>
      <w:r w:rsidR="00215E93">
        <w:rPr>
          <w:rFonts w:hint="cs"/>
          <w:rtl/>
        </w:rPr>
        <w:t>פעם</w:t>
      </w:r>
      <w:r w:rsidR="00503FD6">
        <w:rPr>
          <w:rFonts w:hint="cs"/>
          <w:rtl/>
        </w:rPr>
        <w:t xml:space="preserve"> </w:t>
      </w:r>
      <w:r w:rsidR="00215E93">
        <w:rPr>
          <w:rFonts w:hint="cs"/>
          <w:rtl/>
        </w:rPr>
        <w:t>ב</w:t>
      </w:r>
      <w:r w:rsidR="00503FD6">
        <w:rPr>
          <w:rFonts w:hint="cs"/>
          <w:rtl/>
        </w:rPr>
        <w:t>שניה</w:t>
      </w:r>
      <w:r w:rsidR="00CE4345">
        <w:rPr>
          <w:rFonts w:hint="cs"/>
          <w:rtl/>
        </w:rPr>
        <w:t xml:space="preserve"> את סטטוס המתקנים </w:t>
      </w:r>
      <w:r w:rsidR="00C909D5" w:rsidRPr="00C909D5">
        <w:rPr>
          <w:rFonts w:hint="cs"/>
          <w:rtl/>
        </w:rPr>
        <w:t>(מתקן יכול להיות תקין או מושבת, מתקן תקין יכול להיות פתוח או סגור, מתקן פתוח יכול להיות פעיל או דומם)</w:t>
      </w:r>
      <w:r w:rsidR="00BE29B0">
        <w:rPr>
          <w:rFonts w:hint="cs"/>
          <w:rtl/>
        </w:rPr>
        <w:t xml:space="preserve"> ותצוגת המפקח מתעדכנת בהתאם</w:t>
      </w:r>
      <w:r w:rsidR="00C909D5" w:rsidRPr="00C909D5">
        <w:rPr>
          <w:rFonts w:hint="cs"/>
          <w:rtl/>
        </w:rPr>
        <w:t xml:space="preserve">. </w:t>
      </w:r>
      <w:r w:rsidR="00BE29B0">
        <w:rPr>
          <w:rFonts w:hint="cs"/>
          <w:rtl/>
        </w:rPr>
        <w:t>מתקן שהתגלתה בו תקלה מושבת</w:t>
      </w:r>
      <w:r w:rsidR="00BE29B0" w:rsidRPr="00C909D5">
        <w:rPr>
          <w:rFonts w:hint="cs"/>
          <w:rtl/>
        </w:rPr>
        <w:t xml:space="preserve"> באופן אוטומטי</w:t>
      </w:r>
      <w:r w:rsidR="00BE29B0" w:rsidRPr="00BE29B0">
        <w:rPr>
          <w:rFonts w:hint="cs"/>
          <w:rtl/>
        </w:rPr>
        <w:t xml:space="preserve"> </w:t>
      </w:r>
      <w:r w:rsidR="00BE29B0">
        <w:rPr>
          <w:rFonts w:hint="cs"/>
          <w:rtl/>
        </w:rPr>
        <w:t xml:space="preserve">ולמשתמשי המתקן מושמעת הודעה במערכת הכריזה לצאת מהמתקן. ילד שנאלץ לצאת ממתקן שהתקלקל לא יחוייב בדמי השימוש במתקן. </w:t>
      </w:r>
      <w:r w:rsidR="00C909D5" w:rsidRPr="00C909D5">
        <w:rPr>
          <w:rFonts w:hint="cs"/>
          <w:rtl/>
        </w:rPr>
        <w:t>המפקח מעודכן כל הזמן</w:t>
      </w:r>
      <w:r w:rsidR="00BE29B0">
        <w:rPr>
          <w:rFonts w:hint="cs"/>
          <w:rtl/>
        </w:rPr>
        <w:t xml:space="preserve"> גם</w:t>
      </w:r>
      <w:r w:rsidR="00C909D5" w:rsidRPr="00C909D5">
        <w:rPr>
          <w:rFonts w:hint="cs"/>
          <w:rtl/>
        </w:rPr>
        <w:t xml:space="preserve"> לגבי התפוסה הנוכחית (כולל רשימת הילדים בכל מתקן) ולגבי התפוסה הצפויה (על פי רכישת הכניסות)</w:t>
      </w:r>
      <w:r w:rsidR="00BE29B0">
        <w:rPr>
          <w:rFonts w:hint="cs"/>
          <w:rtl/>
        </w:rPr>
        <w:t xml:space="preserve"> והוא יכול </w:t>
      </w:r>
      <w:r w:rsidR="00C909D5" w:rsidRPr="00C909D5">
        <w:rPr>
          <w:rFonts w:hint="cs"/>
          <w:rtl/>
        </w:rPr>
        <w:t>לפתוח ולסגור מתקנים על פי כמות המבקרים ואורך התורים. פתיחה / סגירה של מתקנים תובא לידיעת המלווים הרלוונטיים תוך דקה לכל היותר.</w:t>
      </w:r>
    </w:p>
    <w:p w:rsidR="00142F44" w:rsidRPr="00C909D5" w:rsidRDefault="00142F44" w:rsidP="00142F44">
      <w:pPr>
        <w:spacing w:line="360" w:lineRule="auto"/>
        <w:rPr>
          <w:rtl/>
        </w:rPr>
      </w:pPr>
      <w:r>
        <w:rPr>
          <w:rFonts w:hint="cs"/>
          <w:rtl/>
        </w:rPr>
        <w:t xml:space="preserve">המפקח אחראי להעלות את המערכת </w:t>
      </w:r>
      <w:r>
        <w:t>(Start Up)</w:t>
      </w:r>
      <w:r>
        <w:rPr>
          <w:rFonts w:hint="cs"/>
          <w:rtl/>
        </w:rPr>
        <w:t xml:space="preserve"> בתחילת יום הפעילות ולהוריד אותה </w:t>
      </w:r>
      <w:r>
        <w:t>(Shut Dow</w:t>
      </w:r>
      <w:bookmarkStart w:id="2" w:name="_GoBack"/>
      <w:bookmarkEnd w:id="2"/>
      <w:r>
        <w:t>n)</w:t>
      </w:r>
      <w:r>
        <w:rPr>
          <w:rFonts w:hint="cs"/>
          <w:rtl/>
        </w:rPr>
        <w:t xml:space="preserve"> בסיומו.</w:t>
      </w:r>
    </w:p>
    <w:sectPr w:rsidR="00142F44" w:rsidRPr="00C909D5" w:rsidSect="00756475">
      <w:footerReference w:type="default" r:id="rId7"/>
      <w:headerReference w:type="first" r:id="rId8"/>
      <w:footerReference w:type="first" r:id="rId9"/>
      <w:pgSz w:w="11907" w:h="16840"/>
      <w:pgMar w:top="1440" w:right="1080" w:bottom="1440" w:left="1080" w:header="720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0CA" w:rsidRDefault="000F50CA">
      <w:r>
        <w:separator/>
      </w:r>
    </w:p>
  </w:endnote>
  <w:endnote w:type="continuationSeparator" w:id="0">
    <w:p w:rsidR="000F50CA" w:rsidRDefault="000F5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9D4" w:rsidRDefault="006969D4" w:rsidP="006969D4">
    <w:pPr>
      <w:pStyle w:val="Footer"/>
      <w:jc w:val="center"/>
    </w:pPr>
    <w:r>
      <w:rPr>
        <w:rtl/>
      </w:rPr>
      <w:t xml:space="preserve">- </w:t>
    </w:r>
    <w:r>
      <w:rPr>
        <w:rtl/>
      </w:rPr>
      <w:fldChar w:fldCharType="begin"/>
    </w:r>
    <w:r>
      <w:rPr>
        <w:rtl/>
      </w:rPr>
      <w:instrText xml:space="preserve"> </w:instrText>
    </w:r>
    <w:r>
      <w:instrText>PAGE</w:instrText>
    </w:r>
    <w:r>
      <w:rPr>
        <w:rtl/>
      </w:rPr>
      <w:instrText xml:space="preserve"> </w:instrText>
    </w:r>
    <w:r>
      <w:rPr>
        <w:rtl/>
      </w:rPr>
      <w:fldChar w:fldCharType="separate"/>
    </w:r>
    <w:r w:rsidR="003733E9">
      <w:rPr>
        <w:noProof/>
        <w:rtl/>
      </w:rPr>
      <w:t>2</w:t>
    </w:r>
    <w:r>
      <w:rPr>
        <w:rtl/>
      </w:rPr>
      <w:fldChar w:fldCharType="end"/>
    </w:r>
    <w:r>
      <w:rPr>
        <w:rtl/>
      </w:rPr>
      <w:t xml:space="preserve"> -</w:t>
    </w:r>
  </w:p>
  <w:p w:rsidR="00CF1B1E" w:rsidRPr="006969D4" w:rsidRDefault="00CF1B1E" w:rsidP="00696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9D4" w:rsidRDefault="006969D4" w:rsidP="006969D4">
    <w:pPr>
      <w:pStyle w:val="Footer"/>
      <w:jc w:val="center"/>
    </w:pPr>
    <w:r>
      <w:rPr>
        <w:rtl/>
      </w:rPr>
      <w:t xml:space="preserve">- </w:t>
    </w:r>
    <w:r>
      <w:rPr>
        <w:rtl/>
      </w:rPr>
      <w:fldChar w:fldCharType="begin"/>
    </w:r>
    <w:r>
      <w:rPr>
        <w:rtl/>
      </w:rPr>
      <w:instrText xml:space="preserve"> </w:instrText>
    </w:r>
    <w:r>
      <w:instrText>PAGE</w:instrText>
    </w:r>
    <w:r>
      <w:rPr>
        <w:rtl/>
      </w:rPr>
      <w:instrText xml:space="preserve"> </w:instrText>
    </w:r>
    <w:r>
      <w:rPr>
        <w:rtl/>
      </w:rPr>
      <w:fldChar w:fldCharType="separate"/>
    </w:r>
    <w:r w:rsidR="003733E9">
      <w:rPr>
        <w:noProof/>
        <w:rtl/>
      </w:rPr>
      <w:t>1</w:t>
    </w:r>
    <w:r>
      <w:rPr>
        <w:rtl/>
      </w:rPr>
      <w:fldChar w:fldCharType="end"/>
    </w:r>
    <w:r>
      <w:rPr>
        <w:rtl/>
      </w:rPr>
      <w:t xml:space="preserve"> -</w:t>
    </w:r>
  </w:p>
  <w:p w:rsidR="00C909D5" w:rsidRPr="006969D4" w:rsidRDefault="00C909D5" w:rsidP="00696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0CA" w:rsidRDefault="000F50CA">
      <w:r>
        <w:separator/>
      </w:r>
    </w:p>
  </w:footnote>
  <w:footnote w:type="continuationSeparator" w:id="0">
    <w:p w:rsidR="000F50CA" w:rsidRDefault="000F5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10740" w:type="dxa"/>
      <w:tblInd w:w="-489" w:type="dxa"/>
      <w:tblLook w:val="04A0" w:firstRow="1" w:lastRow="0" w:firstColumn="1" w:lastColumn="0" w:noHBand="0" w:noVBand="1"/>
    </w:tblPr>
    <w:tblGrid>
      <w:gridCol w:w="4819"/>
      <w:gridCol w:w="5921"/>
    </w:tblGrid>
    <w:tr w:rsidR="00D709D4" w:rsidRPr="00D709D4" w:rsidTr="00D709D4">
      <w:tc>
        <w:tcPr>
          <w:tcW w:w="4819" w:type="dxa"/>
          <w:shd w:val="clear" w:color="auto" w:fill="auto"/>
        </w:tcPr>
        <w:p w:rsidR="00756475" w:rsidRPr="00D709D4" w:rsidRDefault="00756475" w:rsidP="00D709D4">
          <w:pPr>
            <w:pStyle w:val="Header"/>
            <w:tabs>
              <w:tab w:val="clear" w:pos="4819"/>
              <w:tab w:val="clear" w:pos="9071"/>
            </w:tabs>
            <w:spacing w:before="0"/>
            <w:rPr>
              <w:rFonts w:ascii="Arial" w:hAnsi="Arial" w:cs="Arial"/>
              <w:i/>
              <w:iCs/>
              <w:rtl/>
            </w:rPr>
          </w:pPr>
          <w:r w:rsidRPr="00D709D4">
            <w:rPr>
              <w:rFonts w:ascii="Arial" w:hAnsi="Arial" w:cs="Arial"/>
              <w:i/>
              <w:iCs/>
              <w:rtl/>
            </w:rPr>
            <w:t>הנדסת תוכנה</w:t>
          </w:r>
        </w:p>
      </w:tc>
      <w:tc>
        <w:tcPr>
          <w:tcW w:w="5921" w:type="dxa"/>
          <w:shd w:val="clear" w:color="auto" w:fill="auto"/>
        </w:tcPr>
        <w:p w:rsidR="00756475" w:rsidRPr="00D709D4" w:rsidRDefault="00756475" w:rsidP="00D709D4">
          <w:pPr>
            <w:pStyle w:val="Header"/>
            <w:tabs>
              <w:tab w:val="clear" w:pos="4819"/>
              <w:tab w:val="clear" w:pos="9071"/>
            </w:tabs>
            <w:spacing w:before="0"/>
            <w:jc w:val="right"/>
            <w:rPr>
              <w:rFonts w:ascii="Arial" w:hAnsi="Arial" w:cs="Arial"/>
              <w:i/>
              <w:iCs/>
            </w:rPr>
          </w:pPr>
        </w:p>
      </w:tc>
    </w:tr>
  </w:tbl>
  <w:p w:rsidR="00C909D5" w:rsidRPr="00D709D4" w:rsidRDefault="00C909D5" w:rsidP="00756475">
    <w:pPr>
      <w:pStyle w:val="Head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55723"/>
    <w:multiLevelType w:val="singleLevel"/>
    <w:tmpl w:val="F32EBD4A"/>
    <w:lvl w:ilvl="0">
      <w:start w:val="1"/>
      <w:numFmt w:val="hebrew1"/>
      <w:pStyle w:val="a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1" w15:restartNumberingAfterBreak="0">
    <w:nsid w:val="3F6D68A0"/>
    <w:multiLevelType w:val="singleLevel"/>
    <w:tmpl w:val="F2BEE6AA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  <w:sz w:val="20"/>
        <w:szCs w:val="20"/>
      </w:rPr>
    </w:lvl>
  </w:abstractNum>
  <w:abstractNum w:abstractNumId="2" w15:restartNumberingAfterBreak="0">
    <w:nsid w:val="45797C0F"/>
    <w:multiLevelType w:val="hybridMultilevel"/>
    <w:tmpl w:val="1C9CE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D54E95"/>
    <w:multiLevelType w:val="hybridMultilevel"/>
    <w:tmpl w:val="9A2CF7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9093136"/>
    <w:multiLevelType w:val="hybridMultilevel"/>
    <w:tmpl w:val="E146C5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16A"/>
    <w:rsid w:val="00002E0A"/>
    <w:rsid w:val="00005711"/>
    <w:rsid w:val="00073E54"/>
    <w:rsid w:val="000F50CA"/>
    <w:rsid w:val="0010094F"/>
    <w:rsid w:val="00104CDB"/>
    <w:rsid w:val="001107C9"/>
    <w:rsid w:val="00123067"/>
    <w:rsid w:val="00130332"/>
    <w:rsid w:val="00131F22"/>
    <w:rsid w:val="00142F44"/>
    <w:rsid w:val="001520E3"/>
    <w:rsid w:val="001565DC"/>
    <w:rsid w:val="00167216"/>
    <w:rsid w:val="00182D6A"/>
    <w:rsid w:val="001E1E25"/>
    <w:rsid w:val="002126F4"/>
    <w:rsid w:val="00215E93"/>
    <w:rsid w:val="00221F37"/>
    <w:rsid w:val="002347CD"/>
    <w:rsid w:val="00253E4D"/>
    <w:rsid w:val="00262A15"/>
    <w:rsid w:val="00272832"/>
    <w:rsid w:val="002A4BA0"/>
    <w:rsid w:val="002E1C55"/>
    <w:rsid w:val="002E2E08"/>
    <w:rsid w:val="0035517A"/>
    <w:rsid w:val="003733E9"/>
    <w:rsid w:val="003916AC"/>
    <w:rsid w:val="003A5BE8"/>
    <w:rsid w:val="00472357"/>
    <w:rsid w:val="004B0B15"/>
    <w:rsid w:val="004C6B22"/>
    <w:rsid w:val="00503FD6"/>
    <w:rsid w:val="0050516A"/>
    <w:rsid w:val="0055661E"/>
    <w:rsid w:val="005672FA"/>
    <w:rsid w:val="00572628"/>
    <w:rsid w:val="0058797B"/>
    <w:rsid w:val="005D1582"/>
    <w:rsid w:val="005D598A"/>
    <w:rsid w:val="00614C77"/>
    <w:rsid w:val="0064399C"/>
    <w:rsid w:val="00690823"/>
    <w:rsid w:val="00692C62"/>
    <w:rsid w:val="006969D4"/>
    <w:rsid w:val="006B754E"/>
    <w:rsid w:val="006D6CA7"/>
    <w:rsid w:val="00756475"/>
    <w:rsid w:val="0076623C"/>
    <w:rsid w:val="0077198F"/>
    <w:rsid w:val="007F249C"/>
    <w:rsid w:val="008003CE"/>
    <w:rsid w:val="008107CB"/>
    <w:rsid w:val="00825433"/>
    <w:rsid w:val="00883AB4"/>
    <w:rsid w:val="008A10AA"/>
    <w:rsid w:val="008B6C7D"/>
    <w:rsid w:val="008D66E0"/>
    <w:rsid w:val="008F78A3"/>
    <w:rsid w:val="009466CD"/>
    <w:rsid w:val="0096157F"/>
    <w:rsid w:val="00970C83"/>
    <w:rsid w:val="00994012"/>
    <w:rsid w:val="00995325"/>
    <w:rsid w:val="009C13AD"/>
    <w:rsid w:val="009D61DC"/>
    <w:rsid w:val="00A230C9"/>
    <w:rsid w:val="00A3494F"/>
    <w:rsid w:val="00A34C96"/>
    <w:rsid w:val="00A65E45"/>
    <w:rsid w:val="00A70538"/>
    <w:rsid w:val="00A95288"/>
    <w:rsid w:val="00AA6960"/>
    <w:rsid w:val="00B26B3C"/>
    <w:rsid w:val="00B963F3"/>
    <w:rsid w:val="00BB1904"/>
    <w:rsid w:val="00BE29B0"/>
    <w:rsid w:val="00BE46AD"/>
    <w:rsid w:val="00BE67E3"/>
    <w:rsid w:val="00C05EAF"/>
    <w:rsid w:val="00C55BF0"/>
    <w:rsid w:val="00C909D5"/>
    <w:rsid w:val="00CB17D9"/>
    <w:rsid w:val="00CE4345"/>
    <w:rsid w:val="00CF1B1E"/>
    <w:rsid w:val="00D20030"/>
    <w:rsid w:val="00D34E5D"/>
    <w:rsid w:val="00D709D4"/>
    <w:rsid w:val="00DE5291"/>
    <w:rsid w:val="00E221EF"/>
    <w:rsid w:val="00E51A3C"/>
    <w:rsid w:val="00E7106C"/>
    <w:rsid w:val="00EC1503"/>
    <w:rsid w:val="00ED160C"/>
    <w:rsid w:val="00EF5967"/>
    <w:rsid w:val="00F22A2D"/>
    <w:rsid w:val="00F56366"/>
    <w:rsid w:val="00F60EDA"/>
    <w:rsid w:val="00F92778"/>
    <w:rsid w:val="00FA1C5A"/>
    <w:rsid w:val="00FA37CF"/>
    <w:rsid w:val="00FE246E"/>
    <w:rsid w:val="00FE783D"/>
    <w:rsid w:val="00FF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01BFE2-EF7F-4DE1-AF87-DCF147CF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before="120"/>
      <w:jc w:val="both"/>
    </w:pPr>
    <w:rPr>
      <w:rFonts w:cs="David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Miriam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Miriam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 w:cs="Miriam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 w:cs="Miriam"/>
      <w:sz w:val="20"/>
      <w:szCs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 w:cs="Miriam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pPr>
      <w:tabs>
        <w:tab w:val="center" w:pos="4819"/>
        <w:tab w:val="right" w:pos="9071"/>
      </w:tabs>
    </w:pPr>
  </w:style>
  <w:style w:type="paragraph" w:customStyle="1" w:styleId="Normal-indent">
    <w:name w:val="Normal-indent"/>
    <w:basedOn w:val="Normal"/>
    <w:pPr>
      <w:ind w:left="680" w:hanging="680"/>
      <w:jc w:val="left"/>
    </w:p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Question">
    <w:name w:val="Question"/>
    <w:basedOn w:val="Normal"/>
    <w:pPr>
      <w:spacing w:before="0"/>
      <w:jc w:val="left"/>
    </w:pPr>
    <w:rPr>
      <w:rFonts w:ascii="Courier New" w:hAnsi="Courier New"/>
      <w:sz w:val="22"/>
    </w:rPr>
  </w:style>
  <w:style w:type="paragraph" w:customStyle="1" w:styleId="a0">
    <w:name w:val="ממוספר"/>
    <w:basedOn w:val="Normal"/>
    <w:pPr>
      <w:ind w:left="283" w:hanging="283"/>
    </w:pPr>
  </w:style>
  <w:style w:type="paragraph" w:customStyle="1" w:styleId="a1">
    <w:name w:val="תבליט"/>
    <w:basedOn w:val="Normal"/>
    <w:pPr>
      <w:tabs>
        <w:tab w:val="right" w:pos="7597"/>
      </w:tabs>
      <w:spacing w:before="0"/>
      <w:ind w:left="511" w:hanging="284"/>
    </w:pPr>
  </w:style>
  <w:style w:type="paragraph" w:customStyle="1" w:styleId="a2">
    <w:name w:val="קוד"/>
    <w:basedOn w:val="Normal"/>
    <w:pPr>
      <w:bidi w:val="0"/>
      <w:spacing w:before="0"/>
      <w:jc w:val="left"/>
    </w:pPr>
    <w:rPr>
      <w:rFonts w:ascii="Courier New" w:hAnsi="Courier New" w:cs="Miriam"/>
      <w:szCs w:val="20"/>
    </w:rPr>
  </w:style>
  <w:style w:type="paragraph" w:customStyle="1" w:styleId="a">
    <w:name w:val="בחירה"/>
    <w:basedOn w:val="Normal"/>
    <w:pPr>
      <w:numPr>
        <w:numId w:val="1"/>
      </w:numPr>
    </w:pPr>
  </w:style>
  <w:style w:type="paragraph" w:customStyle="1" w:styleId="Code">
    <w:name w:val="Code"/>
    <w:basedOn w:val="BodyText"/>
    <w:pPr>
      <w:bidi w:val="0"/>
      <w:spacing w:before="0" w:after="0"/>
      <w:jc w:val="left"/>
    </w:pPr>
    <w:rPr>
      <w:b/>
      <w:bCs/>
      <w:sz w:val="22"/>
      <w:szCs w:val="20"/>
    </w:rPr>
  </w:style>
  <w:style w:type="paragraph" w:styleId="BodyText">
    <w:name w:val="Body Text"/>
    <w:basedOn w:val="Normal"/>
    <w:pPr>
      <w:spacing w:after="120"/>
    </w:pPr>
  </w:style>
  <w:style w:type="character" w:styleId="LineNumber">
    <w:name w:val="line number"/>
    <w:basedOn w:val="DefaultParagraphFont"/>
  </w:style>
  <w:style w:type="paragraph" w:styleId="BodyText2">
    <w:name w:val="Body Text 2"/>
    <w:basedOn w:val="Normal"/>
    <w:rPr>
      <w:color w:val="FF0000"/>
    </w:rPr>
  </w:style>
  <w:style w:type="character" w:customStyle="1" w:styleId="FooterChar">
    <w:name w:val="Footer Char"/>
    <w:link w:val="Footer"/>
    <w:uiPriority w:val="99"/>
    <w:rsid w:val="00C909D5"/>
    <w:rPr>
      <w:rFonts w:cs="David"/>
      <w:sz w:val="24"/>
      <w:szCs w:val="24"/>
    </w:rPr>
  </w:style>
  <w:style w:type="table" w:styleId="TableGrid">
    <w:name w:val="Table Grid"/>
    <w:basedOn w:val="TableNormal"/>
    <w:rsid w:val="00756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בחינת מועד א</vt:lpstr>
      <vt:lpstr>בחינת מועד א</vt:lpstr>
    </vt:vector>
  </TitlesOfParts>
  <Company>IIT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בחינת מועד א</dc:title>
  <dc:subject/>
  <dc:creator>ד"ר עמיר תומר</dc:creator>
  <cp:keywords/>
  <cp:lastModifiedBy>kiryav1</cp:lastModifiedBy>
  <cp:revision>2</cp:revision>
  <cp:lastPrinted>2005-07-19T08:52:00Z</cp:lastPrinted>
  <dcterms:created xsi:type="dcterms:W3CDTF">2018-12-06T09:37:00Z</dcterms:created>
  <dcterms:modified xsi:type="dcterms:W3CDTF">2018-12-06T09:37:00Z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963684844</vt:i4>
  </property>
  <property fmtid="{D5CDD505-2E9C-101B-9397-08002B2CF9AE}" pid="3" name="_EmailSubject">
    <vt:lpwstr>Final version - Moed A</vt:lpwstr>
  </property>
  <property fmtid="{D5CDD505-2E9C-101B-9397-08002B2CF9AE}" pid="4" name="_AuthorEmail">
    <vt:lpwstr>eshcar@cs.technion.ac.il</vt:lpwstr>
  </property>
  <property fmtid="{D5CDD505-2E9C-101B-9397-08002B2CF9AE}" pid="5" name="_AuthorEmailDisplayName">
    <vt:lpwstr>Eshcar Hilel</vt:lpwstr>
  </property>
  <property fmtid="{D5CDD505-2E9C-101B-9397-08002B2CF9AE}" pid="6" name="_PreviousAdHocReviewCycleID">
    <vt:i4>-1101567669</vt:i4>
  </property>
  <property fmtid="{D5CDD505-2E9C-101B-9397-08002B2CF9AE}" pid="7" name="_ReviewingToolsShownOnce">
    <vt:lpwstr/>
  </property>
</Properties>
</file>