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FD" w:rsidRPr="00DC3D44" w:rsidRDefault="009E5FFD" w:rsidP="009E5FFD">
      <w:pPr>
        <w:jc w:val="center"/>
        <w:rPr>
          <w:sz w:val="28"/>
          <w:szCs w:val="28"/>
        </w:rPr>
      </w:pPr>
      <w:r w:rsidRPr="00DC3D44">
        <w:rPr>
          <w:noProof/>
          <w:sz w:val="28"/>
          <w:szCs w:val="28"/>
          <w:lang w:eastAsia="ru-RU"/>
        </w:rPr>
        <w:drawing>
          <wp:inline distT="0" distB="0" distL="0" distR="0">
            <wp:extent cx="628650" cy="790575"/>
            <wp:effectExtent l="0" t="0" r="0" b="0"/>
            <wp:docPr id="4" name="Рисунок 1" descr="T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SIG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FFD" w:rsidRPr="00DC3D44" w:rsidRDefault="009E5FFD" w:rsidP="009E5FFD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DC3D44">
        <w:rPr>
          <w:sz w:val="28"/>
          <w:szCs w:val="28"/>
        </w:rPr>
        <w:t>Баришівська  селищна  рада</w:t>
      </w:r>
    </w:p>
    <w:p w:rsidR="009E5FFD" w:rsidRPr="00DC3D44" w:rsidRDefault="009E5FFD" w:rsidP="009E5FFD">
      <w:pPr>
        <w:pStyle w:val="4"/>
        <w:spacing w:before="0" w:line="24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C3D44">
        <w:rPr>
          <w:rFonts w:ascii="Times New Roman" w:hAnsi="Times New Roman" w:cs="Times New Roman"/>
          <w:i w:val="0"/>
          <w:color w:val="auto"/>
          <w:sz w:val="28"/>
          <w:szCs w:val="28"/>
        </w:rPr>
        <w:t>Баришівського  району</w:t>
      </w:r>
    </w:p>
    <w:p w:rsidR="009E5FFD" w:rsidRPr="00DC3D44" w:rsidRDefault="009E5FFD" w:rsidP="009E5FFD">
      <w:pPr>
        <w:pStyle w:val="6"/>
        <w:spacing w:before="0" w:line="24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C3D44">
        <w:rPr>
          <w:rFonts w:ascii="Times New Roman" w:hAnsi="Times New Roman" w:cs="Times New Roman"/>
          <w:i w:val="0"/>
          <w:color w:val="auto"/>
          <w:sz w:val="28"/>
          <w:szCs w:val="28"/>
        </w:rPr>
        <w:t>Київської області</w:t>
      </w:r>
    </w:p>
    <w:p w:rsidR="009E5FFD" w:rsidRDefault="009E5FFD" w:rsidP="009E5FFD">
      <w:pPr>
        <w:pStyle w:val="5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C3D44">
        <w:rPr>
          <w:rFonts w:ascii="Times New Roman" w:hAnsi="Times New Roman" w:cs="Times New Roman"/>
          <w:color w:val="auto"/>
          <w:sz w:val="28"/>
          <w:szCs w:val="28"/>
        </w:rPr>
        <w:t>Виконавчий  комітет</w:t>
      </w:r>
    </w:p>
    <w:p w:rsidR="009E5FFD" w:rsidRPr="00DC3D44" w:rsidRDefault="009E5FFD" w:rsidP="009E5FFD">
      <w:pPr>
        <w:rPr>
          <w:lang w:val="uk-UA"/>
        </w:rPr>
      </w:pPr>
    </w:p>
    <w:p w:rsidR="009E5FFD" w:rsidRPr="00DC3D44" w:rsidRDefault="009E5FFD" w:rsidP="009E5FFD">
      <w:pPr>
        <w:tabs>
          <w:tab w:val="left" w:pos="364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D44">
        <w:rPr>
          <w:rFonts w:ascii="Times New Roman" w:hAnsi="Times New Roman" w:cs="Times New Roman"/>
          <w:b/>
          <w:sz w:val="28"/>
          <w:szCs w:val="28"/>
        </w:rPr>
        <w:t>Р І Ш Е Н Н Я</w:t>
      </w:r>
    </w:p>
    <w:p w:rsidR="009E5FFD" w:rsidRPr="00DC3D44" w:rsidRDefault="00EB207A" w:rsidP="009E5F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15.03.201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bookmarkStart w:id="0" w:name="_GoBack"/>
      <w:bookmarkEnd w:id="0"/>
      <w:r w:rsidR="009E5FFD" w:rsidRPr="00DC3D4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="009E5FFD" w:rsidRPr="00DC3D4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="009E5FFD">
        <w:rPr>
          <w:rFonts w:ascii="Times New Roman" w:hAnsi="Times New Roman" w:cs="Times New Roman"/>
          <w:sz w:val="28"/>
          <w:szCs w:val="28"/>
        </w:rPr>
        <w:t xml:space="preserve">      № </w:t>
      </w:r>
      <w:r w:rsidR="009E5FFD">
        <w:rPr>
          <w:rFonts w:ascii="Times New Roman" w:hAnsi="Times New Roman" w:cs="Times New Roman"/>
          <w:sz w:val="28"/>
          <w:szCs w:val="28"/>
          <w:lang w:val="uk-UA"/>
        </w:rPr>
        <w:t>16</w:t>
      </w:r>
    </w:p>
    <w:p w:rsidR="009E5FFD" w:rsidRPr="00DC3D44" w:rsidRDefault="009E5FFD" w:rsidP="009E5FF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C3D44">
        <w:rPr>
          <w:rFonts w:ascii="Times New Roman" w:hAnsi="Times New Roman" w:cs="Times New Roman"/>
          <w:sz w:val="24"/>
          <w:szCs w:val="24"/>
          <w:lang w:val="uk-UA"/>
        </w:rPr>
        <w:t>смт Баришівка</w:t>
      </w:r>
    </w:p>
    <w:p w:rsidR="00030106" w:rsidRDefault="00030106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C106C" w:rsidRPr="00AC106C" w:rsidRDefault="00BC4EA0" w:rsidP="009E5F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 затвердження П</w:t>
      </w:r>
      <w:r w:rsidR="00AC106C"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осадової  інструкції</w:t>
      </w:r>
    </w:p>
    <w:p w:rsidR="00AC106C" w:rsidRDefault="00097D86" w:rsidP="009E5F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діловода старостинського округу</w:t>
      </w:r>
    </w:p>
    <w:p w:rsidR="00097D86" w:rsidRPr="00AC106C" w:rsidRDefault="00097D86" w:rsidP="009E5F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Баришівської</w:t>
      </w:r>
      <w:r w:rsidR="00BC4E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селищної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ради</w:t>
      </w:r>
    </w:p>
    <w:p w:rsidR="00AC106C" w:rsidRPr="00AC106C" w:rsidRDefault="00AC106C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AC106C" w:rsidRPr="00AC106C" w:rsidRDefault="00AC106C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Відповідно до статті 42,</w:t>
      </w:r>
      <w:r w:rsidR="00BC4E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статті 50 Закону України “Про міс</w:t>
      </w:r>
      <w:r w:rsidR="00BC4E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цеве самоврядування в Україні»</w:t>
      </w:r>
      <w:r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з метою забезпечення </w:t>
      </w:r>
      <w:r w:rsidR="00BC4E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організації та </w:t>
      </w:r>
      <w:r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ефек</w:t>
      </w:r>
      <w:r w:rsidR="00BC4E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тивності роботи в старостинських округах Баришівської селищної ради, </w:t>
      </w:r>
      <w:r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BC4E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забезпечення взаємодії апарату виконавчого комітету селищної ради при виконанні посадових обов’язків,  </w:t>
      </w:r>
      <w:r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виконавчий комітет сільської ради    </w:t>
      </w:r>
    </w:p>
    <w:p w:rsidR="00AC106C" w:rsidRPr="00AC106C" w:rsidRDefault="00AC106C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BC4EA0" w:rsidRPr="00457763" w:rsidRDefault="00457763" w:rsidP="004577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 и р і ш и в :</w:t>
      </w:r>
    </w:p>
    <w:p w:rsidR="00BC4EA0" w:rsidRDefault="00BC4EA0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C106C" w:rsidRPr="00AC106C" w:rsidRDefault="00BC4EA0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 w:rsidR="00AC106C"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Затвердити П</w:t>
      </w:r>
      <w:r w:rsidR="00AC106C"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осадов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інструкцію діловода старостинського округу Баришівської селищної </w:t>
      </w:r>
      <w:r w:rsidR="00AC106C"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ради.</w:t>
      </w:r>
    </w:p>
    <w:p w:rsidR="00AC106C" w:rsidRPr="00E267B2" w:rsidRDefault="00BC4EA0" w:rsidP="000E6BA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                   / П</w:t>
      </w:r>
      <w:r w:rsidR="00AC106C"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осадова інструкція додається /</w:t>
      </w:r>
    </w:p>
    <w:p w:rsidR="00AC106C" w:rsidRPr="00E267B2" w:rsidRDefault="00AC106C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AC106C" w:rsidRDefault="00BC4EA0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 В.о. старост забезпечити ознайомлення ( під особистий підпис ) діловодів старостинських округів із Посадовою інструкцією.</w:t>
      </w:r>
    </w:p>
    <w:p w:rsidR="00BC4EA0" w:rsidRPr="00E267B2" w:rsidRDefault="00BC4EA0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C4EA0" w:rsidRDefault="00BC4EA0" w:rsidP="000E6BA7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3. </w:t>
      </w:r>
      <w:r w:rsidR="00AC106C"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Контроль за виконанням  даног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 рішення покласти на керуючу справами </w:t>
      </w:r>
    </w:p>
    <w:p w:rsidR="00AC106C" w:rsidRPr="00AC106C" w:rsidRDefault="00BC4EA0" w:rsidP="000E6BA7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( секретаря ) виконавчого комітету селищної ради  Нестерову О.М. .</w:t>
      </w:r>
    </w:p>
    <w:p w:rsidR="00AC106C" w:rsidRPr="00AC106C" w:rsidRDefault="00AC106C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AC106C" w:rsidRPr="00AC106C" w:rsidRDefault="00AC106C" w:rsidP="000E6BA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0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      </w:t>
      </w:r>
    </w:p>
    <w:p w:rsidR="007C4372" w:rsidRDefault="007C4372" w:rsidP="007C4372">
      <w:pPr>
        <w:pStyle w:val="ad"/>
        <w:ind w:left="-426"/>
        <w:jc w:val="both"/>
        <w:rPr>
          <w:szCs w:val="28"/>
        </w:rPr>
      </w:pPr>
      <w:r>
        <w:rPr>
          <w:szCs w:val="28"/>
        </w:rPr>
        <w:t>Керуючий справами ( секретар )</w:t>
      </w:r>
    </w:p>
    <w:p w:rsidR="007C4372" w:rsidRDefault="007C4372" w:rsidP="007C4372">
      <w:pPr>
        <w:pStyle w:val="ad"/>
        <w:ind w:left="-426"/>
        <w:jc w:val="both"/>
        <w:rPr>
          <w:szCs w:val="28"/>
        </w:rPr>
      </w:pPr>
      <w:r>
        <w:rPr>
          <w:szCs w:val="28"/>
        </w:rPr>
        <w:t>виконавчого комітету                                                            О.М. Нестерова</w:t>
      </w:r>
    </w:p>
    <w:p w:rsidR="00BE0425" w:rsidRPr="007C4372" w:rsidRDefault="00BE0425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BE0425" w:rsidRDefault="00BE0425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BE0425" w:rsidRDefault="00BE0425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BE0425" w:rsidRDefault="00BE0425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BE0425" w:rsidRDefault="00BE0425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BE0425" w:rsidRPr="00AC106C" w:rsidRDefault="00BE0425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106C" w:rsidRPr="00AC106C" w:rsidRDefault="00AC106C" w:rsidP="000E6B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9F9" w:rsidRPr="002B49F9" w:rsidRDefault="002B49F9" w:rsidP="002B49F9">
      <w:pPr>
        <w:shd w:val="clear" w:color="auto" w:fill="FFFFFF"/>
        <w:spacing w:after="0" w:line="240" w:lineRule="auto"/>
        <w:ind w:left="5520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B49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Додаток</w:t>
      </w:r>
    </w:p>
    <w:p w:rsidR="002B49F9" w:rsidRPr="002B49F9" w:rsidRDefault="009E5FFD" w:rsidP="002B49F9">
      <w:pPr>
        <w:shd w:val="clear" w:color="auto" w:fill="FFFFFF"/>
        <w:spacing w:after="0" w:line="240" w:lineRule="auto"/>
        <w:ind w:left="5520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2B49F9" w:rsidRPr="002B49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рішення виконкому </w:t>
      </w:r>
    </w:p>
    <w:p w:rsidR="002B49F9" w:rsidRPr="002B49F9" w:rsidRDefault="009E5FFD" w:rsidP="002B49F9">
      <w:pPr>
        <w:shd w:val="clear" w:color="auto" w:fill="FFFFFF"/>
        <w:spacing w:after="0" w:line="240" w:lineRule="auto"/>
        <w:ind w:left="55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від 15.03.2019  № 16</w:t>
      </w:r>
    </w:p>
    <w:p w:rsidR="002B49F9" w:rsidRDefault="002B49F9" w:rsidP="002B49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:rsidR="002B49F9" w:rsidRDefault="002B49F9" w:rsidP="002B49F9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ПОСАДОВА ІНСТРУКЦІЯ</w:t>
      </w:r>
    </w:p>
    <w:p w:rsidR="002B49F9" w:rsidRDefault="002B49F9" w:rsidP="002B49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діловода старостинського округу</w:t>
      </w:r>
    </w:p>
    <w:p w:rsidR="002B49F9" w:rsidRDefault="002B49F9" w:rsidP="002B49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Баришівської селищної ради</w:t>
      </w:r>
    </w:p>
    <w:p w:rsidR="002B49F9" w:rsidRDefault="002B49F9" w:rsidP="002B49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І. ЗАГАЛЬНІ ПОЛОЖЕННЯ</w:t>
      </w:r>
    </w:p>
    <w:p w:rsidR="002B49F9" w:rsidRDefault="002B49F9" w:rsidP="002B49F9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1.1.Дана посадова Інструкція розроблена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на основі Інструкції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з діловодства відповідно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типових професійно-кваліфікаційних характеристик посадових осіб місцевого самоврядування, затверджених наказом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Головдержслужби від 29 грудня 2009 р., № 406.</w:t>
      </w:r>
    </w:p>
    <w:p w:rsidR="002B49F9" w:rsidRDefault="002B49F9" w:rsidP="002B49F9">
      <w:pPr>
        <w:pStyle w:val="a7"/>
        <w:shd w:val="clear" w:color="auto" w:fill="FFFFFF"/>
        <w:spacing w:before="225" w:beforeAutospacing="0" w:after="225" w:afterAutospacing="0"/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 Діловод с</w:t>
      </w:r>
      <w:r>
        <w:rPr>
          <w:sz w:val="28"/>
          <w:szCs w:val="28"/>
          <w:lang w:val="uk-UA"/>
        </w:rPr>
        <w:t xml:space="preserve">таростинського округу Баришівської селищної ради ( далі – діловод ) </w:t>
      </w:r>
      <w:r>
        <w:rPr>
          <w:sz w:val="28"/>
          <w:szCs w:val="28"/>
        </w:rPr>
        <w:t>відноситься до категорії службовців.</w:t>
      </w:r>
    </w:p>
    <w:p w:rsidR="002B49F9" w:rsidRDefault="002B49F9" w:rsidP="002B49F9">
      <w:pPr>
        <w:pStyle w:val="a7"/>
        <w:shd w:val="clear" w:color="auto" w:fill="FFFFFF"/>
        <w:spacing w:before="225" w:beforeAutospacing="0" w:after="225" w:afterAutospacing="0"/>
        <w:ind w:left="-426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Відповідно до Закон</w:t>
      </w:r>
      <w:r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</w:rPr>
        <w:t> України </w:t>
      </w:r>
      <w:r>
        <w:rPr>
          <w:color w:val="000000"/>
          <w:sz w:val="28"/>
          <w:szCs w:val="28"/>
          <w:lang w:val="uk-UA"/>
        </w:rPr>
        <w:t>«Про місцеве самоврядування в Україні»</w:t>
      </w:r>
      <w:r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</w:rPr>
        <w:t>іловод  призначається на посаду та звільняється з посади с</w:t>
      </w:r>
      <w:r>
        <w:rPr>
          <w:sz w:val="28"/>
          <w:szCs w:val="28"/>
          <w:lang w:val="uk-UA"/>
        </w:rPr>
        <w:t>елищним</w:t>
      </w:r>
      <w:r>
        <w:rPr>
          <w:sz w:val="28"/>
          <w:szCs w:val="28"/>
        </w:rPr>
        <w:t xml:space="preserve"> головою з дотримання</w:t>
      </w:r>
      <w:r>
        <w:rPr>
          <w:sz w:val="28"/>
          <w:szCs w:val="28"/>
          <w:lang w:val="uk-UA"/>
        </w:rPr>
        <w:t>м</w:t>
      </w:r>
      <w:r>
        <w:rPr>
          <w:sz w:val="28"/>
          <w:szCs w:val="28"/>
        </w:rPr>
        <w:t xml:space="preserve"> вимог Кодексу законів про працю України.</w:t>
      </w:r>
    </w:p>
    <w:p w:rsidR="002B49F9" w:rsidRDefault="002B49F9" w:rsidP="002B49F9">
      <w:pPr>
        <w:pStyle w:val="a7"/>
        <w:shd w:val="clear" w:color="auto" w:fill="FFFFFF"/>
        <w:spacing w:before="225" w:beforeAutospacing="0" w:after="225" w:afterAutospacing="0"/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. Діловод підпорядков</w:t>
      </w:r>
      <w:r>
        <w:rPr>
          <w:sz w:val="28"/>
          <w:szCs w:val="28"/>
          <w:lang w:val="uk-UA"/>
        </w:rPr>
        <w:t>ується в.о. старости.</w:t>
      </w:r>
      <w:r>
        <w:rPr>
          <w:sz w:val="28"/>
          <w:szCs w:val="28"/>
        </w:rPr>
        <w:t xml:space="preserve"> Виконує службові доручення </w:t>
      </w:r>
      <w:r>
        <w:rPr>
          <w:sz w:val="28"/>
          <w:szCs w:val="28"/>
          <w:lang w:val="uk-UA"/>
        </w:rPr>
        <w:t>в.о. старости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uk-UA"/>
        </w:rPr>
        <w:t xml:space="preserve">керуючої справами ( </w:t>
      </w:r>
      <w:r>
        <w:rPr>
          <w:sz w:val="28"/>
          <w:szCs w:val="28"/>
        </w:rPr>
        <w:t>секретаря</w:t>
      </w:r>
      <w:r>
        <w:rPr>
          <w:sz w:val="28"/>
          <w:szCs w:val="28"/>
          <w:lang w:val="uk-UA"/>
        </w:rPr>
        <w:t xml:space="preserve"> ) виконавчого комітету</w:t>
      </w:r>
      <w:r>
        <w:rPr>
          <w:sz w:val="28"/>
          <w:szCs w:val="28"/>
        </w:rPr>
        <w:t xml:space="preserve"> с</w:t>
      </w:r>
      <w:r>
        <w:rPr>
          <w:sz w:val="28"/>
          <w:szCs w:val="28"/>
          <w:lang w:val="uk-UA"/>
        </w:rPr>
        <w:t>елищної</w:t>
      </w:r>
      <w:r>
        <w:rPr>
          <w:sz w:val="28"/>
          <w:szCs w:val="28"/>
        </w:rPr>
        <w:t xml:space="preserve"> ради в межах затверджених повноважень.</w:t>
      </w:r>
    </w:p>
    <w:p w:rsidR="002B49F9" w:rsidRDefault="002B49F9" w:rsidP="002B49F9">
      <w:pPr>
        <w:pStyle w:val="a7"/>
        <w:shd w:val="clear" w:color="auto" w:fill="FFFFFF"/>
        <w:spacing w:before="225" w:beforeAutospacing="0" w:after="225" w:afterAutospacing="0"/>
        <w:ind w:left="-426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 xml:space="preserve">. Діловод 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 своїй діяльності керується</w:t>
      </w:r>
      <w:r>
        <w:rPr>
          <w:sz w:val="28"/>
          <w:szCs w:val="28"/>
          <w:lang w:val="uk-UA"/>
        </w:rPr>
        <w:t xml:space="preserve"> Регламентом роботи виконавчого комітету Бришівської селищної ради, І</w:t>
      </w:r>
      <w:r>
        <w:rPr>
          <w:sz w:val="28"/>
          <w:szCs w:val="28"/>
        </w:rPr>
        <w:t xml:space="preserve">нструкцією з діловодства </w:t>
      </w:r>
      <w:r>
        <w:rPr>
          <w:sz w:val="28"/>
          <w:szCs w:val="28"/>
          <w:lang w:val="uk-UA"/>
        </w:rPr>
        <w:t>Баришівської селищної</w:t>
      </w:r>
      <w:r>
        <w:rPr>
          <w:sz w:val="28"/>
          <w:szCs w:val="28"/>
        </w:rPr>
        <w:t xml:space="preserve"> ради</w:t>
      </w:r>
      <w:r>
        <w:rPr>
          <w:sz w:val="28"/>
          <w:szCs w:val="28"/>
          <w:lang w:val="uk-UA"/>
        </w:rPr>
        <w:t>, даною Посадовою інструкцією, розпорядженнями селищного голови і дорученнями в.о. старости.</w:t>
      </w:r>
    </w:p>
    <w:p w:rsidR="002B49F9" w:rsidRDefault="002B49F9" w:rsidP="002B49F9">
      <w:p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1.6.Діловод може бути звільнений за власним бажанням чи з ініціативи керівництва у відповідності до вимог діючого законодавства.</w:t>
      </w:r>
    </w:p>
    <w:p w:rsidR="002B49F9" w:rsidRDefault="002B49F9" w:rsidP="002B49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15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ІІ. ФУНКЦІОНАЛЬНІ ОБОВ’ЯЗКИ ТА ПОВНОВАЖЕННЯ</w:t>
      </w:r>
    </w:p>
    <w:p w:rsidR="002B49F9" w:rsidRDefault="002B49F9" w:rsidP="002B49F9">
      <w:pPr>
        <w:shd w:val="clear" w:color="auto" w:fill="FFFFFF"/>
        <w:spacing w:after="0" w:line="240" w:lineRule="auto"/>
        <w:ind w:left="15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2B49F9" w:rsidRDefault="002B49F9" w:rsidP="002B49F9">
      <w:pPr>
        <w:pStyle w:val="a7"/>
        <w:shd w:val="clear" w:color="auto" w:fill="FFFFFF"/>
        <w:spacing w:before="0" w:beforeAutospacing="0" w:after="0" w:afterAutospacing="0"/>
        <w:ind w:left="-567" w:right="-143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2.1.Здійснює реєстрацію вхідної та вихідної документації;</w:t>
      </w:r>
    </w:p>
    <w:p w:rsidR="002B49F9" w:rsidRDefault="002B49F9" w:rsidP="002B49F9">
      <w:pPr>
        <w:pStyle w:val="a7"/>
        <w:shd w:val="clear" w:color="auto" w:fill="FFFFFF"/>
        <w:spacing w:before="0" w:beforeAutospacing="0" w:after="0" w:afterAutospacing="0"/>
        <w:ind w:left="-567" w:right="-143"/>
        <w:jc w:val="both"/>
        <w:rPr>
          <w:sz w:val="28"/>
          <w:szCs w:val="28"/>
          <w:lang w:val="uk-UA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 w:eastAsia="ru-RU"/>
        </w:rPr>
        <w:t>2.2.Оформляє відправку вихідної документації;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2.3.Здійснює контроль дотриманням термінів виконання відповідних документів;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B49F9" w:rsidRDefault="002B49F9" w:rsidP="002B49F9">
      <w:pPr>
        <w:pStyle w:val="a7"/>
        <w:shd w:val="clear" w:color="auto" w:fill="FFFFFF"/>
        <w:spacing w:before="0" w:beforeAutospacing="0" w:after="0" w:afterAutospacing="0"/>
        <w:ind w:left="-567" w:right="-143"/>
        <w:jc w:val="both"/>
        <w:rPr>
          <w:color w:val="333333"/>
          <w:sz w:val="28"/>
          <w:szCs w:val="28"/>
          <w:lang w:val="uk-UA"/>
        </w:rPr>
      </w:pPr>
      <w:r>
        <w:rPr>
          <w:color w:val="000000"/>
          <w:spacing w:val="-2"/>
          <w:sz w:val="28"/>
          <w:szCs w:val="28"/>
          <w:lang w:val="uk-UA"/>
        </w:rPr>
        <w:t>2.4.Здійснює реєстрацію заяв, письмових звернень громадян, контроль за їх </w:t>
      </w:r>
      <w:r>
        <w:rPr>
          <w:color w:val="000000"/>
          <w:spacing w:val="-3"/>
          <w:sz w:val="28"/>
          <w:szCs w:val="28"/>
          <w:lang w:val="uk-UA"/>
        </w:rPr>
        <w:t>виконанням;</w:t>
      </w:r>
      <w:r>
        <w:rPr>
          <w:color w:val="333333"/>
          <w:sz w:val="28"/>
          <w:szCs w:val="28"/>
          <w:lang w:val="uk-UA"/>
        </w:rPr>
        <w:t xml:space="preserve"> </w:t>
      </w:r>
    </w:p>
    <w:p w:rsidR="002B49F9" w:rsidRDefault="002B49F9" w:rsidP="002B49F9">
      <w:pPr>
        <w:pStyle w:val="a7"/>
        <w:shd w:val="clear" w:color="auto" w:fill="FFFFFF"/>
        <w:spacing w:before="0" w:beforeAutospacing="0" w:after="0" w:afterAutospacing="0"/>
        <w:ind w:left="-567" w:right="-143"/>
        <w:jc w:val="both"/>
        <w:rPr>
          <w:color w:val="333333"/>
          <w:sz w:val="28"/>
          <w:szCs w:val="28"/>
          <w:lang w:val="uk-UA"/>
        </w:rPr>
      </w:pPr>
    </w:p>
    <w:p w:rsidR="002B49F9" w:rsidRDefault="002B49F9" w:rsidP="002B49F9">
      <w:pPr>
        <w:pStyle w:val="a7"/>
        <w:shd w:val="clear" w:color="auto" w:fill="FFFFFF"/>
        <w:spacing w:before="0" w:beforeAutospacing="0" w:after="0" w:afterAutospacing="0"/>
        <w:ind w:left="-567" w:right="-1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2.5.Виписує, реєструє, та видає довідки та інші документи мешканцям старостинського округу, а в разі</w:t>
      </w:r>
      <w:r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 xml:space="preserve"> відсутності в.о. старости підписує виписані довідки;</w:t>
      </w:r>
    </w:p>
    <w:p w:rsidR="002B49F9" w:rsidRDefault="002B49F9" w:rsidP="002B49F9">
      <w:pPr>
        <w:pStyle w:val="a7"/>
        <w:shd w:val="clear" w:color="auto" w:fill="FFFFFF"/>
        <w:spacing w:before="0" w:beforeAutospacing="0" w:after="0" w:afterAutospacing="0"/>
        <w:ind w:left="-567" w:right="-143"/>
        <w:jc w:val="both"/>
        <w:rPr>
          <w:sz w:val="28"/>
          <w:szCs w:val="28"/>
          <w:lang w:val="uk-UA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 w:eastAsia="ru-RU"/>
        </w:rPr>
        <w:t>2.6.Проводить реєстрацію телефоно- та факсограм;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>2.7.Друкує документи, пов'язані з роботою старостинського округу, зверненнями громадян;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2.8.Приймає участь у веденні по господарських книг, складанні звітів про кількість господарств, населення, худоби, домашніх тварин, житловий фонд, техніку громадян;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2.9.Приймає участь у пров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еденні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паспортн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ого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реєстраційн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ого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облік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у та підготовці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звіту п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р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зняття з обліку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громадян, які померли;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2.10.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Веде облік населення пільгових категорій, багатодітних сімей, одиноких та одиноко проживаючих громадян;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2.11.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Готує пакет документів на правопорушників та засуджених, що направляються для відбуття покарання на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громадських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роботах у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старостинському окрузі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2.12. Забезпечує виклики громадян у селищну раду та у відповідні служби ;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>2.13. Забезпечує інформування мешканців старостинського округу про проведення загальних зборів та заходів на території об’єднаної територіальної громади;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2.14.Вирішує за дорученням в.о. старости інші питання, пов'язані з організацією роботи  старостинського округу.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2.15.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Діловод повинен знати: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етику та культуру ділового спілкування;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основні вимоги до діловодства та забезпечення схоронності документів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старостинського округу;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основи експлуатації сучасної комп'ютерної техніки.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2.16.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Діловод повинен вміти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грамотно та доцільно виконувати функціональні обов'язки, застосовувати  закони та нормативні  акти ;</w:t>
      </w:r>
    </w:p>
    <w:p w:rsidR="002B49F9" w:rsidRDefault="002B49F9" w:rsidP="002B49F9">
      <w:pPr>
        <w:shd w:val="clear" w:color="auto" w:fill="FFFFFF"/>
        <w:spacing w:after="0" w:line="240" w:lineRule="auto"/>
        <w:ind w:left="-567"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нести відповідальність за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виконання посадових обов’язків.</w:t>
      </w:r>
    </w:p>
    <w:p w:rsidR="002B49F9" w:rsidRDefault="002B49F9" w:rsidP="002B49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2B49F9" w:rsidRDefault="009E5FFD" w:rsidP="002B49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</w:t>
      </w:r>
      <w:r w:rsidR="002B4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ІІ. ПРАВА</w:t>
      </w: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3.1.Діловод має право користуватися правами і свободами, які гарантуються громадянам України Конституцією і Законами України;</w:t>
      </w: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3.2.Діловод має право на повагу особистої гідності, справедливе і шанобливе ставлення до себе з боку керівників, співробітників і громадян ;</w:t>
      </w: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3.3.Діловод має право на оплату праці залежно від посади, яку займає, якості, досвіду та стажу роботи ;</w:t>
      </w: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3.4.Діловод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має право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безпечні та необхідні для високопродуктивної роботи умови праці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3.5.Діловод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має право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соціальний і правовий захист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3.6.Діловод має право вимагати проведення службового розслідування з метою спростування безпідставних, на його думку, звинувачень або підозри щодо нього ;</w:t>
      </w: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3.7.Діловод має право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захищати свої законні права та інтереси в органах державної влади, органах місцевого самоврядування та в судовому порядку.</w:t>
      </w: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B49F9" w:rsidRDefault="002B49F9" w:rsidP="002B49F9">
      <w:pPr>
        <w:pStyle w:val="a7"/>
        <w:spacing w:before="0" w:beforeAutospacing="0" w:after="0" w:afterAutospacing="0" w:line="270" w:lineRule="atLeast"/>
        <w:jc w:val="center"/>
        <w:rPr>
          <w:rStyle w:val="a9"/>
          <w:rFonts w:ascii="Tahoma" w:hAnsi="Tahoma" w:cs="Tahoma"/>
          <w:color w:val="800080"/>
          <w:sz w:val="20"/>
          <w:szCs w:val="20"/>
          <w:bdr w:val="none" w:sz="0" w:space="0" w:color="auto" w:frame="1"/>
        </w:rPr>
      </w:pPr>
    </w:p>
    <w:p w:rsidR="002B49F9" w:rsidRDefault="002B49F9" w:rsidP="002B49F9">
      <w:pPr>
        <w:pStyle w:val="a7"/>
        <w:spacing w:before="0" w:beforeAutospacing="0" w:after="0" w:afterAutospacing="0" w:line="270" w:lineRule="atLeast"/>
        <w:ind w:left="-567" w:right="-143"/>
        <w:jc w:val="center"/>
        <w:rPr>
          <w:sz w:val="28"/>
          <w:szCs w:val="28"/>
        </w:rPr>
      </w:pPr>
      <w:r>
        <w:rPr>
          <w:rStyle w:val="a9"/>
          <w:sz w:val="28"/>
          <w:szCs w:val="28"/>
          <w:bdr w:val="none" w:sz="0" w:space="0" w:color="auto" w:frame="1"/>
          <w:lang w:val="uk-UA"/>
        </w:rPr>
        <w:t xml:space="preserve"> IV </w:t>
      </w:r>
      <w:r>
        <w:rPr>
          <w:rStyle w:val="a9"/>
          <w:sz w:val="28"/>
          <w:szCs w:val="28"/>
          <w:bdr w:val="none" w:sz="0" w:space="0" w:color="auto" w:frame="1"/>
        </w:rPr>
        <w:t>ВЗАЄМОВІДНОСИНИ (ЗВ’ЯЗКИ ЗА ПОСАДОЮ)</w:t>
      </w:r>
    </w:p>
    <w:p w:rsidR="002B49F9" w:rsidRDefault="002B49F9" w:rsidP="002B49F9">
      <w:pPr>
        <w:pStyle w:val="a7"/>
        <w:spacing w:before="225" w:beforeAutospacing="0" w:after="225" w:afterAutospacing="0" w:line="270" w:lineRule="atLeast"/>
        <w:ind w:left="-567" w:right="-143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Діловод за характером діяльності взаємодіє:</w:t>
      </w:r>
    </w:p>
    <w:p w:rsidR="002B49F9" w:rsidRDefault="002B49F9" w:rsidP="002B49F9">
      <w:pPr>
        <w:pStyle w:val="a7"/>
        <w:spacing w:before="0" w:beforeAutospacing="0" w:after="0" w:afterAutospacing="0"/>
        <w:ind w:left="-567"/>
        <w:jc w:val="both"/>
        <w:rPr>
          <w:color w:val="111111"/>
          <w:sz w:val="28"/>
          <w:szCs w:val="28"/>
          <w:lang w:val="uk-UA"/>
        </w:rPr>
      </w:pPr>
      <w:r>
        <w:rPr>
          <w:color w:val="111111"/>
          <w:sz w:val="28"/>
          <w:szCs w:val="28"/>
        </w:rPr>
        <w:t>4.</w:t>
      </w:r>
      <w:r>
        <w:rPr>
          <w:color w:val="111111"/>
          <w:sz w:val="28"/>
          <w:szCs w:val="28"/>
          <w:lang w:val="uk-UA"/>
        </w:rPr>
        <w:t>1.З</w:t>
      </w:r>
      <w:r>
        <w:rPr>
          <w:color w:val="111111"/>
          <w:sz w:val="28"/>
          <w:szCs w:val="28"/>
        </w:rPr>
        <w:t xml:space="preserve"> головами постійних, тимчасових контрольних комісій с</w:t>
      </w:r>
      <w:r>
        <w:rPr>
          <w:color w:val="111111"/>
          <w:sz w:val="28"/>
          <w:szCs w:val="28"/>
          <w:lang w:val="uk-UA"/>
        </w:rPr>
        <w:t>елищної</w:t>
      </w:r>
      <w:r>
        <w:rPr>
          <w:color w:val="111111"/>
          <w:sz w:val="28"/>
          <w:szCs w:val="28"/>
        </w:rPr>
        <w:t xml:space="preserve"> ради, </w:t>
      </w:r>
      <w:r>
        <w:rPr>
          <w:color w:val="111111"/>
          <w:sz w:val="28"/>
          <w:szCs w:val="28"/>
          <w:lang w:val="uk-UA"/>
        </w:rPr>
        <w:t xml:space="preserve">закріпленим за округом </w:t>
      </w:r>
      <w:r>
        <w:rPr>
          <w:color w:val="111111"/>
          <w:sz w:val="28"/>
          <w:szCs w:val="28"/>
        </w:rPr>
        <w:t>депутат</w:t>
      </w:r>
      <w:r>
        <w:rPr>
          <w:color w:val="111111"/>
          <w:sz w:val="28"/>
          <w:szCs w:val="28"/>
          <w:lang w:val="uk-UA"/>
        </w:rPr>
        <w:t>ом</w:t>
      </w:r>
      <w:r>
        <w:rPr>
          <w:color w:val="111111"/>
          <w:sz w:val="28"/>
          <w:szCs w:val="28"/>
        </w:rPr>
        <w:t xml:space="preserve"> с</w:t>
      </w:r>
      <w:r>
        <w:rPr>
          <w:color w:val="111111"/>
          <w:sz w:val="28"/>
          <w:szCs w:val="28"/>
          <w:lang w:val="uk-UA"/>
        </w:rPr>
        <w:t>елищної</w:t>
      </w:r>
      <w:r>
        <w:rPr>
          <w:color w:val="111111"/>
          <w:sz w:val="28"/>
          <w:szCs w:val="28"/>
        </w:rPr>
        <w:t>  ради</w:t>
      </w:r>
      <w:r>
        <w:rPr>
          <w:color w:val="111111"/>
          <w:sz w:val="28"/>
          <w:szCs w:val="28"/>
          <w:lang w:val="uk-UA"/>
        </w:rPr>
        <w:t>, виконавчим комітетом селищної ради</w:t>
      </w:r>
      <w:r>
        <w:rPr>
          <w:color w:val="111111"/>
          <w:sz w:val="28"/>
          <w:szCs w:val="28"/>
        </w:rPr>
        <w:t xml:space="preserve"> та керівниками організацій, що належать до сфери управління селищної ради,</w:t>
      </w:r>
      <w:r>
        <w:rPr>
          <w:color w:val="111111"/>
          <w:sz w:val="28"/>
          <w:szCs w:val="28"/>
          <w:lang w:val="uk-UA"/>
        </w:rPr>
        <w:t xml:space="preserve"> з питань надання необхідної інформації по старостинському округу для розгляду на засіданнях комісій, виконкому та сесій ; </w:t>
      </w:r>
    </w:p>
    <w:p w:rsidR="002B49F9" w:rsidRDefault="002B49F9" w:rsidP="002B49F9">
      <w:pPr>
        <w:pStyle w:val="a7"/>
        <w:spacing w:before="0" w:beforeAutospacing="0" w:after="0" w:afterAutospacing="0"/>
        <w:ind w:left="-567"/>
        <w:jc w:val="both"/>
        <w:rPr>
          <w:color w:val="111111"/>
          <w:sz w:val="28"/>
          <w:szCs w:val="28"/>
          <w:lang w:val="uk-UA"/>
        </w:rPr>
      </w:pPr>
    </w:p>
    <w:p w:rsidR="002B49F9" w:rsidRDefault="002B49F9" w:rsidP="002B49F9">
      <w:pPr>
        <w:pStyle w:val="a7"/>
        <w:numPr>
          <w:ilvl w:val="1"/>
          <w:numId w:val="4"/>
        </w:numPr>
        <w:spacing w:before="0" w:beforeAutospacing="0" w:after="0" w:afterAutospacing="0"/>
        <w:ind w:left="-567" w:firstLine="0"/>
        <w:jc w:val="both"/>
        <w:rPr>
          <w:color w:val="111111"/>
          <w:sz w:val="28"/>
          <w:szCs w:val="28"/>
          <w:lang w:val="uk-UA"/>
        </w:rPr>
      </w:pPr>
      <w:r>
        <w:rPr>
          <w:color w:val="111111"/>
          <w:sz w:val="28"/>
          <w:szCs w:val="28"/>
          <w:lang w:val="uk-UA"/>
        </w:rPr>
        <w:t>Із загальним відділом апарату виконавчого комітету селищної ради з питань роботи з документами, контролю і перевірки виконання документів , підготовки і подання необхідних керівництву документів, використання інформації в службових цілях;</w:t>
      </w:r>
    </w:p>
    <w:p w:rsidR="002B49F9" w:rsidRDefault="002B49F9" w:rsidP="002B49F9">
      <w:pPr>
        <w:pStyle w:val="a7"/>
        <w:spacing w:before="0" w:beforeAutospacing="0" w:after="0" w:afterAutospacing="0"/>
        <w:ind w:left="-567"/>
        <w:jc w:val="both"/>
        <w:rPr>
          <w:color w:val="111111"/>
          <w:sz w:val="28"/>
          <w:szCs w:val="28"/>
          <w:lang w:val="uk-UA"/>
        </w:rPr>
      </w:pPr>
    </w:p>
    <w:p w:rsidR="002B49F9" w:rsidRDefault="002B49F9" w:rsidP="002B49F9">
      <w:pPr>
        <w:pStyle w:val="a7"/>
        <w:numPr>
          <w:ilvl w:val="1"/>
          <w:numId w:val="4"/>
        </w:numPr>
        <w:spacing w:before="0" w:beforeAutospacing="0" w:after="0" w:afterAutospacing="0"/>
        <w:ind w:left="-567" w:firstLine="0"/>
        <w:jc w:val="both"/>
        <w:rPr>
          <w:color w:val="111111"/>
          <w:sz w:val="28"/>
          <w:szCs w:val="28"/>
          <w:lang w:val="uk-UA"/>
        </w:rPr>
      </w:pPr>
      <w:r>
        <w:rPr>
          <w:color w:val="111111"/>
          <w:sz w:val="28"/>
          <w:szCs w:val="28"/>
          <w:lang w:val="uk-UA"/>
        </w:rPr>
        <w:t xml:space="preserve">З юридичним відділом апарату виконавчого комітету селищної ради — з правових питань, пов'язаних з підготовкою документів ; </w:t>
      </w:r>
    </w:p>
    <w:p w:rsidR="002B49F9" w:rsidRDefault="002B49F9" w:rsidP="002B49F9">
      <w:pPr>
        <w:pStyle w:val="a7"/>
        <w:spacing w:before="0" w:beforeAutospacing="0" w:after="0" w:afterAutospacing="0"/>
        <w:jc w:val="both"/>
        <w:rPr>
          <w:color w:val="111111"/>
          <w:sz w:val="28"/>
          <w:szCs w:val="28"/>
          <w:lang w:val="uk-UA"/>
        </w:rPr>
      </w:pPr>
    </w:p>
    <w:p w:rsidR="002B49F9" w:rsidRDefault="002B49F9" w:rsidP="002B49F9">
      <w:pPr>
        <w:pStyle w:val="a7"/>
        <w:spacing w:before="0" w:beforeAutospacing="0" w:after="0" w:afterAutospacing="0"/>
        <w:ind w:left="-567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uk-UA"/>
        </w:rPr>
        <w:t>4.4.</w:t>
      </w:r>
      <w:r>
        <w:rPr>
          <w:color w:val="111111"/>
          <w:sz w:val="28"/>
          <w:szCs w:val="28"/>
        </w:rPr>
        <w:t xml:space="preserve">Проводить звіт про свою роботу перед </w:t>
      </w:r>
      <w:r>
        <w:rPr>
          <w:color w:val="111111"/>
          <w:sz w:val="28"/>
          <w:szCs w:val="28"/>
          <w:lang w:val="uk-UA"/>
        </w:rPr>
        <w:t>в.о. старости, керуючим справами (секретарем ) виконавчого комітету селищної ради</w:t>
      </w:r>
      <w:r>
        <w:rPr>
          <w:color w:val="111111"/>
          <w:sz w:val="28"/>
          <w:szCs w:val="28"/>
        </w:rPr>
        <w:t>.</w:t>
      </w:r>
    </w:p>
    <w:p w:rsidR="002B49F9" w:rsidRDefault="002B49F9" w:rsidP="002B49F9">
      <w:pPr>
        <w:pStyle w:val="a7"/>
        <w:spacing w:before="0" w:beforeAutospacing="0" w:after="0" w:afterAutospacing="0"/>
        <w:ind w:left="-567"/>
        <w:jc w:val="both"/>
        <w:rPr>
          <w:color w:val="111111"/>
          <w:sz w:val="28"/>
          <w:szCs w:val="28"/>
        </w:rPr>
      </w:pPr>
    </w:p>
    <w:p w:rsidR="002B49F9" w:rsidRDefault="002B49F9" w:rsidP="002B49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V. ВІДПОВІДАЛЬНІСТЬ</w:t>
      </w:r>
    </w:p>
    <w:p w:rsidR="002B49F9" w:rsidRDefault="002B49F9" w:rsidP="002B49F9">
      <w:pPr>
        <w:pStyle w:val="a7"/>
        <w:spacing w:before="225" w:beforeAutospacing="0" w:after="225" w:afterAutospacing="0" w:line="270" w:lineRule="atLeast"/>
        <w:ind w:left="-567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Діловод несе відповідальність:</w:t>
      </w:r>
    </w:p>
    <w:p w:rsidR="002B49F9" w:rsidRDefault="002B49F9" w:rsidP="002B49F9">
      <w:pPr>
        <w:pStyle w:val="a7"/>
        <w:spacing w:before="0" w:beforeAutospacing="0" w:after="0" w:afterAutospacing="0"/>
        <w:ind w:left="-567"/>
        <w:jc w:val="both"/>
        <w:rPr>
          <w:color w:val="111111"/>
          <w:sz w:val="28"/>
          <w:szCs w:val="28"/>
          <w:lang w:val="uk-UA"/>
        </w:rPr>
      </w:pPr>
      <w:r>
        <w:rPr>
          <w:color w:val="111111"/>
          <w:sz w:val="28"/>
          <w:szCs w:val="28"/>
          <w:lang w:val="uk-UA"/>
        </w:rPr>
        <w:t>5.1.</w:t>
      </w:r>
      <w:r>
        <w:rPr>
          <w:color w:val="111111"/>
          <w:sz w:val="28"/>
          <w:szCs w:val="28"/>
        </w:rPr>
        <w:t>За перевищення своїх повноважень, порушення  чинного законодавства України про працю та Закону України ”Про боротьбу з корупцією“ ;</w:t>
      </w:r>
    </w:p>
    <w:p w:rsidR="002B49F9" w:rsidRDefault="002B49F9" w:rsidP="002B49F9">
      <w:pPr>
        <w:pStyle w:val="a7"/>
        <w:spacing w:before="0" w:beforeAutospacing="0" w:after="0" w:afterAutospacing="0"/>
        <w:ind w:left="-567"/>
        <w:jc w:val="both"/>
        <w:rPr>
          <w:color w:val="111111"/>
          <w:sz w:val="28"/>
          <w:szCs w:val="28"/>
          <w:lang w:val="uk-UA"/>
        </w:rPr>
      </w:pPr>
    </w:p>
    <w:p w:rsidR="002B49F9" w:rsidRDefault="002B49F9" w:rsidP="002B49F9">
      <w:pPr>
        <w:pStyle w:val="a7"/>
        <w:spacing w:before="0" w:beforeAutospacing="0" w:after="0" w:afterAutospacing="0"/>
        <w:ind w:left="-567"/>
        <w:jc w:val="both"/>
        <w:rPr>
          <w:color w:val="111111"/>
          <w:sz w:val="28"/>
          <w:szCs w:val="28"/>
          <w:lang w:val="uk-UA"/>
        </w:rPr>
      </w:pPr>
      <w:r>
        <w:rPr>
          <w:color w:val="111111"/>
          <w:sz w:val="28"/>
          <w:szCs w:val="28"/>
          <w:lang w:val="uk-UA"/>
        </w:rPr>
        <w:t xml:space="preserve">5.2. </w:t>
      </w:r>
      <w:r>
        <w:rPr>
          <w:color w:val="111111"/>
          <w:sz w:val="28"/>
          <w:szCs w:val="28"/>
        </w:rPr>
        <w:t>За невиконання чи неналежне виконання без поважних причин  Правил внутрішнього трудового розпорядку,  розпоряджень с</w:t>
      </w:r>
      <w:r>
        <w:rPr>
          <w:color w:val="111111"/>
          <w:sz w:val="28"/>
          <w:szCs w:val="28"/>
          <w:lang w:val="uk-UA"/>
        </w:rPr>
        <w:t>елищного</w:t>
      </w:r>
      <w:r>
        <w:rPr>
          <w:color w:val="111111"/>
          <w:sz w:val="28"/>
          <w:szCs w:val="28"/>
        </w:rPr>
        <w:t xml:space="preserve"> голови і інших локальних нормативних актів, </w:t>
      </w:r>
      <w:r>
        <w:rPr>
          <w:color w:val="111111"/>
          <w:sz w:val="28"/>
          <w:szCs w:val="28"/>
          <w:lang w:val="uk-UA"/>
        </w:rPr>
        <w:t>П</w:t>
      </w:r>
      <w:r>
        <w:rPr>
          <w:color w:val="111111"/>
          <w:sz w:val="28"/>
          <w:szCs w:val="28"/>
        </w:rPr>
        <w:t>осадових обов’язків, встановлених даною Інструкцією, діловод  несе дисциплінарну відповідальність в порядку, визначеному трудовим законодавством</w:t>
      </w:r>
      <w:r>
        <w:rPr>
          <w:color w:val="111111"/>
          <w:sz w:val="28"/>
          <w:szCs w:val="28"/>
          <w:lang w:val="uk-UA"/>
        </w:rPr>
        <w:t>;</w:t>
      </w:r>
    </w:p>
    <w:p w:rsidR="002B49F9" w:rsidRDefault="002B49F9" w:rsidP="002B49F9">
      <w:pPr>
        <w:pStyle w:val="a7"/>
        <w:spacing w:before="0" w:beforeAutospacing="0" w:after="0" w:afterAutospacing="0"/>
        <w:ind w:left="-567"/>
        <w:jc w:val="both"/>
        <w:rPr>
          <w:color w:val="111111"/>
          <w:sz w:val="28"/>
          <w:szCs w:val="28"/>
          <w:lang w:val="uk-UA"/>
        </w:rPr>
      </w:pPr>
    </w:p>
    <w:p w:rsidR="002B49F9" w:rsidRDefault="002B49F9" w:rsidP="002B49F9">
      <w:pPr>
        <w:pStyle w:val="a7"/>
        <w:spacing w:before="0" w:beforeAutospacing="0" w:after="0" w:afterAutospacing="0"/>
        <w:ind w:left="-567"/>
        <w:jc w:val="both"/>
        <w:rPr>
          <w:color w:val="111111"/>
          <w:sz w:val="28"/>
          <w:szCs w:val="28"/>
          <w:lang w:val="uk-UA"/>
        </w:rPr>
      </w:pPr>
      <w:r>
        <w:rPr>
          <w:color w:val="111111"/>
          <w:sz w:val="28"/>
          <w:szCs w:val="28"/>
          <w:lang w:val="uk-UA"/>
        </w:rPr>
        <w:t xml:space="preserve">5.3. За навмисне спричинення установі чи відвідувачам збитків у зв’язку з виконанням ( через невиконання) своїх посадових обов’язків </w:t>
      </w:r>
      <w:r>
        <w:rPr>
          <w:color w:val="111111"/>
          <w:sz w:val="28"/>
          <w:szCs w:val="28"/>
        </w:rPr>
        <w:t> </w:t>
      </w:r>
      <w:r>
        <w:rPr>
          <w:color w:val="111111"/>
          <w:sz w:val="28"/>
          <w:szCs w:val="28"/>
          <w:lang w:val="uk-UA"/>
        </w:rPr>
        <w:t>несе матеріальну відповідальність у порядку і в межах, визначених трудовим і (або) цивільним законодавством;</w:t>
      </w:r>
    </w:p>
    <w:p w:rsidR="002B49F9" w:rsidRDefault="002B49F9" w:rsidP="002B49F9">
      <w:pPr>
        <w:pStyle w:val="a7"/>
        <w:spacing w:before="0" w:beforeAutospacing="0" w:after="0" w:afterAutospacing="0"/>
        <w:ind w:left="-567"/>
        <w:jc w:val="both"/>
        <w:rPr>
          <w:color w:val="111111"/>
          <w:sz w:val="28"/>
          <w:szCs w:val="28"/>
          <w:lang w:val="uk-UA"/>
        </w:rPr>
      </w:pPr>
    </w:p>
    <w:p w:rsidR="002B49F9" w:rsidRDefault="002B49F9" w:rsidP="002B49F9">
      <w:pPr>
        <w:pStyle w:val="a7"/>
        <w:spacing w:before="0" w:beforeAutospacing="0" w:after="0" w:afterAutospacing="0"/>
        <w:ind w:left="-567"/>
        <w:rPr>
          <w:color w:val="111111"/>
          <w:sz w:val="28"/>
          <w:szCs w:val="28"/>
          <w:lang w:val="uk-UA"/>
        </w:rPr>
      </w:pPr>
      <w:r>
        <w:rPr>
          <w:color w:val="111111"/>
          <w:sz w:val="28"/>
          <w:szCs w:val="28"/>
          <w:lang w:val="uk-UA"/>
        </w:rPr>
        <w:t>5.4.</w:t>
      </w:r>
      <w:r>
        <w:rPr>
          <w:color w:val="111111"/>
          <w:sz w:val="28"/>
          <w:szCs w:val="28"/>
        </w:rPr>
        <w:t>Повну матеріальну відповідальність  за матеріальні цінності, які знаходяться в його користуванні</w:t>
      </w:r>
      <w:r>
        <w:rPr>
          <w:color w:val="111111"/>
          <w:sz w:val="28"/>
          <w:szCs w:val="28"/>
          <w:lang w:val="uk-UA"/>
        </w:rPr>
        <w:t>.</w:t>
      </w:r>
    </w:p>
    <w:p w:rsidR="002B49F9" w:rsidRDefault="002B49F9" w:rsidP="002B49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B49F9" w:rsidRDefault="002B49F9" w:rsidP="002B49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 КВАЛІФІКАЦІЙНІ ВИМОГИ</w:t>
      </w:r>
    </w:p>
    <w:p w:rsidR="002B49F9" w:rsidRDefault="002B49F9" w:rsidP="002B49F9">
      <w:pPr>
        <w:shd w:val="clear" w:color="auto" w:fill="FFFFFF"/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6.1.Діловод повинен мати вищу або середню спеціальну освіту, досконало володіти державною мовою, персональним комп’ютером.</w:t>
      </w:r>
    </w:p>
    <w:p w:rsidR="002B49F9" w:rsidRDefault="002B49F9" w:rsidP="002B49F9">
      <w:pPr>
        <w:shd w:val="clear" w:color="auto" w:fill="FFFFFF"/>
        <w:spacing w:before="100" w:beforeAutospacing="1" w:after="100" w:afterAutospacing="1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Керуюча справами ( секретар ) </w:t>
      </w:r>
    </w:p>
    <w:p w:rsidR="002B49F9" w:rsidRDefault="002B49F9" w:rsidP="002B49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виконавчого комітету селищної ради                                         О.М. Нестерова</w:t>
      </w:r>
    </w:p>
    <w:p w:rsidR="002B49F9" w:rsidRDefault="002B49F9" w:rsidP="002B49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9E5FFD" w:rsidRDefault="009E5FFD" w:rsidP="002B49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9F9" w:rsidRDefault="002B49F9" w:rsidP="002B49F9">
      <w:pPr>
        <w:shd w:val="clear" w:color="auto" w:fill="FFFFFF"/>
        <w:spacing w:before="100" w:beforeAutospacing="1" w:after="100" w:afterAutospacing="1" w:line="240" w:lineRule="auto"/>
        <w:jc w:val="both"/>
        <w:rPr>
          <w:rStyle w:val="a8"/>
          <w:b/>
          <w:bCs/>
          <w:color w:val="333333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 посадовою інструкцією ознайомлений, копію отримав:____________ </w:t>
      </w:r>
    </w:p>
    <w:p w:rsidR="002B49F9" w:rsidRDefault="002B49F9" w:rsidP="002B49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2B49F9" w:rsidRPr="002B49F9" w:rsidRDefault="002B49F9" w:rsidP="002500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B49F9" w:rsidRPr="002B49F9" w:rsidSect="00BE042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61EB8"/>
    <w:multiLevelType w:val="hybridMultilevel"/>
    <w:tmpl w:val="CAE2CA74"/>
    <w:lvl w:ilvl="0" w:tplc="CF602FB0">
      <w:start w:val="5"/>
      <w:numFmt w:val="bullet"/>
      <w:lvlText w:val="—"/>
      <w:lvlJc w:val="left"/>
      <w:pPr>
        <w:ind w:left="-1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1" w15:restartNumberingAfterBreak="0">
    <w:nsid w:val="78B336D9"/>
    <w:multiLevelType w:val="hybridMultilevel"/>
    <w:tmpl w:val="57FCC672"/>
    <w:lvl w:ilvl="0" w:tplc="C8BEA744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7DBF4DD5"/>
    <w:multiLevelType w:val="multilevel"/>
    <w:tmpl w:val="39C24EF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C106C"/>
    <w:rsid w:val="00030106"/>
    <w:rsid w:val="00097D86"/>
    <w:rsid w:val="000E6BA7"/>
    <w:rsid w:val="00250002"/>
    <w:rsid w:val="002B49F9"/>
    <w:rsid w:val="00380D3A"/>
    <w:rsid w:val="00457763"/>
    <w:rsid w:val="004B60E5"/>
    <w:rsid w:val="005C579F"/>
    <w:rsid w:val="00614F65"/>
    <w:rsid w:val="00623841"/>
    <w:rsid w:val="00673A12"/>
    <w:rsid w:val="007C4372"/>
    <w:rsid w:val="008223C7"/>
    <w:rsid w:val="008F1C34"/>
    <w:rsid w:val="00915858"/>
    <w:rsid w:val="00943C58"/>
    <w:rsid w:val="00963F23"/>
    <w:rsid w:val="00980F44"/>
    <w:rsid w:val="009E5FFD"/>
    <w:rsid w:val="00A944F3"/>
    <w:rsid w:val="00AA3DEE"/>
    <w:rsid w:val="00AC106C"/>
    <w:rsid w:val="00B73D8D"/>
    <w:rsid w:val="00BC4EA0"/>
    <w:rsid w:val="00BE0425"/>
    <w:rsid w:val="00BF0A74"/>
    <w:rsid w:val="00E267B2"/>
    <w:rsid w:val="00EA18F2"/>
    <w:rsid w:val="00EB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D5BD"/>
  <w15:docId w15:val="{3C8B22E3-6299-46AF-ACC7-7F793617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841"/>
  </w:style>
  <w:style w:type="paragraph" w:styleId="1">
    <w:name w:val="heading 1"/>
    <w:basedOn w:val="a"/>
    <w:link w:val="10"/>
    <w:uiPriority w:val="9"/>
    <w:qFormat/>
    <w:rsid w:val="00AC1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C1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1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01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1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0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10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AC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AC10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AC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AC10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ust">
    <w:name w:val="just"/>
    <w:basedOn w:val="a"/>
    <w:rsid w:val="00AC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AC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AC106C"/>
    <w:rPr>
      <w:i/>
      <w:iCs/>
    </w:rPr>
  </w:style>
  <w:style w:type="character" w:styleId="a9">
    <w:name w:val="Strong"/>
    <w:basedOn w:val="a0"/>
    <w:uiPriority w:val="22"/>
    <w:qFormat/>
    <w:rsid w:val="00614F65"/>
    <w:rPr>
      <w:b/>
      <w:bCs/>
    </w:rPr>
  </w:style>
  <w:style w:type="paragraph" w:styleId="aa">
    <w:name w:val="List Paragraph"/>
    <w:basedOn w:val="a"/>
    <w:uiPriority w:val="34"/>
    <w:qFormat/>
    <w:rsid w:val="00AA3DE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0301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301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301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b">
    <w:name w:val="Balloon Text"/>
    <w:basedOn w:val="a"/>
    <w:link w:val="ac"/>
    <w:uiPriority w:val="99"/>
    <w:semiHidden/>
    <w:unhideWhenUsed/>
    <w:rsid w:val="00030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30106"/>
    <w:rPr>
      <w:rFonts w:ascii="Tahoma" w:hAnsi="Tahoma" w:cs="Tahoma"/>
      <w:sz w:val="16"/>
      <w:szCs w:val="16"/>
    </w:rPr>
  </w:style>
  <w:style w:type="paragraph" w:styleId="ad">
    <w:name w:val="Subtitle"/>
    <w:basedOn w:val="a"/>
    <w:link w:val="ae"/>
    <w:qFormat/>
    <w:rsid w:val="007C437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e">
    <w:name w:val="Подзаголовок Знак"/>
    <w:basedOn w:val="a0"/>
    <w:link w:val="ad"/>
    <w:rsid w:val="007C4372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2019-03-11T16:24:00Z</cp:lastPrinted>
  <dcterms:created xsi:type="dcterms:W3CDTF">2019-02-14T06:10:00Z</dcterms:created>
  <dcterms:modified xsi:type="dcterms:W3CDTF">2019-03-19T11:50:00Z</dcterms:modified>
</cp:coreProperties>
</file>