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A0CB" w14:textId="77777777" w:rsidR="002D3A5B" w:rsidRDefault="002D3A5B">
      <w:pPr>
        <w:pStyle w:val="BodyText"/>
        <w:spacing w:before="10"/>
        <w:rPr>
          <w:sz w:val="25"/>
        </w:rPr>
      </w:pPr>
    </w:p>
    <w:p w14:paraId="1B026331" w14:textId="77777777" w:rsidR="002D3A5B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45A4014D" w14:textId="77777777" w:rsidR="002D3A5B" w:rsidRDefault="002D3A5B">
      <w:pPr>
        <w:pStyle w:val="BodyText"/>
        <w:rPr>
          <w:b/>
          <w:sz w:val="20"/>
        </w:rPr>
      </w:pPr>
    </w:p>
    <w:p w14:paraId="3FD2D125" w14:textId="77777777" w:rsidR="002D3A5B" w:rsidRDefault="002D3A5B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D3A5B" w14:paraId="3659CBDE" w14:textId="77777777">
        <w:trPr>
          <w:trHeight w:val="509"/>
        </w:trPr>
        <w:tc>
          <w:tcPr>
            <w:tcW w:w="4680" w:type="dxa"/>
          </w:tcPr>
          <w:p w14:paraId="15AE610B" w14:textId="77777777" w:rsidR="002D3A5B" w:rsidRDefault="00000000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DCDAC59" w14:textId="2F181CD0" w:rsidR="002D3A5B" w:rsidRDefault="00000000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97C34">
              <w:rPr>
                <w:sz w:val="24"/>
              </w:rPr>
              <w:t>03 October</w:t>
            </w:r>
            <w:r>
              <w:rPr>
                <w:sz w:val="24"/>
              </w:rPr>
              <w:t xml:space="preserve"> 2024</w:t>
            </w:r>
          </w:p>
        </w:tc>
      </w:tr>
      <w:tr w:rsidR="002D3A5B" w14:paraId="5FCC7E3A" w14:textId="77777777">
        <w:trPr>
          <w:trHeight w:val="530"/>
        </w:trPr>
        <w:tc>
          <w:tcPr>
            <w:tcW w:w="4680" w:type="dxa"/>
          </w:tcPr>
          <w:p w14:paraId="2DEECEF4" w14:textId="77777777" w:rsidR="002D3A5B" w:rsidRDefault="0000000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3D862F2C" w14:textId="12ADF11D" w:rsidR="002D3A5B" w:rsidRDefault="00F97C34" w:rsidP="00F97C34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4010" w:rsidRPr="00D64010">
              <w:rPr>
                <w:sz w:val="24"/>
              </w:rPr>
              <w:t>LTVIP2024TMID24963</w:t>
            </w:r>
          </w:p>
        </w:tc>
      </w:tr>
      <w:tr w:rsidR="002D3A5B" w14:paraId="389E19E1" w14:textId="77777777">
        <w:trPr>
          <w:trHeight w:val="830"/>
        </w:trPr>
        <w:tc>
          <w:tcPr>
            <w:tcW w:w="4680" w:type="dxa"/>
          </w:tcPr>
          <w:p w14:paraId="43136FB4" w14:textId="77777777" w:rsidR="002D3A5B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5BB13729" w14:textId="1FDBB92D" w:rsidR="002D3A5B" w:rsidRDefault="00D64010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 w:rsidRPr="00D64010">
              <w:rPr>
                <w:sz w:val="24"/>
              </w:rPr>
              <w:t xml:space="preserve">Time Series Analysis </w:t>
            </w:r>
            <w:proofErr w:type="gramStart"/>
            <w:r w:rsidRPr="00D64010">
              <w:rPr>
                <w:sz w:val="24"/>
              </w:rPr>
              <w:t>For</w:t>
            </w:r>
            <w:proofErr w:type="gramEnd"/>
            <w:r w:rsidRPr="00D64010">
              <w:rPr>
                <w:sz w:val="24"/>
              </w:rPr>
              <w:t xml:space="preserve"> Bitcoin Price Prediction Using Prophet</w:t>
            </w:r>
          </w:p>
        </w:tc>
      </w:tr>
      <w:tr w:rsidR="002D3A5B" w14:paraId="09346343" w14:textId="77777777">
        <w:trPr>
          <w:trHeight w:val="510"/>
        </w:trPr>
        <w:tc>
          <w:tcPr>
            <w:tcW w:w="4680" w:type="dxa"/>
          </w:tcPr>
          <w:p w14:paraId="24539B7D" w14:textId="77777777" w:rsidR="002D3A5B" w:rsidRDefault="00000000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3680E094" w14:textId="77777777" w:rsidR="002D3A5B" w:rsidRDefault="00000000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39D0BE7B" w14:textId="77777777" w:rsidR="002D3A5B" w:rsidRDefault="002D3A5B">
      <w:pPr>
        <w:pStyle w:val="BodyText"/>
        <w:rPr>
          <w:b/>
          <w:sz w:val="20"/>
        </w:rPr>
      </w:pPr>
    </w:p>
    <w:p w14:paraId="182856EB" w14:textId="77777777" w:rsidR="002D3A5B" w:rsidRDefault="002D3A5B">
      <w:pPr>
        <w:pStyle w:val="BodyText"/>
        <w:spacing w:before="4"/>
        <w:rPr>
          <w:b/>
          <w:sz w:val="21"/>
        </w:rPr>
      </w:pPr>
    </w:p>
    <w:p w14:paraId="5E9B2DDE" w14:textId="77777777" w:rsidR="002D3A5B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14:paraId="023B75D8" w14:textId="77777777" w:rsidR="002D3A5B" w:rsidRDefault="00000000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14:paraId="3E248AED" w14:textId="77777777" w:rsidR="002D3A5B" w:rsidRDefault="002D3A5B">
      <w:pPr>
        <w:pStyle w:val="BodyText"/>
        <w:rPr>
          <w:sz w:val="20"/>
        </w:rPr>
      </w:pPr>
    </w:p>
    <w:p w14:paraId="1AF28D6E" w14:textId="77777777" w:rsidR="002D3A5B" w:rsidRDefault="002D3A5B">
      <w:pPr>
        <w:pStyle w:val="BodyText"/>
        <w:rPr>
          <w:sz w:val="20"/>
        </w:rPr>
      </w:pPr>
    </w:p>
    <w:p w14:paraId="66286B95" w14:textId="77777777" w:rsidR="002D3A5B" w:rsidRDefault="002D3A5B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2D3A5B" w14:paraId="34F27198" w14:textId="77777777">
        <w:trPr>
          <w:trHeight w:val="1610"/>
        </w:trPr>
        <w:tc>
          <w:tcPr>
            <w:tcW w:w="1160" w:type="dxa"/>
          </w:tcPr>
          <w:p w14:paraId="37B41CEE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3C69C39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4563EE4E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5B9F7A3" w14:textId="77777777" w:rsidR="002D3A5B" w:rsidRDefault="00000000">
            <w:pPr>
              <w:pStyle w:val="TableParagraph"/>
              <w:spacing w:before="153"/>
              <w:ind w:left="24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4040" w:type="dxa"/>
          </w:tcPr>
          <w:p w14:paraId="6A5DDEC3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E37C1AC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C0DAD5D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23C0A65F" w14:textId="77777777" w:rsidR="002D3A5B" w:rsidRDefault="0000000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Description</w:t>
            </w:r>
          </w:p>
        </w:tc>
        <w:tc>
          <w:tcPr>
            <w:tcW w:w="2120" w:type="dxa"/>
          </w:tcPr>
          <w:p w14:paraId="30BB5F55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F450B09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36C512DD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417183C6" w14:textId="77777777" w:rsidR="002D3A5B" w:rsidRDefault="00000000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3AD91474" w14:textId="77777777" w:rsidR="002D3A5B" w:rsidRDefault="00000000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2D3A5B" w14:paraId="5573366A" w14:textId="77777777">
        <w:trPr>
          <w:trHeight w:val="1950"/>
        </w:trPr>
        <w:tc>
          <w:tcPr>
            <w:tcW w:w="1160" w:type="dxa"/>
          </w:tcPr>
          <w:p w14:paraId="53FCAAAF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1F2CECF1" w14:textId="77777777" w:rsidR="002D3A5B" w:rsidRDefault="002D3A5B">
            <w:pPr>
              <w:pStyle w:val="TableParagraph"/>
              <w:spacing w:before="2"/>
              <w:rPr>
                <w:sz w:val="25"/>
              </w:rPr>
            </w:pPr>
          </w:p>
          <w:p w14:paraId="198AAC93" w14:textId="77777777" w:rsidR="002D3A5B" w:rsidRDefault="00000000">
            <w:pPr>
              <w:pStyle w:val="TableParagraph"/>
              <w:spacing w:line="276" w:lineRule="auto"/>
              <w:ind w:left="89" w:right="207"/>
              <w:rPr>
                <w:sz w:val="24"/>
              </w:rPr>
            </w:pPr>
            <w:r>
              <w:rPr>
                <w:color w:val="0D0D0D"/>
                <w:sz w:val="24"/>
              </w:rPr>
              <w:t>Random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Forest</w:t>
            </w:r>
          </w:p>
        </w:tc>
        <w:tc>
          <w:tcPr>
            <w:tcW w:w="4040" w:type="dxa"/>
          </w:tcPr>
          <w:p w14:paraId="780B40C4" w14:textId="1B2D03A7" w:rsidR="002D3A5B" w:rsidRDefault="00000000">
            <w:pPr>
              <w:pStyle w:val="TableParagraph"/>
              <w:spacing w:before="112" w:line="276" w:lineRule="auto"/>
              <w:ind w:left="99" w:right="132"/>
              <w:rPr>
                <w:sz w:val="24"/>
              </w:rPr>
            </w:pPr>
            <w:r>
              <w:rPr>
                <w:color w:val="0D0D0D"/>
                <w:sz w:val="24"/>
              </w:rPr>
              <w:t>Ensemble of decision trees; robust,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handles complex relationships, reduces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overfitting, and provides feature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importance </w:t>
            </w:r>
            <w:r w:rsidR="00C31BF7" w:rsidRPr="00C31BF7">
              <w:rPr>
                <w:color w:val="0D0D0D"/>
                <w:sz w:val="24"/>
              </w:rPr>
              <w:t xml:space="preserve">Time Series Analysis </w:t>
            </w:r>
            <w:proofErr w:type="gramStart"/>
            <w:r w:rsidR="00C31BF7" w:rsidRPr="00C31BF7">
              <w:rPr>
                <w:color w:val="0D0D0D"/>
                <w:sz w:val="24"/>
              </w:rPr>
              <w:t>For</w:t>
            </w:r>
            <w:proofErr w:type="gramEnd"/>
            <w:r w:rsidR="00C31BF7" w:rsidRPr="00C31BF7">
              <w:rPr>
                <w:color w:val="0D0D0D"/>
                <w:sz w:val="24"/>
              </w:rPr>
              <w:t xml:space="preserve"> Bitcoin Price Prediction Using Prophet</w:t>
            </w:r>
          </w:p>
        </w:tc>
        <w:tc>
          <w:tcPr>
            <w:tcW w:w="2120" w:type="dxa"/>
          </w:tcPr>
          <w:p w14:paraId="2E54B9C9" w14:textId="77777777" w:rsidR="002D3A5B" w:rsidRDefault="00C31BF7" w:rsidP="00C31BF7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6"/>
              </w:rPr>
              <w:t xml:space="preserve"> </w:t>
            </w:r>
            <w:proofErr w:type="spellStart"/>
            <w:r w:rsidRPr="00C31BF7">
              <w:rPr>
                <w:sz w:val="24"/>
              </w:rPr>
              <w:t>n_estimators</w:t>
            </w:r>
            <w:proofErr w:type="spellEnd"/>
          </w:p>
          <w:p w14:paraId="2627C83E" w14:textId="4A335557" w:rsidR="00C31BF7" w:rsidRDefault="00C31BF7" w:rsidP="00C31BF7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C31BF7">
              <w:rPr>
                <w:sz w:val="24"/>
              </w:rPr>
              <w:t>max_depth</w:t>
            </w:r>
            <w:proofErr w:type="spellEnd"/>
          </w:p>
          <w:p w14:paraId="6C173080" w14:textId="2E5DC412" w:rsidR="00C31BF7" w:rsidRPr="00D64010" w:rsidRDefault="00C31BF7" w:rsidP="00C31BF7">
            <w:pPr>
              <w:pStyle w:val="TableParagraph"/>
              <w:spacing w:before="149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C31BF7">
              <w:rPr>
                <w:sz w:val="24"/>
              </w:rPr>
              <w:t>min_samples_split</w:t>
            </w:r>
            <w:proofErr w:type="spellEnd"/>
          </w:p>
        </w:tc>
        <w:tc>
          <w:tcPr>
            <w:tcW w:w="1920" w:type="dxa"/>
          </w:tcPr>
          <w:p w14:paraId="50AC83E1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054C1F71" w14:textId="77777777" w:rsidR="002D3A5B" w:rsidRDefault="002D3A5B">
            <w:pPr>
              <w:pStyle w:val="TableParagraph"/>
              <w:spacing w:before="2"/>
              <w:rPr>
                <w:sz w:val="25"/>
              </w:rPr>
            </w:pPr>
          </w:p>
          <w:p w14:paraId="545ED737" w14:textId="1A93CADB" w:rsidR="002D3A5B" w:rsidRDefault="00000000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</w:t>
            </w:r>
            <w:r w:rsidR="00D64010">
              <w:rPr>
                <w:color w:val="0D0D0D"/>
                <w:sz w:val="24"/>
              </w:rPr>
              <w:t>8</w:t>
            </w:r>
            <w:r>
              <w:rPr>
                <w:color w:val="0D0D0D"/>
                <w:sz w:val="24"/>
              </w:rPr>
              <w:t>%</w:t>
            </w:r>
          </w:p>
        </w:tc>
      </w:tr>
      <w:tr w:rsidR="002D3A5B" w14:paraId="1F55249C" w14:textId="77777777">
        <w:trPr>
          <w:trHeight w:val="1629"/>
        </w:trPr>
        <w:tc>
          <w:tcPr>
            <w:tcW w:w="1160" w:type="dxa"/>
          </w:tcPr>
          <w:p w14:paraId="3FFB6DC1" w14:textId="77777777" w:rsidR="002D3A5B" w:rsidRDefault="002D3A5B">
            <w:pPr>
              <w:pStyle w:val="TableParagraph"/>
              <w:spacing w:before="8"/>
              <w:rPr>
                <w:sz w:val="36"/>
              </w:rPr>
            </w:pPr>
          </w:p>
          <w:p w14:paraId="2BAE5883" w14:textId="77777777" w:rsidR="002D3A5B" w:rsidRDefault="00000000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Decision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</w:p>
        </w:tc>
        <w:tc>
          <w:tcPr>
            <w:tcW w:w="4040" w:type="dxa"/>
          </w:tcPr>
          <w:p w14:paraId="5A86536F" w14:textId="77777777" w:rsidR="002D3A5B" w:rsidRDefault="00000000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14:paraId="6E3BABDA" w14:textId="77777777" w:rsidR="002D3A5B" w:rsidRDefault="002D3A5B">
            <w:pPr>
              <w:pStyle w:val="TableParagraph"/>
              <w:rPr>
                <w:sz w:val="26"/>
              </w:rPr>
            </w:pPr>
          </w:p>
          <w:p w14:paraId="023CC4EF" w14:textId="0ECDD231" w:rsidR="002D3A5B" w:rsidRDefault="00C31BF7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C31BF7">
              <w:rPr>
                <w:sz w:val="24"/>
              </w:rPr>
              <w:t>max_depth</w:t>
            </w:r>
            <w:proofErr w:type="spellEnd"/>
          </w:p>
          <w:p w14:paraId="2CFB9296" w14:textId="29EBB01D" w:rsidR="00C31BF7" w:rsidRDefault="00C31BF7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C31BF7">
              <w:rPr>
                <w:sz w:val="24"/>
              </w:rPr>
              <w:t>min_samples_leaf</w:t>
            </w:r>
            <w:proofErr w:type="spellEnd"/>
          </w:p>
          <w:p w14:paraId="705BA651" w14:textId="17854ADD" w:rsidR="002D3A5B" w:rsidRDefault="002D3A5B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920" w:type="dxa"/>
          </w:tcPr>
          <w:p w14:paraId="070852B0" w14:textId="77777777" w:rsidR="002D3A5B" w:rsidRDefault="002D3A5B">
            <w:pPr>
              <w:pStyle w:val="TableParagraph"/>
              <w:spacing w:before="8"/>
              <w:rPr>
                <w:sz w:val="36"/>
              </w:rPr>
            </w:pPr>
          </w:p>
          <w:p w14:paraId="6558EBA6" w14:textId="26153B01" w:rsidR="002D3A5B" w:rsidRDefault="00000000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</w:t>
            </w:r>
            <w:r w:rsidR="00D64010">
              <w:rPr>
                <w:color w:val="0D0D0D"/>
                <w:sz w:val="24"/>
              </w:rPr>
              <w:t>6</w:t>
            </w:r>
            <w:r>
              <w:rPr>
                <w:color w:val="0D0D0D"/>
                <w:sz w:val="24"/>
              </w:rPr>
              <w:t>%</w:t>
            </w:r>
          </w:p>
        </w:tc>
      </w:tr>
      <w:tr w:rsidR="002D3A5B" w14:paraId="0A8C01AE" w14:textId="77777777">
        <w:trPr>
          <w:trHeight w:val="1030"/>
        </w:trPr>
        <w:tc>
          <w:tcPr>
            <w:tcW w:w="1160" w:type="dxa"/>
          </w:tcPr>
          <w:p w14:paraId="206A3E54" w14:textId="77777777" w:rsidR="002D3A5B" w:rsidRDefault="002D3A5B">
            <w:pPr>
              <w:pStyle w:val="TableParagraph"/>
              <w:spacing w:before="4"/>
              <w:rPr>
                <w:sz w:val="24"/>
              </w:rPr>
            </w:pPr>
          </w:p>
          <w:p w14:paraId="26E5E533" w14:textId="77777777" w:rsidR="002D3A5B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KNN</w:t>
            </w:r>
          </w:p>
        </w:tc>
        <w:tc>
          <w:tcPr>
            <w:tcW w:w="4040" w:type="dxa"/>
          </w:tcPr>
          <w:p w14:paraId="5C969058" w14:textId="77777777" w:rsidR="002D3A5B" w:rsidRDefault="00000000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color w:val="0D0D0D"/>
                <w:sz w:val="24"/>
              </w:rPr>
              <w:t>Classifies based on nearest neighbors;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adapts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well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patterns, effective</w:t>
            </w:r>
          </w:p>
        </w:tc>
        <w:tc>
          <w:tcPr>
            <w:tcW w:w="2120" w:type="dxa"/>
          </w:tcPr>
          <w:p w14:paraId="172C705D" w14:textId="77777777" w:rsidR="002D3A5B" w:rsidRDefault="002D3A5B">
            <w:pPr>
              <w:pStyle w:val="TableParagraph"/>
              <w:spacing w:before="4"/>
              <w:rPr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1BF7" w:rsidRPr="00C31BF7" w14:paraId="01195DF7" w14:textId="77777777" w:rsidTr="00C31B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4E8F2" w14:textId="77777777" w:rsidR="00C31BF7" w:rsidRPr="00C31BF7" w:rsidRDefault="00C31BF7" w:rsidP="00C31BF7">
                  <w:pPr>
                    <w:pStyle w:val="TableParagraph"/>
                    <w:ind w:left="94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45367C3C" w14:textId="77777777" w:rsidR="00C31BF7" w:rsidRPr="00C31BF7" w:rsidRDefault="00C31BF7" w:rsidP="00C31BF7">
            <w:pPr>
              <w:pStyle w:val="TableParagraph"/>
              <w:ind w:left="94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3"/>
            </w:tblGrid>
            <w:tr w:rsidR="00C31BF7" w:rsidRPr="00C31BF7" w14:paraId="463D76BF" w14:textId="77777777" w:rsidTr="00C31B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848AD" w14:textId="59D91B7E" w:rsidR="00C31BF7" w:rsidRDefault="00C31BF7" w:rsidP="00C31BF7">
                  <w:pPr>
                    <w:pStyle w:val="TableParagraph"/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 xml:space="preserve"> </w:t>
                  </w:r>
                  <w:proofErr w:type="spellStart"/>
                  <w:r w:rsidRPr="00C31BF7">
                    <w:rPr>
                      <w:sz w:val="24"/>
                      <w:lang w:val="en-IN"/>
                    </w:rPr>
                    <w:t>max_features</w:t>
                  </w:r>
                  <w:proofErr w:type="spellEnd"/>
                </w:p>
                <w:p w14:paraId="272E1F8D" w14:textId="2F7D282F" w:rsidR="00C31BF7" w:rsidRDefault="00C31BF7" w:rsidP="00C31BF7">
                  <w:pPr>
                    <w:pStyle w:val="TableParagraph"/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 xml:space="preserve"> </w:t>
                  </w:r>
                </w:p>
                <w:p w14:paraId="5648E9C8" w14:textId="77777777" w:rsidR="00C31BF7" w:rsidRPr="00C31BF7" w:rsidRDefault="00C31BF7" w:rsidP="00C31BF7">
                  <w:pPr>
                    <w:pStyle w:val="TableParagraph"/>
                    <w:ind w:left="94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1EDF64F2" w14:textId="6F95CE48" w:rsidR="002D3A5B" w:rsidRDefault="002D3A5B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920" w:type="dxa"/>
          </w:tcPr>
          <w:p w14:paraId="7B30647D" w14:textId="751E5F2E" w:rsidR="002D3A5B" w:rsidRDefault="00000000">
            <w:pPr>
              <w:pStyle w:val="TableParagraph"/>
              <w:spacing w:before="121" w:line="276" w:lineRule="auto"/>
              <w:ind w:left="104" w:right="84"/>
              <w:rPr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97C34">
              <w:rPr>
                <w:color w:val="0D0D0D"/>
                <w:sz w:val="24"/>
              </w:rPr>
              <w:t>9</w:t>
            </w:r>
            <w:r w:rsidR="00D64010">
              <w:rPr>
                <w:color w:val="0D0D0D"/>
                <w:sz w:val="24"/>
              </w:rPr>
              <w:t>8</w:t>
            </w:r>
            <w:r>
              <w:rPr>
                <w:color w:val="0D0D0D"/>
                <w:sz w:val="24"/>
              </w:rPr>
              <w:t>%</w:t>
            </w:r>
          </w:p>
        </w:tc>
      </w:tr>
    </w:tbl>
    <w:p w14:paraId="382923D6" w14:textId="77777777" w:rsidR="002D3A5B" w:rsidRDefault="002D3A5B">
      <w:pPr>
        <w:spacing w:line="276" w:lineRule="auto"/>
        <w:rPr>
          <w:sz w:val="24"/>
        </w:rPr>
        <w:sectPr w:rsidR="002D3A5B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16534547" w14:textId="77777777" w:rsidR="005B5A3E" w:rsidRDefault="005B5A3E"/>
    <w:sectPr w:rsidR="005B5A3E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E3FBA" w14:textId="77777777" w:rsidR="006800CD" w:rsidRDefault="006800CD">
      <w:r>
        <w:separator/>
      </w:r>
    </w:p>
  </w:endnote>
  <w:endnote w:type="continuationSeparator" w:id="0">
    <w:p w14:paraId="4CCC4A7C" w14:textId="77777777" w:rsidR="006800CD" w:rsidRDefault="0068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4EABA" w14:textId="77777777" w:rsidR="006800CD" w:rsidRDefault="006800CD">
      <w:r>
        <w:separator/>
      </w:r>
    </w:p>
  </w:footnote>
  <w:footnote w:type="continuationSeparator" w:id="0">
    <w:p w14:paraId="5221D934" w14:textId="77777777" w:rsidR="006800CD" w:rsidRDefault="00680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310A1" w14:textId="77777777" w:rsidR="002D3A5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336" behindDoc="1" locked="0" layoutInCell="1" allowOverlap="1" wp14:anchorId="6819C9E4" wp14:editId="4063239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2848" behindDoc="1" locked="0" layoutInCell="1" allowOverlap="1" wp14:anchorId="36594A0C" wp14:editId="1A7A814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5B"/>
    <w:rsid w:val="000835BE"/>
    <w:rsid w:val="002D3A5B"/>
    <w:rsid w:val="005B5A3E"/>
    <w:rsid w:val="006800CD"/>
    <w:rsid w:val="00C31BF7"/>
    <w:rsid w:val="00D64010"/>
    <w:rsid w:val="00E20BB6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15FB"/>
  <w15:docId w15:val="{8879C687-AD59-4420-9EE5-A12E6C30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Selection Report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CHETHALA KATAM RAJU</dc:creator>
  <cp:lastModifiedBy>Raju _chinnu</cp:lastModifiedBy>
  <cp:revision>2</cp:revision>
  <dcterms:created xsi:type="dcterms:W3CDTF">2024-11-06T12:28:00Z</dcterms:created>
  <dcterms:modified xsi:type="dcterms:W3CDTF">2024-11-06T12:28:00Z</dcterms:modified>
</cp:coreProperties>
</file>