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496"/>
        <w:gridCol w:w="2265"/>
        <w:gridCol w:w="2265"/>
        <w:gridCol w:w="2329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55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Produce/ Baldor</w:t>
            </w:r>
          </w:p>
        </w:tc>
      </w:tr>
      <w:tr>
        <w:tblPrEx>
          <w:shd w:val="clear" w:color="auto" w:fill="004c7f"/>
        </w:tblPrEx>
        <w:trPr>
          <w:trHeight w:val="279" w:hRule="atLeast"/>
          <w:tblHeader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Food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Price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Unit 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Purveyor 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Carrots 1/2</w:t>
            </w:r>
            <w:r>
              <w:rPr>
                <w:rFonts w:ascii="Helvetica Neue" w:cs="Arial Unicode MS" w:hAnsi="Helvetica Neue" w:eastAsia="Arial Unicode MS" w:hint="default"/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</w:rPr>
              <w:t>Diced</w:t>
            </w:r>
          </w:p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$25</w:t>
            </w:r>
          </w:p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4x5lb</w:t>
            </w:r>
          </w:p>
        </w:tc>
        <w:tc>
          <w:tcPr>
            <w:tcW w:type="dxa" w:w="232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Onion 1</w:t>
            </w:r>
            <w:r>
              <w:rPr>
                <w:rFonts w:ascii="Helvetica Neue" w:cs="Arial Unicode MS" w:hAnsi="Helvetica Neue" w:eastAsia="Arial Unicode MS" w:hint="default"/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</w:rPr>
              <w:t>diced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$27.30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4x5lb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Celery 1/2 diced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$33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4x5lb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Shallots sliced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</w:rPr>
              <w:t>$67.10/$17.27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4x5lb/5lb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Shallots peeled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</w:rPr>
              <w:t>$46/$11.50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4x5lb/5lb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Shallots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</w:rPr>
              <w:t>$69.90/$9.75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8x5lb/5lb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Baby Bok-choy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</w:rPr>
              <w:t>$30.25/$18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25lb/10lb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Trumpet Musrooms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$45.30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10x300g 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Scallions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$21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48 ct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White shimeji mushrooms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$22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3lb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Enoki mushrooms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$0.90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3.2 oz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Blador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Garlic peeled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</w:rPr>
              <w:t>$56.25/$14.56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4x5lb/5lb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Cabbage 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</w:rPr>
              <w:t>$16.50/$1.46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14-16ct/head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Lettuce 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Helvetica Neue" w:hAnsi="Helvetica Neue"/>
              </w:rPr>
              <w:t>$26.75/$1.16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24ct/head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Ginger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$3.90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1lb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Lime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$3.65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1doz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Oyster mushrooms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$28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5lb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Dried Porcini Mushroom Powder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$22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1lb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4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Persian Cucumber (Seedless)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$30.50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20lb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Avocado 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$49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48ct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Daikon sprouts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$20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16ct 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Sunflower sprouts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$23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9x3oz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Tomato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Eggs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$60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30doz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Extra firm tofu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$16.50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6pk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Grape seed oil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$17.20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1gal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Garlic powder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</w:rPr>
              <w:t>$6.25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1lb</w:t>
            </w:r>
          </w:p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Baldor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Pickled mustard green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Ito Konyaku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</w:rPr>
              <w:t>H-mart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Temomi Noodles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Tonkostu Noodles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Shoyu Noodles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Tomato Noodles</w:t>
            </w:r>
          </w:p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4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bidi w:val="0"/>
      </w:pPr>
      <w:r>
        <w:rPr>
          <w:rtl w:val="0"/>
        </w:rPr>
        <w:t>Produce</w:t>
      </w:r>
    </w:p>
    <w:p>
      <w:pPr>
        <w:pStyle w:val="Heading 2"/>
        <w:bidi w:val="0"/>
      </w:pPr>
    </w:p>
    <w:p>
      <w:pPr>
        <w:pStyle w:val="Heading 2"/>
        <w:bidi w:val="0"/>
      </w:pPr>
      <w:r>
        <w:rPr>
          <w:rtl w:val="0"/>
        </w:rPr>
        <w:t>Meats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5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Meats/ Protein/ Dairy</w:t>
            </w:r>
          </w:p>
        </w:tc>
      </w:tr>
      <w:tr>
        <w:tblPrEx>
          <w:shd w:val="clear" w:color="auto" w:fill="004c7f"/>
        </w:tblPrEx>
        <w:trPr>
          <w:trHeight w:val="279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Food 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Price 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Purveyor 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Wagyu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Pork belly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Firm Tofu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Eggs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Salmon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3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Shredded Cheese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3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Lard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*Whole lobster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*Lobster meat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 xml:space="preserve">Spices/ Dry goods/ Condiments/ Oils </w:t>
      </w:r>
    </w:p>
    <w:p>
      <w:pPr>
        <w:pStyle w:val="Body"/>
        <w:bidi w:val="0"/>
      </w:pPr>
    </w:p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auto"/>
        </w:tblPrEx>
        <w:trPr>
          <w:trHeight w:val="273" w:hRule="atLeast"/>
          <w:tblHeader/>
        </w:trPr>
        <w:tc>
          <w:tcPr>
            <w:tcW w:type="dxa" w:w="9355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itle 1"/>
            </w:pPr>
            <w:r>
              <w:t>Spices/ Dry Goods/ Condiments/ Oils</w:t>
            </w:r>
          </w:p>
        </w:tc>
      </w:tr>
      <w:tr>
        <w:tblPrEx>
          <w:shd w:val="clear" w:color="auto" w:fill="004c7f"/>
        </w:tblPrEx>
        <w:trPr>
          <w:trHeight w:val="27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Food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>Price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Purveyor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004c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Soy</w:t>
            </w:r>
          </w:p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Mirin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Sake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Sugar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Salt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Pepper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Ichimi Pepper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Cumin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 xml:space="preserve">Allspice 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Dried Shiitake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Dried Kelp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Grape seed oil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Kelp powder?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Garlic powder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3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Fish Dashi pack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Red Miso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Truffle Oil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Sesame Seeds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Sesame Oil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Frikake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Iwanori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Wood ear mushrooms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Beni-shoga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Rice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Tonkotsu Base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6"/>
              <w:bidi w:val="0"/>
            </w:pPr>
            <w:r>
              <w:rPr>
                <w:rFonts w:ascii="Helvetica Neue" w:cs="Arial Unicode MS" w:hAnsi="Helvetica Neue" w:eastAsia="Arial Unicode MS"/>
              </w:rPr>
              <w:t>Tenkasu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7e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6">
    <w:name w:val="Table Style 6"/>
    <w:next w:val="Table Style 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Title 1">
    <w:name w:val="Table Title 1"/>
    <w:next w:val="Table Tit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