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300" w:line="240"/>
        <w:ind w:right="0" w:left="0" w:firstLine="0"/>
        <w:jc w:val="left"/>
        <w:rPr>
          <w:rFonts w:ascii="Calibri Light" w:hAnsi="Calibri Light" w:cs="Calibri Light" w:eastAsia="Calibri Light"/>
          <w:color w:val="323E4F"/>
          <w:spacing w:val="5"/>
          <w:position w:val="0"/>
          <w:sz w:val="52"/>
          <w:shd w:fill="auto" w:val="clear"/>
        </w:rPr>
      </w:pPr>
      <w:r>
        <w:rPr>
          <w:rFonts w:ascii="Calibri Light" w:hAnsi="Calibri Light" w:cs="Calibri Light" w:eastAsia="Calibri Light"/>
          <w:color w:val="323E4F"/>
          <w:spacing w:val="5"/>
          <w:position w:val="0"/>
          <w:sz w:val="52"/>
          <w:shd w:fill="auto" w:val="clear"/>
        </w:rPr>
        <w:t xml:space="preserve">Ønskeseddel Application (Proposed)</w:t>
      </w:r>
    </w:p>
    <w:p>
      <w:pPr>
        <w:spacing w:before="0" w:after="160" w:line="259"/>
        <w:ind w:right="0" w:left="0" w:firstLine="0"/>
        <w:jc w:val="left"/>
        <w:rPr>
          <w:rFonts w:ascii="Calibri Light" w:hAnsi="Calibri Light" w:cs="Calibri Light" w:eastAsia="Calibri Light"/>
          <w:i/>
          <w:color w:val="5B9BD5"/>
          <w:spacing w:val="15"/>
          <w:position w:val="0"/>
          <w:sz w:val="24"/>
          <w:shd w:fill="auto" w:val="clear"/>
        </w:rPr>
      </w:pPr>
      <w:r>
        <w:rPr>
          <w:rFonts w:ascii="Calibri Light" w:hAnsi="Calibri Light" w:cs="Calibri Light" w:eastAsia="Calibri Light"/>
          <w:i/>
          <w:color w:val="5B9BD5"/>
          <w:spacing w:val="15"/>
          <w:position w:val="0"/>
          <w:sz w:val="24"/>
          <w:shd w:fill="auto" w:val="clear"/>
        </w:rPr>
        <w:t xml:space="preserve">Initial Investigation</w:t>
      </w:r>
    </w:p>
    <w:p>
      <w:pPr>
        <w:keepNext w:val="true"/>
        <w:keepLines w:val="true"/>
        <w:spacing w:before="480" w:after="0" w:line="259"/>
        <w:ind w:right="0" w:left="0" w:firstLine="0"/>
        <w:jc w:val="left"/>
        <w:rPr>
          <w:rFonts w:ascii="Calibri Light" w:hAnsi="Calibri Light" w:cs="Calibri Light" w:eastAsia="Calibri Light"/>
          <w:b/>
          <w:color w:val="2E74B5"/>
          <w:spacing w:val="0"/>
          <w:position w:val="0"/>
          <w:sz w:val="28"/>
          <w:shd w:fill="auto" w:val="clear"/>
        </w:rPr>
      </w:pPr>
      <w:r>
        <w:rPr>
          <w:rFonts w:ascii="Calibri Light" w:hAnsi="Calibri Light" w:cs="Calibri Light" w:eastAsia="Calibri Light"/>
          <w:b/>
          <w:color w:val="2E74B5"/>
          <w:spacing w:val="0"/>
          <w:position w:val="0"/>
          <w:sz w:val="28"/>
          <w:shd w:fill="auto" w:val="clear"/>
        </w:rPr>
        <w:t xml:space="preserve">Introduction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Formålet er at løse problemet med at holde styr på egne og andres ønskers. Samtidig er det sværet at koordinere ønsker mellem flere gave givere så man undgår at det bliver givet dubletter.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Problemet forsøges løst ved at lave appilication hvor en bruger kan oprette og tilføje ønsker til en ønskeseddel. Den kan så deles til andre brugere der kan se ønskerne og som samtidig har mulighed for at afkrydse hvilke gaver de har købt, den indformation deles andre brugere men ikke men ønskeseddlens indehaver.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senere versioner bliver det kontoleret om ønskeseddlens indehaver har givet tilladelse til at anvende listen.</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Ønskeseddel oprettelse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Ønskeseddel deles</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Ønskeseddel Vises Til Bruger</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Ønskeseddel Vises til gave givere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-Kan afkrydses</w:t>
      </w:r>
    </w:p>
    <w:p>
      <w:pPr>
        <w:keepNext w:val="true"/>
        <w:keepLines w:val="true"/>
        <w:spacing w:before="480" w:after="0" w:line="259"/>
        <w:ind w:right="0" w:left="0" w:firstLine="0"/>
        <w:jc w:val="left"/>
        <w:rPr>
          <w:rFonts w:ascii="Calibri Light" w:hAnsi="Calibri Light" w:cs="Calibri Light" w:eastAsia="Calibri Light"/>
          <w:b/>
          <w:color w:val="2E74B5"/>
          <w:spacing w:val="0"/>
          <w:position w:val="0"/>
          <w:sz w:val="28"/>
          <w:shd w:fill="auto" w:val="clear"/>
        </w:rPr>
      </w:pPr>
      <w:r>
        <w:rPr>
          <w:rFonts w:ascii="Calibri Light" w:hAnsi="Calibri Light" w:cs="Calibri Light" w:eastAsia="Calibri Light"/>
          <w:b/>
          <w:color w:val="2E74B5"/>
          <w:spacing w:val="0"/>
          <w:position w:val="0"/>
          <w:sz w:val="28"/>
          <w:shd w:fill="auto" w:val="clear"/>
        </w:rPr>
        <w:t xml:space="preserve">MVC Model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Developers will create a model with the following model classes. For each model class, properties have been listed and descriptions given.</w:t>
      </w:r>
    </w:p>
    <w:p>
      <w:pPr>
        <w:spacing w:before="0" w:after="160" w:line="259"/>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Table 1: MVC Model</w:t>
      </w:r>
    </w:p>
    <w:tbl>
      <w:tblPr/>
      <w:tblGrid>
        <w:gridCol w:w="1384"/>
        <w:gridCol w:w="3969"/>
        <w:gridCol w:w="1985"/>
        <w:gridCol w:w="1984"/>
      </w:tblGrid>
      <w:tr>
        <w:trPr>
          <w:trHeight w:val="300" w:hRule="auto"/>
          <w:jc w:val="left"/>
        </w:trPr>
        <w:tc>
          <w:tcPr>
            <w:tcW w:w="1384" w:type="dxa"/>
            <w:tcBorders>
              <w:top w:val="single" w:color="a5a5a5" w:sz="8"/>
              <w:left w:val="single" w:color="836967" w:sz="0"/>
              <w:bottom w:val="single" w:color="a5a5a5" w:sz="8"/>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7B7B7B"/>
                <w:spacing w:val="0"/>
                <w:position w:val="0"/>
                <w:sz w:val="22"/>
                <w:shd w:fill="auto" w:val="clear"/>
              </w:rPr>
              <w:t xml:space="preserve">Model  Class</w:t>
            </w:r>
          </w:p>
        </w:tc>
        <w:tc>
          <w:tcPr>
            <w:tcW w:w="3969" w:type="dxa"/>
            <w:tcBorders>
              <w:top w:val="single" w:color="a5a5a5" w:sz="8"/>
              <w:left w:val="single" w:color="836967" w:sz="0"/>
              <w:bottom w:val="single" w:color="a5a5a5" w:sz="8"/>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7B7B7B"/>
                <w:spacing w:val="0"/>
                <w:position w:val="0"/>
                <w:sz w:val="22"/>
                <w:shd w:fill="auto" w:val="clear"/>
              </w:rPr>
              <w:t xml:space="preserve">Description</w:t>
            </w:r>
          </w:p>
        </w:tc>
        <w:tc>
          <w:tcPr>
            <w:tcW w:w="1985" w:type="dxa"/>
            <w:tcBorders>
              <w:top w:val="single" w:color="a5a5a5" w:sz="8"/>
              <w:left w:val="single" w:color="836967" w:sz="0"/>
              <w:bottom w:val="single" w:color="a5a5a5" w:sz="8"/>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7B7B7B"/>
                <w:spacing w:val="0"/>
                <w:position w:val="0"/>
                <w:sz w:val="22"/>
                <w:shd w:fill="auto" w:val="clear"/>
              </w:rPr>
              <w:t xml:space="preserve">Properties</w:t>
            </w:r>
          </w:p>
        </w:tc>
        <w:tc>
          <w:tcPr>
            <w:tcW w:w="1984" w:type="dxa"/>
            <w:tcBorders>
              <w:top w:val="single" w:color="a5a5a5" w:sz="8"/>
              <w:left w:val="single" w:color="836967" w:sz="0"/>
              <w:bottom w:val="single" w:color="a5a5a5" w:sz="8"/>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7B7B7B"/>
                <w:spacing w:val="0"/>
                <w:position w:val="0"/>
                <w:sz w:val="22"/>
                <w:shd w:fill="auto" w:val="clear"/>
              </w:rPr>
              <w:t xml:space="preserve">Data Types</w:t>
            </w:r>
          </w:p>
        </w:tc>
      </w:tr>
      <w:tr>
        <w:trPr>
          <w:trHeight w:val="1" w:hRule="atLeast"/>
          <w:jc w:val="left"/>
        </w:trPr>
        <w:tc>
          <w:tcPr>
            <w:tcW w:w="1384" w:type="dxa"/>
            <w:tcBorders>
              <w:top w:val="single" w:color="a5a5a5" w:sz="8"/>
              <w:left w:val="single" w:color="836967" w:sz="0"/>
              <w:bottom w:val="single" w:color="a5a5a5" w:sz="8"/>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w:t>
            </w:r>
          </w:p>
        </w:tc>
        <w:tc>
          <w:tcPr>
            <w:tcW w:w="3969" w:type="dxa"/>
            <w:tcBorders>
              <w:top w:val="single" w:color="a5a5a5" w:sz="8"/>
              <w:left w:val="single" w:color="836967" w:sz="0"/>
              <w:bottom w:val="single" w:color="a5a5a5" w:sz="8"/>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 auto increment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 provided by user required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Password:provided by user required (6 char)</w:t>
            </w:r>
          </w:p>
        </w:tc>
        <w:tc>
          <w:tcPr>
            <w:tcW w:w="1985" w:type="dxa"/>
            <w:tcBorders>
              <w:top w:val="single" w:color="a5a5a5" w:sz="8"/>
              <w:left w:val="single" w:color="836967" w:sz="0"/>
              <w:bottom w:val="single" w:color="a5a5a5" w:sz="8"/>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Name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Password</w:t>
            </w:r>
          </w:p>
        </w:tc>
        <w:tc>
          <w:tcPr>
            <w:tcW w:w="1984" w:type="dxa"/>
            <w:tcBorders>
              <w:top w:val="single" w:color="a5a5a5" w:sz="8"/>
              <w:left w:val="single" w:color="836967" w:sz="0"/>
              <w:bottom w:val="single" w:color="a5a5a5" w:sz="8"/>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w:t>
            </w:r>
          </w:p>
        </w:tc>
      </w:tr>
      <w:tr>
        <w:trPr>
          <w:trHeight w:val="1590" w:hRule="auto"/>
          <w:jc w:val="left"/>
        </w:trPr>
        <w:tc>
          <w:tcPr>
            <w:tcW w:w="1384" w:type="dxa"/>
            <w:tcBorders>
              <w:top w:val="single" w:color="a5a5a5" w:sz="8"/>
              <w:left w:val="single" w:color="836967" w:sz="0"/>
              <w:bottom w:val="single" w:color="a5a5a5" w:sz="8"/>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Ønske</w:t>
            </w:r>
          </w:p>
        </w:tc>
        <w:tc>
          <w:tcPr>
            <w:tcW w:w="3969" w:type="dxa"/>
            <w:tcBorders>
              <w:top w:val="single" w:color="a5a5a5" w:sz="8"/>
              <w:left w:val="single" w:color="836967" w:sz="0"/>
              <w:bottom w:val="single" w:color="a5a5a5" w:sz="8"/>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Id:auto increment </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 ID : Ønsker 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Title:provided by user required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Description:provided by user optional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 Default ukøbt</w:t>
            </w:r>
          </w:p>
        </w:tc>
        <w:tc>
          <w:tcPr>
            <w:tcW w:w="1985" w:type="dxa"/>
            <w:tcBorders>
              <w:top w:val="single" w:color="a5a5a5" w:sz="8"/>
              <w:left w:val="single" w:color="836967" w:sz="0"/>
              <w:bottom w:val="single" w:color="a5a5a5" w:sz="8"/>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Id</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Author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Title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Description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Status</w:t>
            </w:r>
          </w:p>
        </w:tc>
        <w:tc>
          <w:tcPr>
            <w:tcW w:w="1984" w:type="dxa"/>
            <w:tcBorders>
              <w:top w:val="single" w:color="a5a5a5" w:sz="8"/>
              <w:left w:val="single" w:color="836967" w:sz="0"/>
              <w:bottom w:val="single" w:color="a5a5a5" w:sz="8"/>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String</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Bool</w:t>
            </w:r>
          </w:p>
        </w:tc>
      </w:tr>
      <w:tr>
        <w:trPr>
          <w:trHeight w:val="1590" w:hRule="auto"/>
          <w:jc w:val="left"/>
        </w:trPr>
        <w:tc>
          <w:tcPr>
            <w:tcW w:w="1384" w:type="dxa"/>
            <w:tcBorders>
              <w:top w:val="single" w:color="a5a5a5" w:sz="8"/>
              <w:left w:val="single" w:color="836967" w:sz="0"/>
              <w:bottom w:val="single" w:color="a5a5a5" w:sz="8"/>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969" w:type="dxa"/>
            <w:tcBorders>
              <w:top w:val="single" w:color="a5a5a5" w:sz="8"/>
              <w:left w:val="single" w:color="836967" w:sz="0"/>
              <w:bottom w:val="single" w:color="a5a5a5" w:sz="8"/>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5" w:type="dxa"/>
            <w:tcBorders>
              <w:top w:val="single" w:color="a5a5a5" w:sz="8"/>
              <w:left w:val="single" w:color="836967" w:sz="0"/>
              <w:bottom w:val="single" w:color="a5a5a5" w:sz="8"/>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1984" w:type="dxa"/>
            <w:tcBorders>
              <w:top w:val="single" w:color="a5a5a5" w:sz="8"/>
              <w:left w:val="single" w:color="836967" w:sz="0"/>
              <w:bottom w:val="single" w:color="a5a5a5" w:sz="8"/>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spacing w:before="480" w:after="0" w:line="259"/>
        <w:ind w:right="0" w:left="0" w:firstLine="0"/>
        <w:jc w:val="left"/>
        <w:rPr>
          <w:rFonts w:ascii="Calibri Light" w:hAnsi="Calibri Light" w:cs="Calibri Light" w:eastAsia="Calibri Light"/>
          <w:b/>
          <w:color w:val="2E74B5"/>
          <w:spacing w:val="0"/>
          <w:position w:val="0"/>
          <w:sz w:val="28"/>
          <w:shd w:fill="auto" w:val="clear"/>
        </w:rPr>
      </w:pPr>
      <w:r>
        <w:rPr>
          <w:rFonts w:ascii="Calibri Light" w:hAnsi="Calibri Light" w:cs="Calibri Light" w:eastAsia="Calibri Light"/>
          <w:b/>
          <w:color w:val="2E74B5"/>
          <w:spacing w:val="0"/>
          <w:position w:val="0"/>
          <w:sz w:val="28"/>
          <w:shd w:fill="auto" w:val="clear"/>
        </w:rPr>
        <w:t xml:space="preserve">MVC Controllers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Developers will create the following controllers. For each controller, actions have been listed and descriptions given.</w:t>
      </w:r>
    </w:p>
    <w:p>
      <w:pPr>
        <w:spacing w:before="0" w:after="160" w:line="259"/>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Table 2: MVC Controllers</w:t>
      </w:r>
    </w:p>
    <w:tbl>
      <w:tblPr/>
      <w:tblGrid>
        <w:gridCol w:w="1384"/>
        <w:gridCol w:w="2558"/>
        <w:gridCol w:w="5380"/>
      </w:tblGrid>
      <w:tr>
        <w:trPr>
          <w:trHeight w:val="1" w:hRule="atLeast"/>
          <w:jc w:val="left"/>
        </w:trPr>
        <w:tc>
          <w:tcPr>
            <w:tcW w:w="1384" w:type="dxa"/>
            <w:tcBorders>
              <w:top w:val="single" w:color="a5a5a5" w:sz="8"/>
              <w:left w:val="single" w:color="836967" w:sz="0"/>
              <w:bottom w:val="single" w:color="a5a5a5" w:sz="8"/>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7B7B7B"/>
                <w:spacing w:val="0"/>
                <w:position w:val="0"/>
                <w:sz w:val="22"/>
                <w:shd w:fill="auto" w:val="clear"/>
              </w:rPr>
              <w:t xml:space="preserve">Controller</w:t>
            </w:r>
          </w:p>
        </w:tc>
        <w:tc>
          <w:tcPr>
            <w:tcW w:w="2558" w:type="dxa"/>
            <w:tcBorders>
              <w:top w:val="single" w:color="a5a5a5" w:sz="8"/>
              <w:left w:val="single" w:color="836967" w:sz="0"/>
              <w:bottom w:val="single" w:color="a5a5a5" w:sz="8"/>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7B7B7B"/>
                <w:spacing w:val="0"/>
                <w:position w:val="0"/>
                <w:sz w:val="22"/>
                <w:shd w:fill="auto" w:val="clear"/>
              </w:rPr>
              <w:t xml:space="preserve">Action</w:t>
            </w:r>
          </w:p>
        </w:tc>
        <w:tc>
          <w:tcPr>
            <w:tcW w:w="5380" w:type="dxa"/>
            <w:tcBorders>
              <w:top w:val="single" w:color="a5a5a5" w:sz="8"/>
              <w:left w:val="single" w:color="836967" w:sz="0"/>
              <w:bottom w:val="single" w:color="a5a5a5" w:sz="8"/>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7B7B7B"/>
                <w:spacing w:val="0"/>
                <w:position w:val="0"/>
                <w:sz w:val="22"/>
                <w:shd w:fill="auto" w:val="clear"/>
              </w:rPr>
              <w:t xml:space="preserve">Description</w:t>
            </w:r>
          </w:p>
        </w:tc>
      </w:tr>
      <w:tr>
        <w:trPr>
          <w:trHeight w:val="1" w:hRule="atLeast"/>
          <w:jc w:val="left"/>
        </w:trPr>
        <w:tc>
          <w:tcPr>
            <w:tcW w:w="1384" w:type="dxa"/>
            <w:tcBorders>
              <w:top w:val="single" w:color="a5a5a5" w:sz="8"/>
              <w:left w:val="single" w:color="836967" w:sz="0"/>
              <w:bottom w:val="single" w:color="a5a5a5" w:sz="8"/>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w:t>
            </w:r>
          </w:p>
        </w:tc>
        <w:tc>
          <w:tcPr>
            <w:tcW w:w="2558" w:type="dxa"/>
            <w:tcBorders>
              <w:top w:val="single" w:color="a5a5a5" w:sz="8"/>
              <w:left w:val="single" w:color="836967" w:sz="0"/>
              <w:bottom w:val="single" w:color="a5a5a5" w:sz="8"/>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deleteUser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Logout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Register</w:t>
            </w:r>
          </w:p>
        </w:tc>
        <w:tc>
          <w:tcPr>
            <w:tcW w:w="5380" w:type="dxa"/>
            <w:tcBorders>
              <w:top w:val="single" w:color="a5a5a5" w:sz="8"/>
              <w:left w:val="single" w:color="836967" w:sz="0"/>
              <w:bottom w:val="single" w:color="a5a5a5" w:sz="8"/>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384" w:type="dxa"/>
            <w:tcBorders>
              <w:top w:val="single" w:color="a5a5a5" w:sz="8"/>
              <w:left w:val="single" w:color="836967" w:sz="0"/>
              <w:bottom w:val="single" w:color="a5a5a5" w:sz="8"/>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58" w:type="dxa"/>
            <w:tcBorders>
              <w:top w:val="single" w:color="a5a5a5" w:sz="8"/>
              <w:left w:val="single" w:color="836967" w:sz="0"/>
              <w:bottom w:val="single" w:color="a5a5a5" w:sz="8"/>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380" w:type="dxa"/>
            <w:tcBorders>
              <w:top w:val="single" w:color="a5a5a5" w:sz="8"/>
              <w:left w:val="single" w:color="836967" w:sz="0"/>
              <w:bottom w:val="single" w:color="a5a5a5" w:sz="8"/>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384" w:type="dxa"/>
            <w:tcBorders>
              <w:top w:val="single" w:color="a5a5a5" w:sz="8"/>
              <w:left w:val="single" w:color="836967" w:sz="0"/>
              <w:bottom w:val="single" w:color="a5a5a5" w:sz="8"/>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558" w:type="dxa"/>
            <w:tcBorders>
              <w:top w:val="single" w:color="a5a5a5" w:sz="8"/>
              <w:left w:val="single" w:color="836967" w:sz="0"/>
              <w:bottom w:val="single" w:color="a5a5a5" w:sz="8"/>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380" w:type="dxa"/>
            <w:tcBorders>
              <w:top w:val="single" w:color="a5a5a5" w:sz="8"/>
              <w:left w:val="single" w:color="836967" w:sz="0"/>
              <w:bottom w:val="single" w:color="a5a5a5" w:sz="8"/>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80" w:after="0" w:line="259"/>
        <w:ind w:right="0" w:left="0" w:firstLine="0"/>
        <w:jc w:val="left"/>
        <w:rPr>
          <w:rFonts w:ascii="Calibri Light" w:hAnsi="Calibri Light" w:cs="Calibri Light" w:eastAsia="Calibri Light"/>
          <w:b/>
          <w:color w:val="2E74B5"/>
          <w:spacing w:val="0"/>
          <w:position w:val="0"/>
          <w:sz w:val="28"/>
          <w:shd w:fill="auto" w:val="clear"/>
        </w:rPr>
      </w:pPr>
      <w:r>
        <w:rPr>
          <w:rFonts w:ascii="Calibri Light" w:hAnsi="Calibri Light" w:cs="Calibri Light" w:eastAsia="Calibri Light"/>
          <w:b/>
          <w:color w:val="2E74B5"/>
          <w:spacing w:val="0"/>
          <w:position w:val="0"/>
          <w:sz w:val="28"/>
          <w:shd w:fill="auto" w:val="clear"/>
        </w:rPr>
        <w:t xml:space="preserve">MVC Views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Developers will create the following views. Each view has been listed together with the controller it is associated with. </w:t>
      </w:r>
    </w:p>
    <w:p>
      <w:pPr>
        <w:spacing w:before="0" w:after="160" w:line="259"/>
        <w:ind w:right="0" w:left="0" w:firstLine="0"/>
        <w:jc w:val="left"/>
        <w:rPr>
          <w:rFonts w:ascii="Calibri" w:hAnsi="Calibri" w:cs="Calibri" w:eastAsia="Calibri"/>
          <w:color w:val="auto"/>
          <w:spacing w:val="0"/>
          <w:position w:val="0"/>
          <w:sz w:val="16"/>
          <w:shd w:fill="auto" w:val="clear"/>
        </w:rPr>
      </w:pPr>
      <w:r>
        <w:rPr>
          <w:rFonts w:ascii="Calibri" w:hAnsi="Calibri" w:cs="Calibri" w:eastAsia="Calibri"/>
          <w:color w:val="auto"/>
          <w:spacing w:val="0"/>
          <w:position w:val="0"/>
          <w:sz w:val="16"/>
          <w:shd w:fill="auto" w:val="clear"/>
        </w:rPr>
        <w:t xml:space="preserve">Table 3: MVC Views</w:t>
      </w:r>
    </w:p>
    <w:tbl>
      <w:tblPr/>
      <w:tblGrid>
        <w:gridCol w:w="1951"/>
        <w:gridCol w:w="2159"/>
        <w:gridCol w:w="5070"/>
      </w:tblGrid>
      <w:tr>
        <w:trPr>
          <w:trHeight w:val="300" w:hRule="auto"/>
          <w:jc w:val="left"/>
        </w:trPr>
        <w:tc>
          <w:tcPr>
            <w:tcW w:w="1951" w:type="dxa"/>
            <w:tcBorders>
              <w:top w:val="single" w:color="a5a5a5" w:sz="8"/>
              <w:left w:val="single" w:color="836967" w:sz="0"/>
              <w:bottom w:val="single" w:color="a5a5a5" w:sz="8"/>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7B7B7B"/>
                <w:spacing w:val="0"/>
                <w:position w:val="0"/>
                <w:sz w:val="22"/>
                <w:shd w:fill="auto" w:val="clear"/>
              </w:rPr>
              <w:t xml:space="preserve">Controller</w:t>
            </w:r>
          </w:p>
        </w:tc>
        <w:tc>
          <w:tcPr>
            <w:tcW w:w="2159" w:type="dxa"/>
            <w:tcBorders>
              <w:top w:val="single" w:color="a5a5a5" w:sz="8"/>
              <w:left w:val="single" w:color="836967" w:sz="0"/>
              <w:bottom w:val="single" w:color="a5a5a5" w:sz="8"/>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7B7B7B"/>
                <w:spacing w:val="0"/>
                <w:position w:val="0"/>
                <w:sz w:val="22"/>
                <w:shd w:fill="auto" w:val="clear"/>
              </w:rPr>
              <w:t xml:space="preserve">View</w:t>
            </w:r>
          </w:p>
        </w:tc>
        <w:tc>
          <w:tcPr>
            <w:tcW w:w="5070" w:type="dxa"/>
            <w:tcBorders>
              <w:top w:val="single" w:color="a5a5a5" w:sz="8"/>
              <w:left w:val="single" w:color="836967" w:sz="0"/>
              <w:bottom w:val="single" w:color="a5a5a5" w:sz="8"/>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spacing w:val="0"/>
                <w:position w:val="0"/>
                <w:sz w:val="22"/>
                <w:shd w:fill="auto" w:val="clear"/>
              </w:rPr>
            </w:pPr>
            <w:r>
              <w:rPr>
                <w:rFonts w:ascii="Calibri" w:hAnsi="Calibri" w:cs="Calibri" w:eastAsia="Calibri"/>
                <w:color w:val="7B7B7B"/>
                <w:spacing w:val="0"/>
                <w:position w:val="0"/>
                <w:sz w:val="22"/>
                <w:shd w:fill="auto" w:val="clear"/>
              </w:rPr>
              <w:t xml:space="preserve">Description</w:t>
            </w:r>
          </w:p>
        </w:tc>
      </w:tr>
      <w:tr>
        <w:trPr>
          <w:trHeight w:val="1" w:hRule="atLeast"/>
          <w:jc w:val="left"/>
        </w:trPr>
        <w:tc>
          <w:tcPr>
            <w:tcW w:w="1951" w:type="dxa"/>
            <w:tcBorders>
              <w:top w:val="single" w:color="a5a5a5" w:sz="8"/>
              <w:left w:val="single" w:color="836967" w:sz="0"/>
              <w:bottom w:val="single" w:color="a5a5a5" w:sz="8"/>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w:t>
            </w:r>
          </w:p>
        </w:tc>
        <w:tc>
          <w:tcPr>
            <w:tcW w:w="2159" w:type="dxa"/>
            <w:tcBorders>
              <w:top w:val="single" w:color="a5a5a5" w:sz="8"/>
              <w:left w:val="single" w:color="836967" w:sz="0"/>
              <w:bottom w:val="single" w:color="a5a5a5" w:sz="8"/>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deleteUser</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Logout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default</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andreØnskeseddel</w:t>
            </w:r>
          </w:p>
        </w:tc>
        <w:tc>
          <w:tcPr>
            <w:tcW w:w="5070" w:type="dxa"/>
            <w:tcBorders>
              <w:top w:val="single" w:color="a5a5a5" w:sz="8"/>
              <w:left w:val="single" w:color="836967" w:sz="0"/>
              <w:bottom w:val="single" w:color="a5a5a5" w:sz="8"/>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default:Egen Ønskeseddel</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liste:liste over all andre brugere</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andreØnsker:Ønsker</w:t>
            </w:r>
          </w:p>
        </w:tc>
      </w:tr>
      <w:tr>
        <w:trPr>
          <w:trHeight w:val="1" w:hRule="atLeast"/>
          <w:jc w:val="left"/>
        </w:trPr>
        <w:tc>
          <w:tcPr>
            <w:tcW w:w="1951" w:type="dxa"/>
            <w:tcBorders>
              <w:top w:val="single" w:color="a5a5a5" w:sz="8"/>
              <w:left w:val="single" w:color="836967" w:sz="0"/>
              <w:bottom w:val="single" w:color="a5a5a5" w:sz="8"/>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Home</w:t>
            </w:r>
          </w:p>
        </w:tc>
        <w:tc>
          <w:tcPr>
            <w:tcW w:w="2159" w:type="dxa"/>
            <w:tcBorders>
              <w:top w:val="single" w:color="a5a5a5" w:sz="8"/>
              <w:left w:val="single" w:color="836967" w:sz="0"/>
              <w:bottom w:val="single" w:color="a5a5a5" w:sz="8"/>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LogIn</w:t>
            </w:r>
          </w:p>
          <w:p>
            <w:pPr>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Register</w:t>
            </w:r>
          </w:p>
        </w:tc>
        <w:tc>
          <w:tcPr>
            <w:tcW w:w="5070" w:type="dxa"/>
            <w:tcBorders>
              <w:top w:val="single" w:color="a5a5a5" w:sz="8"/>
              <w:left w:val="single" w:color="836967" w:sz="0"/>
              <w:bottom w:val="single" w:color="a5a5a5" w:sz="8"/>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1951" w:type="dxa"/>
            <w:tcBorders>
              <w:top w:val="single" w:color="a5a5a5" w:sz="8"/>
              <w:left w:val="single" w:color="836967" w:sz="0"/>
              <w:bottom w:val="single" w:color="a5a5a5" w:sz="8"/>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2159" w:type="dxa"/>
            <w:tcBorders>
              <w:top w:val="single" w:color="a5a5a5" w:sz="8"/>
              <w:left w:val="single" w:color="836967" w:sz="0"/>
              <w:bottom w:val="single" w:color="a5a5a5" w:sz="8"/>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5070" w:type="dxa"/>
            <w:tcBorders>
              <w:top w:val="single" w:color="a5a5a5" w:sz="8"/>
              <w:left w:val="single" w:color="836967" w:sz="0"/>
              <w:bottom w:val="single" w:color="a5a5a5" w:sz="8"/>
              <w:right w:val="single" w:color="836967" w:sz="0"/>
            </w:tcBorders>
            <w:shd w:color="000000" w:fill="ffffff" w:val="clear"/>
            <w:tcMar>
              <w:left w:w="108" w:type="dxa"/>
              <w:right w:w="108"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r>
    </w:tbl>
    <w:p>
      <w:pPr>
        <w:keepNext w:val="true"/>
        <w:keepLines w:val="true"/>
        <w:spacing w:before="480" w:after="0" w:line="259"/>
        <w:ind w:right="0" w:left="0" w:firstLine="0"/>
        <w:jc w:val="left"/>
        <w:rPr>
          <w:rFonts w:ascii="Calibri Light" w:hAnsi="Calibri Light" w:cs="Calibri Light" w:eastAsia="Calibri Light"/>
          <w:b/>
          <w:color w:val="2E74B5"/>
          <w:spacing w:val="0"/>
          <w:position w:val="0"/>
          <w:sz w:val="28"/>
          <w:shd w:fill="auto" w:val="clear"/>
        </w:rPr>
      </w:pPr>
    </w:p>
    <w:p>
      <w:pPr>
        <w:keepNext w:val="true"/>
        <w:keepLines w:val="true"/>
        <w:spacing w:before="480" w:after="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E74B5"/>
          <w:spacing w:val="0"/>
          <w:position w:val="0"/>
          <w:sz w:val="28"/>
          <w:shd w:fill="auto" w:val="clear"/>
        </w:rPr>
        <w:t xml:space="preserve">General Description of the Photo Sharing Web Application</w:t>
      </w:r>
    </w:p>
    <w:p>
      <w:pPr>
        <w:keepNext w:val="true"/>
        <w:keepLines w:val="true"/>
        <w:spacing w:before="480" w:after="0" w:line="259"/>
        <w:ind w:right="0" w:left="0" w:firstLine="0"/>
        <w:jc w:val="left"/>
        <w:rPr>
          <w:rFonts w:ascii="Calibri Light" w:hAnsi="Calibri Light" w:cs="Calibri Light" w:eastAsia="Calibri Light"/>
          <w:b/>
          <w:color w:val="2E74B5"/>
          <w:spacing w:val="0"/>
          <w:position w:val="0"/>
          <w:sz w:val="28"/>
          <w:shd w:fill="auto" w:val="clear"/>
        </w:rPr>
      </w:pPr>
      <w:r>
        <w:rPr>
          <w:rFonts w:ascii="Calibri Light" w:hAnsi="Calibri Light" w:cs="Calibri Light" w:eastAsia="Calibri Light"/>
          <w:b/>
          <w:color w:val="2E74B5"/>
          <w:spacing w:val="0"/>
          <w:position w:val="0"/>
          <w:sz w:val="28"/>
          <w:shd w:fill="auto" w:val="clear"/>
        </w:rPr>
        <w:t xml:space="preserve">Use Cases</w:t>
      </w:r>
    </w:p>
    <w:p>
      <w:pPr>
        <w:keepNext w:val="true"/>
        <w:keepLines w:val="true"/>
        <w:spacing w:before="200" w:after="0" w:line="259"/>
        <w:ind w:right="0" w:left="0" w:firstLine="0"/>
        <w:jc w:val="left"/>
        <w:rPr>
          <w:rFonts w:ascii="Calibri Light" w:hAnsi="Calibri Light" w:cs="Calibri Light" w:eastAsia="Calibri Light"/>
          <w:b/>
          <w:color w:val="5B9BD5"/>
          <w:spacing w:val="0"/>
          <w:position w:val="0"/>
          <w:sz w:val="26"/>
          <w:shd w:fill="auto" w:val="clear"/>
        </w:rPr>
      </w:pPr>
      <w:r>
        <w:rPr>
          <w:rFonts w:ascii="Calibri Light" w:hAnsi="Calibri Light" w:cs="Calibri Light" w:eastAsia="Calibri Light"/>
          <w:b/>
          <w:color w:val="5B9BD5"/>
          <w:spacing w:val="0"/>
          <w:position w:val="0"/>
          <w:sz w:val="26"/>
          <w:shd w:fill="auto" w:val="clear"/>
        </w:rPr>
        <w:t xml:space="preserve">Use Case 1: </w:t>
      </w:r>
    </w:p>
    <w:p>
      <w:pPr>
        <w:keepNext w:val="true"/>
        <w:keepLines w:val="true"/>
        <w:spacing w:before="200" w:after="0" w:line="259"/>
        <w:ind w:right="0" w:left="0" w:firstLine="0"/>
        <w:jc w:val="left"/>
        <w:rPr>
          <w:rFonts w:ascii="Calibri Light" w:hAnsi="Calibri Light" w:cs="Calibri Light" w:eastAsia="Calibri Light"/>
          <w:b/>
          <w:color w:val="5B9BD5"/>
          <w:spacing w:val="0"/>
          <w:position w:val="0"/>
          <w:sz w:val="26"/>
          <w:shd w:fill="auto" w:val="clear"/>
        </w:rPr>
      </w:pPr>
      <w:r>
        <w:rPr>
          <w:rFonts w:ascii="Calibri Light" w:hAnsi="Calibri Light" w:cs="Calibri Light" w:eastAsia="Calibri Light"/>
          <w:b/>
          <w:color w:val="5B9BD5"/>
          <w:spacing w:val="0"/>
          <w:position w:val="0"/>
          <w:sz w:val="26"/>
          <w:shd w:fill="auto" w:val="clear"/>
        </w:rPr>
        <w:t xml:space="preserve">Use Case 2: Adding a Comment to a Photo</w:t>
      </w:r>
    </w:p>
    <w:p>
      <w:pPr>
        <w:keepNext w:val="true"/>
        <w:keepLines w:val="true"/>
        <w:spacing w:before="200" w:after="0" w:line="259"/>
        <w:ind w:right="0" w:left="0" w:firstLine="0"/>
        <w:jc w:val="left"/>
        <w:rPr>
          <w:rFonts w:ascii="Calibri Light" w:hAnsi="Calibri Light" w:cs="Calibri Light" w:eastAsia="Calibri Light"/>
          <w:b/>
          <w:color w:val="5B9BD5"/>
          <w:spacing w:val="0"/>
          <w:position w:val="0"/>
          <w:sz w:val="26"/>
          <w:shd w:fill="auto" w:val="clear"/>
        </w:rPr>
      </w:pPr>
      <w:r>
        <w:rPr>
          <w:rFonts w:ascii="Calibri Light" w:hAnsi="Calibri Light" w:cs="Calibri Light" w:eastAsia="Calibri Light"/>
          <w:b/>
          <w:color w:val="5B9BD5"/>
          <w:spacing w:val="0"/>
          <w:position w:val="0"/>
          <w:sz w:val="26"/>
          <w:shd w:fill="auto" w:val="clear"/>
        </w:rPr>
        <w:t xml:space="preserve">Use Case 3: Adding a Photo</w:t>
      </w:r>
    </w:p>
    <w:p>
      <w:pPr>
        <w:keepNext w:val="true"/>
        <w:keepLines w:val="true"/>
        <w:spacing w:before="200" w:after="0" w:line="259"/>
        <w:ind w:right="0" w:left="0" w:firstLine="0"/>
        <w:jc w:val="left"/>
        <w:rPr>
          <w:rFonts w:ascii="Calibri Light" w:hAnsi="Calibri Light" w:cs="Calibri Light" w:eastAsia="Calibri Light"/>
          <w:b/>
          <w:color w:val="5B9BD5"/>
          <w:spacing w:val="0"/>
          <w:position w:val="0"/>
          <w:sz w:val="26"/>
          <w:shd w:fill="auto" w:val="clear"/>
        </w:rPr>
      </w:pPr>
      <w:r>
        <w:rPr>
          <w:rFonts w:ascii="Calibri Light" w:hAnsi="Calibri Light" w:cs="Calibri Light" w:eastAsia="Calibri Light"/>
          <w:b/>
          <w:color w:val="5B9BD5"/>
          <w:spacing w:val="0"/>
          <w:position w:val="0"/>
          <w:sz w:val="26"/>
          <w:shd w:fill="auto" w:val="clear"/>
        </w:rPr>
        <w:t xml:space="preserve">Use Case 4: Deleting a Photo</w:t>
      </w:r>
    </w:p>
    <w:p>
      <w:pPr>
        <w:keepNext w:val="true"/>
        <w:keepLines w:val="true"/>
        <w:spacing w:before="480" w:after="0" w:line="259"/>
        <w:ind w:right="0" w:left="0" w:firstLine="0"/>
        <w:jc w:val="left"/>
        <w:rPr>
          <w:rFonts w:ascii="Calibri" w:hAnsi="Calibri" w:cs="Calibri" w:eastAsia="Calibri"/>
          <w:color w:val="auto"/>
          <w:spacing w:val="0"/>
          <w:position w:val="0"/>
          <w:sz w:val="22"/>
          <w:shd w:fill="auto" w:val="clear"/>
        </w:rPr>
      </w:pPr>
      <w:r>
        <w:rPr>
          <w:rFonts w:ascii="Calibri Light" w:hAnsi="Calibri Light" w:cs="Calibri Light" w:eastAsia="Calibri Light"/>
          <w:b/>
          <w:color w:val="2E74B5"/>
          <w:spacing w:val="0"/>
          <w:position w:val="0"/>
          <w:sz w:val="28"/>
          <w:shd w:fill="auto" w:val="clear"/>
        </w:rPr>
        <w:t xml:space="preserve">Technical Requirements</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