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13B" w:rsidRPr="001E70CB" w:rsidRDefault="00DB613B" w:rsidP="00DB613B">
      <w:pPr>
        <w:pStyle w:val="Caption1"/>
        <w:spacing w:after="0"/>
        <w:rPr>
          <w:rFonts w:ascii="Arial" w:hAnsi="Arial" w:cs="Arial"/>
        </w:rPr>
      </w:pPr>
      <w:r w:rsidRPr="001E70CB">
        <w:rPr>
          <w:rFonts w:ascii="Arial" w:hAnsi="Arial" w:cs="Arial"/>
          <w:noProof/>
          <w:lang w:eastAsia="pt-BR"/>
        </w:rPr>
        <w:drawing>
          <wp:inline distT="0" distB="0" distL="0" distR="0">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rsidR="00DB613B" w:rsidRPr="001E70CB" w:rsidRDefault="00DB613B" w:rsidP="00DB613B">
      <w:pPr>
        <w:pStyle w:val="Caption1"/>
        <w:spacing w:after="0"/>
        <w:rPr>
          <w:rFonts w:ascii="Arial" w:hAnsi="Arial" w:cs="Arial"/>
        </w:rPr>
      </w:pPr>
    </w:p>
    <w:p w:rsidR="00DB613B" w:rsidRPr="001E70CB" w:rsidRDefault="00DB613B" w:rsidP="00DB613B">
      <w:pPr>
        <w:jc w:val="center"/>
        <w:rPr>
          <w:rFonts w:ascii="Arial" w:hAnsi="Arial" w:cs="Arial"/>
          <w:b/>
          <w:color w:val="000000"/>
          <w:sz w:val="28"/>
          <w:szCs w:val="28"/>
        </w:rPr>
      </w:pPr>
    </w:p>
    <w:p w:rsidR="00DB613B" w:rsidRPr="001E70CB" w:rsidRDefault="00DB613B" w:rsidP="00DB613B">
      <w:pPr>
        <w:jc w:val="center"/>
        <w:rPr>
          <w:rFonts w:ascii="Arial" w:hAnsi="Arial" w:cs="Arial"/>
          <w:b/>
          <w:color w:val="000000"/>
          <w:sz w:val="28"/>
          <w:szCs w:val="28"/>
        </w:rPr>
      </w:pPr>
      <w:r w:rsidRPr="001E70CB">
        <w:rPr>
          <w:rFonts w:ascii="Arial" w:hAnsi="Arial" w:cs="Arial"/>
          <w:b/>
          <w:color w:val="000000"/>
          <w:sz w:val="28"/>
          <w:szCs w:val="28"/>
        </w:rPr>
        <w:t>FACULDADE PROJEÇÃO</w:t>
      </w:r>
    </w:p>
    <w:p w:rsidR="00DB613B" w:rsidRPr="001E70CB" w:rsidRDefault="00295FA3" w:rsidP="00DB613B">
      <w:pPr>
        <w:pStyle w:val="TEXTOCOMUMTCC"/>
        <w:ind w:firstLine="0"/>
        <w:jc w:val="center"/>
        <w:rPr>
          <w:rFonts w:ascii="Arial" w:hAnsi="Arial" w:cs="Arial"/>
          <w:b/>
          <w:bCs/>
          <w:sz w:val="28"/>
          <w:szCs w:val="28"/>
        </w:rPr>
      </w:pPr>
      <w:r>
        <w:rPr>
          <w:rFonts w:ascii="Arial" w:hAnsi="Arial" w:cs="Arial"/>
          <w:b/>
          <w:bCs/>
          <w:sz w:val="28"/>
          <w:szCs w:val="28"/>
        </w:rPr>
        <w:t xml:space="preserve">BACHARELADO EM </w:t>
      </w:r>
      <w:r w:rsidR="00DB613B">
        <w:rPr>
          <w:rFonts w:ascii="Arial" w:hAnsi="Arial" w:cs="Arial"/>
          <w:b/>
          <w:bCs/>
          <w:sz w:val="28"/>
          <w:szCs w:val="28"/>
        </w:rPr>
        <w:t>SISTEMAS</w:t>
      </w:r>
      <w:r>
        <w:rPr>
          <w:rFonts w:ascii="Arial" w:hAnsi="Arial" w:cs="Arial"/>
          <w:b/>
          <w:bCs/>
          <w:sz w:val="28"/>
          <w:szCs w:val="28"/>
        </w:rPr>
        <w:t>DE INFORMAÇÃO</w:t>
      </w:r>
    </w:p>
    <w:p w:rsidR="00DB613B" w:rsidRPr="001E70CB" w:rsidRDefault="00DB613B" w:rsidP="00DB613B">
      <w:pPr>
        <w:pStyle w:val="Caption1"/>
        <w:spacing w:after="0"/>
        <w:jc w:val="left"/>
        <w:rPr>
          <w:rFonts w:ascii="Arial" w:hAnsi="Arial" w:cs="Arial"/>
          <w:sz w:val="28"/>
          <w:szCs w:val="28"/>
        </w:rPr>
      </w:pPr>
    </w:p>
    <w:p w:rsidR="00DB613B" w:rsidRPr="001E70CB" w:rsidRDefault="00DB613B" w:rsidP="00DB613B">
      <w:pPr>
        <w:pStyle w:val="Caption1"/>
        <w:spacing w:after="0"/>
        <w:rPr>
          <w:rFonts w:ascii="Arial" w:hAnsi="Arial" w:cs="Arial"/>
        </w:rPr>
      </w:pPr>
    </w:p>
    <w:p w:rsidR="00DB613B" w:rsidRPr="001E70CB" w:rsidRDefault="00DB613B" w:rsidP="00DB613B">
      <w:pPr>
        <w:jc w:val="center"/>
        <w:rPr>
          <w:rFonts w:ascii="Arial" w:hAnsi="Arial" w:cs="Arial"/>
          <w:color w:val="000000"/>
        </w:rPr>
      </w:pPr>
    </w:p>
    <w:p w:rsidR="00DB613B" w:rsidRPr="001E70CB" w:rsidRDefault="00DB613B" w:rsidP="00DB613B">
      <w:pPr>
        <w:jc w:val="center"/>
        <w:rPr>
          <w:rFonts w:ascii="Arial" w:hAnsi="Arial" w:cs="Arial"/>
          <w:color w:val="000000"/>
          <w:sz w:val="24"/>
          <w:szCs w:val="24"/>
        </w:rPr>
      </w:pPr>
    </w:p>
    <w:p w:rsidR="00DB613B" w:rsidRPr="001E70CB" w:rsidRDefault="00DB613B" w:rsidP="00DB613B">
      <w:pPr>
        <w:jc w:val="center"/>
        <w:rPr>
          <w:rFonts w:ascii="Arial" w:hAnsi="Arial" w:cs="Arial"/>
          <w:color w:val="000000"/>
          <w:sz w:val="24"/>
          <w:szCs w:val="24"/>
        </w:rPr>
      </w:pPr>
    </w:p>
    <w:p w:rsidR="00DB613B" w:rsidRPr="001E70CB" w:rsidRDefault="00DB613B" w:rsidP="00DB613B">
      <w:pPr>
        <w:jc w:val="center"/>
        <w:rPr>
          <w:rFonts w:ascii="Arial" w:hAnsi="Arial" w:cs="Arial"/>
          <w:color w:val="000000"/>
          <w:sz w:val="24"/>
          <w:szCs w:val="24"/>
        </w:rPr>
      </w:pPr>
    </w:p>
    <w:p w:rsidR="00DB613B" w:rsidRPr="001E70CB" w:rsidRDefault="009D760F" w:rsidP="00DB613B">
      <w:pPr>
        <w:jc w:val="center"/>
        <w:rPr>
          <w:rFonts w:ascii="Arial" w:hAnsi="Arial" w:cs="Arial"/>
          <w:color w:val="000000"/>
          <w:sz w:val="24"/>
          <w:szCs w:val="24"/>
        </w:rPr>
      </w:pPr>
      <w:r>
        <w:rPr>
          <w:rFonts w:ascii="Arial" w:hAnsi="Arial" w:cs="Arial"/>
          <w:color w:val="000000"/>
          <w:sz w:val="24"/>
          <w:szCs w:val="24"/>
        </w:rPr>
        <w:t>ITHALO TOMASELLO DE BARROS</w:t>
      </w:r>
    </w:p>
    <w:p w:rsidR="00DB613B" w:rsidRPr="001E70CB" w:rsidRDefault="00DB613B" w:rsidP="00DB613B">
      <w:pPr>
        <w:pStyle w:val="corpoTCC"/>
        <w:rPr>
          <w:rFonts w:ascii="Arial" w:hAnsi="Arial" w:cs="Arial"/>
          <w:szCs w:val="24"/>
        </w:rPr>
      </w:pPr>
    </w:p>
    <w:p w:rsidR="00DB613B" w:rsidRPr="001E70CB" w:rsidRDefault="00DB613B" w:rsidP="00DB613B">
      <w:pPr>
        <w:pStyle w:val="corpoTCC"/>
        <w:rPr>
          <w:rFonts w:ascii="Arial" w:hAnsi="Arial" w:cs="Arial"/>
          <w:szCs w:val="24"/>
        </w:rPr>
      </w:pPr>
    </w:p>
    <w:p w:rsidR="00DB613B" w:rsidRPr="001E70CB" w:rsidRDefault="00DB613B" w:rsidP="00DB613B">
      <w:pPr>
        <w:pStyle w:val="corpoTCC"/>
        <w:rPr>
          <w:rFonts w:ascii="Arial" w:hAnsi="Arial" w:cs="Arial"/>
          <w:szCs w:val="24"/>
        </w:rPr>
      </w:pPr>
    </w:p>
    <w:p w:rsidR="00DB613B" w:rsidRPr="001E70CB" w:rsidRDefault="00DB613B" w:rsidP="00DB613B">
      <w:pPr>
        <w:pStyle w:val="corpoTCC"/>
        <w:rPr>
          <w:rFonts w:ascii="Arial" w:hAnsi="Arial" w:cs="Arial"/>
          <w:szCs w:val="24"/>
        </w:rPr>
      </w:pPr>
    </w:p>
    <w:p w:rsidR="00DB613B" w:rsidRPr="001E70CB" w:rsidRDefault="00DB613B" w:rsidP="00DB613B">
      <w:pPr>
        <w:pStyle w:val="corpoTCC"/>
        <w:rPr>
          <w:rFonts w:ascii="Arial" w:hAnsi="Arial" w:cs="Arial"/>
          <w:szCs w:val="24"/>
        </w:rPr>
      </w:pPr>
    </w:p>
    <w:p w:rsidR="00DB613B" w:rsidRPr="001E70CB" w:rsidRDefault="00DB613B" w:rsidP="00DB613B">
      <w:pPr>
        <w:rPr>
          <w:rFonts w:ascii="Arial" w:hAnsi="Arial" w:cs="Arial"/>
          <w:color w:val="000000"/>
          <w:sz w:val="24"/>
          <w:szCs w:val="24"/>
        </w:rPr>
      </w:pPr>
    </w:p>
    <w:p w:rsidR="00DB613B" w:rsidRPr="001E70CB" w:rsidRDefault="009D760F" w:rsidP="00DB613B">
      <w:pPr>
        <w:jc w:val="center"/>
        <w:rPr>
          <w:rFonts w:ascii="Arial" w:hAnsi="Arial" w:cs="Arial"/>
          <w:b/>
          <w:color w:val="000000"/>
          <w:sz w:val="24"/>
          <w:szCs w:val="24"/>
        </w:rPr>
      </w:pPr>
      <w:r>
        <w:rPr>
          <w:rFonts w:ascii="Arial" w:hAnsi="Arial" w:cs="Arial"/>
          <w:b/>
          <w:color w:val="000000"/>
          <w:sz w:val="24"/>
          <w:szCs w:val="24"/>
        </w:rPr>
        <w:t>RELATORIOS</w:t>
      </w:r>
    </w:p>
    <w:p w:rsidR="00DB613B" w:rsidRPr="001E70CB" w:rsidRDefault="00DB613B" w:rsidP="00DB613B">
      <w:pPr>
        <w:rPr>
          <w:rFonts w:ascii="Arial" w:hAnsi="Arial" w:cs="Arial"/>
          <w:color w:val="000000"/>
          <w:sz w:val="24"/>
          <w:szCs w:val="24"/>
        </w:rPr>
      </w:pPr>
    </w:p>
    <w:p w:rsidR="00DB613B" w:rsidRPr="001E70CB" w:rsidRDefault="00DB613B" w:rsidP="00DB613B">
      <w:pPr>
        <w:rPr>
          <w:rFonts w:ascii="Arial" w:hAnsi="Arial" w:cs="Arial"/>
          <w:color w:val="000000"/>
          <w:sz w:val="24"/>
          <w:szCs w:val="24"/>
        </w:rPr>
      </w:pPr>
    </w:p>
    <w:p w:rsidR="00DB613B" w:rsidRPr="001E70CB" w:rsidRDefault="00DB613B" w:rsidP="00DB613B">
      <w:pPr>
        <w:spacing w:after="0"/>
        <w:rPr>
          <w:rFonts w:ascii="Arial" w:hAnsi="Arial" w:cs="Arial"/>
          <w:color w:val="000000"/>
          <w:sz w:val="24"/>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Caption1"/>
        <w:spacing w:after="0"/>
        <w:rPr>
          <w:rFonts w:ascii="Arial" w:hAnsi="Arial" w:cs="Arial"/>
          <w:szCs w:val="24"/>
        </w:rPr>
      </w:pPr>
    </w:p>
    <w:p w:rsidR="00DB613B" w:rsidRPr="001E70CB" w:rsidRDefault="00DB613B" w:rsidP="00DB613B">
      <w:pPr>
        <w:pStyle w:val="Rodap"/>
        <w:jc w:val="center"/>
        <w:rPr>
          <w:rFonts w:ascii="Arial" w:hAnsi="Arial" w:cs="Arial"/>
          <w:sz w:val="24"/>
          <w:szCs w:val="24"/>
        </w:rPr>
      </w:pPr>
    </w:p>
    <w:p w:rsidR="00DB613B" w:rsidRDefault="00DB613B" w:rsidP="00DB613B">
      <w:pPr>
        <w:pStyle w:val="Rodap"/>
        <w:jc w:val="center"/>
        <w:rPr>
          <w:rFonts w:ascii="Arial" w:hAnsi="Arial" w:cs="Arial"/>
          <w:color w:val="0000FF"/>
          <w:sz w:val="24"/>
          <w:szCs w:val="24"/>
        </w:rPr>
      </w:pPr>
      <w:r w:rsidRPr="001E70CB">
        <w:rPr>
          <w:rFonts w:ascii="Arial" w:hAnsi="Arial" w:cs="Arial"/>
          <w:sz w:val="24"/>
          <w:szCs w:val="24"/>
        </w:rPr>
        <w:t xml:space="preserve">Brasília, </w:t>
      </w:r>
      <w:r w:rsidR="004F4C91">
        <w:rPr>
          <w:rFonts w:ascii="Arial" w:hAnsi="Arial" w:cs="Arial"/>
          <w:sz w:val="24"/>
          <w:szCs w:val="24"/>
        </w:rPr>
        <w:t>26</w:t>
      </w:r>
      <w:r w:rsidR="009D760F">
        <w:rPr>
          <w:rFonts w:ascii="Arial" w:hAnsi="Arial" w:cs="Arial"/>
          <w:sz w:val="24"/>
          <w:szCs w:val="24"/>
        </w:rPr>
        <w:t xml:space="preserve"> de</w:t>
      </w:r>
      <w:r w:rsidR="004F4C91">
        <w:rPr>
          <w:rFonts w:ascii="Arial" w:hAnsi="Arial" w:cs="Arial"/>
          <w:sz w:val="24"/>
          <w:szCs w:val="24"/>
        </w:rPr>
        <w:t xml:space="preserve"> junho</w:t>
      </w:r>
      <w:r w:rsidRPr="001E70CB">
        <w:rPr>
          <w:rFonts w:ascii="Arial" w:hAnsi="Arial" w:cs="Arial"/>
          <w:sz w:val="24"/>
          <w:szCs w:val="24"/>
        </w:rPr>
        <w:t xml:space="preserve"> de </w:t>
      </w:r>
      <w:r w:rsidR="009D760F">
        <w:rPr>
          <w:rFonts w:ascii="Arial" w:hAnsi="Arial" w:cs="Arial"/>
          <w:sz w:val="24"/>
          <w:szCs w:val="24"/>
        </w:rPr>
        <w:t>2020</w:t>
      </w:r>
    </w:p>
    <w:p w:rsidR="00DB613B" w:rsidRDefault="00DB613B" w:rsidP="00DB613B">
      <w:pPr>
        <w:pStyle w:val="Rodap"/>
        <w:jc w:val="center"/>
        <w:rPr>
          <w:rFonts w:ascii="Arial" w:hAnsi="Arial" w:cs="Arial"/>
          <w:color w:val="0000FF"/>
          <w:sz w:val="24"/>
          <w:szCs w:val="24"/>
        </w:rPr>
      </w:pPr>
    </w:p>
    <w:p w:rsidR="0090029D" w:rsidRDefault="0090029D" w:rsidP="00DB613B">
      <w:pPr>
        <w:pStyle w:val="Rodap"/>
        <w:jc w:val="center"/>
        <w:rPr>
          <w:rFonts w:ascii="Arial" w:hAnsi="Arial" w:cs="Arial"/>
          <w:color w:val="0000FF"/>
          <w:sz w:val="24"/>
          <w:szCs w:val="24"/>
        </w:rPr>
      </w:pPr>
    </w:p>
    <w:p w:rsidR="0090029D" w:rsidRDefault="0090029D" w:rsidP="00DB613B">
      <w:pPr>
        <w:pStyle w:val="Rodap"/>
        <w:jc w:val="center"/>
        <w:rPr>
          <w:rFonts w:ascii="Arial" w:hAnsi="Arial" w:cs="Arial"/>
          <w:color w:val="0000FF"/>
          <w:sz w:val="24"/>
          <w:szCs w:val="24"/>
        </w:rPr>
      </w:pPr>
    </w:p>
    <w:p w:rsidR="0090029D" w:rsidRDefault="0090029D" w:rsidP="00DB613B">
      <w:pPr>
        <w:pStyle w:val="Rodap"/>
        <w:jc w:val="center"/>
        <w:rPr>
          <w:rFonts w:ascii="Arial" w:hAnsi="Arial" w:cs="Arial"/>
          <w:color w:val="0000FF"/>
          <w:sz w:val="24"/>
          <w:szCs w:val="24"/>
        </w:rPr>
      </w:pPr>
    </w:p>
    <w:p w:rsidR="0090029D" w:rsidRDefault="0090029D" w:rsidP="00DB613B">
      <w:pPr>
        <w:pStyle w:val="Rodap"/>
        <w:jc w:val="center"/>
        <w:rPr>
          <w:rFonts w:ascii="Arial" w:hAnsi="Arial" w:cs="Arial"/>
          <w:color w:val="0000FF"/>
          <w:sz w:val="24"/>
          <w:szCs w:val="24"/>
        </w:rPr>
      </w:pPr>
    </w:p>
    <w:p w:rsidR="0090029D" w:rsidRDefault="0090029D" w:rsidP="00DB613B">
      <w:pPr>
        <w:pStyle w:val="Rodap"/>
        <w:jc w:val="center"/>
        <w:rPr>
          <w:rFonts w:ascii="Arial" w:hAnsi="Arial" w:cs="Arial"/>
          <w:color w:val="0000FF"/>
          <w:sz w:val="24"/>
          <w:szCs w:val="24"/>
        </w:rPr>
      </w:pPr>
    </w:p>
    <w:p w:rsidR="0090029D" w:rsidRDefault="0090029D" w:rsidP="00DB613B">
      <w:pPr>
        <w:pStyle w:val="Rodap"/>
        <w:jc w:val="center"/>
        <w:rPr>
          <w:rFonts w:ascii="Arial" w:hAnsi="Arial" w:cs="Arial"/>
          <w:color w:val="0000FF"/>
          <w:sz w:val="24"/>
          <w:szCs w:val="24"/>
        </w:rPr>
      </w:pPr>
    </w:p>
    <w:p w:rsidR="00796133" w:rsidRDefault="00B05EA4" w:rsidP="0050230C">
      <w:pPr>
        <w:pStyle w:val="Rodap"/>
        <w:jc w:val="center"/>
        <w:rPr>
          <w:rFonts w:ascii="Arial" w:hAnsi="Arial" w:cs="Arial"/>
          <w:b/>
          <w:color w:val="000000" w:themeColor="text1"/>
          <w:sz w:val="28"/>
          <w:szCs w:val="28"/>
        </w:rPr>
      </w:pPr>
      <w:r>
        <w:rPr>
          <w:rFonts w:ascii="Arial" w:hAnsi="Arial" w:cs="Arial"/>
          <w:b/>
          <w:color w:val="000000" w:themeColor="text1"/>
          <w:sz w:val="28"/>
          <w:szCs w:val="28"/>
        </w:rPr>
        <w:lastRenderedPageBreak/>
        <w:t>SUMÁ</w:t>
      </w:r>
      <w:r w:rsidR="005D3F9B">
        <w:rPr>
          <w:rFonts w:ascii="Arial" w:hAnsi="Arial" w:cs="Arial"/>
          <w:b/>
          <w:color w:val="000000" w:themeColor="text1"/>
          <w:sz w:val="28"/>
          <w:szCs w:val="28"/>
        </w:rPr>
        <w:t>RIO</w:t>
      </w:r>
    </w:p>
    <w:p w:rsidR="0050230C" w:rsidRDefault="0050230C" w:rsidP="0050230C">
      <w:pPr>
        <w:pStyle w:val="Rodap"/>
        <w:jc w:val="both"/>
        <w:rPr>
          <w:rFonts w:ascii="Arial" w:hAnsi="Arial" w:cs="Arial"/>
          <w:b/>
          <w:color w:val="000000" w:themeColor="text1"/>
          <w:sz w:val="20"/>
          <w:szCs w:val="20"/>
        </w:rPr>
      </w:pPr>
      <w:r w:rsidRPr="0050230C">
        <w:rPr>
          <w:rFonts w:ascii="Arial" w:hAnsi="Arial" w:cs="Arial"/>
          <w:b/>
          <w:color w:val="000000" w:themeColor="text1"/>
          <w:sz w:val="20"/>
          <w:szCs w:val="20"/>
        </w:rPr>
        <w:t>LISTA DE ABREVIATURAS</w:t>
      </w:r>
      <w:r w:rsidR="003D2E38">
        <w:rPr>
          <w:rFonts w:ascii="Arial" w:hAnsi="Arial" w:cs="Arial"/>
          <w:b/>
          <w:color w:val="000000" w:themeColor="text1"/>
          <w:sz w:val="20"/>
          <w:szCs w:val="20"/>
        </w:rPr>
        <w:t xml:space="preserve"> ......................................................................</w:t>
      </w:r>
      <w:r w:rsidR="00EB41AC">
        <w:rPr>
          <w:rFonts w:ascii="Arial" w:hAnsi="Arial" w:cs="Arial"/>
          <w:b/>
          <w:color w:val="000000" w:themeColor="text1"/>
          <w:sz w:val="20"/>
          <w:szCs w:val="20"/>
        </w:rPr>
        <w:t>..............................</w:t>
      </w:r>
      <w:r w:rsidR="00EF1E92">
        <w:rPr>
          <w:rFonts w:ascii="Arial" w:hAnsi="Arial" w:cs="Arial"/>
          <w:b/>
          <w:color w:val="000000" w:themeColor="text1"/>
          <w:sz w:val="20"/>
          <w:szCs w:val="20"/>
        </w:rPr>
        <w:t>..</w:t>
      </w:r>
      <w:r w:rsidR="00EB41AC">
        <w:rPr>
          <w:rFonts w:ascii="Arial" w:hAnsi="Arial" w:cs="Arial"/>
          <w:b/>
          <w:color w:val="000000" w:themeColor="text1"/>
          <w:sz w:val="20"/>
          <w:szCs w:val="20"/>
        </w:rPr>
        <w:t>04</w:t>
      </w:r>
    </w:p>
    <w:p w:rsidR="0050230C" w:rsidRDefault="0050230C" w:rsidP="0050230C">
      <w:pPr>
        <w:pStyle w:val="Rodap"/>
        <w:jc w:val="both"/>
        <w:rPr>
          <w:rFonts w:ascii="Arial" w:hAnsi="Arial" w:cs="Arial"/>
          <w:b/>
          <w:color w:val="000000" w:themeColor="text1"/>
          <w:sz w:val="20"/>
          <w:szCs w:val="20"/>
        </w:rPr>
      </w:pP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LISTA DE FIGURAS</w:t>
      </w:r>
      <w:r w:rsidR="003D2E38">
        <w:rPr>
          <w:rFonts w:ascii="Arial" w:hAnsi="Arial" w:cs="Arial"/>
          <w:b/>
          <w:color w:val="000000" w:themeColor="text1"/>
          <w:sz w:val="20"/>
          <w:szCs w:val="20"/>
        </w:rPr>
        <w:t xml:space="preserve"> ...................................................................................</w:t>
      </w:r>
      <w:r w:rsidR="00EB41AC">
        <w:rPr>
          <w:rFonts w:ascii="Arial" w:hAnsi="Arial" w:cs="Arial"/>
          <w:b/>
          <w:color w:val="000000" w:themeColor="text1"/>
          <w:sz w:val="20"/>
          <w:szCs w:val="20"/>
        </w:rPr>
        <w:t>..............................</w:t>
      </w:r>
      <w:r w:rsidR="00EF1E92">
        <w:rPr>
          <w:rFonts w:ascii="Arial" w:hAnsi="Arial" w:cs="Arial"/>
          <w:b/>
          <w:color w:val="000000" w:themeColor="text1"/>
          <w:sz w:val="20"/>
          <w:szCs w:val="20"/>
        </w:rPr>
        <w:t>..</w:t>
      </w:r>
      <w:r w:rsidR="00EB41AC">
        <w:rPr>
          <w:rFonts w:ascii="Arial" w:hAnsi="Arial" w:cs="Arial"/>
          <w:b/>
          <w:color w:val="000000" w:themeColor="text1"/>
          <w:sz w:val="20"/>
          <w:szCs w:val="20"/>
        </w:rPr>
        <w:t>05</w:t>
      </w:r>
    </w:p>
    <w:p w:rsidR="0050230C" w:rsidRDefault="0050230C" w:rsidP="0050230C">
      <w:pPr>
        <w:pStyle w:val="Rodap"/>
        <w:jc w:val="both"/>
        <w:rPr>
          <w:rFonts w:ascii="Arial" w:hAnsi="Arial" w:cs="Arial"/>
          <w:b/>
          <w:color w:val="000000" w:themeColor="text1"/>
          <w:sz w:val="20"/>
          <w:szCs w:val="20"/>
        </w:rPr>
      </w:pP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LISTA DE TABELAS</w:t>
      </w:r>
      <w:r w:rsidR="003D2E38">
        <w:rPr>
          <w:rFonts w:ascii="Arial" w:hAnsi="Arial" w:cs="Arial"/>
          <w:b/>
          <w:color w:val="000000" w:themeColor="text1"/>
          <w:sz w:val="20"/>
          <w:szCs w:val="20"/>
        </w:rPr>
        <w:t xml:space="preserve"> ..................................................................................</w:t>
      </w:r>
      <w:r w:rsidR="00EB41AC">
        <w:rPr>
          <w:rFonts w:ascii="Arial" w:hAnsi="Arial" w:cs="Arial"/>
          <w:b/>
          <w:color w:val="000000" w:themeColor="text1"/>
          <w:sz w:val="20"/>
          <w:szCs w:val="20"/>
        </w:rPr>
        <w:t>..............................</w:t>
      </w:r>
      <w:r w:rsidR="00EF1E92">
        <w:rPr>
          <w:rFonts w:ascii="Arial" w:hAnsi="Arial" w:cs="Arial"/>
          <w:b/>
          <w:color w:val="000000" w:themeColor="text1"/>
          <w:sz w:val="20"/>
          <w:szCs w:val="20"/>
        </w:rPr>
        <w:t>..</w:t>
      </w:r>
      <w:r w:rsidR="00EB41AC">
        <w:rPr>
          <w:rFonts w:ascii="Arial" w:hAnsi="Arial" w:cs="Arial"/>
          <w:b/>
          <w:color w:val="000000" w:themeColor="text1"/>
          <w:sz w:val="20"/>
          <w:szCs w:val="20"/>
        </w:rPr>
        <w:t>06</w:t>
      </w:r>
    </w:p>
    <w:p w:rsidR="0050230C" w:rsidRDefault="0050230C" w:rsidP="0050230C">
      <w:pPr>
        <w:pStyle w:val="Rodap"/>
        <w:jc w:val="both"/>
        <w:rPr>
          <w:rFonts w:ascii="Arial" w:hAnsi="Arial" w:cs="Arial"/>
          <w:b/>
          <w:color w:val="000000" w:themeColor="text1"/>
          <w:sz w:val="20"/>
          <w:szCs w:val="20"/>
        </w:rPr>
      </w:pP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RESUMO</w:t>
      </w:r>
      <w:r w:rsidR="00EB41AC">
        <w:rPr>
          <w:rFonts w:ascii="Arial" w:hAnsi="Arial" w:cs="Arial"/>
          <w:b/>
          <w:color w:val="000000" w:themeColor="text1"/>
          <w:sz w:val="20"/>
          <w:szCs w:val="20"/>
        </w:rPr>
        <w:t xml:space="preserve"> ...................................................................................................................................</w:t>
      </w:r>
      <w:r w:rsidR="00EF1E92">
        <w:rPr>
          <w:rFonts w:ascii="Arial" w:hAnsi="Arial" w:cs="Arial"/>
          <w:b/>
          <w:color w:val="000000" w:themeColor="text1"/>
          <w:sz w:val="20"/>
          <w:szCs w:val="20"/>
        </w:rPr>
        <w:t>.</w:t>
      </w:r>
      <w:r w:rsidR="00EB41AC">
        <w:rPr>
          <w:rFonts w:ascii="Arial" w:hAnsi="Arial" w:cs="Arial"/>
          <w:b/>
          <w:color w:val="000000" w:themeColor="text1"/>
          <w:sz w:val="20"/>
          <w:szCs w:val="20"/>
        </w:rPr>
        <w:t>07</w:t>
      </w:r>
    </w:p>
    <w:p w:rsidR="0050230C" w:rsidRDefault="0050230C" w:rsidP="0050230C">
      <w:pPr>
        <w:pStyle w:val="Rodap"/>
        <w:jc w:val="both"/>
        <w:rPr>
          <w:rFonts w:ascii="Arial" w:hAnsi="Arial" w:cs="Arial"/>
          <w:b/>
          <w:color w:val="000000" w:themeColor="text1"/>
          <w:sz w:val="20"/>
          <w:szCs w:val="20"/>
        </w:rPr>
      </w:pP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ABSTRACT</w:t>
      </w:r>
      <w:r w:rsidR="00EB41AC">
        <w:rPr>
          <w:rFonts w:ascii="Arial" w:hAnsi="Arial" w:cs="Arial"/>
          <w:b/>
          <w:color w:val="000000" w:themeColor="text1"/>
          <w:sz w:val="20"/>
          <w:szCs w:val="20"/>
        </w:rPr>
        <w:t xml:space="preserve"> ...............................................................................................................................</w:t>
      </w:r>
      <w:r w:rsidR="00EF1E92">
        <w:rPr>
          <w:rFonts w:ascii="Arial" w:hAnsi="Arial" w:cs="Arial"/>
          <w:b/>
          <w:color w:val="000000" w:themeColor="text1"/>
          <w:sz w:val="20"/>
          <w:szCs w:val="20"/>
        </w:rPr>
        <w:t>.</w:t>
      </w:r>
      <w:r w:rsidR="00EB41AC">
        <w:rPr>
          <w:rFonts w:ascii="Arial" w:hAnsi="Arial" w:cs="Arial"/>
          <w:b/>
          <w:color w:val="000000" w:themeColor="text1"/>
          <w:sz w:val="20"/>
          <w:szCs w:val="20"/>
        </w:rPr>
        <w:t>08</w:t>
      </w:r>
    </w:p>
    <w:p w:rsidR="0050230C" w:rsidRDefault="0050230C" w:rsidP="0050230C">
      <w:pPr>
        <w:pStyle w:val="Rodap"/>
        <w:jc w:val="both"/>
        <w:rPr>
          <w:rFonts w:ascii="Arial" w:hAnsi="Arial" w:cs="Arial"/>
          <w:b/>
          <w:color w:val="000000" w:themeColor="text1"/>
          <w:sz w:val="20"/>
          <w:szCs w:val="20"/>
        </w:rPr>
      </w:pP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CAPÍTULO I</w:t>
      </w:r>
      <w:r w:rsidR="00EB41AC">
        <w:rPr>
          <w:rFonts w:ascii="Arial" w:hAnsi="Arial" w:cs="Arial"/>
          <w:b/>
          <w:color w:val="000000" w:themeColor="text1"/>
          <w:sz w:val="20"/>
          <w:szCs w:val="20"/>
        </w:rPr>
        <w:t xml:space="preserve"> ....................................................................................................................</w:t>
      </w:r>
      <w:r w:rsidR="00165DCC">
        <w:rPr>
          <w:rFonts w:ascii="Arial" w:hAnsi="Arial" w:cs="Arial"/>
          <w:b/>
          <w:color w:val="000000" w:themeColor="text1"/>
          <w:sz w:val="20"/>
          <w:szCs w:val="20"/>
        </w:rPr>
        <w:t>...........</w:t>
      </w:r>
      <w:r w:rsidR="00EF1E92">
        <w:rPr>
          <w:rFonts w:ascii="Arial" w:hAnsi="Arial" w:cs="Arial"/>
          <w:b/>
          <w:color w:val="000000" w:themeColor="text1"/>
          <w:sz w:val="20"/>
          <w:szCs w:val="20"/>
        </w:rPr>
        <w:t>.</w:t>
      </w:r>
      <w:r w:rsidR="00165DCC">
        <w:rPr>
          <w:rFonts w:ascii="Arial" w:hAnsi="Arial" w:cs="Arial"/>
          <w:b/>
          <w:color w:val="000000" w:themeColor="text1"/>
          <w:sz w:val="20"/>
          <w:szCs w:val="20"/>
        </w:rPr>
        <w:t>09</w:t>
      </w: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 xml:space="preserve">   VISÃO INICIAL</w:t>
      </w:r>
      <w:r w:rsidR="00EB41AC">
        <w:rPr>
          <w:rFonts w:ascii="Arial" w:hAnsi="Arial" w:cs="Arial"/>
          <w:b/>
          <w:color w:val="000000" w:themeColor="text1"/>
          <w:sz w:val="20"/>
          <w:szCs w:val="20"/>
        </w:rPr>
        <w:t xml:space="preserve"> ..............................................................................................................</w:t>
      </w:r>
      <w:r w:rsidR="00165DCC">
        <w:rPr>
          <w:rFonts w:ascii="Arial" w:hAnsi="Arial" w:cs="Arial"/>
          <w:b/>
          <w:color w:val="000000" w:themeColor="text1"/>
          <w:sz w:val="20"/>
          <w:szCs w:val="20"/>
        </w:rPr>
        <w:t>..........09</w:t>
      </w:r>
    </w:p>
    <w:p w:rsidR="0050230C" w:rsidRDefault="0050230C" w:rsidP="0050230C">
      <w:pPr>
        <w:pStyle w:val="Rodap"/>
        <w:numPr>
          <w:ilvl w:val="0"/>
          <w:numId w:val="35"/>
        </w:numPr>
        <w:jc w:val="both"/>
        <w:rPr>
          <w:rFonts w:ascii="Arial" w:hAnsi="Arial" w:cs="Arial"/>
          <w:b/>
          <w:color w:val="000000" w:themeColor="text1"/>
          <w:sz w:val="20"/>
          <w:szCs w:val="20"/>
        </w:rPr>
      </w:pPr>
      <w:r>
        <w:rPr>
          <w:rFonts w:ascii="Arial" w:hAnsi="Arial" w:cs="Arial"/>
          <w:b/>
          <w:color w:val="000000" w:themeColor="text1"/>
          <w:sz w:val="20"/>
          <w:szCs w:val="20"/>
        </w:rPr>
        <w:t>INTRODUÇÃO</w:t>
      </w:r>
      <w:r w:rsidR="00EB41AC">
        <w:rPr>
          <w:rFonts w:ascii="Arial" w:hAnsi="Arial" w:cs="Arial"/>
          <w:b/>
          <w:color w:val="000000" w:themeColor="text1"/>
          <w:sz w:val="20"/>
          <w:szCs w:val="20"/>
        </w:rPr>
        <w:t xml:space="preserve"> ..........................................................................................................</w:t>
      </w:r>
      <w:r w:rsidR="00165DCC">
        <w:rPr>
          <w:rFonts w:ascii="Arial" w:hAnsi="Arial" w:cs="Arial"/>
          <w:b/>
          <w:color w:val="000000" w:themeColor="text1"/>
          <w:sz w:val="20"/>
          <w:szCs w:val="20"/>
        </w:rPr>
        <w:t>....09</w:t>
      </w:r>
    </w:p>
    <w:p w:rsidR="0050230C" w:rsidRDefault="0050230C" w:rsidP="0050230C">
      <w:pPr>
        <w:pStyle w:val="Rodap"/>
        <w:numPr>
          <w:ilvl w:val="0"/>
          <w:numId w:val="35"/>
        </w:numPr>
        <w:jc w:val="both"/>
        <w:rPr>
          <w:rFonts w:ascii="Arial" w:hAnsi="Arial" w:cs="Arial"/>
          <w:b/>
          <w:color w:val="000000" w:themeColor="text1"/>
          <w:sz w:val="20"/>
          <w:szCs w:val="20"/>
        </w:rPr>
      </w:pPr>
      <w:r>
        <w:rPr>
          <w:rFonts w:ascii="Arial" w:hAnsi="Arial" w:cs="Arial"/>
          <w:b/>
          <w:color w:val="000000" w:themeColor="text1"/>
          <w:sz w:val="20"/>
          <w:szCs w:val="20"/>
        </w:rPr>
        <w:t>OBJETIVOS DOS TRABALHOS</w:t>
      </w:r>
      <w:r w:rsidR="00165DCC">
        <w:rPr>
          <w:rFonts w:ascii="Arial" w:hAnsi="Arial" w:cs="Arial"/>
          <w:b/>
          <w:color w:val="000000" w:themeColor="text1"/>
          <w:sz w:val="20"/>
          <w:szCs w:val="20"/>
        </w:rPr>
        <w:t xml:space="preserve"> .................................................................................</w:t>
      </w:r>
      <w:r w:rsidR="00EF1E92">
        <w:rPr>
          <w:rFonts w:ascii="Arial" w:hAnsi="Arial" w:cs="Arial"/>
          <w:b/>
          <w:color w:val="000000" w:themeColor="text1"/>
          <w:sz w:val="20"/>
          <w:szCs w:val="20"/>
        </w:rPr>
        <w:t>.10</w:t>
      </w:r>
    </w:p>
    <w:p w:rsidR="0050230C" w:rsidRDefault="0050230C" w:rsidP="0050230C">
      <w:pPr>
        <w:pStyle w:val="Rodap"/>
        <w:numPr>
          <w:ilvl w:val="1"/>
          <w:numId w:val="35"/>
        </w:numPr>
        <w:jc w:val="both"/>
        <w:rPr>
          <w:rFonts w:ascii="Arial" w:hAnsi="Arial" w:cs="Arial"/>
          <w:b/>
          <w:color w:val="000000" w:themeColor="text1"/>
          <w:sz w:val="20"/>
          <w:szCs w:val="20"/>
        </w:rPr>
      </w:pPr>
      <w:r>
        <w:rPr>
          <w:rFonts w:ascii="Arial" w:hAnsi="Arial" w:cs="Arial"/>
          <w:b/>
          <w:color w:val="000000" w:themeColor="text1"/>
          <w:sz w:val="20"/>
          <w:szCs w:val="20"/>
        </w:rPr>
        <w:t>OBJETIVO GERAL</w:t>
      </w:r>
      <w:r w:rsidR="00165DCC">
        <w:rPr>
          <w:rFonts w:ascii="Arial" w:hAnsi="Arial" w:cs="Arial"/>
          <w:b/>
          <w:color w:val="000000" w:themeColor="text1"/>
          <w:sz w:val="20"/>
          <w:szCs w:val="20"/>
        </w:rPr>
        <w:t xml:space="preserve"> ................................................................................................</w:t>
      </w:r>
      <w:r w:rsidR="00EF1E92">
        <w:rPr>
          <w:rFonts w:ascii="Arial" w:hAnsi="Arial" w:cs="Arial"/>
          <w:b/>
          <w:color w:val="000000" w:themeColor="text1"/>
          <w:sz w:val="20"/>
          <w:szCs w:val="20"/>
        </w:rPr>
        <w:t>.10</w:t>
      </w:r>
    </w:p>
    <w:p w:rsidR="0050230C" w:rsidRDefault="0050230C" w:rsidP="0050230C">
      <w:pPr>
        <w:pStyle w:val="Rodap"/>
        <w:numPr>
          <w:ilvl w:val="1"/>
          <w:numId w:val="35"/>
        </w:numPr>
        <w:jc w:val="both"/>
        <w:rPr>
          <w:rFonts w:ascii="Arial" w:hAnsi="Arial" w:cs="Arial"/>
          <w:b/>
          <w:color w:val="000000" w:themeColor="text1"/>
          <w:sz w:val="20"/>
          <w:szCs w:val="20"/>
        </w:rPr>
      </w:pPr>
      <w:r>
        <w:rPr>
          <w:rFonts w:ascii="Arial" w:hAnsi="Arial" w:cs="Arial"/>
          <w:b/>
          <w:color w:val="000000" w:themeColor="text1"/>
          <w:sz w:val="20"/>
          <w:szCs w:val="20"/>
        </w:rPr>
        <w:t>OBJETIVO ESPECIFICO</w:t>
      </w:r>
      <w:r w:rsidR="00165DCC">
        <w:rPr>
          <w:rFonts w:ascii="Arial" w:hAnsi="Arial" w:cs="Arial"/>
          <w:b/>
          <w:color w:val="000000" w:themeColor="text1"/>
          <w:sz w:val="20"/>
          <w:szCs w:val="20"/>
        </w:rPr>
        <w:t xml:space="preserve"> ........................................................................................</w:t>
      </w:r>
      <w:r w:rsidR="00EF1E92">
        <w:rPr>
          <w:rFonts w:ascii="Arial" w:hAnsi="Arial" w:cs="Arial"/>
          <w:b/>
          <w:color w:val="000000" w:themeColor="text1"/>
          <w:sz w:val="20"/>
          <w:szCs w:val="20"/>
        </w:rPr>
        <w:t>10</w:t>
      </w:r>
    </w:p>
    <w:p w:rsidR="0050230C" w:rsidRDefault="0050230C" w:rsidP="0050230C">
      <w:pPr>
        <w:pStyle w:val="Rodap"/>
        <w:numPr>
          <w:ilvl w:val="0"/>
          <w:numId w:val="35"/>
        </w:numPr>
        <w:jc w:val="both"/>
        <w:rPr>
          <w:rFonts w:ascii="Arial" w:hAnsi="Arial" w:cs="Arial"/>
          <w:b/>
          <w:color w:val="000000" w:themeColor="text1"/>
          <w:sz w:val="20"/>
          <w:szCs w:val="20"/>
        </w:rPr>
      </w:pPr>
      <w:r>
        <w:rPr>
          <w:rFonts w:ascii="Arial" w:hAnsi="Arial" w:cs="Arial"/>
          <w:b/>
          <w:color w:val="000000" w:themeColor="text1"/>
          <w:sz w:val="20"/>
          <w:szCs w:val="20"/>
        </w:rPr>
        <w:t>JUSTIFICATIVA</w:t>
      </w:r>
      <w:r w:rsidR="00EF1E92">
        <w:rPr>
          <w:rFonts w:ascii="Arial" w:hAnsi="Arial" w:cs="Arial"/>
          <w:b/>
          <w:color w:val="000000" w:themeColor="text1"/>
          <w:sz w:val="20"/>
          <w:szCs w:val="20"/>
        </w:rPr>
        <w:t xml:space="preserve"> ............................................................................................................10</w:t>
      </w:r>
    </w:p>
    <w:p w:rsidR="00386796" w:rsidRDefault="00386796" w:rsidP="0050230C">
      <w:pPr>
        <w:pStyle w:val="Rodap"/>
        <w:numPr>
          <w:ilvl w:val="0"/>
          <w:numId w:val="35"/>
        </w:numPr>
        <w:jc w:val="both"/>
        <w:rPr>
          <w:rFonts w:ascii="Arial" w:hAnsi="Arial" w:cs="Arial"/>
          <w:b/>
          <w:color w:val="000000" w:themeColor="text1"/>
          <w:sz w:val="20"/>
          <w:szCs w:val="20"/>
        </w:rPr>
      </w:pPr>
      <w:r>
        <w:rPr>
          <w:rFonts w:ascii="Arial" w:hAnsi="Arial" w:cs="Arial"/>
          <w:b/>
          <w:color w:val="000000" w:themeColor="text1"/>
          <w:sz w:val="20"/>
          <w:szCs w:val="20"/>
        </w:rPr>
        <w:t>ESTRUTURA DO PROJETO ........................................................................................11</w:t>
      </w:r>
    </w:p>
    <w:p w:rsidR="0050230C" w:rsidRDefault="0050230C" w:rsidP="0050230C">
      <w:pPr>
        <w:pStyle w:val="Rodap"/>
        <w:jc w:val="both"/>
        <w:rPr>
          <w:rFonts w:ascii="Arial" w:hAnsi="Arial" w:cs="Arial"/>
          <w:b/>
          <w:color w:val="000000" w:themeColor="text1"/>
          <w:sz w:val="20"/>
          <w:szCs w:val="20"/>
        </w:rPr>
      </w:pPr>
    </w:p>
    <w:p w:rsidR="0050230C" w:rsidRDefault="0050230C" w:rsidP="0050230C">
      <w:pPr>
        <w:pStyle w:val="Rodap"/>
        <w:jc w:val="both"/>
        <w:rPr>
          <w:rFonts w:ascii="Arial" w:hAnsi="Arial" w:cs="Arial"/>
          <w:b/>
          <w:color w:val="000000" w:themeColor="text1"/>
          <w:sz w:val="20"/>
          <w:szCs w:val="20"/>
        </w:rPr>
      </w:pPr>
      <w:r>
        <w:rPr>
          <w:rFonts w:ascii="Arial" w:hAnsi="Arial" w:cs="Arial"/>
          <w:b/>
          <w:color w:val="000000" w:themeColor="text1"/>
          <w:sz w:val="20"/>
          <w:szCs w:val="20"/>
        </w:rPr>
        <w:t xml:space="preserve">CAPITULO II </w:t>
      </w:r>
      <w:r w:rsidR="00EF1E92">
        <w:rPr>
          <w:rFonts w:ascii="Arial" w:hAnsi="Arial" w:cs="Arial"/>
          <w:b/>
          <w:color w:val="000000" w:themeColor="text1"/>
          <w:sz w:val="20"/>
          <w:szCs w:val="20"/>
        </w:rPr>
        <w:t>.................................................................................................</w:t>
      </w:r>
      <w:r w:rsidR="000F3840">
        <w:rPr>
          <w:rFonts w:ascii="Arial" w:hAnsi="Arial" w:cs="Arial"/>
          <w:b/>
          <w:color w:val="000000" w:themeColor="text1"/>
          <w:sz w:val="20"/>
          <w:szCs w:val="20"/>
        </w:rPr>
        <w:t>..............................13</w:t>
      </w:r>
    </w:p>
    <w:p w:rsidR="0050230C" w:rsidRDefault="0050230C" w:rsidP="0050230C">
      <w:pPr>
        <w:pStyle w:val="Rodap"/>
        <w:numPr>
          <w:ilvl w:val="0"/>
          <w:numId w:val="36"/>
        </w:numPr>
        <w:jc w:val="both"/>
        <w:rPr>
          <w:rFonts w:ascii="Arial" w:hAnsi="Arial" w:cs="Arial"/>
          <w:b/>
          <w:color w:val="000000" w:themeColor="text1"/>
          <w:sz w:val="20"/>
          <w:szCs w:val="20"/>
        </w:rPr>
      </w:pPr>
      <w:r>
        <w:rPr>
          <w:rFonts w:ascii="Arial" w:hAnsi="Arial" w:cs="Arial"/>
          <w:b/>
          <w:color w:val="000000" w:themeColor="text1"/>
          <w:sz w:val="20"/>
          <w:szCs w:val="20"/>
        </w:rPr>
        <w:t>INTRODUÇÃO</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..............................13</w:t>
      </w:r>
    </w:p>
    <w:p w:rsidR="0050230C" w:rsidRDefault="0050230C" w:rsidP="0050230C">
      <w:pPr>
        <w:pStyle w:val="Rodap"/>
        <w:numPr>
          <w:ilvl w:val="0"/>
          <w:numId w:val="36"/>
        </w:numPr>
        <w:jc w:val="both"/>
        <w:rPr>
          <w:rFonts w:ascii="Arial" w:hAnsi="Arial" w:cs="Arial"/>
          <w:b/>
          <w:color w:val="000000" w:themeColor="text1"/>
          <w:sz w:val="20"/>
          <w:szCs w:val="20"/>
        </w:rPr>
      </w:pPr>
      <w:r>
        <w:rPr>
          <w:rFonts w:ascii="Arial" w:hAnsi="Arial" w:cs="Arial"/>
          <w:b/>
          <w:color w:val="000000" w:themeColor="text1"/>
          <w:sz w:val="20"/>
          <w:szCs w:val="20"/>
        </w:rPr>
        <w:t xml:space="preserve">FATORES-CHAVES PARA IMPLEMENTAÇÃO </w:t>
      </w:r>
      <w:r w:rsidR="00EF1E92">
        <w:rPr>
          <w:rFonts w:ascii="Arial" w:hAnsi="Arial" w:cs="Arial"/>
          <w:b/>
          <w:color w:val="000000" w:themeColor="text1"/>
          <w:sz w:val="20"/>
          <w:szCs w:val="20"/>
        </w:rPr>
        <w:t>...............................</w:t>
      </w:r>
      <w:r w:rsidR="000F3840">
        <w:rPr>
          <w:rFonts w:ascii="Arial" w:hAnsi="Arial" w:cs="Arial"/>
          <w:b/>
          <w:color w:val="000000" w:themeColor="text1"/>
          <w:sz w:val="20"/>
          <w:szCs w:val="20"/>
        </w:rPr>
        <w:t>...........................15</w:t>
      </w:r>
    </w:p>
    <w:p w:rsidR="00D55FCF" w:rsidRDefault="00D55FCF" w:rsidP="00D55FCF">
      <w:pPr>
        <w:pStyle w:val="Rodap"/>
        <w:numPr>
          <w:ilvl w:val="1"/>
          <w:numId w:val="36"/>
        </w:numPr>
        <w:jc w:val="both"/>
        <w:rPr>
          <w:rFonts w:ascii="Arial" w:hAnsi="Arial" w:cs="Arial"/>
          <w:b/>
          <w:color w:val="000000" w:themeColor="text1"/>
          <w:sz w:val="20"/>
          <w:szCs w:val="20"/>
        </w:rPr>
      </w:pPr>
      <w:r>
        <w:rPr>
          <w:rFonts w:ascii="Arial" w:hAnsi="Arial" w:cs="Arial"/>
          <w:b/>
          <w:color w:val="000000" w:themeColor="text1"/>
          <w:sz w:val="20"/>
          <w:szCs w:val="20"/>
        </w:rPr>
        <w:t>DIMENSÃO 01 – INFRA-ESTRUTURA</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..............................15</w:t>
      </w:r>
    </w:p>
    <w:p w:rsidR="00D55FCF" w:rsidRDefault="00D55FCF" w:rsidP="00D55FCF">
      <w:pPr>
        <w:pStyle w:val="Rodap"/>
        <w:numPr>
          <w:ilvl w:val="1"/>
          <w:numId w:val="36"/>
        </w:numPr>
        <w:jc w:val="both"/>
        <w:rPr>
          <w:rFonts w:ascii="Arial" w:hAnsi="Arial" w:cs="Arial"/>
          <w:b/>
          <w:color w:val="000000" w:themeColor="text1"/>
          <w:sz w:val="20"/>
          <w:szCs w:val="20"/>
        </w:rPr>
      </w:pPr>
      <w:r>
        <w:rPr>
          <w:rFonts w:ascii="Arial" w:hAnsi="Arial" w:cs="Arial"/>
          <w:b/>
          <w:color w:val="000000" w:themeColor="text1"/>
          <w:sz w:val="20"/>
          <w:szCs w:val="20"/>
        </w:rPr>
        <w:t>DIMENSÃO 02 – CAPITAL HUMANO</w:t>
      </w:r>
      <w:r w:rsidR="00EF1E92">
        <w:rPr>
          <w:rFonts w:ascii="Arial" w:hAnsi="Arial" w:cs="Arial"/>
          <w:b/>
          <w:color w:val="000000" w:themeColor="text1"/>
          <w:sz w:val="20"/>
          <w:szCs w:val="20"/>
        </w:rPr>
        <w:t xml:space="preserve"> ....................................................................15</w:t>
      </w:r>
    </w:p>
    <w:p w:rsidR="00D55FCF" w:rsidRDefault="00D55FCF" w:rsidP="00D55FCF">
      <w:pPr>
        <w:pStyle w:val="Rodap"/>
        <w:numPr>
          <w:ilvl w:val="1"/>
          <w:numId w:val="36"/>
        </w:numPr>
        <w:jc w:val="both"/>
        <w:rPr>
          <w:rFonts w:ascii="Arial" w:hAnsi="Arial" w:cs="Arial"/>
          <w:b/>
          <w:color w:val="000000" w:themeColor="text1"/>
          <w:sz w:val="20"/>
          <w:szCs w:val="20"/>
        </w:rPr>
      </w:pPr>
      <w:r>
        <w:rPr>
          <w:rFonts w:ascii="Arial" w:hAnsi="Arial" w:cs="Arial"/>
          <w:b/>
          <w:color w:val="000000" w:themeColor="text1"/>
          <w:sz w:val="20"/>
          <w:szCs w:val="20"/>
        </w:rPr>
        <w:t>DIMENSÃO 03 – PROCESSOS DO CONHECIMENTO</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..............................16</w:t>
      </w:r>
    </w:p>
    <w:p w:rsidR="00D55FCF" w:rsidRDefault="00D55FCF" w:rsidP="00D55FCF">
      <w:pPr>
        <w:pStyle w:val="Rodap"/>
        <w:numPr>
          <w:ilvl w:val="1"/>
          <w:numId w:val="36"/>
        </w:numPr>
        <w:jc w:val="both"/>
        <w:rPr>
          <w:rFonts w:ascii="Arial" w:hAnsi="Arial" w:cs="Arial"/>
          <w:b/>
          <w:color w:val="000000" w:themeColor="text1"/>
          <w:sz w:val="20"/>
          <w:szCs w:val="20"/>
        </w:rPr>
      </w:pPr>
      <w:r>
        <w:rPr>
          <w:rFonts w:ascii="Arial" w:hAnsi="Arial" w:cs="Arial"/>
          <w:b/>
          <w:color w:val="000000" w:themeColor="text1"/>
          <w:sz w:val="20"/>
          <w:szCs w:val="20"/>
        </w:rPr>
        <w:t xml:space="preserve">DIMENSÃO 04 </w:t>
      </w:r>
      <w:r w:rsidR="003D2E38">
        <w:rPr>
          <w:rFonts w:ascii="Arial" w:hAnsi="Arial" w:cs="Arial"/>
          <w:b/>
          <w:color w:val="000000" w:themeColor="text1"/>
          <w:sz w:val="20"/>
          <w:szCs w:val="20"/>
        </w:rPr>
        <w:t>–</w:t>
      </w:r>
      <w:r>
        <w:rPr>
          <w:rFonts w:ascii="Arial" w:hAnsi="Arial" w:cs="Arial"/>
          <w:b/>
          <w:color w:val="000000" w:themeColor="text1"/>
          <w:sz w:val="20"/>
          <w:szCs w:val="20"/>
        </w:rPr>
        <w:t xml:space="preserve"> CULTURA</w:t>
      </w:r>
      <w:r w:rsidR="00EF1E92">
        <w:rPr>
          <w:rFonts w:ascii="Arial" w:hAnsi="Arial" w:cs="Arial"/>
          <w:b/>
          <w:color w:val="000000" w:themeColor="text1"/>
          <w:sz w:val="20"/>
          <w:szCs w:val="20"/>
        </w:rPr>
        <w:t xml:space="preserve"> ..................................................................................16</w:t>
      </w:r>
    </w:p>
    <w:p w:rsidR="003D2E38" w:rsidRDefault="003D2E38" w:rsidP="003D2E38">
      <w:pPr>
        <w:pStyle w:val="Rodap"/>
        <w:numPr>
          <w:ilvl w:val="0"/>
          <w:numId w:val="36"/>
        </w:numPr>
        <w:jc w:val="both"/>
        <w:rPr>
          <w:rFonts w:ascii="Arial" w:hAnsi="Arial" w:cs="Arial"/>
          <w:b/>
          <w:color w:val="000000" w:themeColor="text1"/>
          <w:sz w:val="20"/>
          <w:szCs w:val="20"/>
        </w:rPr>
      </w:pPr>
      <w:r>
        <w:rPr>
          <w:rFonts w:ascii="Arial" w:hAnsi="Arial" w:cs="Arial"/>
          <w:b/>
          <w:color w:val="000000" w:themeColor="text1"/>
          <w:sz w:val="20"/>
          <w:szCs w:val="20"/>
        </w:rPr>
        <w:t>DATA WAREHOUSE</w:t>
      </w:r>
      <w:r w:rsidR="00EF1E92">
        <w:rPr>
          <w:rFonts w:ascii="Arial" w:hAnsi="Arial" w:cs="Arial"/>
          <w:b/>
          <w:color w:val="000000" w:themeColor="text1"/>
          <w:sz w:val="20"/>
          <w:szCs w:val="20"/>
        </w:rPr>
        <w:t xml:space="preserve"> ....................................................................................................17</w:t>
      </w:r>
    </w:p>
    <w:p w:rsidR="003D2E38" w:rsidRDefault="003D2E38" w:rsidP="003D2E38">
      <w:pPr>
        <w:pStyle w:val="Rodap"/>
        <w:numPr>
          <w:ilvl w:val="1"/>
          <w:numId w:val="36"/>
        </w:numPr>
        <w:jc w:val="both"/>
        <w:rPr>
          <w:rFonts w:ascii="Arial" w:hAnsi="Arial" w:cs="Arial"/>
          <w:b/>
          <w:color w:val="000000" w:themeColor="text1"/>
          <w:sz w:val="20"/>
          <w:szCs w:val="20"/>
        </w:rPr>
      </w:pPr>
      <w:r>
        <w:rPr>
          <w:rFonts w:ascii="Arial" w:hAnsi="Arial" w:cs="Arial"/>
          <w:b/>
          <w:color w:val="000000" w:themeColor="text1"/>
          <w:sz w:val="20"/>
          <w:szCs w:val="20"/>
        </w:rPr>
        <w:t>VANTAGENS E DESVANTAGENS DO DATA WAREHOUSE</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..............................19</w:t>
      </w:r>
    </w:p>
    <w:p w:rsidR="003D2E38" w:rsidRDefault="003D2E38" w:rsidP="003D2E38">
      <w:pPr>
        <w:pStyle w:val="Rodap"/>
        <w:numPr>
          <w:ilvl w:val="2"/>
          <w:numId w:val="36"/>
        </w:numPr>
        <w:jc w:val="both"/>
        <w:rPr>
          <w:rFonts w:ascii="Arial" w:hAnsi="Arial" w:cs="Arial"/>
          <w:b/>
          <w:color w:val="000000" w:themeColor="text1"/>
          <w:sz w:val="20"/>
          <w:szCs w:val="20"/>
        </w:rPr>
      </w:pPr>
      <w:r>
        <w:rPr>
          <w:rFonts w:ascii="Arial" w:hAnsi="Arial" w:cs="Arial"/>
          <w:b/>
          <w:color w:val="000000" w:themeColor="text1"/>
          <w:sz w:val="20"/>
          <w:szCs w:val="20"/>
        </w:rPr>
        <w:t>VANTAGENS</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..............................19</w:t>
      </w:r>
    </w:p>
    <w:p w:rsidR="003D2E38" w:rsidRDefault="003D2E38" w:rsidP="003D2E38">
      <w:pPr>
        <w:pStyle w:val="Rodap"/>
        <w:numPr>
          <w:ilvl w:val="2"/>
          <w:numId w:val="36"/>
        </w:numPr>
        <w:jc w:val="both"/>
        <w:rPr>
          <w:rFonts w:ascii="Arial" w:hAnsi="Arial" w:cs="Arial"/>
          <w:b/>
          <w:color w:val="000000" w:themeColor="text1"/>
          <w:sz w:val="20"/>
          <w:szCs w:val="20"/>
        </w:rPr>
      </w:pPr>
      <w:r>
        <w:rPr>
          <w:rFonts w:ascii="Arial" w:hAnsi="Arial" w:cs="Arial"/>
          <w:b/>
          <w:color w:val="000000" w:themeColor="text1"/>
          <w:sz w:val="20"/>
          <w:szCs w:val="20"/>
        </w:rPr>
        <w:t>DESVANTAGENS</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..............................19</w:t>
      </w:r>
    </w:p>
    <w:p w:rsidR="003D2E38" w:rsidRDefault="003D2E38" w:rsidP="003D2E38">
      <w:pPr>
        <w:pStyle w:val="Rodap"/>
        <w:numPr>
          <w:ilvl w:val="0"/>
          <w:numId w:val="36"/>
        </w:numPr>
        <w:jc w:val="both"/>
        <w:rPr>
          <w:rFonts w:ascii="Arial" w:hAnsi="Arial" w:cs="Arial"/>
          <w:b/>
          <w:color w:val="000000" w:themeColor="text1"/>
          <w:sz w:val="20"/>
          <w:szCs w:val="20"/>
        </w:rPr>
      </w:pPr>
      <w:r>
        <w:rPr>
          <w:rFonts w:ascii="Arial" w:hAnsi="Arial" w:cs="Arial"/>
          <w:b/>
          <w:color w:val="000000" w:themeColor="text1"/>
          <w:sz w:val="20"/>
          <w:szCs w:val="20"/>
        </w:rPr>
        <w:t>OLAP</w:t>
      </w:r>
      <w:r w:rsidR="00EF1E92">
        <w:rPr>
          <w:rFonts w:ascii="Arial" w:hAnsi="Arial" w:cs="Arial"/>
          <w:b/>
          <w:color w:val="000000" w:themeColor="text1"/>
          <w:sz w:val="20"/>
          <w:szCs w:val="20"/>
        </w:rPr>
        <w:t xml:space="preserve"> .............................................................................................................................19</w:t>
      </w:r>
    </w:p>
    <w:p w:rsidR="003D2E38" w:rsidRDefault="003D2E38" w:rsidP="003D2E38">
      <w:pPr>
        <w:pStyle w:val="Rodap"/>
        <w:numPr>
          <w:ilvl w:val="0"/>
          <w:numId w:val="36"/>
        </w:numPr>
        <w:jc w:val="both"/>
        <w:rPr>
          <w:rFonts w:ascii="Arial" w:hAnsi="Arial" w:cs="Arial"/>
          <w:b/>
          <w:color w:val="000000" w:themeColor="text1"/>
          <w:sz w:val="20"/>
          <w:szCs w:val="20"/>
        </w:rPr>
      </w:pPr>
      <w:r>
        <w:rPr>
          <w:rFonts w:ascii="Arial" w:hAnsi="Arial" w:cs="Arial"/>
          <w:b/>
          <w:color w:val="000000" w:themeColor="text1"/>
          <w:sz w:val="20"/>
          <w:szCs w:val="20"/>
        </w:rPr>
        <w:t>OLTP</w:t>
      </w:r>
      <w:r w:rsidR="00EF1E92">
        <w:rPr>
          <w:rFonts w:ascii="Arial" w:hAnsi="Arial" w:cs="Arial"/>
          <w:b/>
          <w:color w:val="000000" w:themeColor="text1"/>
          <w:sz w:val="20"/>
          <w:szCs w:val="20"/>
        </w:rPr>
        <w:t xml:space="preserve"> .............................................................................................................................20</w:t>
      </w:r>
    </w:p>
    <w:p w:rsidR="003D2E38" w:rsidRDefault="003D2E38" w:rsidP="003D2E38">
      <w:pPr>
        <w:pStyle w:val="Rodap"/>
        <w:numPr>
          <w:ilvl w:val="0"/>
          <w:numId w:val="36"/>
        </w:numPr>
        <w:jc w:val="both"/>
        <w:rPr>
          <w:rFonts w:ascii="Arial" w:hAnsi="Arial" w:cs="Arial"/>
          <w:b/>
          <w:color w:val="000000" w:themeColor="text1"/>
          <w:sz w:val="20"/>
          <w:szCs w:val="20"/>
        </w:rPr>
      </w:pPr>
      <w:r>
        <w:rPr>
          <w:rFonts w:ascii="Arial" w:hAnsi="Arial" w:cs="Arial"/>
          <w:b/>
          <w:color w:val="000000" w:themeColor="text1"/>
          <w:sz w:val="20"/>
          <w:szCs w:val="20"/>
        </w:rPr>
        <w:t>OLAP X OLTP</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..............................21</w:t>
      </w:r>
    </w:p>
    <w:p w:rsidR="003D2E38" w:rsidRDefault="003D2E38" w:rsidP="003D2E38">
      <w:pPr>
        <w:pStyle w:val="Rodap"/>
        <w:jc w:val="both"/>
        <w:rPr>
          <w:rFonts w:ascii="Arial" w:hAnsi="Arial" w:cs="Arial"/>
          <w:b/>
          <w:color w:val="000000" w:themeColor="text1"/>
          <w:sz w:val="20"/>
          <w:szCs w:val="20"/>
        </w:rPr>
      </w:pPr>
    </w:p>
    <w:p w:rsidR="003D2E38" w:rsidRDefault="003D2E38" w:rsidP="003D2E38">
      <w:pPr>
        <w:pStyle w:val="Rodap"/>
        <w:jc w:val="both"/>
        <w:rPr>
          <w:rFonts w:ascii="Arial" w:hAnsi="Arial" w:cs="Arial"/>
          <w:b/>
          <w:color w:val="000000" w:themeColor="text1"/>
          <w:sz w:val="20"/>
          <w:szCs w:val="20"/>
        </w:rPr>
      </w:pPr>
      <w:r>
        <w:rPr>
          <w:rFonts w:ascii="Arial" w:hAnsi="Arial" w:cs="Arial"/>
          <w:b/>
          <w:color w:val="000000" w:themeColor="text1"/>
          <w:sz w:val="20"/>
          <w:szCs w:val="20"/>
        </w:rPr>
        <w:t>CAPITULO III</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..............................23</w:t>
      </w:r>
    </w:p>
    <w:p w:rsidR="003D2E38" w:rsidRDefault="003D2E38" w:rsidP="003D2E38">
      <w:pPr>
        <w:pStyle w:val="Rodap"/>
        <w:numPr>
          <w:ilvl w:val="0"/>
          <w:numId w:val="37"/>
        </w:numPr>
        <w:jc w:val="both"/>
        <w:rPr>
          <w:rFonts w:ascii="Arial" w:hAnsi="Arial" w:cs="Arial"/>
          <w:b/>
          <w:color w:val="000000" w:themeColor="text1"/>
          <w:sz w:val="20"/>
          <w:szCs w:val="20"/>
        </w:rPr>
      </w:pPr>
      <w:r>
        <w:rPr>
          <w:rFonts w:ascii="Arial" w:hAnsi="Arial" w:cs="Arial"/>
          <w:b/>
          <w:color w:val="000000" w:themeColor="text1"/>
          <w:sz w:val="20"/>
          <w:szCs w:val="20"/>
        </w:rPr>
        <w:t>INTRODUÇÃO</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..............................23</w:t>
      </w:r>
    </w:p>
    <w:p w:rsidR="003D2E38" w:rsidRDefault="003D2E38" w:rsidP="003D2E38">
      <w:pPr>
        <w:pStyle w:val="Rodap"/>
        <w:numPr>
          <w:ilvl w:val="0"/>
          <w:numId w:val="37"/>
        </w:numPr>
        <w:jc w:val="both"/>
        <w:rPr>
          <w:rFonts w:ascii="Arial" w:hAnsi="Arial" w:cs="Arial"/>
          <w:b/>
          <w:color w:val="000000" w:themeColor="text1"/>
          <w:sz w:val="20"/>
          <w:szCs w:val="20"/>
        </w:rPr>
      </w:pPr>
      <w:r>
        <w:rPr>
          <w:rFonts w:ascii="Arial" w:hAnsi="Arial" w:cs="Arial"/>
          <w:b/>
          <w:color w:val="000000" w:themeColor="text1"/>
          <w:sz w:val="20"/>
          <w:szCs w:val="20"/>
        </w:rPr>
        <w:t>POWER BI, EXCEL E REPORTING SERVICES</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..............................25</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EXCEL</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..............................25</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POWER BI</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..............................26</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REPORTING SERVICES</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..............................27</w:t>
      </w:r>
    </w:p>
    <w:p w:rsidR="003D2E38" w:rsidRDefault="003D2E38" w:rsidP="003D2E38">
      <w:pPr>
        <w:pStyle w:val="Rodap"/>
        <w:numPr>
          <w:ilvl w:val="0"/>
          <w:numId w:val="37"/>
        </w:numPr>
        <w:jc w:val="both"/>
        <w:rPr>
          <w:rFonts w:ascii="Arial" w:hAnsi="Arial" w:cs="Arial"/>
          <w:b/>
          <w:color w:val="000000" w:themeColor="text1"/>
          <w:sz w:val="20"/>
          <w:szCs w:val="20"/>
        </w:rPr>
      </w:pPr>
      <w:r>
        <w:rPr>
          <w:rFonts w:ascii="Arial" w:hAnsi="Arial" w:cs="Arial"/>
          <w:b/>
          <w:color w:val="000000" w:themeColor="text1"/>
          <w:sz w:val="20"/>
          <w:szCs w:val="20"/>
        </w:rPr>
        <w:t>SQL SERVE</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...........28</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COLUMNSTORE INDEX</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..............................29</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COLUMNSTORE CLUSTERIZADO</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..............................29</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COLUMNSTORE NÃO CLUSTERIZADO</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..............................30</w:t>
      </w:r>
    </w:p>
    <w:p w:rsidR="003D2E38" w:rsidRDefault="003D2E38" w:rsidP="003D2E38">
      <w:pPr>
        <w:pStyle w:val="Rodap"/>
        <w:numPr>
          <w:ilvl w:val="0"/>
          <w:numId w:val="37"/>
        </w:numPr>
        <w:jc w:val="both"/>
        <w:rPr>
          <w:rFonts w:ascii="Arial" w:hAnsi="Arial" w:cs="Arial"/>
          <w:b/>
          <w:color w:val="000000" w:themeColor="text1"/>
          <w:sz w:val="20"/>
          <w:szCs w:val="20"/>
        </w:rPr>
      </w:pPr>
      <w:r>
        <w:rPr>
          <w:rFonts w:ascii="Arial" w:hAnsi="Arial" w:cs="Arial"/>
          <w:b/>
          <w:color w:val="000000" w:themeColor="text1"/>
          <w:sz w:val="20"/>
          <w:szCs w:val="20"/>
        </w:rPr>
        <w:t>INTEGRATION SERVICES</w:t>
      </w:r>
      <w:r w:rsidR="00EF1E92">
        <w:rPr>
          <w:rFonts w:ascii="Arial" w:hAnsi="Arial" w:cs="Arial"/>
          <w:b/>
          <w:color w:val="000000" w:themeColor="text1"/>
          <w:sz w:val="20"/>
          <w:szCs w:val="20"/>
        </w:rPr>
        <w:t xml:space="preserve"> ...........................................................................................30</w:t>
      </w:r>
    </w:p>
    <w:p w:rsidR="003D2E38" w:rsidRDefault="003D2E38" w:rsidP="003D2E38">
      <w:pPr>
        <w:pStyle w:val="Rodap"/>
        <w:numPr>
          <w:ilvl w:val="0"/>
          <w:numId w:val="37"/>
        </w:numPr>
        <w:jc w:val="both"/>
        <w:rPr>
          <w:rFonts w:ascii="Arial" w:hAnsi="Arial" w:cs="Arial"/>
          <w:b/>
          <w:color w:val="000000" w:themeColor="text1"/>
          <w:sz w:val="20"/>
          <w:szCs w:val="20"/>
        </w:rPr>
      </w:pPr>
      <w:r>
        <w:rPr>
          <w:rFonts w:ascii="Arial" w:hAnsi="Arial" w:cs="Arial"/>
          <w:b/>
          <w:color w:val="000000" w:themeColor="text1"/>
          <w:sz w:val="20"/>
          <w:szCs w:val="20"/>
        </w:rPr>
        <w:t>ANALYSIS SERVICES</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..............................33</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MODELO MULTIDIMENSIONAL</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..............................33</w:t>
      </w:r>
    </w:p>
    <w:p w:rsidR="003D2E38" w:rsidRDefault="003D2E38" w:rsidP="003D2E38">
      <w:pPr>
        <w:pStyle w:val="Rodap"/>
        <w:numPr>
          <w:ilvl w:val="1"/>
          <w:numId w:val="37"/>
        </w:numPr>
        <w:jc w:val="both"/>
        <w:rPr>
          <w:rFonts w:ascii="Arial" w:hAnsi="Arial" w:cs="Arial"/>
          <w:b/>
          <w:color w:val="000000" w:themeColor="text1"/>
          <w:sz w:val="20"/>
          <w:szCs w:val="20"/>
        </w:rPr>
      </w:pPr>
      <w:r>
        <w:rPr>
          <w:rFonts w:ascii="Arial" w:hAnsi="Arial" w:cs="Arial"/>
          <w:b/>
          <w:color w:val="000000" w:themeColor="text1"/>
          <w:sz w:val="20"/>
          <w:szCs w:val="20"/>
        </w:rPr>
        <w:t>MODELO TABULA</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..............................34</w:t>
      </w:r>
    </w:p>
    <w:p w:rsidR="003D2E38" w:rsidRDefault="003D2E38" w:rsidP="003D2E38">
      <w:pPr>
        <w:pStyle w:val="Rodap"/>
        <w:jc w:val="both"/>
        <w:rPr>
          <w:rFonts w:ascii="Arial" w:hAnsi="Arial" w:cs="Arial"/>
          <w:b/>
          <w:color w:val="000000" w:themeColor="text1"/>
          <w:sz w:val="20"/>
          <w:szCs w:val="20"/>
        </w:rPr>
      </w:pPr>
    </w:p>
    <w:p w:rsidR="003D2E38" w:rsidRDefault="003D2E38" w:rsidP="003D2E38">
      <w:pPr>
        <w:pStyle w:val="Rodap"/>
        <w:jc w:val="both"/>
        <w:rPr>
          <w:rFonts w:ascii="Arial" w:hAnsi="Arial" w:cs="Arial"/>
          <w:b/>
          <w:color w:val="000000" w:themeColor="text1"/>
          <w:sz w:val="20"/>
          <w:szCs w:val="20"/>
        </w:rPr>
      </w:pPr>
      <w:r>
        <w:rPr>
          <w:rFonts w:ascii="Arial" w:hAnsi="Arial" w:cs="Arial"/>
          <w:b/>
          <w:color w:val="000000" w:themeColor="text1"/>
          <w:sz w:val="20"/>
          <w:szCs w:val="20"/>
        </w:rPr>
        <w:t>CAPITULA IV</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..............................36</w:t>
      </w:r>
    </w:p>
    <w:p w:rsidR="003D2E38" w:rsidRDefault="003D2E38" w:rsidP="003D2E38">
      <w:pPr>
        <w:pStyle w:val="Rodap"/>
        <w:numPr>
          <w:ilvl w:val="0"/>
          <w:numId w:val="38"/>
        </w:numPr>
        <w:jc w:val="both"/>
        <w:rPr>
          <w:rFonts w:ascii="Arial" w:hAnsi="Arial" w:cs="Arial"/>
          <w:b/>
          <w:color w:val="000000" w:themeColor="text1"/>
          <w:sz w:val="20"/>
          <w:szCs w:val="20"/>
        </w:rPr>
      </w:pPr>
      <w:r>
        <w:rPr>
          <w:rFonts w:ascii="Arial" w:hAnsi="Arial" w:cs="Arial"/>
          <w:b/>
          <w:color w:val="000000" w:themeColor="text1"/>
          <w:sz w:val="20"/>
          <w:szCs w:val="20"/>
        </w:rPr>
        <w:t>INTRODUÇÃO</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.....36</w:t>
      </w:r>
    </w:p>
    <w:p w:rsidR="003D2E38" w:rsidRDefault="003D2E38" w:rsidP="003D2E38">
      <w:pPr>
        <w:pStyle w:val="Rodap"/>
        <w:numPr>
          <w:ilvl w:val="0"/>
          <w:numId w:val="38"/>
        </w:numPr>
        <w:jc w:val="both"/>
        <w:rPr>
          <w:rFonts w:ascii="Arial" w:hAnsi="Arial" w:cs="Arial"/>
          <w:b/>
          <w:color w:val="000000" w:themeColor="text1"/>
          <w:sz w:val="20"/>
          <w:szCs w:val="20"/>
        </w:rPr>
      </w:pPr>
      <w:r>
        <w:rPr>
          <w:rFonts w:ascii="Arial" w:hAnsi="Arial" w:cs="Arial"/>
          <w:b/>
          <w:color w:val="000000" w:themeColor="text1"/>
          <w:sz w:val="20"/>
          <w:szCs w:val="20"/>
        </w:rPr>
        <w:t>TABLEAU</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..............................39</w:t>
      </w:r>
    </w:p>
    <w:p w:rsidR="003D2E38" w:rsidRDefault="003D2E38" w:rsidP="003D2E38">
      <w:pPr>
        <w:pStyle w:val="Rodap"/>
        <w:numPr>
          <w:ilvl w:val="0"/>
          <w:numId w:val="38"/>
        </w:numPr>
        <w:jc w:val="both"/>
        <w:rPr>
          <w:rFonts w:ascii="Arial" w:hAnsi="Arial" w:cs="Arial"/>
          <w:b/>
          <w:color w:val="000000" w:themeColor="text1"/>
          <w:sz w:val="20"/>
          <w:szCs w:val="20"/>
        </w:rPr>
      </w:pPr>
      <w:r>
        <w:rPr>
          <w:rFonts w:ascii="Arial" w:hAnsi="Arial" w:cs="Arial"/>
          <w:b/>
          <w:color w:val="000000" w:themeColor="text1"/>
          <w:sz w:val="20"/>
          <w:szCs w:val="20"/>
        </w:rPr>
        <w:t>QLIK</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............40</w:t>
      </w:r>
    </w:p>
    <w:p w:rsidR="003D2E38" w:rsidRDefault="003D2E38" w:rsidP="003D2E38">
      <w:pPr>
        <w:pStyle w:val="Rodap"/>
        <w:numPr>
          <w:ilvl w:val="1"/>
          <w:numId w:val="38"/>
        </w:numPr>
        <w:jc w:val="both"/>
        <w:rPr>
          <w:rFonts w:ascii="Arial" w:hAnsi="Arial" w:cs="Arial"/>
          <w:b/>
          <w:color w:val="000000" w:themeColor="text1"/>
          <w:sz w:val="20"/>
          <w:szCs w:val="20"/>
        </w:rPr>
      </w:pPr>
      <w:r>
        <w:rPr>
          <w:rFonts w:ascii="Arial" w:hAnsi="Arial" w:cs="Arial"/>
          <w:b/>
          <w:color w:val="000000" w:themeColor="text1"/>
          <w:sz w:val="20"/>
          <w:szCs w:val="20"/>
        </w:rPr>
        <w:t>QLIK VIEW</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..............................41</w:t>
      </w:r>
    </w:p>
    <w:p w:rsidR="003D2E38" w:rsidRDefault="003D2E38" w:rsidP="003D2E38">
      <w:pPr>
        <w:pStyle w:val="Rodap"/>
        <w:numPr>
          <w:ilvl w:val="1"/>
          <w:numId w:val="38"/>
        </w:numPr>
        <w:jc w:val="both"/>
        <w:rPr>
          <w:rFonts w:ascii="Arial" w:hAnsi="Arial" w:cs="Arial"/>
          <w:b/>
          <w:color w:val="000000" w:themeColor="text1"/>
          <w:sz w:val="20"/>
          <w:szCs w:val="20"/>
        </w:rPr>
      </w:pPr>
      <w:r>
        <w:rPr>
          <w:rFonts w:ascii="Arial" w:hAnsi="Arial" w:cs="Arial"/>
          <w:b/>
          <w:color w:val="000000" w:themeColor="text1"/>
          <w:sz w:val="20"/>
          <w:szCs w:val="20"/>
        </w:rPr>
        <w:t>QLIK SENSE</w:t>
      </w:r>
      <w:r w:rsidR="00EF1E92">
        <w:rPr>
          <w:rFonts w:ascii="Arial" w:hAnsi="Arial" w:cs="Arial"/>
          <w:b/>
          <w:color w:val="000000" w:themeColor="text1"/>
          <w:sz w:val="20"/>
          <w:szCs w:val="20"/>
        </w:rPr>
        <w:t xml:space="preserve"> ...........................................................................................................</w:t>
      </w:r>
      <w:r w:rsidR="000F3840">
        <w:rPr>
          <w:rFonts w:ascii="Arial" w:hAnsi="Arial" w:cs="Arial"/>
          <w:b/>
          <w:color w:val="000000" w:themeColor="text1"/>
          <w:sz w:val="20"/>
          <w:szCs w:val="20"/>
        </w:rPr>
        <w:t>41</w:t>
      </w:r>
    </w:p>
    <w:p w:rsidR="003D2E38" w:rsidRDefault="003D2E38" w:rsidP="003D2E38">
      <w:pPr>
        <w:pStyle w:val="Rodap"/>
        <w:numPr>
          <w:ilvl w:val="0"/>
          <w:numId w:val="38"/>
        </w:numPr>
        <w:jc w:val="both"/>
        <w:rPr>
          <w:rFonts w:ascii="Arial" w:hAnsi="Arial" w:cs="Arial"/>
          <w:b/>
          <w:color w:val="000000" w:themeColor="text1"/>
          <w:sz w:val="20"/>
          <w:szCs w:val="20"/>
        </w:rPr>
      </w:pPr>
      <w:r>
        <w:rPr>
          <w:rFonts w:ascii="Arial" w:hAnsi="Arial" w:cs="Arial"/>
          <w:b/>
          <w:color w:val="000000" w:themeColor="text1"/>
          <w:sz w:val="20"/>
          <w:szCs w:val="20"/>
        </w:rPr>
        <w:t>THOUGHTSPOT</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..............................43</w:t>
      </w:r>
    </w:p>
    <w:p w:rsidR="00EB41AC" w:rsidRDefault="00EB41AC" w:rsidP="00EB41AC">
      <w:pPr>
        <w:pStyle w:val="Rodap"/>
        <w:jc w:val="both"/>
        <w:rPr>
          <w:rFonts w:ascii="Arial" w:hAnsi="Arial" w:cs="Arial"/>
          <w:b/>
          <w:color w:val="000000" w:themeColor="text1"/>
          <w:sz w:val="20"/>
          <w:szCs w:val="20"/>
        </w:rPr>
      </w:pPr>
    </w:p>
    <w:p w:rsidR="00EB41AC" w:rsidRDefault="00EB41AC" w:rsidP="00EB41AC">
      <w:pPr>
        <w:pStyle w:val="Rodap"/>
        <w:jc w:val="both"/>
        <w:rPr>
          <w:rFonts w:ascii="Arial" w:hAnsi="Arial" w:cs="Arial"/>
          <w:b/>
          <w:color w:val="000000" w:themeColor="text1"/>
          <w:sz w:val="20"/>
          <w:szCs w:val="20"/>
        </w:rPr>
      </w:pPr>
      <w:r>
        <w:rPr>
          <w:rFonts w:ascii="Arial" w:hAnsi="Arial" w:cs="Arial"/>
          <w:b/>
          <w:color w:val="000000" w:themeColor="text1"/>
          <w:sz w:val="20"/>
          <w:szCs w:val="20"/>
        </w:rPr>
        <w:t>CAPITULO V</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.......45</w:t>
      </w:r>
    </w:p>
    <w:p w:rsidR="00EB41AC" w:rsidRDefault="00EB41AC" w:rsidP="00EB41AC">
      <w:pPr>
        <w:pStyle w:val="Rodap"/>
        <w:numPr>
          <w:ilvl w:val="0"/>
          <w:numId w:val="44"/>
        </w:numPr>
        <w:jc w:val="both"/>
        <w:rPr>
          <w:rFonts w:ascii="Arial" w:hAnsi="Arial" w:cs="Arial"/>
          <w:b/>
          <w:color w:val="000000" w:themeColor="text1"/>
          <w:sz w:val="20"/>
          <w:szCs w:val="20"/>
        </w:rPr>
      </w:pPr>
      <w:r>
        <w:rPr>
          <w:rFonts w:ascii="Arial" w:hAnsi="Arial" w:cs="Arial"/>
          <w:b/>
          <w:color w:val="000000" w:themeColor="text1"/>
          <w:sz w:val="20"/>
          <w:szCs w:val="20"/>
        </w:rPr>
        <w:t>INTRODUÇÃO</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..............................45</w:t>
      </w:r>
    </w:p>
    <w:p w:rsidR="00EB41AC" w:rsidRDefault="00EB41AC" w:rsidP="00EB41AC">
      <w:pPr>
        <w:pStyle w:val="Rodap"/>
        <w:numPr>
          <w:ilvl w:val="0"/>
          <w:numId w:val="44"/>
        </w:numPr>
        <w:jc w:val="both"/>
        <w:rPr>
          <w:rFonts w:ascii="Arial" w:hAnsi="Arial" w:cs="Arial"/>
          <w:b/>
          <w:color w:val="000000" w:themeColor="text1"/>
          <w:sz w:val="20"/>
          <w:szCs w:val="20"/>
        </w:rPr>
      </w:pPr>
      <w:r>
        <w:rPr>
          <w:rFonts w:ascii="Arial" w:hAnsi="Arial" w:cs="Arial"/>
          <w:b/>
          <w:color w:val="000000" w:themeColor="text1"/>
          <w:sz w:val="20"/>
          <w:szCs w:val="20"/>
        </w:rPr>
        <w:lastRenderedPageBreak/>
        <w:t>IMPLEMENTAÇÃO DOS DADOS</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..............................46</w:t>
      </w:r>
    </w:p>
    <w:p w:rsidR="00EB41AC" w:rsidRDefault="00EB41AC" w:rsidP="00EB41AC">
      <w:pPr>
        <w:pStyle w:val="Rodap"/>
        <w:numPr>
          <w:ilvl w:val="0"/>
          <w:numId w:val="44"/>
        </w:numPr>
        <w:jc w:val="both"/>
        <w:rPr>
          <w:rFonts w:ascii="Arial" w:hAnsi="Arial" w:cs="Arial"/>
          <w:b/>
          <w:color w:val="000000" w:themeColor="text1"/>
          <w:sz w:val="20"/>
          <w:szCs w:val="20"/>
        </w:rPr>
      </w:pPr>
      <w:r>
        <w:rPr>
          <w:rFonts w:ascii="Arial" w:hAnsi="Arial" w:cs="Arial"/>
          <w:b/>
          <w:color w:val="000000" w:themeColor="text1"/>
          <w:sz w:val="20"/>
          <w:szCs w:val="20"/>
        </w:rPr>
        <w:t>IMPLEMENTAÇÃO GRAFICA</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..............................49</w:t>
      </w:r>
    </w:p>
    <w:p w:rsidR="00EB41AC" w:rsidRDefault="00EB41AC" w:rsidP="00EB41AC">
      <w:pPr>
        <w:pStyle w:val="Rodap"/>
        <w:ind w:left="720"/>
        <w:jc w:val="both"/>
        <w:rPr>
          <w:rFonts w:ascii="Arial" w:hAnsi="Arial" w:cs="Arial"/>
          <w:b/>
          <w:color w:val="000000" w:themeColor="text1"/>
          <w:sz w:val="20"/>
          <w:szCs w:val="20"/>
        </w:rPr>
      </w:pPr>
    </w:p>
    <w:p w:rsidR="00EB41AC" w:rsidRDefault="00EB41AC" w:rsidP="00EB41AC">
      <w:pPr>
        <w:pStyle w:val="Rodap"/>
        <w:jc w:val="both"/>
        <w:rPr>
          <w:rFonts w:ascii="Arial" w:hAnsi="Arial" w:cs="Arial"/>
          <w:b/>
          <w:color w:val="000000" w:themeColor="text1"/>
          <w:sz w:val="20"/>
          <w:szCs w:val="20"/>
        </w:rPr>
      </w:pPr>
      <w:r>
        <w:rPr>
          <w:rFonts w:ascii="Arial" w:hAnsi="Arial" w:cs="Arial"/>
          <w:b/>
          <w:color w:val="000000" w:themeColor="text1"/>
          <w:sz w:val="20"/>
          <w:szCs w:val="20"/>
        </w:rPr>
        <w:t>CONCLUSÃO</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..............................54</w:t>
      </w:r>
    </w:p>
    <w:p w:rsidR="00EB41AC" w:rsidRDefault="00EB41AC" w:rsidP="00EB41AC">
      <w:pPr>
        <w:pStyle w:val="Rodap"/>
        <w:jc w:val="both"/>
        <w:rPr>
          <w:rFonts w:ascii="Arial" w:hAnsi="Arial" w:cs="Arial"/>
          <w:b/>
          <w:color w:val="000000" w:themeColor="text1"/>
          <w:sz w:val="20"/>
          <w:szCs w:val="20"/>
        </w:rPr>
      </w:pPr>
    </w:p>
    <w:p w:rsidR="00EB41AC" w:rsidRPr="0050230C" w:rsidRDefault="00B05EA4" w:rsidP="00EB41AC">
      <w:pPr>
        <w:pStyle w:val="Rodap"/>
        <w:jc w:val="both"/>
        <w:rPr>
          <w:rFonts w:ascii="Arial" w:hAnsi="Arial" w:cs="Arial"/>
          <w:b/>
          <w:color w:val="000000" w:themeColor="text1"/>
          <w:sz w:val="20"/>
          <w:szCs w:val="20"/>
        </w:rPr>
      </w:pPr>
      <w:r>
        <w:rPr>
          <w:rFonts w:ascii="Arial" w:hAnsi="Arial" w:cs="Arial"/>
          <w:b/>
          <w:color w:val="000000" w:themeColor="text1"/>
          <w:sz w:val="20"/>
          <w:szCs w:val="20"/>
        </w:rPr>
        <w:t>REFERÊ</w:t>
      </w:r>
      <w:r w:rsidR="00EB41AC">
        <w:rPr>
          <w:rFonts w:ascii="Arial" w:hAnsi="Arial" w:cs="Arial"/>
          <w:b/>
          <w:color w:val="000000" w:themeColor="text1"/>
          <w:sz w:val="20"/>
          <w:szCs w:val="20"/>
        </w:rPr>
        <w:t>NCIAS</w:t>
      </w:r>
      <w:r w:rsidR="00AB66CA">
        <w:rPr>
          <w:rFonts w:ascii="Arial" w:hAnsi="Arial" w:cs="Arial"/>
          <w:b/>
          <w:color w:val="000000" w:themeColor="text1"/>
          <w:sz w:val="20"/>
          <w:szCs w:val="20"/>
        </w:rPr>
        <w:t xml:space="preserve"> ............................................................................................</w:t>
      </w:r>
      <w:r w:rsidR="000F3840">
        <w:rPr>
          <w:rFonts w:ascii="Arial" w:hAnsi="Arial" w:cs="Arial"/>
          <w:b/>
          <w:color w:val="000000" w:themeColor="text1"/>
          <w:sz w:val="20"/>
          <w:szCs w:val="20"/>
        </w:rPr>
        <w:t>..............................55</w:t>
      </w:r>
    </w:p>
    <w:p w:rsidR="00796133" w:rsidRDefault="00796133" w:rsidP="00796133">
      <w:pPr>
        <w:pStyle w:val="Rodap"/>
        <w:jc w:val="center"/>
        <w:rPr>
          <w:rFonts w:ascii="Arial" w:hAnsi="Arial" w:cs="Arial"/>
          <w:b/>
          <w:color w:val="000000" w:themeColor="text1"/>
          <w:sz w:val="28"/>
          <w:szCs w:val="28"/>
        </w:rPr>
      </w:pPr>
    </w:p>
    <w:p w:rsidR="00796133" w:rsidRDefault="00796133"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796133" w:rsidRDefault="00796133" w:rsidP="003D2E38">
      <w:pPr>
        <w:pStyle w:val="Rodap"/>
        <w:rPr>
          <w:rFonts w:ascii="Arial" w:hAnsi="Arial" w:cs="Arial"/>
          <w:b/>
          <w:color w:val="000000" w:themeColor="text1"/>
          <w:sz w:val="28"/>
          <w:szCs w:val="28"/>
        </w:rPr>
      </w:pPr>
    </w:p>
    <w:p w:rsidR="00EB41AC" w:rsidRDefault="00EB41AC" w:rsidP="003D2E38">
      <w:pPr>
        <w:pStyle w:val="Rodap"/>
        <w:rPr>
          <w:rFonts w:ascii="Arial" w:hAnsi="Arial" w:cs="Arial"/>
          <w:b/>
          <w:color w:val="000000" w:themeColor="text1"/>
          <w:sz w:val="28"/>
          <w:szCs w:val="28"/>
        </w:rPr>
      </w:pPr>
    </w:p>
    <w:p w:rsidR="00EB41AC" w:rsidRDefault="00EB41AC" w:rsidP="003D2E38">
      <w:pPr>
        <w:pStyle w:val="Rodap"/>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EB41AC" w:rsidRDefault="00EB41AC" w:rsidP="00796133">
      <w:pPr>
        <w:pStyle w:val="Rodap"/>
        <w:jc w:val="center"/>
        <w:rPr>
          <w:rFonts w:ascii="Arial" w:hAnsi="Arial" w:cs="Arial"/>
          <w:b/>
          <w:color w:val="000000" w:themeColor="text1"/>
          <w:sz w:val="28"/>
          <w:szCs w:val="28"/>
        </w:rPr>
      </w:pPr>
    </w:p>
    <w:p w:rsidR="00796133" w:rsidRDefault="00796133" w:rsidP="00796133">
      <w:pPr>
        <w:pStyle w:val="Rodap"/>
        <w:jc w:val="center"/>
        <w:rPr>
          <w:rFonts w:ascii="Arial" w:hAnsi="Arial" w:cs="Arial"/>
          <w:b/>
          <w:color w:val="000000" w:themeColor="text1"/>
          <w:sz w:val="28"/>
          <w:szCs w:val="28"/>
        </w:rPr>
      </w:pPr>
      <w:r>
        <w:rPr>
          <w:rFonts w:ascii="Arial" w:hAnsi="Arial" w:cs="Arial"/>
          <w:b/>
          <w:color w:val="000000" w:themeColor="text1"/>
          <w:sz w:val="28"/>
          <w:szCs w:val="28"/>
        </w:rPr>
        <w:lastRenderedPageBreak/>
        <w:t>LISTA DE ABREVIATURAS E SIGLAS</w:t>
      </w:r>
    </w:p>
    <w:p w:rsidR="00796133" w:rsidRDefault="00796133" w:rsidP="00796133">
      <w:pPr>
        <w:pStyle w:val="Rodap"/>
        <w:jc w:val="both"/>
        <w:rPr>
          <w:rFonts w:ascii="Arial" w:hAnsi="Arial" w:cs="Arial"/>
          <w:b/>
          <w:color w:val="000000" w:themeColor="text1"/>
          <w:sz w:val="28"/>
          <w:szCs w:val="28"/>
        </w:rPr>
      </w:pPr>
    </w:p>
    <w:p w:rsidR="00796133" w:rsidRDefault="00796133" w:rsidP="00796133">
      <w:pPr>
        <w:pStyle w:val="Rodap"/>
        <w:jc w:val="both"/>
        <w:rPr>
          <w:rFonts w:ascii="Arial" w:hAnsi="Arial" w:cs="Arial"/>
          <w:sz w:val="24"/>
          <w:szCs w:val="24"/>
        </w:rPr>
      </w:pPr>
      <w:r>
        <w:rPr>
          <w:rFonts w:ascii="Arial" w:hAnsi="Arial" w:cs="Arial"/>
          <w:b/>
          <w:color w:val="000000" w:themeColor="text1"/>
          <w:sz w:val="28"/>
          <w:szCs w:val="28"/>
        </w:rPr>
        <w:t xml:space="preserve">BI - </w:t>
      </w:r>
      <w:r w:rsidRPr="007934E4">
        <w:rPr>
          <w:rFonts w:ascii="Arial" w:hAnsi="Arial" w:cs="Arial"/>
          <w:sz w:val="24"/>
          <w:szCs w:val="24"/>
        </w:rPr>
        <w:t xml:space="preserve">Business </w:t>
      </w:r>
      <w:proofErr w:type="spellStart"/>
      <w:r w:rsidRPr="007934E4">
        <w:rPr>
          <w:rFonts w:ascii="Arial" w:hAnsi="Arial" w:cs="Arial"/>
          <w:sz w:val="24"/>
          <w:szCs w:val="24"/>
        </w:rPr>
        <w:t>Intelligence</w:t>
      </w:r>
      <w:proofErr w:type="spellEnd"/>
    </w:p>
    <w:p w:rsidR="00796133" w:rsidRDefault="00796133" w:rsidP="00796133">
      <w:pPr>
        <w:pStyle w:val="Rodap"/>
        <w:jc w:val="both"/>
        <w:rPr>
          <w:rFonts w:ascii="Arial" w:eastAsia="Times New Roman" w:hAnsi="Arial" w:cs="Arial"/>
          <w:sz w:val="24"/>
          <w:szCs w:val="24"/>
        </w:rPr>
      </w:pPr>
      <w:r>
        <w:rPr>
          <w:rFonts w:ascii="Arial" w:hAnsi="Arial" w:cs="Arial"/>
          <w:b/>
          <w:sz w:val="24"/>
          <w:szCs w:val="24"/>
        </w:rPr>
        <w:t xml:space="preserve">DW - </w:t>
      </w:r>
      <w:r>
        <w:rPr>
          <w:rFonts w:ascii="Arial" w:eastAsia="Times New Roman" w:hAnsi="Arial" w:cs="Arial"/>
          <w:sz w:val="24"/>
          <w:szCs w:val="24"/>
        </w:rPr>
        <w:t xml:space="preserve">Data </w:t>
      </w:r>
      <w:proofErr w:type="spellStart"/>
      <w:r>
        <w:rPr>
          <w:rFonts w:ascii="Arial" w:eastAsia="Times New Roman" w:hAnsi="Arial" w:cs="Arial"/>
          <w:sz w:val="24"/>
          <w:szCs w:val="24"/>
        </w:rPr>
        <w:t>Warehouse</w:t>
      </w:r>
      <w:proofErr w:type="spellEnd"/>
    </w:p>
    <w:p w:rsidR="00796133" w:rsidRDefault="00796133" w:rsidP="00796133">
      <w:pPr>
        <w:pStyle w:val="Rodap"/>
        <w:jc w:val="both"/>
        <w:rPr>
          <w:rFonts w:ascii="Arial" w:eastAsia="Times New Roman" w:hAnsi="Arial" w:cs="Arial"/>
          <w:sz w:val="24"/>
          <w:szCs w:val="24"/>
        </w:rPr>
      </w:pPr>
      <w:r>
        <w:rPr>
          <w:rFonts w:ascii="Arial" w:eastAsia="Times New Roman" w:hAnsi="Arial" w:cs="Arial"/>
          <w:b/>
          <w:sz w:val="24"/>
          <w:szCs w:val="24"/>
        </w:rPr>
        <w:t xml:space="preserve">OLAP - </w:t>
      </w:r>
      <w:r w:rsidRPr="00787BD3">
        <w:rPr>
          <w:rFonts w:ascii="Arial" w:eastAsia="Times New Roman" w:hAnsi="Arial" w:cs="Arial"/>
          <w:sz w:val="24"/>
          <w:szCs w:val="24"/>
        </w:rPr>
        <w:t xml:space="preserve">Online </w:t>
      </w:r>
      <w:proofErr w:type="spellStart"/>
      <w:r w:rsidRPr="00787BD3">
        <w:rPr>
          <w:rFonts w:ascii="Arial" w:eastAsia="Times New Roman" w:hAnsi="Arial" w:cs="Arial"/>
          <w:sz w:val="24"/>
          <w:szCs w:val="24"/>
        </w:rPr>
        <w:t>Analytical</w:t>
      </w:r>
      <w:proofErr w:type="spellEnd"/>
      <w:r w:rsidRPr="00787BD3">
        <w:rPr>
          <w:rFonts w:ascii="Arial" w:eastAsia="Times New Roman" w:hAnsi="Arial" w:cs="Arial"/>
          <w:sz w:val="24"/>
          <w:szCs w:val="24"/>
        </w:rPr>
        <w:t xml:space="preserve"> </w:t>
      </w:r>
      <w:proofErr w:type="spellStart"/>
      <w:r w:rsidRPr="00787BD3">
        <w:rPr>
          <w:rFonts w:ascii="Arial" w:eastAsia="Times New Roman" w:hAnsi="Arial" w:cs="Arial"/>
          <w:sz w:val="24"/>
          <w:szCs w:val="24"/>
        </w:rPr>
        <w:t>Processing</w:t>
      </w:r>
      <w:proofErr w:type="spellEnd"/>
    </w:p>
    <w:p w:rsidR="00796133" w:rsidRPr="00796133" w:rsidRDefault="00796133" w:rsidP="00796133">
      <w:pPr>
        <w:pStyle w:val="Rodap"/>
        <w:jc w:val="both"/>
        <w:rPr>
          <w:rFonts w:ascii="Arial" w:hAnsi="Arial" w:cs="Arial"/>
          <w:color w:val="000000" w:themeColor="text1"/>
          <w:sz w:val="28"/>
          <w:szCs w:val="28"/>
        </w:rPr>
      </w:pPr>
      <w:r>
        <w:rPr>
          <w:rFonts w:ascii="Arial" w:eastAsia="Times New Roman" w:hAnsi="Arial" w:cs="Arial"/>
          <w:b/>
          <w:sz w:val="24"/>
          <w:szCs w:val="24"/>
        </w:rPr>
        <w:t xml:space="preserve">OLTP - </w:t>
      </w:r>
      <w:r>
        <w:rPr>
          <w:rFonts w:ascii="Arial" w:eastAsia="Times New Roman" w:hAnsi="Arial" w:cs="Arial"/>
          <w:sz w:val="24"/>
          <w:szCs w:val="24"/>
        </w:rPr>
        <w:t xml:space="preserve">Online </w:t>
      </w:r>
      <w:proofErr w:type="spellStart"/>
      <w:r>
        <w:rPr>
          <w:rFonts w:ascii="Arial" w:eastAsia="Times New Roman" w:hAnsi="Arial" w:cs="Arial"/>
          <w:sz w:val="24"/>
          <w:szCs w:val="24"/>
        </w:rPr>
        <w:t>Transaction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Processing</w:t>
      </w:r>
      <w:proofErr w:type="spellEnd"/>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E95734" w:rsidRDefault="00E95734"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r>
        <w:rPr>
          <w:rFonts w:ascii="Arial" w:hAnsi="Arial" w:cs="Arial"/>
          <w:b/>
          <w:color w:val="000000" w:themeColor="text1"/>
          <w:sz w:val="28"/>
          <w:szCs w:val="28"/>
        </w:rPr>
        <w:lastRenderedPageBreak/>
        <w:t>LISTA DE FIGURAS</w:t>
      </w:r>
    </w:p>
    <w:p w:rsidR="00B75423" w:rsidRDefault="00B75423" w:rsidP="00E56A1E">
      <w:pPr>
        <w:pStyle w:val="Rodap"/>
        <w:jc w:val="center"/>
        <w:rPr>
          <w:rFonts w:ascii="Arial" w:hAnsi="Arial" w:cs="Arial"/>
          <w:b/>
          <w:color w:val="000000" w:themeColor="text1"/>
          <w:sz w:val="28"/>
          <w:szCs w:val="28"/>
        </w:rPr>
      </w:pP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Figura 01 - </w:t>
      </w:r>
      <w:r w:rsidRPr="005D3F9B">
        <w:rPr>
          <w:rFonts w:ascii="Arial" w:eastAsia="Times New Roman" w:hAnsi="Arial" w:cs="Arial"/>
          <w:sz w:val="24"/>
          <w:szCs w:val="24"/>
        </w:rPr>
        <w:t>Processos de BI</w:t>
      </w:r>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..............................13</w:t>
      </w: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02</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Integração do BI</w:t>
      </w:r>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..............................14</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03</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Quatro dimensões do BI</w:t>
      </w:r>
      <w:r w:rsidR="00B75423">
        <w:rPr>
          <w:rFonts w:ascii="Arial" w:eastAsia="Times New Roman" w:hAnsi="Arial" w:cs="Arial"/>
          <w:sz w:val="24"/>
          <w:szCs w:val="24"/>
        </w:rPr>
        <w:t xml:space="preserve"> </w:t>
      </w:r>
      <w:r w:rsidR="00B75423" w:rsidRPr="00B75423">
        <w:rPr>
          <w:rFonts w:ascii="Arial" w:eastAsia="Times New Roman" w:hAnsi="Arial" w:cs="Arial"/>
          <w:b/>
          <w:sz w:val="24"/>
          <w:szCs w:val="24"/>
        </w:rPr>
        <w:t>.................................................................15</w:t>
      </w:r>
    </w:p>
    <w:p w:rsidR="00796133" w:rsidRPr="00B75423" w:rsidRDefault="00796133" w:rsidP="00796133">
      <w:pPr>
        <w:pStyle w:val="Rodap"/>
        <w:jc w:val="both"/>
        <w:rPr>
          <w:b/>
          <w:sz w:val="24"/>
          <w:szCs w:val="24"/>
        </w:rPr>
      </w:pPr>
      <w:r w:rsidRPr="005D3F9B">
        <w:rPr>
          <w:rFonts w:ascii="Arial" w:hAnsi="Arial" w:cs="Arial"/>
          <w:b/>
          <w:color w:val="000000" w:themeColor="text1"/>
          <w:sz w:val="24"/>
          <w:szCs w:val="24"/>
        </w:rPr>
        <w:t>Figura 04</w:t>
      </w:r>
      <w:r w:rsidR="006E690E" w:rsidRPr="005D3F9B">
        <w:rPr>
          <w:rFonts w:ascii="Arial" w:hAnsi="Arial" w:cs="Arial"/>
          <w:b/>
          <w:color w:val="000000" w:themeColor="text1"/>
          <w:sz w:val="24"/>
          <w:szCs w:val="24"/>
        </w:rPr>
        <w:t xml:space="preserve"> -</w:t>
      </w:r>
      <w:r w:rsidR="006E690E" w:rsidRPr="005D3F9B">
        <w:rPr>
          <w:sz w:val="24"/>
          <w:szCs w:val="24"/>
        </w:rPr>
        <w:t xml:space="preserve"> </w:t>
      </w:r>
      <w:r w:rsidR="006E690E" w:rsidRPr="005D3F9B">
        <w:rPr>
          <w:rFonts w:ascii="Arial" w:eastAsia="Times New Roman" w:hAnsi="Arial" w:cs="Arial"/>
          <w:sz w:val="24"/>
          <w:szCs w:val="24"/>
        </w:rPr>
        <w:t>Arquitetura do DW</w:t>
      </w:r>
      <w:r w:rsidR="00B75423">
        <w:rPr>
          <w:rFonts w:ascii="Arial" w:eastAsia="Times New Roman" w:hAnsi="Arial" w:cs="Arial"/>
          <w:sz w:val="24"/>
          <w:szCs w:val="24"/>
        </w:rPr>
        <w:t xml:space="preserve"> </w:t>
      </w:r>
      <w:r w:rsidR="00B75423" w:rsidRPr="00B75423">
        <w:rPr>
          <w:rFonts w:ascii="Arial" w:eastAsia="Times New Roman" w:hAnsi="Arial" w:cs="Arial"/>
          <w:b/>
          <w:sz w:val="24"/>
          <w:szCs w:val="24"/>
        </w:rPr>
        <w:t>....................................................</w:t>
      </w:r>
      <w:r w:rsidR="000F3840">
        <w:rPr>
          <w:rFonts w:ascii="Arial" w:eastAsia="Times New Roman" w:hAnsi="Arial" w:cs="Arial"/>
          <w:b/>
          <w:sz w:val="24"/>
          <w:szCs w:val="24"/>
        </w:rPr>
        <w:t>.......................18</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05</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OLTP X OLAP</w:t>
      </w:r>
      <w:r w:rsidR="00B75423">
        <w:rPr>
          <w:rFonts w:ascii="Arial" w:eastAsia="Times New Roman" w:hAnsi="Arial" w:cs="Arial"/>
          <w:sz w:val="24"/>
          <w:szCs w:val="24"/>
        </w:rPr>
        <w:t xml:space="preserve"> </w:t>
      </w:r>
      <w:r w:rsidR="00B75423" w:rsidRPr="00B75423">
        <w:rPr>
          <w:rFonts w:ascii="Arial" w:eastAsia="Times New Roman" w:hAnsi="Arial" w:cs="Arial"/>
          <w:b/>
          <w:sz w:val="24"/>
          <w:szCs w:val="24"/>
        </w:rPr>
        <w:t>...................................................</w:t>
      </w:r>
      <w:r w:rsidR="000F3840">
        <w:rPr>
          <w:rFonts w:ascii="Arial" w:eastAsia="Times New Roman" w:hAnsi="Arial" w:cs="Arial"/>
          <w:b/>
          <w:sz w:val="24"/>
          <w:szCs w:val="24"/>
        </w:rPr>
        <w:t>..............................22</w:t>
      </w: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06</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Power BI</w:t>
      </w:r>
      <w:r w:rsidR="00B75423">
        <w:rPr>
          <w:rFonts w:ascii="Arial" w:eastAsia="Times New Roman" w:hAnsi="Arial" w:cs="Arial"/>
          <w:sz w:val="24"/>
          <w:szCs w:val="24"/>
        </w:rPr>
        <w:t xml:space="preserve"> </w:t>
      </w:r>
      <w:r w:rsidR="00B75423" w:rsidRPr="00B75423">
        <w:rPr>
          <w:rFonts w:ascii="Arial" w:eastAsia="Times New Roman" w:hAnsi="Arial" w:cs="Arial"/>
          <w:b/>
          <w:sz w:val="24"/>
          <w:szCs w:val="24"/>
        </w:rPr>
        <w:t>...........................................................</w:t>
      </w:r>
      <w:r w:rsidR="000F3840">
        <w:rPr>
          <w:rFonts w:ascii="Arial" w:eastAsia="Times New Roman" w:hAnsi="Arial" w:cs="Arial"/>
          <w:b/>
          <w:sz w:val="24"/>
          <w:szCs w:val="24"/>
        </w:rPr>
        <w:t>..............................23</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07</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Recurso da plataforma Power BI</w:t>
      </w:r>
      <w:r w:rsidR="00B75423">
        <w:rPr>
          <w:rFonts w:ascii="Arial" w:eastAsia="Times New Roman" w:hAnsi="Arial" w:cs="Arial"/>
          <w:sz w:val="24"/>
          <w:szCs w:val="24"/>
        </w:rPr>
        <w:t xml:space="preserve"> </w:t>
      </w:r>
      <w:r w:rsidR="00B75423" w:rsidRPr="00B75423">
        <w:rPr>
          <w:rFonts w:ascii="Arial" w:eastAsia="Times New Roman" w:hAnsi="Arial" w:cs="Arial"/>
          <w:b/>
          <w:sz w:val="24"/>
          <w:szCs w:val="24"/>
        </w:rPr>
        <w:t>.......................</w:t>
      </w:r>
      <w:r w:rsidR="000F3840">
        <w:rPr>
          <w:rFonts w:ascii="Arial" w:eastAsia="Times New Roman" w:hAnsi="Arial" w:cs="Arial"/>
          <w:b/>
          <w:sz w:val="24"/>
          <w:szCs w:val="24"/>
        </w:rPr>
        <w:t>..............................25</w:t>
      </w: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08</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 xml:space="preserve">Power Query, Power </w:t>
      </w:r>
      <w:proofErr w:type="spellStart"/>
      <w:r w:rsidR="006E690E" w:rsidRPr="005D3F9B">
        <w:rPr>
          <w:rFonts w:ascii="Arial" w:eastAsia="Times New Roman" w:hAnsi="Arial" w:cs="Arial"/>
          <w:sz w:val="24"/>
          <w:szCs w:val="24"/>
        </w:rPr>
        <w:t>Pivot</w:t>
      </w:r>
      <w:proofErr w:type="spellEnd"/>
      <w:r w:rsidR="006E690E" w:rsidRPr="005D3F9B">
        <w:rPr>
          <w:rFonts w:ascii="Arial" w:eastAsia="Times New Roman" w:hAnsi="Arial" w:cs="Arial"/>
          <w:sz w:val="24"/>
          <w:szCs w:val="24"/>
        </w:rPr>
        <w:t xml:space="preserve">, Power </w:t>
      </w:r>
      <w:proofErr w:type="spellStart"/>
      <w:r w:rsidR="006E690E" w:rsidRPr="005D3F9B">
        <w:rPr>
          <w:rFonts w:ascii="Arial" w:eastAsia="Times New Roman" w:hAnsi="Arial" w:cs="Arial"/>
          <w:sz w:val="24"/>
          <w:szCs w:val="24"/>
        </w:rPr>
        <w:t>View</w:t>
      </w:r>
      <w:proofErr w:type="spellEnd"/>
      <w:r w:rsidR="00B75423">
        <w:rPr>
          <w:rFonts w:ascii="Arial" w:eastAsia="Times New Roman" w:hAnsi="Arial" w:cs="Arial"/>
          <w:sz w:val="24"/>
          <w:szCs w:val="24"/>
        </w:rPr>
        <w:t xml:space="preserve"> </w:t>
      </w:r>
      <w:r w:rsidR="00B75423" w:rsidRPr="00B75423">
        <w:rPr>
          <w:rFonts w:ascii="Arial" w:eastAsia="Times New Roman" w:hAnsi="Arial" w:cs="Arial"/>
          <w:b/>
          <w:sz w:val="24"/>
          <w:szCs w:val="24"/>
        </w:rPr>
        <w:t>............</w:t>
      </w:r>
      <w:r w:rsidR="000F3840">
        <w:rPr>
          <w:rFonts w:ascii="Arial" w:eastAsia="Times New Roman" w:hAnsi="Arial" w:cs="Arial"/>
          <w:b/>
          <w:sz w:val="24"/>
          <w:szCs w:val="24"/>
        </w:rPr>
        <w:t>..............................26</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09</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Facilidade no acesso ao Power BI</w:t>
      </w:r>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.......................27</w:t>
      </w: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10</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SQL Server</w:t>
      </w:r>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..............................28</w:t>
      </w: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11</w:t>
      </w:r>
      <w:r w:rsidR="006E690E" w:rsidRPr="005D3F9B">
        <w:rPr>
          <w:rFonts w:ascii="Arial" w:hAnsi="Arial" w:cs="Arial"/>
          <w:b/>
          <w:color w:val="000000" w:themeColor="text1"/>
          <w:sz w:val="24"/>
          <w:szCs w:val="24"/>
        </w:rPr>
        <w:t xml:space="preserve"> </w:t>
      </w:r>
      <w:r w:rsidR="00B75423">
        <w:rPr>
          <w:rFonts w:ascii="Arial" w:hAnsi="Arial" w:cs="Arial"/>
          <w:b/>
          <w:color w:val="000000" w:themeColor="text1"/>
          <w:sz w:val="24"/>
          <w:szCs w:val="24"/>
        </w:rPr>
        <w:t>–</w:t>
      </w:r>
      <w:r w:rsidR="006E690E" w:rsidRPr="005D3F9B">
        <w:rPr>
          <w:rFonts w:ascii="Arial" w:hAnsi="Arial" w:cs="Arial"/>
          <w:b/>
          <w:color w:val="000000" w:themeColor="text1"/>
          <w:sz w:val="24"/>
          <w:szCs w:val="24"/>
        </w:rPr>
        <w:t xml:space="preserve"> </w:t>
      </w:r>
      <w:proofErr w:type="spellStart"/>
      <w:r w:rsidR="006E690E" w:rsidRPr="005D3F9B">
        <w:rPr>
          <w:rFonts w:ascii="Arial" w:eastAsia="Times New Roman" w:hAnsi="Arial" w:cs="Arial"/>
          <w:sz w:val="24"/>
          <w:szCs w:val="24"/>
        </w:rPr>
        <w:t>Columnstore</w:t>
      </w:r>
      <w:proofErr w:type="spellEnd"/>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..............................30</w:t>
      </w:r>
    </w:p>
    <w:p w:rsidR="00796133" w:rsidRPr="00B75423"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12</w:t>
      </w:r>
      <w:r w:rsidR="006E690E" w:rsidRPr="005D3F9B">
        <w:rPr>
          <w:rFonts w:ascii="Arial" w:hAnsi="Arial" w:cs="Arial"/>
          <w:b/>
          <w:color w:val="000000" w:themeColor="text1"/>
          <w:sz w:val="24"/>
          <w:szCs w:val="24"/>
        </w:rPr>
        <w:t xml:space="preserve"> - </w:t>
      </w:r>
      <w:proofErr w:type="spellStart"/>
      <w:r w:rsidR="006E690E" w:rsidRPr="005D3F9B">
        <w:rPr>
          <w:rFonts w:ascii="Arial" w:eastAsia="Times New Roman" w:hAnsi="Arial" w:cs="Arial"/>
          <w:sz w:val="24"/>
          <w:szCs w:val="24"/>
        </w:rPr>
        <w:t>Integration</w:t>
      </w:r>
      <w:proofErr w:type="spellEnd"/>
      <w:r w:rsidR="006E690E" w:rsidRPr="005D3F9B">
        <w:rPr>
          <w:rFonts w:ascii="Arial" w:eastAsia="Times New Roman" w:hAnsi="Arial" w:cs="Arial"/>
          <w:sz w:val="24"/>
          <w:szCs w:val="24"/>
        </w:rPr>
        <w:t xml:space="preserve"> Services</w:t>
      </w:r>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..............................32</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13</w:t>
      </w:r>
      <w:r w:rsidR="006E690E" w:rsidRPr="005D3F9B">
        <w:rPr>
          <w:rFonts w:ascii="Arial" w:hAnsi="Arial" w:cs="Arial"/>
          <w:b/>
          <w:color w:val="000000" w:themeColor="text1"/>
          <w:sz w:val="24"/>
          <w:szCs w:val="24"/>
        </w:rPr>
        <w:t xml:space="preserve"> - </w:t>
      </w:r>
      <w:proofErr w:type="spellStart"/>
      <w:r w:rsidR="006E690E" w:rsidRPr="005D3F9B">
        <w:rPr>
          <w:rFonts w:ascii="Arial" w:eastAsia="Times New Roman" w:hAnsi="Arial" w:cs="Arial"/>
          <w:sz w:val="24"/>
          <w:szCs w:val="24"/>
        </w:rPr>
        <w:t>Analysis</w:t>
      </w:r>
      <w:proofErr w:type="spellEnd"/>
      <w:r w:rsidR="006E690E" w:rsidRPr="005D3F9B">
        <w:rPr>
          <w:rFonts w:ascii="Arial" w:eastAsia="Times New Roman" w:hAnsi="Arial" w:cs="Arial"/>
          <w:sz w:val="24"/>
          <w:szCs w:val="24"/>
        </w:rPr>
        <w:t xml:space="preserve"> </w:t>
      </w:r>
      <w:proofErr w:type="spellStart"/>
      <w:r w:rsidR="006E690E" w:rsidRPr="005D3F9B">
        <w:rPr>
          <w:rFonts w:ascii="Arial" w:eastAsia="Times New Roman" w:hAnsi="Arial" w:cs="Arial"/>
          <w:sz w:val="24"/>
          <w:szCs w:val="24"/>
        </w:rPr>
        <w:t>Serveces</w:t>
      </w:r>
      <w:proofErr w:type="spellEnd"/>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..............................33</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14</w:t>
      </w:r>
      <w:r w:rsidR="006E690E" w:rsidRPr="005D3F9B">
        <w:rPr>
          <w:rFonts w:ascii="Arial" w:hAnsi="Arial" w:cs="Arial"/>
          <w:b/>
          <w:color w:val="000000" w:themeColor="text1"/>
          <w:sz w:val="24"/>
          <w:szCs w:val="24"/>
        </w:rPr>
        <w:t xml:space="preserve"> - </w:t>
      </w:r>
      <w:r w:rsidR="006E690E" w:rsidRPr="005D3F9B">
        <w:rPr>
          <w:rFonts w:ascii="Arial" w:eastAsia="Times New Roman" w:hAnsi="Arial" w:cs="Arial"/>
          <w:sz w:val="24"/>
          <w:szCs w:val="24"/>
        </w:rPr>
        <w:t>Modelo Multidimensional</w:t>
      </w:r>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..............................34</w:t>
      </w:r>
    </w:p>
    <w:p w:rsidR="00796133" w:rsidRPr="005D3F9B" w:rsidRDefault="00796133" w:rsidP="00796133">
      <w:pPr>
        <w:pStyle w:val="Rodap"/>
        <w:jc w:val="both"/>
        <w:rPr>
          <w:rFonts w:ascii="Arial" w:hAnsi="Arial" w:cs="Arial"/>
          <w:color w:val="000000" w:themeColor="text1"/>
          <w:sz w:val="24"/>
          <w:szCs w:val="24"/>
        </w:rPr>
      </w:pPr>
      <w:r w:rsidRPr="005D3F9B">
        <w:rPr>
          <w:rFonts w:ascii="Arial" w:hAnsi="Arial" w:cs="Arial"/>
          <w:b/>
          <w:color w:val="000000" w:themeColor="text1"/>
          <w:sz w:val="24"/>
          <w:szCs w:val="24"/>
        </w:rPr>
        <w:t>Figura 15</w:t>
      </w:r>
      <w:r w:rsidR="006E690E" w:rsidRPr="005D3F9B">
        <w:rPr>
          <w:rFonts w:ascii="Arial" w:hAnsi="Arial" w:cs="Arial"/>
          <w:b/>
          <w:color w:val="000000" w:themeColor="text1"/>
          <w:sz w:val="24"/>
          <w:szCs w:val="24"/>
        </w:rPr>
        <w:t xml:space="preserve"> - </w:t>
      </w:r>
      <w:r w:rsidR="006E690E" w:rsidRPr="005D3F9B">
        <w:rPr>
          <w:rFonts w:ascii="Arial" w:hAnsi="Arial" w:cs="Arial"/>
          <w:color w:val="000000" w:themeColor="text1"/>
          <w:sz w:val="24"/>
          <w:szCs w:val="24"/>
        </w:rPr>
        <w:t>Modelo Tabular</w:t>
      </w:r>
      <w:r w:rsidR="00B75423">
        <w:rPr>
          <w:rFonts w:ascii="Arial" w:hAnsi="Arial" w:cs="Arial"/>
          <w:color w:val="000000" w:themeColor="text1"/>
          <w:sz w:val="24"/>
          <w:szCs w:val="24"/>
        </w:rPr>
        <w:t xml:space="preserve"> </w:t>
      </w:r>
      <w:r w:rsidR="00B75423">
        <w:rPr>
          <w:rFonts w:ascii="Arial" w:hAnsi="Arial" w:cs="Arial"/>
          <w:b/>
          <w:color w:val="000000" w:themeColor="text1"/>
          <w:sz w:val="24"/>
          <w:szCs w:val="24"/>
        </w:rPr>
        <w:t>.................................................</w:t>
      </w:r>
      <w:r w:rsidR="000F3840">
        <w:rPr>
          <w:rFonts w:ascii="Arial" w:hAnsi="Arial" w:cs="Arial"/>
          <w:b/>
          <w:color w:val="000000" w:themeColor="text1"/>
          <w:sz w:val="24"/>
          <w:szCs w:val="24"/>
        </w:rPr>
        <w:t>..............................34</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16</w:t>
      </w:r>
      <w:r w:rsidR="006E690E" w:rsidRPr="005D3F9B">
        <w:rPr>
          <w:rFonts w:ascii="Arial" w:hAnsi="Arial" w:cs="Arial"/>
          <w:b/>
          <w:color w:val="000000" w:themeColor="text1"/>
          <w:sz w:val="24"/>
          <w:szCs w:val="24"/>
        </w:rPr>
        <w:t xml:space="preserve"> - </w:t>
      </w:r>
      <w:r w:rsidR="006E690E" w:rsidRPr="005D3F9B">
        <w:rPr>
          <w:rFonts w:ascii="Arial" w:hAnsi="Arial" w:cs="Arial"/>
          <w:sz w:val="24"/>
          <w:szCs w:val="24"/>
        </w:rPr>
        <w:t>Quadrante magico para plataformas de BI</w:t>
      </w:r>
      <w:r w:rsidR="00B75423">
        <w:rPr>
          <w:rFonts w:ascii="Arial" w:hAnsi="Arial" w:cs="Arial"/>
          <w:sz w:val="24"/>
          <w:szCs w:val="24"/>
        </w:rPr>
        <w:t xml:space="preserve"> </w:t>
      </w:r>
      <w:r w:rsidR="00B75423">
        <w:rPr>
          <w:rFonts w:ascii="Arial" w:hAnsi="Arial" w:cs="Arial"/>
          <w:b/>
          <w:sz w:val="24"/>
          <w:szCs w:val="24"/>
        </w:rPr>
        <w:t>.......</w:t>
      </w:r>
      <w:r w:rsidR="000F3840">
        <w:rPr>
          <w:rFonts w:ascii="Arial" w:hAnsi="Arial" w:cs="Arial"/>
          <w:b/>
          <w:sz w:val="24"/>
          <w:szCs w:val="24"/>
        </w:rPr>
        <w:t>..............................48</w:t>
      </w:r>
    </w:p>
    <w:p w:rsidR="00796133" w:rsidRPr="005D3F9B" w:rsidRDefault="00796133" w:rsidP="00796133">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Figura 17</w:t>
      </w:r>
      <w:r w:rsidR="006E690E" w:rsidRPr="005D3F9B">
        <w:rPr>
          <w:rFonts w:ascii="Arial" w:hAnsi="Arial" w:cs="Arial"/>
          <w:b/>
          <w:color w:val="000000" w:themeColor="text1"/>
          <w:sz w:val="24"/>
          <w:szCs w:val="24"/>
        </w:rPr>
        <w:t xml:space="preserve"> </w:t>
      </w:r>
      <w:r w:rsidR="00B75423">
        <w:rPr>
          <w:rFonts w:ascii="Arial" w:hAnsi="Arial" w:cs="Arial"/>
          <w:b/>
          <w:color w:val="000000" w:themeColor="text1"/>
          <w:sz w:val="24"/>
          <w:szCs w:val="24"/>
        </w:rPr>
        <w:t>–</w:t>
      </w:r>
      <w:r w:rsidR="006E690E" w:rsidRPr="005D3F9B">
        <w:rPr>
          <w:rFonts w:ascii="Arial" w:hAnsi="Arial" w:cs="Arial"/>
          <w:b/>
          <w:color w:val="000000" w:themeColor="text1"/>
          <w:sz w:val="24"/>
          <w:szCs w:val="24"/>
        </w:rPr>
        <w:t xml:space="preserve"> </w:t>
      </w:r>
      <w:r w:rsidR="006E690E" w:rsidRPr="005D3F9B">
        <w:rPr>
          <w:rFonts w:ascii="Arial" w:hAnsi="Arial" w:cs="Arial"/>
          <w:sz w:val="24"/>
          <w:szCs w:val="24"/>
        </w:rPr>
        <w:t>Tableau</w:t>
      </w:r>
      <w:r w:rsidR="00B75423">
        <w:rPr>
          <w:rFonts w:ascii="Arial" w:hAnsi="Arial" w:cs="Arial"/>
          <w:sz w:val="24"/>
          <w:szCs w:val="24"/>
        </w:rPr>
        <w:t xml:space="preserve"> </w:t>
      </w:r>
      <w:r w:rsidR="00B75423">
        <w:rPr>
          <w:rFonts w:ascii="Arial" w:hAnsi="Arial" w:cs="Arial"/>
          <w:b/>
          <w:sz w:val="24"/>
          <w:szCs w:val="24"/>
        </w:rPr>
        <w:t>............................................................</w:t>
      </w:r>
      <w:r w:rsidR="000F3840">
        <w:rPr>
          <w:rFonts w:ascii="Arial" w:hAnsi="Arial" w:cs="Arial"/>
          <w:b/>
          <w:sz w:val="24"/>
          <w:szCs w:val="24"/>
        </w:rPr>
        <w:t>..............................40</w:t>
      </w:r>
    </w:p>
    <w:p w:rsidR="00796133" w:rsidRPr="005D3F9B" w:rsidRDefault="00796133" w:rsidP="00796133">
      <w:pPr>
        <w:pStyle w:val="Rodap"/>
        <w:jc w:val="both"/>
        <w:rPr>
          <w:rFonts w:ascii="Arial" w:hAnsi="Arial" w:cs="Arial"/>
          <w:color w:val="000000" w:themeColor="text1"/>
          <w:sz w:val="24"/>
          <w:szCs w:val="24"/>
        </w:rPr>
      </w:pPr>
      <w:r w:rsidRPr="005D3F9B">
        <w:rPr>
          <w:rFonts w:ascii="Arial" w:hAnsi="Arial" w:cs="Arial"/>
          <w:b/>
          <w:color w:val="000000" w:themeColor="text1"/>
          <w:sz w:val="24"/>
          <w:szCs w:val="24"/>
        </w:rPr>
        <w:t>Figura 18</w:t>
      </w:r>
      <w:r w:rsidR="006E690E" w:rsidRPr="005D3F9B">
        <w:rPr>
          <w:rFonts w:ascii="Arial" w:hAnsi="Arial" w:cs="Arial"/>
          <w:b/>
          <w:color w:val="000000" w:themeColor="text1"/>
          <w:sz w:val="24"/>
          <w:szCs w:val="24"/>
        </w:rPr>
        <w:t xml:space="preserve"> - </w:t>
      </w:r>
      <w:proofErr w:type="spellStart"/>
      <w:r w:rsidR="006E690E" w:rsidRPr="005D3F9B">
        <w:rPr>
          <w:rFonts w:ascii="Arial" w:eastAsia="Times New Roman" w:hAnsi="Arial" w:cs="Arial"/>
          <w:sz w:val="24"/>
          <w:szCs w:val="24"/>
        </w:rPr>
        <w:t>Qlik</w:t>
      </w:r>
      <w:proofErr w:type="spellEnd"/>
      <w:r w:rsidR="006E690E" w:rsidRPr="005D3F9B">
        <w:rPr>
          <w:rFonts w:ascii="Arial" w:eastAsia="Times New Roman" w:hAnsi="Arial" w:cs="Arial"/>
          <w:sz w:val="24"/>
          <w:szCs w:val="24"/>
        </w:rPr>
        <w:t xml:space="preserve"> </w:t>
      </w:r>
      <w:proofErr w:type="spellStart"/>
      <w:r w:rsidR="006E690E" w:rsidRPr="005D3F9B">
        <w:rPr>
          <w:rFonts w:ascii="Arial" w:eastAsia="Times New Roman" w:hAnsi="Arial" w:cs="Arial"/>
          <w:sz w:val="24"/>
          <w:szCs w:val="24"/>
        </w:rPr>
        <w:t>Sense</w:t>
      </w:r>
      <w:proofErr w:type="spellEnd"/>
      <w:r w:rsidR="006E690E" w:rsidRPr="005D3F9B">
        <w:rPr>
          <w:rFonts w:ascii="Arial" w:eastAsia="Times New Roman" w:hAnsi="Arial" w:cs="Arial"/>
          <w:sz w:val="24"/>
          <w:szCs w:val="24"/>
        </w:rPr>
        <w:t xml:space="preserve"> e </w:t>
      </w:r>
      <w:proofErr w:type="spellStart"/>
      <w:r w:rsidR="006E690E" w:rsidRPr="005D3F9B">
        <w:rPr>
          <w:rFonts w:ascii="Arial" w:eastAsia="Times New Roman" w:hAnsi="Arial" w:cs="Arial"/>
          <w:sz w:val="24"/>
          <w:szCs w:val="24"/>
        </w:rPr>
        <w:t>Qlik</w:t>
      </w:r>
      <w:proofErr w:type="spellEnd"/>
      <w:r w:rsidR="006E690E" w:rsidRPr="005D3F9B">
        <w:rPr>
          <w:rFonts w:ascii="Arial" w:eastAsia="Times New Roman" w:hAnsi="Arial" w:cs="Arial"/>
          <w:sz w:val="24"/>
          <w:szCs w:val="24"/>
        </w:rPr>
        <w:t xml:space="preserve"> </w:t>
      </w:r>
      <w:proofErr w:type="spellStart"/>
      <w:r w:rsidR="006E690E" w:rsidRPr="005D3F9B">
        <w:rPr>
          <w:rFonts w:ascii="Arial" w:eastAsia="Times New Roman" w:hAnsi="Arial" w:cs="Arial"/>
          <w:sz w:val="24"/>
          <w:szCs w:val="24"/>
        </w:rPr>
        <w:t>View</w:t>
      </w:r>
      <w:proofErr w:type="spellEnd"/>
      <w:r w:rsidR="00B75423">
        <w:rPr>
          <w:rFonts w:ascii="Arial" w:eastAsia="Times New Roman" w:hAnsi="Arial" w:cs="Arial"/>
          <w:sz w:val="24"/>
          <w:szCs w:val="24"/>
        </w:rPr>
        <w:t xml:space="preserve"> </w:t>
      </w:r>
      <w:r w:rsidR="00B75423">
        <w:rPr>
          <w:rFonts w:ascii="Arial" w:eastAsia="Times New Roman" w:hAnsi="Arial" w:cs="Arial"/>
          <w:b/>
          <w:sz w:val="24"/>
          <w:szCs w:val="24"/>
        </w:rPr>
        <w:t>......................................</w:t>
      </w:r>
      <w:r w:rsidR="000F3840">
        <w:rPr>
          <w:rFonts w:ascii="Arial" w:eastAsia="Times New Roman" w:hAnsi="Arial" w:cs="Arial"/>
          <w:b/>
          <w:sz w:val="24"/>
          <w:szCs w:val="24"/>
        </w:rPr>
        <w:t>..............................43</w:t>
      </w:r>
    </w:p>
    <w:p w:rsidR="00796133" w:rsidRDefault="00796133" w:rsidP="00796133">
      <w:pPr>
        <w:pStyle w:val="Rodap"/>
        <w:jc w:val="both"/>
        <w:rPr>
          <w:rFonts w:ascii="Arial" w:hAnsi="Arial" w:cs="Arial"/>
          <w:sz w:val="24"/>
          <w:szCs w:val="24"/>
        </w:rPr>
      </w:pPr>
      <w:r w:rsidRPr="005D3F9B">
        <w:rPr>
          <w:rFonts w:ascii="Arial" w:hAnsi="Arial" w:cs="Arial"/>
          <w:b/>
          <w:color w:val="000000" w:themeColor="text1"/>
          <w:sz w:val="24"/>
          <w:szCs w:val="24"/>
        </w:rPr>
        <w:t>Figura 19</w:t>
      </w:r>
      <w:r w:rsidR="006E690E" w:rsidRPr="005D3F9B">
        <w:rPr>
          <w:rFonts w:ascii="Arial" w:hAnsi="Arial" w:cs="Arial"/>
          <w:b/>
          <w:color w:val="000000" w:themeColor="text1"/>
          <w:sz w:val="24"/>
          <w:szCs w:val="24"/>
        </w:rPr>
        <w:t xml:space="preserve"> </w:t>
      </w:r>
      <w:r w:rsidR="00D55830">
        <w:rPr>
          <w:rFonts w:ascii="Arial" w:hAnsi="Arial" w:cs="Arial"/>
          <w:b/>
          <w:color w:val="000000" w:themeColor="text1"/>
          <w:sz w:val="24"/>
          <w:szCs w:val="24"/>
        </w:rPr>
        <w:t>–</w:t>
      </w:r>
      <w:r w:rsidR="006E690E" w:rsidRPr="005D3F9B">
        <w:rPr>
          <w:rFonts w:ascii="Arial" w:hAnsi="Arial" w:cs="Arial"/>
          <w:b/>
          <w:color w:val="000000" w:themeColor="text1"/>
          <w:sz w:val="24"/>
          <w:szCs w:val="24"/>
        </w:rPr>
        <w:t xml:space="preserve"> </w:t>
      </w:r>
      <w:proofErr w:type="spellStart"/>
      <w:r w:rsidR="006E690E" w:rsidRPr="005D3F9B">
        <w:rPr>
          <w:rFonts w:ascii="Arial" w:hAnsi="Arial" w:cs="Arial"/>
          <w:sz w:val="24"/>
          <w:szCs w:val="24"/>
        </w:rPr>
        <w:t>ThoughtSpot</w:t>
      </w:r>
      <w:proofErr w:type="spellEnd"/>
      <w:r w:rsidR="00B75423">
        <w:rPr>
          <w:rFonts w:ascii="Arial" w:hAnsi="Arial" w:cs="Arial"/>
          <w:sz w:val="24"/>
          <w:szCs w:val="24"/>
        </w:rPr>
        <w:t xml:space="preserve"> </w:t>
      </w:r>
      <w:r w:rsidR="00B75423">
        <w:rPr>
          <w:rFonts w:ascii="Arial" w:hAnsi="Arial" w:cs="Arial"/>
          <w:b/>
          <w:sz w:val="24"/>
          <w:szCs w:val="24"/>
        </w:rPr>
        <w:t>....................................................</w:t>
      </w:r>
      <w:r w:rsidR="000F3840">
        <w:rPr>
          <w:rFonts w:ascii="Arial" w:hAnsi="Arial" w:cs="Arial"/>
          <w:b/>
          <w:sz w:val="24"/>
          <w:szCs w:val="24"/>
        </w:rPr>
        <w:t>..............................44</w:t>
      </w:r>
    </w:p>
    <w:p w:rsidR="00D55830" w:rsidRDefault="00D55830" w:rsidP="00796133">
      <w:pPr>
        <w:pStyle w:val="Rodap"/>
        <w:jc w:val="both"/>
        <w:rPr>
          <w:rFonts w:ascii="Arial" w:hAnsi="Arial" w:cs="Arial"/>
          <w:sz w:val="24"/>
          <w:szCs w:val="24"/>
        </w:rPr>
      </w:pPr>
      <w:r w:rsidRPr="00E54C73">
        <w:rPr>
          <w:rFonts w:ascii="Arial" w:hAnsi="Arial" w:cs="Arial"/>
          <w:b/>
          <w:sz w:val="24"/>
          <w:szCs w:val="24"/>
        </w:rPr>
        <w:t>Figura 20</w:t>
      </w:r>
      <w:r>
        <w:rPr>
          <w:rFonts w:ascii="Arial" w:hAnsi="Arial" w:cs="Arial"/>
          <w:sz w:val="24"/>
          <w:szCs w:val="24"/>
        </w:rPr>
        <w:t xml:space="preserve"> – Dados do Excel</w:t>
      </w:r>
      <w:r w:rsidR="00B75423">
        <w:rPr>
          <w:rFonts w:ascii="Arial" w:hAnsi="Arial" w:cs="Arial"/>
          <w:sz w:val="24"/>
          <w:szCs w:val="24"/>
        </w:rPr>
        <w:t xml:space="preserve"> </w:t>
      </w:r>
      <w:r w:rsidR="00B75423">
        <w:rPr>
          <w:rFonts w:ascii="Arial" w:hAnsi="Arial" w:cs="Arial"/>
          <w:b/>
          <w:sz w:val="24"/>
          <w:szCs w:val="24"/>
        </w:rPr>
        <w:t>................................................</w:t>
      </w:r>
      <w:r w:rsidR="000F3840">
        <w:rPr>
          <w:rFonts w:ascii="Arial" w:hAnsi="Arial" w:cs="Arial"/>
          <w:b/>
          <w:sz w:val="24"/>
          <w:szCs w:val="24"/>
        </w:rPr>
        <w:t>..............................46</w:t>
      </w:r>
    </w:p>
    <w:p w:rsidR="00D55830" w:rsidRDefault="00D55830" w:rsidP="00796133">
      <w:pPr>
        <w:pStyle w:val="Rodap"/>
        <w:jc w:val="both"/>
        <w:rPr>
          <w:rFonts w:ascii="Arial" w:hAnsi="Arial" w:cs="Arial"/>
          <w:sz w:val="24"/>
          <w:szCs w:val="24"/>
        </w:rPr>
      </w:pPr>
      <w:r w:rsidRPr="00E54C73">
        <w:rPr>
          <w:rFonts w:ascii="Arial" w:hAnsi="Arial" w:cs="Arial"/>
          <w:b/>
          <w:sz w:val="24"/>
          <w:szCs w:val="24"/>
        </w:rPr>
        <w:t>Figura 21</w:t>
      </w:r>
      <w:r>
        <w:rPr>
          <w:rFonts w:ascii="Arial" w:hAnsi="Arial" w:cs="Arial"/>
          <w:sz w:val="24"/>
          <w:szCs w:val="24"/>
        </w:rPr>
        <w:t xml:space="preserve"> – Interface para obtenção dos dados</w:t>
      </w:r>
      <w:r w:rsidR="00B75423">
        <w:rPr>
          <w:rFonts w:ascii="Arial" w:hAnsi="Arial" w:cs="Arial"/>
          <w:sz w:val="24"/>
          <w:szCs w:val="24"/>
        </w:rPr>
        <w:t xml:space="preserve"> </w:t>
      </w:r>
      <w:r w:rsidR="00B75423">
        <w:rPr>
          <w:rFonts w:ascii="Arial" w:hAnsi="Arial" w:cs="Arial"/>
          <w:b/>
          <w:sz w:val="24"/>
          <w:szCs w:val="24"/>
        </w:rPr>
        <w:t>................................</w:t>
      </w:r>
      <w:r w:rsidR="000F3840">
        <w:rPr>
          <w:rFonts w:ascii="Arial" w:hAnsi="Arial" w:cs="Arial"/>
          <w:b/>
          <w:sz w:val="24"/>
          <w:szCs w:val="24"/>
        </w:rPr>
        <w:t>................47</w:t>
      </w:r>
    </w:p>
    <w:p w:rsidR="00D55830" w:rsidRDefault="00D55830" w:rsidP="00796133">
      <w:pPr>
        <w:pStyle w:val="Rodap"/>
        <w:jc w:val="both"/>
        <w:rPr>
          <w:rFonts w:ascii="Arial" w:hAnsi="Arial" w:cs="Arial"/>
          <w:sz w:val="24"/>
          <w:szCs w:val="24"/>
        </w:rPr>
      </w:pPr>
      <w:r w:rsidRPr="00E54C73">
        <w:rPr>
          <w:rFonts w:ascii="Arial" w:hAnsi="Arial" w:cs="Arial"/>
          <w:b/>
          <w:sz w:val="24"/>
          <w:szCs w:val="24"/>
        </w:rPr>
        <w:t>Figura 22</w:t>
      </w:r>
      <w:r>
        <w:rPr>
          <w:rFonts w:ascii="Arial" w:hAnsi="Arial" w:cs="Arial"/>
          <w:sz w:val="24"/>
          <w:szCs w:val="24"/>
        </w:rPr>
        <w:t xml:space="preserve"> – Tabela calendário usando suas funções</w:t>
      </w:r>
      <w:r w:rsidR="00B75423">
        <w:rPr>
          <w:rFonts w:ascii="Arial" w:hAnsi="Arial" w:cs="Arial"/>
          <w:sz w:val="24"/>
          <w:szCs w:val="24"/>
        </w:rPr>
        <w:t xml:space="preserve"> </w:t>
      </w:r>
      <w:r w:rsidR="00B75423">
        <w:rPr>
          <w:rFonts w:ascii="Arial" w:hAnsi="Arial" w:cs="Arial"/>
          <w:b/>
          <w:sz w:val="24"/>
          <w:szCs w:val="24"/>
        </w:rPr>
        <w:t>..........</w:t>
      </w:r>
      <w:r w:rsidR="000F3840">
        <w:rPr>
          <w:rFonts w:ascii="Arial" w:hAnsi="Arial" w:cs="Arial"/>
          <w:b/>
          <w:sz w:val="24"/>
          <w:szCs w:val="24"/>
        </w:rPr>
        <w:t>..............................48</w:t>
      </w:r>
    </w:p>
    <w:p w:rsidR="00D55830" w:rsidRDefault="00D55830" w:rsidP="00796133">
      <w:pPr>
        <w:pStyle w:val="Rodap"/>
        <w:jc w:val="both"/>
        <w:rPr>
          <w:rFonts w:ascii="Arial" w:hAnsi="Arial" w:cs="Arial"/>
          <w:sz w:val="24"/>
          <w:szCs w:val="24"/>
        </w:rPr>
      </w:pPr>
      <w:r w:rsidRPr="009D44E3">
        <w:rPr>
          <w:rFonts w:ascii="Arial" w:hAnsi="Arial" w:cs="Arial"/>
          <w:b/>
          <w:sz w:val="24"/>
          <w:szCs w:val="24"/>
        </w:rPr>
        <w:t>Figura 23</w:t>
      </w:r>
      <w:r>
        <w:rPr>
          <w:rFonts w:ascii="Arial" w:hAnsi="Arial" w:cs="Arial"/>
          <w:sz w:val="24"/>
          <w:szCs w:val="24"/>
        </w:rPr>
        <w:t xml:space="preserve"> – Relacionamento das tabelas</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..............................49</w:t>
      </w:r>
    </w:p>
    <w:p w:rsidR="00EB41AC" w:rsidRDefault="00EB41AC" w:rsidP="00796133">
      <w:pPr>
        <w:pStyle w:val="Rodap"/>
        <w:jc w:val="both"/>
        <w:rPr>
          <w:rFonts w:ascii="Arial" w:hAnsi="Arial" w:cs="Arial"/>
          <w:sz w:val="24"/>
          <w:szCs w:val="24"/>
        </w:rPr>
      </w:pPr>
      <w:r w:rsidRPr="009D44E3">
        <w:rPr>
          <w:rFonts w:ascii="Arial" w:hAnsi="Arial" w:cs="Arial"/>
          <w:b/>
          <w:sz w:val="24"/>
          <w:szCs w:val="24"/>
        </w:rPr>
        <w:t>Figura 24</w:t>
      </w:r>
      <w:r>
        <w:rPr>
          <w:rFonts w:ascii="Arial" w:hAnsi="Arial" w:cs="Arial"/>
          <w:sz w:val="24"/>
          <w:szCs w:val="24"/>
        </w:rPr>
        <w:t xml:space="preserve"> - Comparação dos anos</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..............................50</w:t>
      </w:r>
    </w:p>
    <w:p w:rsidR="00EB41AC" w:rsidRDefault="00EB41AC" w:rsidP="00796133">
      <w:pPr>
        <w:pStyle w:val="Rodap"/>
        <w:jc w:val="both"/>
        <w:rPr>
          <w:rFonts w:ascii="Arial" w:hAnsi="Arial" w:cs="Arial"/>
          <w:sz w:val="24"/>
          <w:szCs w:val="24"/>
        </w:rPr>
      </w:pPr>
      <w:r w:rsidRPr="004307AE">
        <w:rPr>
          <w:rFonts w:ascii="Arial" w:hAnsi="Arial" w:cs="Arial"/>
          <w:b/>
          <w:sz w:val="24"/>
          <w:szCs w:val="24"/>
        </w:rPr>
        <w:t>Figura 25</w:t>
      </w:r>
      <w:r>
        <w:rPr>
          <w:rFonts w:ascii="Arial" w:hAnsi="Arial" w:cs="Arial"/>
          <w:sz w:val="24"/>
          <w:szCs w:val="24"/>
        </w:rPr>
        <w:t xml:space="preserve"> – Comparação em valores</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..............................50</w:t>
      </w:r>
    </w:p>
    <w:p w:rsidR="00796133" w:rsidRDefault="00EB41AC" w:rsidP="00EB41AC">
      <w:pPr>
        <w:pStyle w:val="Rodap"/>
        <w:rPr>
          <w:rFonts w:ascii="Arial" w:hAnsi="Arial" w:cs="Arial"/>
          <w:sz w:val="24"/>
          <w:szCs w:val="24"/>
        </w:rPr>
      </w:pPr>
      <w:r w:rsidRPr="004307AE">
        <w:rPr>
          <w:rFonts w:ascii="Arial" w:hAnsi="Arial" w:cs="Arial"/>
          <w:b/>
          <w:sz w:val="24"/>
          <w:szCs w:val="24"/>
        </w:rPr>
        <w:t>Figura 26</w:t>
      </w:r>
      <w:r>
        <w:rPr>
          <w:rFonts w:ascii="Arial" w:hAnsi="Arial" w:cs="Arial"/>
          <w:sz w:val="24"/>
          <w:szCs w:val="24"/>
        </w:rPr>
        <w:t xml:space="preserve"> – Comparação em porcentagem</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..............................51</w:t>
      </w:r>
    </w:p>
    <w:p w:rsidR="00EB41AC" w:rsidRPr="00B75423" w:rsidRDefault="00EB41AC" w:rsidP="00EB41AC">
      <w:pPr>
        <w:pStyle w:val="Rodap"/>
        <w:rPr>
          <w:rFonts w:ascii="Arial" w:hAnsi="Arial" w:cs="Arial"/>
          <w:b/>
          <w:sz w:val="24"/>
          <w:szCs w:val="24"/>
        </w:rPr>
      </w:pPr>
      <w:r w:rsidRPr="00AA43B2">
        <w:rPr>
          <w:rFonts w:ascii="Arial" w:hAnsi="Arial" w:cs="Arial"/>
          <w:b/>
          <w:sz w:val="24"/>
          <w:szCs w:val="24"/>
        </w:rPr>
        <w:t>Figura 27</w:t>
      </w:r>
      <w:r>
        <w:rPr>
          <w:rFonts w:ascii="Arial" w:hAnsi="Arial" w:cs="Arial"/>
          <w:sz w:val="24"/>
          <w:szCs w:val="24"/>
        </w:rPr>
        <w:t xml:space="preserve"> – Lucros das Empresas</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..............................51</w:t>
      </w:r>
    </w:p>
    <w:p w:rsidR="00EB41AC" w:rsidRDefault="00EB41AC" w:rsidP="00EB41AC">
      <w:pPr>
        <w:pStyle w:val="Rodap"/>
        <w:rPr>
          <w:rFonts w:ascii="Arial" w:hAnsi="Arial" w:cs="Arial"/>
          <w:sz w:val="24"/>
          <w:szCs w:val="24"/>
        </w:rPr>
      </w:pPr>
      <w:r w:rsidRPr="00AA43B2">
        <w:rPr>
          <w:rFonts w:ascii="Arial" w:hAnsi="Arial" w:cs="Arial"/>
          <w:b/>
          <w:sz w:val="24"/>
          <w:szCs w:val="24"/>
        </w:rPr>
        <w:t>Figura 28</w:t>
      </w:r>
      <w:r>
        <w:rPr>
          <w:rFonts w:ascii="Arial" w:hAnsi="Arial" w:cs="Arial"/>
          <w:sz w:val="24"/>
          <w:szCs w:val="24"/>
        </w:rPr>
        <w:t xml:space="preserve"> – Relação dos gráficos</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..............................52</w:t>
      </w:r>
    </w:p>
    <w:p w:rsidR="00EB41AC" w:rsidRDefault="00EB41AC" w:rsidP="00EB41AC">
      <w:pPr>
        <w:pStyle w:val="Rodap"/>
        <w:rPr>
          <w:rFonts w:ascii="Arial" w:hAnsi="Arial" w:cs="Arial"/>
          <w:sz w:val="24"/>
          <w:szCs w:val="24"/>
        </w:rPr>
      </w:pPr>
      <w:r w:rsidRPr="00663490">
        <w:rPr>
          <w:rFonts w:ascii="Arial" w:hAnsi="Arial" w:cs="Arial"/>
          <w:b/>
          <w:sz w:val="24"/>
          <w:szCs w:val="24"/>
        </w:rPr>
        <w:t>Figura 29</w:t>
      </w:r>
      <w:r>
        <w:rPr>
          <w:rFonts w:ascii="Arial" w:hAnsi="Arial" w:cs="Arial"/>
          <w:sz w:val="24"/>
          <w:szCs w:val="24"/>
        </w:rPr>
        <w:t xml:space="preserve"> – Comparação dos valores por mês</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..............................52</w:t>
      </w:r>
    </w:p>
    <w:p w:rsidR="00EB41AC" w:rsidRDefault="00EB41AC" w:rsidP="00EB41AC">
      <w:pPr>
        <w:pStyle w:val="Rodap"/>
        <w:rPr>
          <w:rFonts w:ascii="Arial" w:hAnsi="Arial" w:cs="Arial"/>
          <w:b/>
          <w:color w:val="000000" w:themeColor="text1"/>
          <w:sz w:val="28"/>
          <w:szCs w:val="28"/>
        </w:rPr>
      </w:pPr>
      <w:r w:rsidRPr="00515AE7">
        <w:rPr>
          <w:rFonts w:ascii="Arial" w:hAnsi="Arial" w:cs="Arial"/>
          <w:b/>
          <w:sz w:val="24"/>
          <w:szCs w:val="24"/>
        </w:rPr>
        <w:t>Figura 30</w:t>
      </w:r>
      <w:r>
        <w:rPr>
          <w:rFonts w:ascii="Arial" w:hAnsi="Arial" w:cs="Arial"/>
          <w:sz w:val="24"/>
          <w:szCs w:val="24"/>
        </w:rPr>
        <w:t xml:space="preserve"> – Comparação em forma de tabela</w:t>
      </w:r>
      <w:r w:rsidR="00B75423">
        <w:rPr>
          <w:rFonts w:ascii="Arial" w:hAnsi="Arial" w:cs="Arial"/>
          <w:sz w:val="24"/>
          <w:szCs w:val="24"/>
        </w:rPr>
        <w:t xml:space="preserve"> </w:t>
      </w:r>
      <w:r w:rsidR="00B75423">
        <w:rPr>
          <w:rFonts w:ascii="Arial" w:hAnsi="Arial" w:cs="Arial"/>
          <w:b/>
          <w:sz w:val="24"/>
          <w:szCs w:val="24"/>
        </w:rPr>
        <w:t>...................</w:t>
      </w:r>
      <w:r w:rsidR="003B53C4">
        <w:rPr>
          <w:rFonts w:ascii="Arial" w:hAnsi="Arial" w:cs="Arial"/>
          <w:b/>
          <w:sz w:val="24"/>
          <w:szCs w:val="24"/>
        </w:rPr>
        <w:t>..............................53</w:t>
      </w: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EB41AC" w:rsidRDefault="00EB41AC" w:rsidP="00EB41AC">
      <w:pPr>
        <w:pStyle w:val="Rodap"/>
        <w:rPr>
          <w:rFonts w:ascii="Arial" w:hAnsi="Arial" w:cs="Arial"/>
          <w:b/>
          <w:color w:val="000000" w:themeColor="text1"/>
          <w:sz w:val="28"/>
          <w:szCs w:val="28"/>
        </w:rPr>
      </w:pPr>
    </w:p>
    <w:p w:rsidR="00796133" w:rsidRDefault="005D3F9B" w:rsidP="00E56A1E">
      <w:pPr>
        <w:pStyle w:val="Rodap"/>
        <w:jc w:val="center"/>
        <w:rPr>
          <w:rFonts w:ascii="Arial" w:hAnsi="Arial" w:cs="Arial"/>
          <w:b/>
          <w:color w:val="000000" w:themeColor="text1"/>
          <w:sz w:val="28"/>
          <w:szCs w:val="28"/>
        </w:rPr>
      </w:pPr>
      <w:r>
        <w:rPr>
          <w:rFonts w:ascii="Arial" w:hAnsi="Arial" w:cs="Arial"/>
          <w:b/>
          <w:color w:val="000000" w:themeColor="text1"/>
          <w:sz w:val="28"/>
          <w:szCs w:val="28"/>
        </w:rPr>
        <w:lastRenderedPageBreak/>
        <w:t>LISTA DE TABELA</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01 – </w:t>
      </w:r>
      <w:r w:rsidRPr="005D3F9B">
        <w:rPr>
          <w:rFonts w:ascii="Arial" w:eastAsia="Times New Roman" w:hAnsi="Arial" w:cs="Arial"/>
          <w:sz w:val="24"/>
          <w:szCs w:val="24"/>
        </w:rPr>
        <w:t>Aplicações OLAP</w:t>
      </w:r>
      <w:r w:rsidR="00E87919">
        <w:rPr>
          <w:rFonts w:ascii="Arial" w:eastAsia="Times New Roman" w:hAnsi="Arial" w:cs="Arial"/>
          <w:sz w:val="24"/>
          <w:szCs w:val="24"/>
        </w:rPr>
        <w:t xml:space="preserve"> </w:t>
      </w:r>
      <w:r w:rsidR="00E87919">
        <w:rPr>
          <w:rFonts w:ascii="Arial" w:eastAsia="Times New Roman" w:hAnsi="Arial" w:cs="Arial"/>
          <w:b/>
          <w:sz w:val="24"/>
          <w:szCs w:val="24"/>
        </w:rPr>
        <w:t>.............................................................</w:t>
      </w:r>
      <w:r w:rsidR="003B53C4">
        <w:rPr>
          <w:rFonts w:ascii="Arial" w:eastAsia="Times New Roman" w:hAnsi="Arial" w:cs="Arial"/>
          <w:b/>
          <w:sz w:val="24"/>
          <w:szCs w:val="24"/>
        </w:rPr>
        <w:t>..............20</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02 – </w:t>
      </w:r>
      <w:r w:rsidRPr="005D3F9B">
        <w:rPr>
          <w:rFonts w:ascii="Arial" w:eastAsia="Times New Roman" w:hAnsi="Arial" w:cs="Arial"/>
          <w:sz w:val="24"/>
          <w:szCs w:val="24"/>
        </w:rPr>
        <w:t>Comparação OLTP X OLAP</w:t>
      </w:r>
      <w:r w:rsidR="00E87919">
        <w:rPr>
          <w:rFonts w:ascii="Arial" w:eastAsia="Times New Roman" w:hAnsi="Arial" w:cs="Arial"/>
          <w:sz w:val="24"/>
          <w:szCs w:val="24"/>
        </w:rPr>
        <w:t xml:space="preserve"> </w:t>
      </w:r>
      <w:r w:rsidR="00E87919">
        <w:rPr>
          <w:rFonts w:ascii="Arial" w:eastAsia="Times New Roman" w:hAnsi="Arial" w:cs="Arial"/>
          <w:b/>
          <w:sz w:val="24"/>
          <w:szCs w:val="24"/>
        </w:rPr>
        <w:t>............................</w:t>
      </w:r>
      <w:r w:rsidR="003B53C4">
        <w:rPr>
          <w:rFonts w:ascii="Arial" w:eastAsia="Times New Roman" w:hAnsi="Arial" w:cs="Arial"/>
          <w:b/>
          <w:sz w:val="24"/>
          <w:szCs w:val="24"/>
        </w:rPr>
        <w:t>..............................21</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03 – </w:t>
      </w:r>
      <w:r w:rsidRPr="005D3F9B">
        <w:rPr>
          <w:rFonts w:ascii="Arial" w:eastAsia="Times New Roman" w:hAnsi="Arial" w:cs="Arial"/>
          <w:sz w:val="24"/>
          <w:szCs w:val="24"/>
        </w:rPr>
        <w:t>Funções do SQL Server</w:t>
      </w:r>
      <w:r w:rsidR="00E87919">
        <w:rPr>
          <w:rFonts w:ascii="Arial" w:eastAsia="Times New Roman" w:hAnsi="Arial" w:cs="Arial"/>
          <w:sz w:val="24"/>
          <w:szCs w:val="24"/>
        </w:rPr>
        <w:t xml:space="preserve"> </w:t>
      </w:r>
      <w:r w:rsidR="00E87919">
        <w:rPr>
          <w:rFonts w:ascii="Arial" w:eastAsia="Times New Roman" w:hAnsi="Arial" w:cs="Arial"/>
          <w:b/>
          <w:sz w:val="24"/>
          <w:szCs w:val="24"/>
        </w:rPr>
        <w:t>...................................</w:t>
      </w:r>
      <w:r w:rsidR="003B53C4">
        <w:rPr>
          <w:rFonts w:ascii="Arial" w:eastAsia="Times New Roman" w:hAnsi="Arial" w:cs="Arial"/>
          <w:b/>
          <w:sz w:val="24"/>
          <w:szCs w:val="24"/>
        </w:rPr>
        <w:t>..............................29</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04 – </w:t>
      </w:r>
      <w:r w:rsidRPr="005D3F9B">
        <w:rPr>
          <w:rFonts w:ascii="Arial" w:eastAsia="Times New Roman" w:hAnsi="Arial" w:cs="Arial"/>
          <w:sz w:val="24"/>
          <w:szCs w:val="24"/>
        </w:rPr>
        <w:t>Implementação por pacote ou projeto</w:t>
      </w:r>
      <w:r w:rsidR="00E87919">
        <w:rPr>
          <w:rFonts w:ascii="Arial" w:eastAsia="Times New Roman" w:hAnsi="Arial" w:cs="Arial"/>
          <w:sz w:val="24"/>
          <w:szCs w:val="24"/>
        </w:rPr>
        <w:t xml:space="preserve"> </w:t>
      </w:r>
      <w:r w:rsidR="00E87919">
        <w:rPr>
          <w:rFonts w:ascii="Arial" w:eastAsia="Times New Roman" w:hAnsi="Arial" w:cs="Arial"/>
          <w:b/>
          <w:sz w:val="24"/>
          <w:szCs w:val="24"/>
        </w:rPr>
        <w:t>.............</w:t>
      </w:r>
      <w:r w:rsidR="003B53C4">
        <w:rPr>
          <w:rFonts w:ascii="Arial" w:eastAsia="Times New Roman" w:hAnsi="Arial" w:cs="Arial"/>
          <w:b/>
          <w:sz w:val="24"/>
          <w:szCs w:val="24"/>
        </w:rPr>
        <w:t>..............................32</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05 – </w:t>
      </w:r>
      <w:r w:rsidRPr="005D3F9B">
        <w:rPr>
          <w:rFonts w:ascii="Arial" w:eastAsia="Times New Roman" w:hAnsi="Arial" w:cs="Arial"/>
          <w:sz w:val="24"/>
          <w:szCs w:val="24"/>
        </w:rPr>
        <w:t>Comparação de modelos Multidimensionais e Tabular</w:t>
      </w:r>
      <w:r w:rsidR="00E87919">
        <w:rPr>
          <w:rFonts w:ascii="Arial" w:eastAsia="Times New Roman" w:hAnsi="Arial" w:cs="Arial"/>
          <w:sz w:val="24"/>
          <w:szCs w:val="24"/>
        </w:rPr>
        <w:t xml:space="preserve"> </w:t>
      </w:r>
      <w:r w:rsidR="003B53C4">
        <w:rPr>
          <w:rFonts w:ascii="Arial" w:eastAsia="Times New Roman" w:hAnsi="Arial" w:cs="Arial"/>
          <w:b/>
          <w:sz w:val="24"/>
          <w:szCs w:val="24"/>
        </w:rPr>
        <w:t>..................35</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06 – </w:t>
      </w:r>
      <w:proofErr w:type="spellStart"/>
      <w:r w:rsidRPr="005D3F9B">
        <w:rPr>
          <w:rFonts w:ascii="Arial" w:eastAsia="Times New Roman" w:hAnsi="Arial" w:cs="Arial"/>
          <w:sz w:val="24"/>
          <w:szCs w:val="24"/>
        </w:rPr>
        <w:t>Qlik</w:t>
      </w:r>
      <w:proofErr w:type="spellEnd"/>
      <w:r w:rsidRPr="005D3F9B">
        <w:rPr>
          <w:rFonts w:ascii="Arial" w:eastAsia="Times New Roman" w:hAnsi="Arial" w:cs="Arial"/>
          <w:sz w:val="24"/>
          <w:szCs w:val="24"/>
        </w:rPr>
        <w:t xml:space="preserve"> </w:t>
      </w:r>
      <w:proofErr w:type="spellStart"/>
      <w:r w:rsidRPr="005D3F9B">
        <w:rPr>
          <w:rFonts w:ascii="Arial" w:eastAsia="Times New Roman" w:hAnsi="Arial" w:cs="Arial"/>
          <w:sz w:val="24"/>
          <w:szCs w:val="24"/>
        </w:rPr>
        <w:t>Sense</w:t>
      </w:r>
      <w:proofErr w:type="spellEnd"/>
      <w:r w:rsidRPr="005D3F9B">
        <w:rPr>
          <w:rFonts w:ascii="Arial" w:eastAsia="Times New Roman" w:hAnsi="Arial" w:cs="Arial"/>
          <w:sz w:val="24"/>
          <w:szCs w:val="24"/>
        </w:rPr>
        <w:t xml:space="preserve"> X </w:t>
      </w:r>
      <w:proofErr w:type="spellStart"/>
      <w:r w:rsidRPr="005D3F9B">
        <w:rPr>
          <w:rFonts w:ascii="Arial" w:eastAsia="Times New Roman" w:hAnsi="Arial" w:cs="Arial"/>
          <w:sz w:val="24"/>
          <w:szCs w:val="24"/>
        </w:rPr>
        <w:t>Qlik</w:t>
      </w:r>
      <w:proofErr w:type="spellEnd"/>
      <w:r w:rsidRPr="005D3F9B">
        <w:rPr>
          <w:rFonts w:ascii="Arial" w:eastAsia="Times New Roman" w:hAnsi="Arial" w:cs="Arial"/>
          <w:sz w:val="24"/>
          <w:szCs w:val="24"/>
        </w:rPr>
        <w:t xml:space="preserve"> </w:t>
      </w:r>
      <w:proofErr w:type="spellStart"/>
      <w:r w:rsidRPr="005D3F9B">
        <w:rPr>
          <w:rFonts w:ascii="Arial" w:eastAsia="Times New Roman" w:hAnsi="Arial" w:cs="Arial"/>
          <w:sz w:val="24"/>
          <w:szCs w:val="24"/>
        </w:rPr>
        <w:t>View</w:t>
      </w:r>
      <w:proofErr w:type="spellEnd"/>
      <w:r w:rsidR="00E87919">
        <w:rPr>
          <w:rFonts w:ascii="Arial" w:eastAsia="Times New Roman" w:hAnsi="Arial" w:cs="Arial"/>
          <w:sz w:val="24"/>
          <w:szCs w:val="24"/>
        </w:rPr>
        <w:t xml:space="preserve"> </w:t>
      </w:r>
      <w:r w:rsidR="00E87919">
        <w:rPr>
          <w:rFonts w:ascii="Arial" w:eastAsia="Times New Roman" w:hAnsi="Arial" w:cs="Arial"/>
          <w:b/>
          <w:sz w:val="24"/>
          <w:szCs w:val="24"/>
        </w:rPr>
        <w:t>....................................</w:t>
      </w:r>
      <w:r w:rsidR="003B53C4">
        <w:rPr>
          <w:rFonts w:ascii="Arial" w:eastAsia="Times New Roman" w:hAnsi="Arial" w:cs="Arial"/>
          <w:b/>
          <w:sz w:val="24"/>
          <w:szCs w:val="24"/>
        </w:rPr>
        <w:t>..............................42</w:t>
      </w:r>
    </w:p>
    <w:p w:rsidR="005D3F9B" w:rsidRPr="00E87919" w:rsidRDefault="005D3F9B" w:rsidP="005D3F9B">
      <w:pPr>
        <w:pStyle w:val="Rodap"/>
        <w:jc w:val="both"/>
        <w:rPr>
          <w:rFonts w:ascii="Arial" w:hAnsi="Arial" w:cs="Arial"/>
          <w:b/>
          <w:color w:val="000000" w:themeColor="text1"/>
          <w:sz w:val="24"/>
          <w:szCs w:val="24"/>
        </w:rPr>
      </w:pPr>
      <w:r w:rsidRPr="005D3F9B">
        <w:rPr>
          <w:rFonts w:ascii="Arial" w:hAnsi="Arial" w:cs="Arial"/>
          <w:b/>
          <w:color w:val="000000" w:themeColor="text1"/>
          <w:sz w:val="24"/>
          <w:szCs w:val="24"/>
        </w:rPr>
        <w:t xml:space="preserve">Tabela 07 – </w:t>
      </w:r>
      <w:r w:rsidRPr="005D3F9B">
        <w:rPr>
          <w:rFonts w:ascii="Arial" w:hAnsi="Arial" w:cs="Arial"/>
          <w:sz w:val="24"/>
          <w:szCs w:val="24"/>
        </w:rPr>
        <w:t>Comparação das tecnologias de BI</w:t>
      </w:r>
      <w:r w:rsidR="00E87919">
        <w:rPr>
          <w:rFonts w:ascii="Arial" w:hAnsi="Arial" w:cs="Arial"/>
          <w:sz w:val="24"/>
          <w:szCs w:val="24"/>
        </w:rPr>
        <w:t xml:space="preserve"> </w:t>
      </w:r>
      <w:r w:rsidR="00E87919">
        <w:rPr>
          <w:rFonts w:ascii="Arial" w:hAnsi="Arial" w:cs="Arial"/>
          <w:b/>
          <w:sz w:val="24"/>
          <w:szCs w:val="24"/>
        </w:rPr>
        <w:t>.................</w:t>
      </w:r>
      <w:r w:rsidR="003B53C4">
        <w:rPr>
          <w:rFonts w:ascii="Arial" w:hAnsi="Arial" w:cs="Arial"/>
          <w:b/>
          <w:sz w:val="24"/>
          <w:szCs w:val="24"/>
        </w:rPr>
        <w:t>..............................44</w:t>
      </w:r>
    </w:p>
    <w:p w:rsidR="005D3F9B" w:rsidRDefault="005D3F9B" w:rsidP="005D3F9B">
      <w:pPr>
        <w:pStyle w:val="Rodap"/>
        <w:jc w:val="both"/>
        <w:rPr>
          <w:rFonts w:ascii="Arial" w:hAnsi="Arial" w:cs="Arial"/>
          <w:b/>
          <w:color w:val="000000" w:themeColor="text1"/>
          <w:sz w:val="28"/>
          <w:szCs w:val="28"/>
        </w:rPr>
      </w:pPr>
      <w:r>
        <w:rPr>
          <w:rFonts w:ascii="Arial" w:hAnsi="Arial" w:cs="Arial"/>
          <w:b/>
          <w:color w:val="000000" w:themeColor="text1"/>
          <w:sz w:val="28"/>
          <w:szCs w:val="28"/>
        </w:rPr>
        <w:t xml:space="preserve"> </w:t>
      </w:r>
    </w:p>
    <w:p w:rsidR="005D3F9B" w:rsidRPr="005D3F9B" w:rsidRDefault="005D3F9B" w:rsidP="005D3F9B">
      <w:pPr>
        <w:pStyle w:val="Rodap"/>
        <w:jc w:val="both"/>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796133" w:rsidRDefault="00796133"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6E690E" w:rsidRDefault="006E690E" w:rsidP="00E56A1E">
      <w:pPr>
        <w:pStyle w:val="Rodap"/>
        <w:jc w:val="center"/>
        <w:rPr>
          <w:rFonts w:ascii="Arial" w:hAnsi="Arial" w:cs="Arial"/>
          <w:b/>
          <w:color w:val="000000" w:themeColor="text1"/>
          <w:sz w:val="28"/>
          <w:szCs w:val="28"/>
        </w:rPr>
      </w:pPr>
    </w:p>
    <w:p w:rsidR="00796133" w:rsidRDefault="00796133" w:rsidP="005D3F9B">
      <w:pPr>
        <w:pStyle w:val="Rodap"/>
        <w:rPr>
          <w:rFonts w:ascii="Arial" w:hAnsi="Arial" w:cs="Arial"/>
          <w:b/>
          <w:color w:val="000000" w:themeColor="text1"/>
          <w:sz w:val="28"/>
          <w:szCs w:val="28"/>
        </w:rPr>
      </w:pPr>
    </w:p>
    <w:p w:rsidR="005D3F9B" w:rsidRDefault="005D3F9B" w:rsidP="005D3F9B">
      <w:pPr>
        <w:pStyle w:val="Rodap"/>
        <w:rPr>
          <w:rFonts w:ascii="Arial" w:hAnsi="Arial" w:cs="Arial"/>
          <w:b/>
          <w:color w:val="000000" w:themeColor="text1"/>
          <w:sz w:val="28"/>
          <w:szCs w:val="28"/>
        </w:rPr>
      </w:pPr>
    </w:p>
    <w:p w:rsidR="0090029D" w:rsidRPr="00103C33" w:rsidRDefault="0090029D" w:rsidP="00E56A1E">
      <w:pPr>
        <w:pStyle w:val="Rodap"/>
        <w:jc w:val="center"/>
        <w:rPr>
          <w:rFonts w:ascii="Arial" w:hAnsi="Arial" w:cs="Arial"/>
          <w:b/>
          <w:color w:val="000000" w:themeColor="text1"/>
          <w:sz w:val="28"/>
          <w:szCs w:val="28"/>
        </w:rPr>
      </w:pPr>
      <w:r w:rsidRPr="00103C33">
        <w:rPr>
          <w:rFonts w:ascii="Arial" w:hAnsi="Arial" w:cs="Arial"/>
          <w:b/>
          <w:color w:val="000000" w:themeColor="text1"/>
          <w:sz w:val="28"/>
          <w:szCs w:val="28"/>
        </w:rPr>
        <w:lastRenderedPageBreak/>
        <w:t>Resumo</w:t>
      </w:r>
    </w:p>
    <w:p w:rsidR="0090029D" w:rsidRPr="00103C33" w:rsidRDefault="0090029D" w:rsidP="00E56A1E">
      <w:pPr>
        <w:pStyle w:val="Rodap"/>
        <w:jc w:val="center"/>
        <w:rPr>
          <w:rFonts w:ascii="Arial" w:hAnsi="Arial" w:cs="Arial"/>
          <w:color w:val="000000" w:themeColor="text1"/>
          <w:sz w:val="24"/>
          <w:szCs w:val="24"/>
        </w:rPr>
      </w:pPr>
    </w:p>
    <w:p w:rsidR="00103C33" w:rsidRDefault="0090029D" w:rsidP="00BF7307">
      <w:pPr>
        <w:pStyle w:val="Rodap"/>
        <w:ind w:firstLine="709"/>
        <w:jc w:val="both"/>
        <w:rPr>
          <w:rFonts w:ascii="Arial" w:hAnsi="Arial" w:cs="Arial"/>
          <w:color w:val="000000" w:themeColor="text1"/>
          <w:sz w:val="24"/>
          <w:szCs w:val="24"/>
        </w:rPr>
      </w:pPr>
      <w:r w:rsidRPr="00103C33">
        <w:rPr>
          <w:rFonts w:ascii="Arial" w:hAnsi="Arial" w:cs="Arial"/>
          <w:color w:val="000000" w:themeColor="text1"/>
          <w:sz w:val="24"/>
          <w:szCs w:val="24"/>
        </w:rPr>
        <w:t xml:space="preserve">Hoje podemos ver o quão importante </w:t>
      </w:r>
      <w:r w:rsidR="00634C90">
        <w:rPr>
          <w:rFonts w:ascii="Arial" w:hAnsi="Arial" w:cs="Arial"/>
          <w:color w:val="000000" w:themeColor="text1"/>
          <w:sz w:val="24"/>
          <w:szCs w:val="24"/>
        </w:rPr>
        <w:t>as áreas que envolvem analisem</w:t>
      </w:r>
      <w:r w:rsidRPr="00103C33">
        <w:rPr>
          <w:rFonts w:ascii="Arial" w:hAnsi="Arial" w:cs="Arial"/>
          <w:color w:val="000000" w:themeColor="text1"/>
          <w:sz w:val="24"/>
          <w:szCs w:val="24"/>
        </w:rPr>
        <w:t xml:space="preserve"> de dados estão crescendo a cada dia. Muitas empresas estão reconhecendo a importância e o valor que as informações tem, por isso estão cada vez mais se aproximando dos dados obtidos para tomadas de decisão.</w:t>
      </w:r>
    </w:p>
    <w:p w:rsidR="00103C33" w:rsidRDefault="00103C33" w:rsidP="00E56A1E">
      <w:pPr>
        <w:pStyle w:val="Rodap"/>
        <w:jc w:val="both"/>
        <w:rPr>
          <w:rFonts w:ascii="Arial" w:hAnsi="Arial" w:cs="Arial"/>
          <w:color w:val="000000" w:themeColor="text1"/>
          <w:sz w:val="24"/>
          <w:szCs w:val="24"/>
        </w:rPr>
      </w:pPr>
    </w:p>
    <w:p w:rsidR="00103C33" w:rsidRDefault="0090029D" w:rsidP="00BF7307">
      <w:pPr>
        <w:pStyle w:val="Rodap"/>
        <w:ind w:firstLine="709"/>
        <w:jc w:val="both"/>
        <w:rPr>
          <w:rFonts w:ascii="Arial" w:hAnsi="Arial" w:cs="Arial"/>
          <w:color w:val="000000" w:themeColor="text1"/>
          <w:sz w:val="24"/>
          <w:szCs w:val="24"/>
        </w:rPr>
      </w:pPr>
      <w:r w:rsidRPr="00103C33">
        <w:rPr>
          <w:rFonts w:ascii="Arial" w:hAnsi="Arial" w:cs="Arial"/>
          <w:color w:val="000000" w:themeColor="text1"/>
          <w:sz w:val="24"/>
          <w:szCs w:val="24"/>
        </w:rPr>
        <w:t xml:space="preserve">As empresas </w:t>
      </w:r>
      <w:r w:rsidR="00103C33" w:rsidRPr="00103C33">
        <w:rPr>
          <w:rFonts w:ascii="Arial" w:hAnsi="Arial" w:cs="Arial"/>
          <w:color w:val="000000" w:themeColor="text1"/>
          <w:sz w:val="24"/>
          <w:szCs w:val="24"/>
        </w:rPr>
        <w:t>utilizam</w:t>
      </w:r>
      <w:r w:rsidRPr="00103C33">
        <w:rPr>
          <w:rFonts w:ascii="Arial" w:hAnsi="Arial" w:cs="Arial"/>
          <w:color w:val="000000" w:themeColor="text1"/>
          <w:sz w:val="24"/>
          <w:szCs w:val="24"/>
        </w:rPr>
        <w:t xml:space="preserve"> </w:t>
      </w:r>
      <w:r w:rsidR="00103C33" w:rsidRPr="00103C33">
        <w:rPr>
          <w:rFonts w:ascii="Arial" w:hAnsi="Arial" w:cs="Arial"/>
          <w:color w:val="000000" w:themeColor="text1"/>
          <w:sz w:val="24"/>
          <w:szCs w:val="24"/>
        </w:rPr>
        <w:t>diversas</w:t>
      </w:r>
      <w:r w:rsidRPr="00103C33">
        <w:rPr>
          <w:rFonts w:ascii="Arial" w:hAnsi="Arial" w:cs="Arial"/>
          <w:color w:val="000000" w:themeColor="text1"/>
          <w:sz w:val="24"/>
          <w:szCs w:val="24"/>
        </w:rPr>
        <w:t xml:space="preserve"> fontes de dados de tipos diferentes e o cenário tecnológico tem oferecido bastantes soluções para cada cenário. Esse trabalho tem como foco o desenvolvimento de uma arquitetura do Business </w:t>
      </w:r>
      <w:proofErr w:type="spellStart"/>
      <w:r w:rsidRPr="00103C33">
        <w:rPr>
          <w:rFonts w:ascii="Arial" w:hAnsi="Arial" w:cs="Arial"/>
          <w:color w:val="000000" w:themeColor="text1"/>
          <w:sz w:val="24"/>
          <w:szCs w:val="24"/>
        </w:rPr>
        <w:t>Intelligence</w:t>
      </w:r>
      <w:proofErr w:type="spellEnd"/>
      <w:r w:rsidRPr="00103C33">
        <w:rPr>
          <w:rFonts w:ascii="Arial" w:hAnsi="Arial" w:cs="Arial"/>
          <w:color w:val="000000" w:themeColor="text1"/>
          <w:sz w:val="24"/>
          <w:szCs w:val="24"/>
        </w:rPr>
        <w:t>, utilizando a plataforma da Microsoft, que é uma das mais utilizadas atualmente.</w:t>
      </w:r>
    </w:p>
    <w:p w:rsidR="00103C33" w:rsidRDefault="00103C33" w:rsidP="00E56A1E">
      <w:pPr>
        <w:pStyle w:val="Rodap"/>
        <w:jc w:val="both"/>
        <w:rPr>
          <w:rFonts w:ascii="Arial" w:hAnsi="Arial" w:cs="Arial"/>
          <w:color w:val="000000" w:themeColor="text1"/>
          <w:sz w:val="24"/>
          <w:szCs w:val="24"/>
        </w:rPr>
      </w:pPr>
    </w:p>
    <w:p w:rsidR="0090029D" w:rsidRDefault="0090029D" w:rsidP="00BF7307">
      <w:pPr>
        <w:pStyle w:val="Rodap"/>
        <w:ind w:firstLine="709"/>
        <w:jc w:val="both"/>
        <w:rPr>
          <w:rFonts w:ascii="Arial" w:hAnsi="Arial" w:cs="Arial"/>
          <w:color w:val="000000" w:themeColor="text1"/>
          <w:sz w:val="24"/>
          <w:szCs w:val="24"/>
        </w:rPr>
      </w:pPr>
      <w:r w:rsidRPr="00103C33">
        <w:rPr>
          <w:rFonts w:ascii="Arial" w:hAnsi="Arial" w:cs="Arial"/>
          <w:color w:val="000000" w:themeColor="text1"/>
          <w:sz w:val="24"/>
          <w:szCs w:val="24"/>
        </w:rPr>
        <w:t xml:space="preserve">Serão </w:t>
      </w:r>
      <w:r w:rsidR="004C10C7">
        <w:rPr>
          <w:rFonts w:ascii="Arial" w:hAnsi="Arial" w:cs="Arial"/>
          <w:color w:val="000000" w:themeColor="text1"/>
          <w:sz w:val="24"/>
          <w:szCs w:val="24"/>
        </w:rPr>
        <w:t>usados dados de uma empresa X (</w:t>
      </w:r>
      <w:r w:rsidRPr="00103C33">
        <w:rPr>
          <w:rFonts w:ascii="Arial" w:hAnsi="Arial" w:cs="Arial"/>
          <w:color w:val="000000" w:themeColor="text1"/>
          <w:sz w:val="24"/>
          <w:szCs w:val="24"/>
        </w:rPr>
        <w:t>foi pedido para nã</w:t>
      </w:r>
      <w:r w:rsidR="004C10C7">
        <w:rPr>
          <w:rFonts w:ascii="Arial" w:hAnsi="Arial" w:cs="Arial"/>
          <w:color w:val="000000" w:themeColor="text1"/>
          <w:sz w:val="24"/>
          <w:szCs w:val="24"/>
        </w:rPr>
        <w:t>o ser divulgado o nome</w:t>
      </w:r>
      <w:r w:rsidRPr="00103C33">
        <w:rPr>
          <w:rFonts w:ascii="Arial" w:hAnsi="Arial" w:cs="Arial"/>
          <w:color w:val="000000" w:themeColor="text1"/>
          <w:sz w:val="24"/>
          <w:szCs w:val="24"/>
        </w:rPr>
        <w:t>)</w:t>
      </w:r>
      <w:r w:rsidR="00103C33" w:rsidRPr="00103C33">
        <w:rPr>
          <w:rFonts w:ascii="Arial" w:hAnsi="Arial" w:cs="Arial"/>
          <w:color w:val="000000" w:themeColor="text1"/>
          <w:sz w:val="24"/>
          <w:szCs w:val="24"/>
        </w:rPr>
        <w:t>. Poderemos avaliar os principais componentes da plataforma, analisando os pontos fortes e fracos, fazendo um comparativo com outras tecnologias já existentes no mercado e fazendo suas devidas considerações de arquitetura e performance</w:t>
      </w:r>
      <w:r w:rsidR="00103C33">
        <w:rPr>
          <w:rFonts w:ascii="Arial" w:hAnsi="Arial" w:cs="Arial"/>
          <w:color w:val="000000" w:themeColor="text1"/>
          <w:sz w:val="24"/>
          <w:szCs w:val="24"/>
        </w:rPr>
        <w:t>.</w:t>
      </w:r>
    </w:p>
    <w:p w:rsidR="00103C33" w:rsidRDefault="00103C33" w:rsidP="0090029D">
      <w:pPr>
        <w:pStyle w:val="Rodap"/>
        <w:jc w:val="both"/>
        <w:rPr>
          <w:rFonts w:ascii="Arial" w:hAnsi="Arial" w:cs="Arial"/>
          <w:color w:val="000000" w:themeColor="text1"/>
          <w:sz w:val="24"/>
          <w:szCs w:val="24"/>
        </w:rPr>
      </w:pPr>
    </w:p>
    <w:p w:rsidR="00103C33" w:rsidRPr="00103C33" w:rsidRDefault="00103C33" w:rsidP="0090029D">
      <w:pPr>
        <w:pStyle w:val="Rodap"/>
        <w:jc w:val="both"/>
        <w:rPr>
          <w:rFonts w:ascii="Arial" w:hAnsi="Arial" w:cs="Arial"/>
          <w:color w:val="000000" w:themeColor="text1"/>
          <w:sz w:val="24"/>
          <w:szCs w:val="24"/>
        </w:rPr>
      </w:pPr>
      <w:r w:rsidRPr="00103C33">
        <w:rPr>
          <w:rFonts w:ascii="Arial" w:hAnsi="Arial" w:cs="Arial"/>
          <w:b/>
          <w:color w:val="000000" w:themeColor="text1"/>
          <w:sz w:val="24"/>
          <w:szCs w:val="24"/>
        </w:rPr>
        <w:t>Palavras-chaves</w:t>
      </w:r>
      <w:r>
        <w:rPr>
          <w:rFonts w:ascii="Arial" w:hAnsi="Arial" w:cs="Arial"/>
          <w:color w:val="000000" w:themeColor="text1"/>
          <w:sz w:val="24"/>
          <w:szCs w:val="24"/>
        </w:rPr>
        <w:t xml:space="preserve">: Business </w:t>
      </w:r>
      <w:proofErr w:type="spellStart"/>
      <w:r>
        <w:rPr>
          <w:rFonts w:ascii="Arial" w:hAnsi="Arial" w:cs="Arial"/>
          <w:color w:val="000000" w:themeColor="text1"/>
          <w:sz w:val="24"/>
          <w:szCs w:val="24"/>
        </w:rPr>
        <w:t>Intelligence</w:t>
      </w:r>
      <w:proofErr w:type="spellEnd"/>
      <w:r>
        <w:rPr>
          <w:rFonts w:ascii="Arial" w:hAnsi="Arial" w:cs="Arial"/>
          <w:color w:val="000000" w:themeColor="text1"/>
          <w:sz w:val="24"/>
          <w:szCs w:val="24"/>
        </w:rPr>
        <w:t>.</w:t>
      </w:r>
    </w:p>
    <w:p w:rsidR="0090029D" w:rsidRDefault="0090029D" w:rsidP="0090029D">
      <w:pPr>
        <w:pStyle w:val="Rodap"/>
        <w:rPr>
          <w:rFonts w:ascii="Arial" w:hAnsi="Arial" w:cs="Arial"/>
          <w:color w:val="0000FF"/>
          <w:sz w:val="24"/>
          <w:szCs w:val="24"/>
        </w:rPr>
      </w:pPr>
      <w:r>
        <w:rPr>
          <w:rFonts w:ascii="Arial" w:hAnsi="Arial" w:cs="Arial"/>
          <w:color w:val="0000FF"/>
          <w:sz w:val="24"/>
          <w:szCs w:val="24"/>
        </w:rPr>
        <w:tab/>
      </w:r>
      <w:r>
        <w:rPr>
          <w:rFonts w:ascii="Arial" w:hAnsi="Arial" w:cs="Arial"/>
          <w:color w:val="0000FF"/>
          <w:sz w:val="24"/>
          <w:szCs w:val="24"/>
        </w:rPr>
        <w:tab/>
      </w:r>
    </w:p>
    <w:p w:rsidR="00DB613B" w:rsidRDefault="00DB613B" w:rsidP="00DB613B">
      <w:pPr>
        <w:pStyle w:val="Rodap"/>
        <w:jc w:val="center"/>
        <w:rPr>
          <w:rFonts w:ascii="Arial" w:hAnsi="Arial" w:cs="Arial"/>
          <w:color w:val="0000FF"/>
          <w:sz w:val="24"/>
          <w:szCs w:val="24"/>
        </w:rPr>
      </w:pPr>
    </w:p>
    <w:p w:rsidR="00DB613B" w:rsidRDefault="00DB613B" w:rsidP="00DB613B">
      <w:pPr>
        <w:pStyle w:val="Rodap"/>
        <w:jc w:val="center"/>
        <w:rPr>
          <w:rFonts w:ascii="Arial" w:hAnsi="Arial" w:cs="Arial"/>
          <w:color w:val="0000FF"/>
          <w:sz w:val="24"/>
          <w:szCs w:val="24"/>
        </w:rPr>
      </w:pPr>
    </w:p>
    <w:p w:rsidR="00DB613B" w:rsidRPr="001E70CB" w:rsidRDefault="00DB613B" w:rsidP="00DB613B">
      <w:pPr>
        <w:pStyle w:val="Rodap"/>
        <w:jc w:val="center"/>
        <w:rPr>
          <w:rFonts w:ascii="Arial" w:hAnsi="Arial" w:cs="Arial"/>
          <w:color w:val="0000FF"/>
          <w:sz w:val="24"/>
          <w:szCs w:val="24"/>
        </w:rPr>
      </w:pPr>
    </w:p>
    <w:p w:rsidR="00DB613B" w:rsidRDefault="00DB613B">
      <w:pPr>
        <w:rPr>
          <w:rFonts w:ascii="Arial" w:eastAsiaTheme="majorEastAsia" w:hAnsi="Arial" w:cs="Arial"/>
          <w:b/>
          <w:bCs/>
          <w:sz w:val="28"/>
          <w:szCs w:val="28"/>
        </w:rPr>
      </w:pPr>
    </w:p>
    <w:p w:rsidR="0092308E" w:rsidRPr="00DC5653" w:rsidRDefault="0092308E" w:rsidP="0092308E">
      <w:pPr>
        <w:rPr>
          <w:rFonts w:ascii="Arial" w:hAnsi="Arial" w:cs="Arial"/>
          <w:color w:val="0000FF"/>
          <w:sz w:val="24"/>
          <w:lang w:val="en-US"/>
        </w:rPr>
      </w:pPr>
    </w:p>
    <w:p w:rsidR="00103C33" w:rsidRDefault="00103C33" w:rsidP="00DB613B">
      <w:pPr>
        <w:spacing w:after="0"/>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Pr="00103C33" w:rsidRDefault="00103C33" w:rsidP="00103C33">
      <w:pPr>
        <w:rPr>
          <w:rFonts w:ascii="Arial" w:hAnsi="Arial" w:cs="Arial"/>
          <w:sz w:val="24"/>
          <w:lang w:val="en-US"/>
        </w:rPr>
      </w:pPr>
    </w:p>
    <w:p w:rsidR="00103C33" w:rsidRDefault="00103C33" w:rsidP="00103C33">
      <w:pPr>
        <w:tabs>
          <w:tab w:val="left" w:pos="1245"/>
        </w:tabs>
        <w:rPr>
          <w:rFonts w:ascii="Arial" w:hAnsi="Arial" w:cs="Arial"/>
          <w:sz w:val="24"/>
          <w:lang w:val="en-US"/>
        </w:rPr>
      </w:pPr>
      <w:r>
        <w:rPr>
          <w:rFonts w:ascii="Arial" w:hAnsi="Arial" w:cs="Arial"/>
          <w:sz w:val="24"/>
          <w:lang w:val="en-US"/>
        </w:rPr>
        <w:tab/>
      </w:r>
    </w:p>
    <w:p w:rsidR="00103C33" w:rsidRDefault="00103C33" w:rsidP="00103C33">
      <w:pPr>
        <w:tabs>
          <w:tab w:val="left" w:pos="1245"/>
        </w:tabs>
        <w:rPr>
          <w:rFonts w:ascii="Arial" w:hAnsi="Arial" w:cs="Arial"/>
          <w:sz w:val="24"/>
          <w:lang w:val="en-US"/>
        </w:rPr>
      </w:pPr>
    </w:p>
    <w:p w:rsidR="00103C33" w:rsidRDefault="00103C33" w:rsidP="00103C33">
      <w:pPr>
        <w:tabs>
          <w:tab w:val="left" w:pos="1245"/>
        </w:tabs>
        <w:rPr>
          <w:rFonts w:ascii="Arial" w:hAnsi="Arial" w:cs="Arial"/>
          <w:sz w:val="24"/>
          <w:lang w:val="en-US"/>
        </w:rPr>
      </w:pPr>
    </w:p>
    <w:p w:rsidR="00103C33" w:rsidRDefault="00103C33" w:rsidP="00103C33">
      <w:pPr>
        <w:tabs>
          <w:tab w:val="left" w:pos="1245"/>
        </w:tabs>
        <w:rPr>
          <w:rFonts w:ascii="Arial" w:hAnsi="Arial" w:cs="Arial"/>
          <w:sz w:val="24"/>
          <w:lang w:val="en-US"/>
        </w:rPr>
      </w:pPr>
    </w:p>
    <w:p w:rsidR="00796133" w:rsidRDefault="00796133" w:rsidP="00796133">
      <w:pPr>
        <w:tabs>
          <w:tab w:val="left" w:pos="1245"/>
        </w:tabs>
        <w:rPr>
          <w:rFonts w:ascii="Arial" w:hAnsi="Arial" w:cs="Arial"/>
          <w:sz w:val="24"/>
          <w:lang w:val="en-US"/>
        </w:rPr>
      </w:pPr>
    </w:p>
    <w:p w:rsidR="00103C33" w:rsidRPr="00103C33" w:rsidRDefault="00103C33" w:rsidP="00796133">
      <w:pPr>
        <w:tabs>
          <w:tab w:val="left" w:pos="1245"/>
        </w:tabs>
        <w:jc w:val="center"/>
        <w:rPr>
          <w:rFonts w:ascii="Arial" w:hAnsi="Arial" w:cs="Arial"/>
          <w:b/>
          <w:sz w:val="28"/>
          <w:szCs w:val="28"/>
          <w:lang w:val="en-US"/>
        </w:rPr>
      </w:pPr>
      <w:r w:rsidRPr="00103C33">
        <w:rPr>
          <w:rFonts w:ascii="Arial" w:hAnsi="Arial" w:cs="Arial"/>
          <w:b/>
          <w:sz w:val="28"/>
          <w:szCs w:val="28"/>
          <w:lang w:val="en-US"/>
        </w:rPr>
        <w:lastRenderedPageBreak/>
        <w:t>ABSTRACT</w:t>
      </w:r>
    </w:p>
    <w:p w:rsidR="00103C33" w:rsidRPr="00103C33" w:rsidRDefault="00103C33" w:rsidP="00BF7307">
      <w:pPr>
        <w:tabs>
          <w:tab w:val="left" w:pos="1245"/>
        </w:tabs>
        <w:ind w:firstLine="709"/>
        <w:jc w:val="both"/>
        <w:rPr>
          <w:rFonts w:ascii="Arial" w:hAnsi="Arial" w:cs="Arial"/>
          <w:sz w:val="24"/>
          <w:lang w:val="en-US"/>
        </w:rPr>
      </w:pPr>
      <w:r w:rsidRPr="00103C33">
        <w:rPr>
          <w:rFonts w:ascii="Arial" w:hAnsi="Arial" w:cs="Arial"/>
          <w:sz w:val="24"/>
          <w:lang w:val="en-US"/>
        </w:rPr>
        <w:t xml:space="preserve">Today we can see how important the areas that involve data analysis are growing every day. Many companies are recognizing the importance and value of information, which is why they are increasingly approaching the </w:t>
      </w:r>
      <w:proofErr w:type="gramStart"/>
      <w:r w:rsidRPr="00103C33">
        <w:rPr>
          <w:rFonts w:ascii="Arial" w:hAnsi="Arial" w:cs="Arial"/>
          <w:sz w:val="24"/>
          <w:lang w:val="en-US"/>
        </w:rPr>
        <w:t xml:space="preserve">data </w:t>
      </w:r>
      <w:r>
        <w:rPr>
          <w:rFonts w:ascii="Arial" w:hAnsi="Arial" w:cs="Arial"/>
          <w:sz w:val="24"/>
          <w:lang w:val="en-US"/>
        </w:rPr>
        <w:t xml:space="preserve"> </w:t>
      </w:r>
      <w:r w:rsidRPr="00103C33">
        <w:rPr>
          <w:rFonts w:ascii="Arial" w:hAnsi="Arial" w:cs="Arial"/>
          <w:sz w:val="24"/>
          <w:lang w:val="en-US"/>
        </w:rPr>
        <w:t>obtained</w:t>
      </w:r>
      <w:proofErr w:type="gramEnd"/>
      <w:r w:rsidRPr="00103C33">
        <w:rPr>
          <w:rFonts w:ascii="Arial" w:hAnsi="Arial" w:cs="Arial"/>
          <w:sz w:val="24"/>
          <w:lang w:val="en-US"/>
        </w:rPr>
        <w:t xml:space="preserve"> for decision making.</w:t>
      </w:r>
    </w:p>
    <w:p w:rsidR="00A24EC5" w:rsidRDefault="00103C33" w:rsidP="00BF7307">
      <w:pPr>
        <w:tabs>
          <w:tab w:val="left" w:pos="1245"/>
        </w:tabs>
        <w:ind w:firstLine="709"/>
        <w:jc w:val="both"/>
        <w:rPr>
          <w:rFonts w:ascii="Arial" w:hAnsi="Arial" w:cs="Arial"/>
          <w:sz w:val="24"/>
          <w:lang w:val="en-US"/>
        </w:rPr>
      </w:pPr>
      <w:r w:rsidRPr="00103C33">
        <w:rPr>
          <w:rFonts w:ascii="Arial" w:hAnsi="Arial" w:cs="Arial"/>
          <w:sz w:val="24"/>
          <w:lang w:val="en-US"/>
        </w:rPr>
        <w:t>The companies use different data sources of different types and the technological scenario has offered many solutions for each scenario. This work focuses on the development of a Business Intelligence architecture, using the Microsoft platform, which is one of th</w:t>
      </w:r>
      <w:r w:rsidR="00A24EC5">
        <w:rPr>
          <w:rFonts w:ascii="Arial" w:hAnsi="Arial" w:cs="Arial"/>
          <w:sz w:val="24"/>
          <w:lang w:val="en-US"/>
        </w:rPr>
        <w:t>e most used today.</w:t>
      </w:r>
    </w:p>
    <w:p w:rsidR="00103C33" w:rsidRDefault="00103C33" w:rsidP="00BF7307">
      <w:pPr>
        <w:tabs>
          <w:tab w:val="left" w:pos="1245"/>
        </w:tabs>
        <w:ind w:firstLine="709"/>
        <w:jc w:val="both"/>
        <w:rPr>
          <w:rFonts w:ascii="Arial" w:hAnsi="Arial" w:cs="Arial"/>
          <w:sz w:val="24"/>
          <w:lang w:val="en-US"/>
        </w:rPr>
      </w:pPr>
      <w:r w:rsidRPr="00103C33">
        <w:rPr>
          <w:rFonts w:ascii="Arial" w:hAnsi="Arial" w:cs="Arial"/>
          <w:sz w:val="24"/>
          <w:lang w:val="en-US"/>
        </w:rPr>
        <w:t>Data from company X will be used (it was asked not to disclose the name). We will be able to evaluate the main components of the platform, analyzing the strengths and weaknesses, making a comparison with other technologies already existing in the market and making their due considerations of architecture and performance.</w:t>
      </w:r>
    </w:p>
    <w:p w:rsidR="00103C33" w:rsidRDefault="00103C33" w:rsidP="00103C33">
      <w:pPr>
        <w:tabs>
          <w:tab w:val="left" w:pos="1245"/>
        </w:tabs>
        <w:rPr>
          <w:rFonts w:ascii="Arial" w:hAnsi="Arial" w:cs="Arial"/>
          <w:sz w:val="24"/>
          <w:lang w:val="en-US"/>
        </w:rPr>
      </w:pPr>
      <w:r w:rsidRPr="00103C33">
        <w:rPr>
          <w:rFonts w:ascii="Arial" w:hAnsi="Arial" w:cs="Arial"/>
          <w:b/>
          <w:sz w:val="24"/>
          <w:szCs w:val="24"/>
          <w:lang w:val="en-US"/>
        </w:rPr>
        <w:t>Keywords:</w:t>
      </w:r>
      <w:r>
        <w:rPr>
          <w:rFonts w:ascii="Arial" w:hAnsi="Arial" w:cs="Arial"/>
          <w:sz w:val="24"/>
          <w:lang w:val="en-US"/>
        </w:rPr>
        <w:t xml:space="preserve"> Business Intelligence</w:t>
      </w:r>
    </w:p>
    <w:p w:rsidR="00DB613B" w:rsidRPr="00103C33" w:rsidRDefault="00103C33" w:rsidP="00103C33">
      <w:pPr>
        <w:tabs>
          <w:tab w:val="left" w:pos="1245"/>
        </w:tabs>
        <w:rPr>
          <w:rFonts w:ascii="Arial" w:hAnsi="Arial" w:cs="Arial"/>
          <w:sz w:val="24"/>
          <w:lang w:val="en-US"/>
        </w:rPr>
        <w:sectPr w:rsidR="00DB613B" w:rsidRPr="00103C33">
          <w:headerReference w:type="even" r:id="rId10"/>
          <w:headerReference w:type="default" r:id="rId11"/>
          <w:footerReference w:type="even" r:id="rId12"/>
          <w:footerReference w:type="default" r:id="rId13"/>
          <w:headerReference w:type="first" r:id="rId14"/>
          <w:footerReference w:type="first" r:id="rId15"/>
          <w:type w:val="continuous"/>
          <w:pgSz w:w="11905" w:h="16837"/>
          <w:pgMar w:top="1701" w:right="1701" w:bottom="1134" w:left="1701" w:header="0" w:footer="720" w:gutter="0"/>
          <w:cols w:space="720"/>
          <w:docGrid w:linePitch="360"/>
        </w:sectPr>
      </w:pPr>
      <w:r>
        <w:rPr>
          <w:rFonts w:ascii="Arial" w:hAnsi="Arial" w:cs="Arial"/>
          <w:sz w:val="24"/>
          <w:lang w:val="en-US"/>
        </w:rPr>
        <w:tab/>
      </w:r>
    </w:p>
    <w:p w:rsidR="00DB613B" w:rsidRDefault="00DB613B" w:rsidP="00D869EF">
      <w:pPr>
        <w:pStyle w:val="Ttulo1"/>
        <w:numPr>
          <w:ilvl w:val="0"/>
          <w:numId w:val="0"/>
        </w:numPr>
        <w:jc w:val="center"/>
        <w:rPr>
          <w:caps w:val="0"/>
          <w:sz w:val="28"/>
          <w:szCs w:val="28"/>
        </w:rPr>
      </w:pPr>
      <w:bookmarkStart w:id="0" w:name="_Toc507058097"/>
      <w:r>
        <w:rPr>
          <w:caps w:val="0"/>
          <w:sz w:val="28"/>
          <w:szCs w:val="28"/>
        </w:rPr>
        <w:lastRenderedPageBreak/>
        <w:t>CAPÍTULO I</w:t>
      </w:r>
      <w:bookmarkEnd w:id="0"/>
    </w:p>
    <w:p w:rsidR="00DB613B" w:rsidRPr="00A35FED" w:rsidRDefault="00A24EC5" w:rsidP="00DA7A05">
      <w:pPr>
        <w:pStyle w:val="Ttulo1"/>
        <w:numPr>
          <w:ilvl w:val="0"/>
          <w:numId w:val="0"/>
        </w:numPr>
        <w:jc w:val="center"/>
        <w:rPr>
          <w:caps w:val="0"/>
          <w:sz w:val="28"/>
          <w:szCs w:val="28"/>
        </w:rPr>
      </w:pPr>
      <w:bookmarkStart w:id="1" w:name="_Toc507058098"/>
      <w:r>
        <w:rPr>
          <w:caps w:val="0"/>
          <w:sz w:val="28"/>
          <w:szCs w:val="28"/>
        </w:rPr>
        <w:t xml:space="preserve"> </w:t>
      </w:r>
      <w:r w:rsidR="00DB613B" w:rsidRPr="001E70CB">
        <w:rPr>
          <w:caps w:val="0"/>
          <w:sz w:val="28"/>
          <w:szCs w:val="28"/>
        </w:rPr>
        <w:t>VISÃO INICIAL</w:t>
      </w:r>
      <w:bookmarkEnd w:id="1"/>
    </w:p>
    <w:p w:rsidR="00DB613B" w:rsidRPr="009F60B2" w:rsidRDefault="0050230C" w:rsidP="00D869EF">
      <w:pPr>
        <w:pStyle w:val="Ttulo2"/>
        <w:numPr>
          <w:ilvl w:val="0"/>
          <w:numId w:val="0"/>
        </w:numPr>
        <w:jc w:val="both"/>
        <w:rPr>
          <w:rFonts w:cs="Arial"/>
          <w:bCs/>
          <w:sz w:val="28"/>
          <w:szCs w:val="28"/>
        </w:rPr>
      </w:pPr>
      <w:bookmarkStart w:id="2" w:name="_Toc507058099"/>
      <w:r>
        <w:rPr>
          <w:rFonts w:cs="Arial"/>
          <w:bCs/>
          <w:sz w:val="28"/>
          <w:szCs w:val="28"/>
        </w:rPr>
        <w:t>1</w:t>
      </w:r>
      <w:r w:rsidR="00A00596">
        <w:rPr>
          <w:rFonts w:cs="Arial"/>
          <w:bCs/>
          <w:sz w:val="28"/>
          <w:szCs w:val="28"/>
        </w:rPr>
        <w:t>.</w:t>
      </w:r>
      <w:r w:rsidR="00DB613B" w:rsidRPr="009F60B2">
        <w:rPr>
          <w:rFonts w:cs="Arial"/>
          <w:bCs/>
          <w:sz w:val="28"/>
          <w:szCs w:val="28"/>
        </w:rPr>
        <w:t xml:space="preserve"> INTRODUÇÃO</w:t>
      </w:r>
      <w:bookmarkEnd w:id="2"/>
    </w:p>
    <w:p w:rsidR="00F20456" w:rsidRPr="007934E4" w:rsidRDefault="00F20456" w:rsidP="0064592E">
      <w:pPr>
        <w:ind w:firstLine="709"/>
        <w:jc w:val="both"/>
        <w:rPr>
          <w:rFonts w:ascii="Arial" w:hAnsi="Arial" w:cs="Arial"/>
          <w:b/>
          <w:sz w:val="24"/>
          <w:szCs w:val="24"/>
        </w:rPr>
      </w:pPr>
      <w:bookmarkStart w:id="3" w:name="_Toc507058100"/>
      <w:r w:rsidRPr="007934E4">
        <w:rPr>
          <w:rFonts w:ascii="Arial" w:hAnsi="Arial" w:cs="Arial"/>
          <w:sz w:val="24"/>
          <w:szCs w:val="24"/>
        </w:rPr>
        <w:t xml:space="preserve">Hoje em dia vemos que as empresas tentam estar </w:t>
      </w:r>
      <w:r w:rsidR="004C10C7" w:rsidRPr="007934E4">
        <w:rPr>
          <w:rFonts w:ascii="Arial" w:hAnsi="Arial" w:cs="Arial"/>
          <w:sz w:val="24"/>
          <w:szCs w:val="24"/>
        </w:rPr>
        <w:t>à</w:t>
      </w:r>
      <w:r w:rsidRPr="007934E4">
        <w:rPr>
          <w:rFonts w:ascii="Arial" w:hAnsi="Arial" w:cs="Arial"/>
          <w:sz w:val="24"/>
          <w:szCs w:val="24"/>
        </w:rPr>
        <w:t xml:space="preserve"> frente de seus concorrentes em diversos momentos, na hora de definir o mercado de atuação, lançamentos de produtos no mercado e como vai ser feito o marketing da empresa. Muitos dos líderes das empresas precisam estar munidos com informações e conhecimento apropriado para terem suas decisões</w:t>
      </w:r>
      <w:bookmarkEnd w:id="3"/>
      <w:r w:rsidRPr="007934E4">
        <w:rPr>
          <w:rFonts w:ascii="Arial" w:hAnsi="Arial" w:cs="Arial"/>
          <w:sz w:val="24"/>
          <w:szCs w:val="24"/>
        </w:rPr>
        <w:t>. O</w:t>
      </w:r>
      <w:r w:rsidR="00A8453C" w:rsidRPr="007934E4">
        <w:rPr>
          <w:rFonts w:ascii="Arial" w:hAnsi="Arial" w:cs="Arial"/>
          <w:sz w:val="24"/>
          <w:szCs w:val="24"/>
        </w:rPr>
        <w:t xml:space="preserve"> termo Business </w:t>
      </w:r>
      <w:proofErr w:type="spellStart"/>
      <w:r w:rsidR="00A8453C" w:rsidRPr="007934E4">
        <w:rPr>
          <w:rFonts w:ascii="Arial" w:hAnsi="Arial" w:cs="Arial"/>
          <w:sz w:val="24"/>
          <w:szCs w:val="24"/>
        </w:rPr>
        <w:t>Intelligence</w:t>
      </w:r>
      <w:proofErr w:type="spellEnd"/>
      <w:r w:rsidR="00A8453C" w:rsidRPr="007934E4">
        <w:rPr>
          <w:rFonts w:ascii="Arial" w:hAnsi="Arial" w:cs="Arial"/>
          <w:sz w:val="24"/>
          <w:szCs w:val="24"/>
        </w:rPr>
        <w:t xml:space="preserve">, conhecida também por BI, Inteligência de negócios ou Inteligência empresarial, é uma coleta, organização, analise e compartilhamento de dados, onde possui como objetivo em auxiliar as tomadas de decisões estratégicas. Muitas empresas já têm utilizado o BI para observar e melhorar sua produtividade, onde a busca por profissionais na área está crescendo. É necessário que os profissionais dessa área possuam capacidade de extrair valor das informações, mas para isso ele conta com ferramentas que facilitem seu trabalho, fazendo com que o processo seja menos cansativo. Existem várias ferramentas tecnológicas disponíveis no mercado, e muitas empresas possuem uma cultura orientada de dados que alocam recursos consideráveis para aquisições dessas tecnologias. </w:t>
      </w:r>
      <w:r w:rsidR="00555E2E" w:rsidRPr="007934E4">
        <w:rPr>
          <w:rFonts w:ascii="Arial" w:hAnsi="Arial" w:cs="Arial"/>
          <w:sz w:val="24"/>
          <w:szCs w:val="24"/>
        </w:rPr>
        <w:t>Alguns fornecedores se destacam como lideres, com maior capacidade de execução ou por serem visionários, atendendo a maioria dos requisitos necessários dos profissionais, onde estão sempre inovando ou fornecendo novas funcionalidades inéditas. Alguns fornecedores criam produtos paras nichos específicos e outros para um uso mais geral pelas empresas.</w:t>
      </w:r>
    </w:p>
    <w:p w:rsidR="003103CF" w:rsidRPr="007934E4" w:rsidRDefault="00F20456" w:rsidP="0064592E">
      <w:pPr>
        <w:ind w:firstLine="709"/>
        <w:jc w:val="both"/>
        <w:rPr>
          <w:rFonts w:ascii="Arial" w:hAnsi="Arial" w:cs="Arial"/>
          <w:b/>
          <w:sz w:val="24"/>
          <w:szCs w:val="24"/>
        </w:rPr>
      </w:pPr>
      <w:r w:rsidRPr="007934E4">
        <w:rPr>
          <w:rFonts w:ascii="Arial" w:hAnsi="Arial" w:cs="Arial"/>
          <w:sz w:val="24"/>
          <w:szCs w:val="24"/>
        </w:rPr>
        <w:t>As informações e os conhecimentos começaram</w:t>
      </w:r>
      <w:r w:rsidR="00701576" w:rsidRPr="007934E4">
        <w:rPr>
          <w:rFonts w:ascii="Arial" w:hAnsi="Arial" w:cs="Arial"/>
          <w:sz w:val="24"/>
          <w:szCs w:val="24"/>
        </w:rPr>
        <w:t xml:space="preserve"> a</w:t>
      </w:r>
      <w:r w:rsidRPr="007934E4">
        <w:rPr>
          <w:rFonts w:ascii="Arial" w:hAnsi="Arial" w:cs="Arial"/>
          <w:sz w:val="24"/>
          <w:szCs w:val="24"/>
        </w:rPr>
        <w:t xml:space="preserve"> ser encarados como recursos fundamentais nas empresas, que passam a vivenciar</w:t>
      </w:r>
      <w:r w:rsidR="00701576" w:rsidRPr="007934E4">
        <w:rPr>
          <w:rFonts w:ascii="Arial" w:hAnsi="Arial" w:cs="Arial"/>
          <w:sz w:val="24"/>
          <w:szCs w:val="24"/>
        </w:rPr>
        <w:t xml:space="preserve"> novos problemas e perspectivas nos âmbitos produtivo e administrativo (ENANCIB, 2005). Utilizar a informações de forma mais organizada e confiável é uma maneira da empresa conseguir se destacar aos seus concorrentes. Siqueira (2005) mostra que a análise das informações é um passo importante no processo de tomada de decisões, entre outros benefícios proporcionados pela análise de informações, a empresa consegue identificar oportunidades, ameaças, problemas, tendências e definir seu público alvo. As tomadas de decisões estão relacionadas tanto no ambiente externo </w:t>
      </w:r>
      <w:r w:rsidR="003103CF" w:rsidRPr="007934E4">
        <w:rPr>
          <w:rFonts w:ascii="Arial" w:hAnsi="Arial" w:cs="Arial"/>
          <w:sz w:val="24"/>
          <w:szCs w:val="24"/>
        </w:rPr>
        <w:t>(RH</w:t>
      </w:r>
      <w:r w:rsidR="00701576" w:rsidRPr="007934E4">
        <w:rPr>
          <w:rFonts w:ascii="Arial" w:hAnsi="Arial" w:cs="Arial"/>
          <w:sz w:val="24"/>
          <w:szCs w:val="24"/>
        </w:rPr>
        <w:t>, administração, logística, recurso de TI) quanto externos</w:t>
      </w:r>
      <w:r w:rsidR="003103CF" w:rsidRPr="007934E4">
        <w:rPr>
          <w:rFonts w:ascii="Arial" w:hAnsi="Arial" w:cs="Arial"/>
          <w:sz w:val="24"/>
          <w:szCs w:val="24"/>
        </w:rPr>
        <w:t xml:space="preserve"> (produtos oferecidos, procura por produtos no mercado, economia do pais ...) as estratégias precisam estar alinhadas com seus serviços e recursos disponíveis. Assim as empresas devem sempre levar em consideração quando for formular as estratégias, os caminhos que uma empresa seguira para manter sua competitividade, a relação das tecnologias e os Sistemas de Informação.</w:t>
      </w:r>
    </w:p>
    <w:p w:rsidR="003103CF" w:rsidRPr="007934E4" w:rsidRDefault="003103CF" w:rsidP="0064592E">
      <w:pPr>
        <w:ind w:firstLine="709"/>
        <w:jc w:val="both"/>
        <w:rPr>
          <w:rFonts w:ascii="Arial" w:hAnsi="Arial" w:cs="Arial"/>
          <w:sz w:val="24"/>
          <w:szCs w:val="24"/>
        </w:rPr>
      </w:pPr>
      <w:r w:rsidRPr="007934E4">
        <w:rPr>
          <w:rFonts w:ascii="Arial" w:hAnsi="Arial" w:cs="Arial"/>
          <w:sz w:val="24"/>
          <w:szCs w:val="24"/>
        </w:rPr>
        <w:t xml:space="preserve">Há tempos atrás o processo de BI era tratado como algo de luxo, pois </w:t>
      </w:r>
      <w:r w:rsidR="004C10C7" w:rsidRPr="007934E4">
        <w:rPr>
          <w:rFonts w:ascii="Arial" w:hAnsi="Arial" w:cs="Arial"/>
          <w:sz w:val="24"/>
          <w:szCs w:val="24"/>
        </w:rPr>
        <w:t>só</w:t>
      </w:r>
      <w:r w:rsidRPr="007934E4">
        <w:rPr>
          <w:rFonts w:ascii="Arial" w:hAnsi="Arial" w:cs="Arial"/>
          <w:sz w:val="24"/>
          <w:szCs w:val="24"/>
        </w:rPr>
        <w:t xml:space="preserve"> era utilizada por grandes empresas devido ao seu custo elevado e dificuldades </w:t>
      </w:r>
      <w:r w:rsidRPr="007934E4">
        <w:rPr>
          <w:rFonts w:ascii="Arial" w:hAnsi="Arial" w:cs="Arial"/>
          <w:sz w:val="24"/>
          <w:szCs w:val="24"/>
        </w:rPr>
        <w:lastRenderedPageBreak/>
        <w:t xml:space="preserve">de implementações. Hoje como o volume de dados e bem maior e a diminuição </w:t>
      </w:r>
      <w:r w:rsidR="0049435A" w:rsidRPr="007934E4">
        <w:rPr>
          <w:rFonts w:ascii="Arial" w:hAnsi="Arial" w:cs="Arial"/>
          <w:sz w:val="24"/>
          <w:szCs w:val="24"/>
        </w:rPr>
        <w:t>dos custos</w:t>
      </w:r>
      <w:r w:rsidRPr="007934E4">
        <w:rPr>
          <w:rFonts w:ascii="Arial" w:hAnsi="Arial" w:cs="Arial"/>
          <w:sz w:val="24"/>
          <w:szCs w:val="24"/>
        </w:rPr>
        <w:t xml:space="preserve"> do hardware para armazenar as informações, o BI tem se tornado uma necessidade empresarial sendo utilizado até em empresas de médio e pequeno porte. </w:t>
      </w:r>
      <w:proofErr w:type="spellStart"/>
      <w:r w:rsidRPr="007934E4">
        <w:rPr>
          <w:rFonts w:ascii="Arial" w:hAnsi="Arial" w:cs="Arial"/>
          <w:sz w:val="24"/>
          <w:szCs w:val="24"/>
        </w:rPr>
        <w:t>Maurizio</w:t>
      </w:r>
      <w:proofErr w:type="spellEnd"/>
      <w:r w:rsidRPr="007934E4">
        <w:rPr>
          <w:rFonts w:ascii="Arial" w:hAnsi="Arial" w:cs="Arial"/>
          <w:sz w:val="24"/>
          <w:szCs w:val="24"/>
        </w:rPr>
        <w:t xml:space="preserve"> </w:t>
      </w:r>
      <w:proofErr w:type="spellStart"/>
      <w:r w:rsidRPr="007934E4">
        <w:rPr>
          <w:rFonts w:ascii="Arial" w:hAnsi="Arial" w:cs="Arial"/>
          <w:sz w:val="24"/>
          <w:szCs w:val="24"/>
        </w:rPr>
        <w:t>Niccolai</w:t>
      </w:r>
      <w:proofErr w:type="spellEnd"/>
      <w:r w:rsidRPr="007934E4">
        <w:rPr>
          <w:rFonts w:ascii="Arial" w:hAnsi="Arial" w:cs="Arial"/>
          <w:sz w:val="24"/>
          <w:szCs w:val="24"/>
        </w:rPr>
        <w:t xml:space="preserve"> gerente de Marketing e </w:t>
      </w:r>
      <w:r w:rsidR="00EA1956" w:rsidRPr="007934E4">
        <w:rPr>
          <w:rFonts w:ascii="Arial" w:hAnsi="Arial" w:cs="Arial"/>
          <w:sz w:val="24"/>
          <w:szCs w:val="24"/>
        </w:rPr>
        <w:t>Soluções</w:t>
      </w:r>
      <w:r w:rsidRPr="007934E4">
        <w:rPr>
          <w:rFonts w:ascii="Arial" w:hAnsi="Arial" w:cs="Arial"/>
          <w:sz w:val="24"/>
          <w:szCs w:val="24"/>
        </w:rPr>
        <w:t xml:space="preserve"> da HP Brasil disse em 2007 que: “</w:t>
      </w:r>
      <w:r w:rsidR="00EA1956" w:rsidRPr="007934E4">
        <w:rPr>
          <w:rFonts w:ascii="Arial" w:hAnsi="Arial" w:cs="Arial"/>
          <w:sz w:val="24"/>
          <w:szCs w:val="24"/>
        </w:rPr>
        <w:t>As necessidades de BI hoje são as mesmas nas pequenas, medias e grandes empresas, pois o a diferença está no volume de dados”</w:t>
      </w:r>
      <w:r w:rsidRPr="007934E4">
        <w:rPr>
          <w:rFonts w:ascii="Arial" w:hAnsi="Arial" w:cs="Arial"/>
          <w:sz w:val="24"/>
          <w:szCs w:val="24"/>
        </w:rPr>
        <w:t xml:space="preserve"> </w:t>
      </w:r>
      <w:r w:rsidR="00EA1956" w:rsidRPr="007934E4">
        <w:rPr>
          <w:rFonts w:ascii="Arial" w:hAnsi="Arial" w:cs="Arial"/>
          <w:sz w:val="24"/>
          <w:szCs w:val="24"/>
        </w:rPr>
        <w:t>(PCWORLD, 2007). Com o barateamento do hardware, a capacidade de coletar e armazenar dados superou muito a habilidade de analisar, resumir e extrair estes dados. Hoje os dados estão em todas as partes, só que é preciso transforma-los em informações de uma forma organizada e gerenciável.</w:t>
      </w:r>
      <w:r w:rsidR="001500A5" w:rsidRPr="007934E4">
        <w:rPr>
          <w:rFonts w:ascii="Arial" w:hAnsi="Arial" w:cs="Arial"/>
          <w:sz w:val="24"/>
          <w:szCs w:val="24"/>
        </w:rPr>
        <w:t xml:space="preserve"> Muitas das organizações não tem sofrido com a falta de dados, mas sim com a abundância de dados redundantes e inconsistentes, cada vez mais árduos de acessar e difíceis de usar para fins de suporte </w:t>
      </w:r>
      <w:proofErr w:type="spellStart"/>
      <w:r w:rsidR="001500A5" w:rsidRPr="007934E4">
        <w:rPr>
          <w:rFonts w:ascii="Arial" w:hAnsi="Arial" w:cs="Arial"/>
          <w:sz w:val="24"/>
          <w:szCs w:val="24"/>
        </w:rPr>
        <w:t>á</w:t>
      </w:r>
      <w:proofErr w:type="spellEnd"/>
      <w:r w:rsidR="001500A5" w:rsidRPr="007934E4">
        <w:rPr>
          <w:rFonts w:ascii="Arial" w:hAnsi="Arial" w:cs="Arial"/>
          <w:sz w:val="24"/>
          <w:szCs w:val="24"/>
        </w:rPr>
        <w:t xml:space="preserve"> tomada de decisão.</w:t>
      </w:r>
    </w:p>
    <w:p w:rsidR="00DD18C6" w:rsidRPr="007934E4" w:rsidRDefault="00555E2E" w:rsidP="0064592E">
      <w:pPr>
        <w:ind w:firstLine="709"/>
        <w:jc w:val="both"/>
        <w:rPr>
          <w:rFonts w:ascii="Arial" w:hAnsi="Arial" w:cs="Arial"/>
          <w:b/>
          <w:sz w:val="24"/>
          <w:szCs w:val="24"/>
        </w:rPr>
      </w:pPr>
      <w:r w:rsidRPr="007934E4">
        <w:rPr>
          <w:rFonts w:ascii="Arial" w:hAnsi="Arial" w:cs="Arial"/>
          <w:sz w:val="24"/>
          <w:szCs w:val="24"/>
        </w:rPr>
        <w:t xml:space="preserve">A Microsoft empresa conhecida mundialmente pelo seu sistema operacional Windows e o pacote Office criou recentemente sua ferramenta de Business </w:t>
      </w:r>
      <w:proofErr w:type="spellStart"/>
      <w:r w:rsidRPr="007934E4">
        <w:rPr>
          <w:rFonts w:ascii="Arial" w:hAnsi="Arial" w:cs="Arial"/>
          <w:sz w:val="24"/>
          <w:szCs w:val="24"/>
        </w:rPr>
        <w:t>Intelligence</w:t>
      </w:r>
      <w:proofErr w:type="spellEnd"/>
      <w:r w:rsidRPr="007934E4">
        <w:rPr>
          <w:rFonts w:ascii="Arial" w:hAnsi="Arial" w:cs="Arial"/>
          <w:sz w:val="24"/>
          <w:szCs w:val="24"/>
        </w:rPr>
        <w:t xml:space="preserve">. A motivação do seu trabalho é avaliar como a ferramenta se adentra no processo de Business </w:t>
      </w:r>
      <w:proofErr w:type="spellStart"/>
      <w:r w:rsidRPr="007934E4">
        <w:rPr>
          <w:rFonts w:ascii="Arial" w:hAnsi="Arial" w:cs="Arial"/>
          <w:sz w:val="24"/>
          <w:szCs w:val="24"/>
        </w:rPr>
        <w:t>Intelligence</w:t>
      </w:r>
      <w:proofErr w:type="spellEnd"/>
      <w:r w:rsidRPr="007934E4">
        <w:rPr>
          <w:rFonts w:ascii="Arial" w:hAnsi="Arial" w:cs="Arial"/>
          <w:sz w:val="24"/>
          <w:szCs w:val="24"/>
        </w:rPr>
        <w:t xml:space="preserve"> nos quais são os recursos que justificam o seu destaque, aplicando-o em um cenário real.</w:t>
      </w:r>
    </w:p>
    <w:p w:rsidR="00822749" w:rsidRPr="00822749" w:rsidRDefault="00822749" w:rsidP="00DA7A05">
      <w:pPr>
        <w:jc w:val="center"/>
      </w:pPr>
    </w:p>
    <w:p w:rsidR="00DB613B" w:rsidRDefault="0050230C" w:rsidP="00E95734">
      <w:pPr>
        <w:jc w:val="both"/>
        <w:rPr>
          <w:rFonts w:ascii="Arial" w:eastAsia="Times New Roman" w:hAnsi="Arial" w:cs="Arial"/>
          <w:b/>
          <w:sz w:val="28"/>
          <w:szCs w:val="28"/>
        </w:rPr>
      </w:pPr>
      <w:r>
        <w:rPr>
          <w:rFonts w:ascii="Arial" w:eastAsia="Times New Roman" w:hAnsi="Arial" w:cs="Arial"/>
          <w:b/>
          <w:sz w:val="28"/>
          <w:szCs w:val="28"/>
        </w:rPr>
        <w:t>2</w:t>
      </w:r>
      <w:r w:rsidR="00A00596">
        <w:rPr>
          <w:rFonts w:ascii="Arial" w:eastAsia="Times New Roman" w:hAnsi="Arial" w:cs="Arial"/>
          <w:b/>
          <w:sz w:val="28"/>
          <w:szCs w:val="28"/>
        </w:rPr>
        <w:t>.</w:t>
      </w:r>
      <w:r w:rsidR="00822749">
        <w:rPr>
          <w:rFonts w:ascii="Arial" w:eastAsia="Times New Roman" w:hAnsi="Arial" w:cs="Arial"/>
          <w:b/>
          <w:sz w:val="28"/>
          <w:szCs w:val="28"/>
        </w:rPr>
        <w:t xml:space="preserve"> OBJETIVOS DO TRABALHO</w:t>
      </w:r>
    </w:p>
    <w:p w:rsidR="00822749" w:rsidRDefault="00A00596" w:rsidP="00822749">
      <w:pPr>
        <w:jc w:val="both"/>
        <w:rPr>
          <w:rFonts w:ascii="Arial" w:eastAsia="Times New Roman" w:hAnsi="Arial" w:cs="Arial"/>
          <w:sz w:val="28"/>
          <w:szCs w:val="28"/>
        </w:rPr>
      </w:pPr>
      <w:r>
        <w:rPr>
          <w:rFonts w:ascii="Arial" w:eastAsia="Times New Roman" w:hAnsi="Arial" w:cs="Arial"/>
          <w:b/>
          <w:sz w:val="28"/>
          <w:szCs w:val="28"/>
        </w:rPr>
        <w:t>2.1</w:t>
      </w:r>
      <w:r w:rsidR="00822749">
        <w:rPr>
          <w:rFonts w:ascii="Arial" w:eastAsia="Times New Roman" w:hAnsi="Arial" w:cs="Arial"/>
          <w:b/>
          <w:sz w:val="28"/>
          <w:szCs w:val="28"/>
        </w:rPr>
        <w:t xml:space="preserve"> OBJETIVO GERAL</w:t>
      </w:r>
    </w:p>
    <w:p w:rsidR="008E61FD" w:rsidRDefault="008E61FD" w:rsidP="008E61FD">
      <w:pPr>
        <w:ind w:firstLine="709"/>
        <w:jc w:val="both"/>
        <w:rPr>
          <w:rFonts w:ascii="Arial" w:eastAsia="Times New Roman" w:hAnsi="Arial" w:cs="Arial"/>
          <w:sz w:val="24"/>
          <w:szCs w:val="24"/>
        </w:rPr>
      </w:pPr>
      <w:r>
        <w:rPr>
          <w:rFonts w:ascii="Arial" w:eastAsia="Times New Roman" w:hAnsi="Arial" w:cs="Arial"/>
          <w:sz w:val="24"/>
          <w:szCs w:val="24"/>
        </w:rPr>
        <w:t>O principal objetivo desse projeto é contribuir para o aprimoramento na qualidade das informações disponibilizadas utilizando a ferramenta da Microsoft Power BI. Proporcionar a utilização dessa ferramenta e explicando cada passo que foi utilizado para chegar ao seu resultado final.</w:t>
      </w:r>
      <w:r w:rsidR="00FE549F">
        <w:rPr>
          <w:rFonts w:ascii="Arial" w:eastAsia="Times New Roman" w:hAnsi="Arial" w:cs="Arial"/>
          <w:sz w:val="24"/>
          <w:szCs w:val="24"/>
        </w:rPr>
        <w:t xml:space="preserve"> Além de analisar e definir os dados para maior entendimento do processo. </w:t>
      </w:r>
    </w:p>
    <w:p w:rsidR="00822749" w:rsidRPr="00822749" w:rsidRDefault="0050230C" w:rsidP="00822749">
      <w:pPr>
        <w:jc w:val="both"/>
        <w:rPr>
          <w:rFonts w:ascii="Arial" w:eastAsia="Times New Roman" w:hAnsi="Arial" w:cs="Arial"/>
          <w:b/>
          <w:sz w:val="28"/>
          <w:szCs w:val="28"/>
        </w:rPr>
      </w:pPr>
      <w:r>
        <w:rPr>
          <w:rFonts w:ascii="Arial" w:eastAsia="Times New Roman" w:hAnsi="Arial" w:cs="Arial"/>
          <w:b/>
          <w:sz w:val="28"/>
          <w:szCs w:val="28"/>
        </w:rPr>
        <w:t>2.2</w:t>
      </w:r>
      <w:r w:rsidR="00822749" w:rsidRPr="00822749">
        <w:rPr>
          <w:rFonts w:ascii="Arial" w:eastAsia="Times New Roman" w:hAnsi="Arial" w:cs="Arial"/>
          <w:b/>
          <w:sz w:val="28"/>
          <w:szCs w:val="28"/>
        </w:rPr>
        <w:t xml:space="preserve"> OBJETIVOS ESPECIFICOS</w:t>
      </w:r>
    </w:p>
    <w:p w:rsidR="00664FC6" w:rsidRDefault="00FE549F" w:rsidP="0064592E">
      <w:pPr>
        <w:ind w:firstLine="709"/>
        <w:jc w:val="both"/>
        <w:rPr>
          <w:rFonts w:ascii="Arial" w:eastAsia="Times New Roman" w:hAnsi="Arial" w:cs="Arial"/>
          <w:sz w:val="24"/>
          <w:szCs w:val="24"/>
        </w:rPr>
      </w:pPr>
      <w:r>
        <w:rPr>
          <w:rFonts w:ascii="Arial" w:eastAsia="Times New Roman" w:hAnsi="Arial" w:cs="Arial"/>
          <w:sz w:val="24"/>
          <w:szCs w:val="24"/>
        </w:rPr>
        <w:t>Visando atender o objetivo geral, tem os seguintes objetivos específicos:</w:t>
      </w:r>
    </w:p>
    <w:p w:rsidR="00FE549F" w:rsidRDefault="00FE549F" w:rsidP="00FE549F">
      <w:pPr>
        <w:pStyle w:val="PargrafodaLista"/>
        <w:numPr>
          <w:ilvl w:val="0"/>
          <w:numId w:val="43"/>
        </w:numPr>
        <w:jc w:val="both"/>
        <w:rPr>
          <w:rFonts w:ascii="Arial" w:eastAsia="Times New Roman" w:hAnsi="Arial" w:cs="Arial"/>
          <w:sz w:val="24"/>
          <w:szCs w:val="24"/>
        </w:rPr>
      </w:pPr>
      <w:r>
        <w:rPr>
          <w:rFonts w:ascii="Arial" w:eastAsia="Times New Roman" w:hAnsi="Arial" w:cs="Arial"/>
          <w:sz w:val="24"/>
          <w:szCs w:val="24"/>
        </w:rPr>
        <w:t xml:space="preserve">Introdução a Business </w:t>
      </w:r>
      <w:proofErr w:type="spellStart"/>
      <w:r>
        <w:rPr>
          <w:rFonts w:ascii="Arial" w:eastAsia="Times New Roman" w:hAnsi="Arial" w:cs="Arial"/>
          <w:sz w:val="24"/>
          <w:szCs w:val="24"/>
        </w:rPr>
        <w:t>Intelligence</w:t>
      </w:r>
      <w:proofErr w:type="spellEnd"/>
      <w:r>
        <w:rPr>
          <w:rFonts w:ascii="Arial" w:eastAsia="Times New Roman" w:hAnsi="Arial" w:cs="Arial"/>
          <w:sz w:val="24"/>
          <w:szCs w:val="24"/>
        </w:rPr>
        <w:t>;</w:t>
      </w:r>
    </w:p>
    <w:p w:rsidR="00FE549F" w:rsidRDefault="00FE549F" w:rsidP="00FE549F">
      <w:pPr>
        <w:pStyle w:val="PargrafodaLista"/>
        <w:numPr>
          <w:ilvl w:val="0"/>
          <w:numId w:val="43"/>
        </w:numPr>
        <w:jc w:val="both"/>
        <w:rPr>
          <w:rFonts w:ascii="Arial" w:eastAsia="Times New Roman" w:hAnsi="Arial" w:cs="Arial"/>
          <w:sz w:val="24"/>
          <w:szCs w:val="24"/>
        </w:rPr>
      </w:pPr>
      <w:r>
        <w:rPr>
          <w:rFonts w:ascii="Arial" w:eastAsia="Times New Roman" w:hAnsi="Arial" w:cs="Arial"/>
          <w:sz w:val="24"/>
          <w:szCs w:val="24"/>
        </w:rPr>
        <w:t>Introdução ao Power BI e seus recursos;</w:t>
      </w:r>
    </w:p>
    <w:p w:rsidR="00FE549F" w:rsidRDefault="00750303" w:rsidP="00FE549F">
      <w:pPr>
        <w:pStyle w:val="PargrafodaLista"/>
        <w:numPr>
          <w:ilvl w:val="0"/>
          <w:numId w:val="43"/>
        </w:numPr>
        <w:jc w:val="both"/>
        <w:rPr>
          <w:rFonts w:ascii="Arial" w:eastAsia="Times New Roman" w:hAnsi="Arial" w:cs="Arial"/>
          <w:sz w:val="24"/>
          <w:szCs w:val="24"/>
        </w:rPr>
      </w:pPr>
      <w:r>
        <w:rPr>
          <w:rFonts w:ascii="Arial" w:eastAsia="Times New Roman" w:hAnsi="Arial" w:cs="Arial"/>
          <w:sz w:val="24"/>
          <w:szCs w:val="24"/>
        </w:rPr>
        <w:t>Comparação das principais tecnologias de BI;</w:t>
      </w:r>
    </w:p>
    <w:p w:rsidR="00750303" w:rsidRPr="00FE549F" w:rsidRDefault="00750303" w:rsidP="00FE549F">
      <w:pPr>
        <w:pStyle w:val="PargrafodaLista"/>
        <w:numPr>
          <w:ilvl w:val="0"/>
          <w:numId w:val="43"/>
        </w:numPr>
        <w:jc w:val="both"/>
        <w:rPr>
          <w:rFonts w:ascii="Arial" w:eastAsia="Times New Roman" w:hAnsi="Arial" w:cs="Arial"/>
          <w:sz w:val="24"/>
          <w:szCs w:val="24"/>
        </w:rPr>
      </w:pPr>
      <w:r>
        <w:rPr>
          <w:rFonts w:ascii="Arial" w:eastAsia="Times New Roman" w:hAnsi="Arial" w:cs="Arial"/>
          <w:sz w:val="24"/>
          <w:szCs w:val="24"/>
        </w:rPr>
        <w:t>Implementação dos dados de uma empresa para maior entendimento da ferramenta Power BI.</w:t>
      </w:r>
    </w:p>
    <w:p w:rsidR="00A35B07" w:rsidRDefault="00B07646" w:rsidP="00822749">
      <w:pPr>
        <w:jc w:val="both"/>
        <w:rPr>
          <w:rFonts w:ascii="Arial" w:eastAsia="Times New Roman" w:hAnsi="Arial" w:cs="Arial"/>
          <w:b/>
          <w:sz w:val="28"/>
          <w:szCs w:val="28"/>
        </w:rPr>
      </w:pPr>
      <w:r>
        <w:rPr>
          <w:rFonts w:ascii="Arial" w:eastAsia="Times New Roman" w:hAnsi="Arial" w:cs="Arial"/>
          <w:b/>
          <w:sz w:val="28"/>
          <w:szCs w:val="28"/>
        </w:rPr>
        <w:t>3</w:t>
      </w:r>
      <w:r w:rsidR="0050230C">
        <w:rPr>
          <w:rFonts w:ascii="Arial" w:eastAsia="Times New Roman" w:hAnsi="Arial" w:cs="Arial"/>
          <w:b/>
          <w:sz w:val="28"/>
          <w:szCs w:val="28"/>
        </w:rPr>
        <w:t>.</w:t>
      </w:r>
      <w:r w:rsidRPr="00B07646">
        <w:rPr>
          <w:rFonts w:ascii="Arial" w:eastAsia="Times New Roman" w:hAnsi="Arial" w:cs="Arial"/>
          <w:b/>
          <w:sz w:val="28"/>
          <w:szCs w:val="28"/>
        </w:rPr>
        <w:t xml:space="preserve"> </w:t>
      </w:r>
      <w:r w:rsidR="009F60B2">
        <w:rPr>
          <w:rFonts w:ascii="Arial" w:eastAsia="Times New Roman" w:hAnsi="Arial" w:cs="Arial"/>
          <w:b/>
          <w:sz w:val="28"/>
          <w:szCs w:val="28"/>
        </w:rPr>
        <w:t>JUSTIFICATIVA</w:t>
      </w:r>
    </w:p>
    <w:p w:rsidR="009B688E" w:rsidRDefault="00B07646" w:rsidP="0064592E">
      <w:pPr>
        <w:ind w:firstLine="709"/>
        <w:jc w:val="both"/>
        <w:rPr>
          <w:rFonts w:ascii="Arial" w:eastAsia="Times New Roman" w:hAnsi="Arial" w:cs="Arial"/>
          <w:sz w:val="24"/>
          <w:szCs w:val="24"/>
        </w:rPr>
      </w:pPr>
      <w:r>
        <w:rPr>
          <w:rFonts w:ascii="Arial" w:eastAsia="Times New Roman" w:hAnsi="Arial" w:cs="Arial"/>
          <w:sz w:val="24"/>
          <w:szCs w:val="24"/>
        </w:rPr>
        <w:t xml:space="preserve">Alguns dados apresentados em relatórios pela RSR </w:t>
      </w:r>
      <w:proofErr w:type="spellStart"/>
      <w:r>
        <w:rPr>
          <w:rFonts w:ascii="Arial" w:eastAsia="Times New Roman" w:hAnsi="Arial" w:cs="Arial"/>
          <w:sz w:val="24"/>
          <w:szCs w:val="24"/>
        </w:rPr>
        <w:t>Research</w:t>
      </w:r>
      <w:proofErr w:type="spellEnd"/>
      <w:r>
        <w:rPr>
          <w:rFonts w:ascii="Arial" w:eastAsia="Times New Roman" w:hAnsi="Arial" w:cs="Arial"/>
          <w:sz w:val="24"/>
          <w:szCs w:val="24"/>
        </w:rPr>
        <w:t xml:space="preserve"> em novembro de 2011, mostram que a maioria dos varejistas acreditam que o BI é bem relevante para obter as informações com o desempenho da companhia. As informações auxiliam o controle de processos internos e que possam ser utilizadas para comparar o desempenho atual pelos objetivos definidos de marketing. Um outro estudo apresentado pela mesma empresa, mostra que a </w:t>
      </w:r>
      <w:r>
        <w:rPr>
          <w:rFonts w:ascii="Arial" w:eastAsia="Times New Roman" w:hAnsi="Arial" w:cs="Arial"/>
          <w:sz w:val="24"/>
          <w:szCs w:val="24"/>
        </w:rPr>
        <w:lastRenderedPageBreak/>
        <w:t xml:space="preserve">maioria considera BI como uma ferramenta muito relevante </w:t>
      </w:r>
      <w:r w:rsidR="009B688E">
        <w:rPr>
          <w:rFonts w:ascii="Arial" w:eastAsia="Times New Roman" w:hAnsi="Arial" w:cs="Arial"/>
          <w:sz w:val="24"/>
          <w:szCs w:val="24"/>
        </w:rPr>
        <w:t>com o comportamento do consumidor e pela execução dos planos internos em prol da construção de uma relação de lealdade com seus clientes. Hoje em dia é possível encontrar muitas ferramentas de BI disponíveis para uso no mercado.</w:t>
      </w:r>
    </w:p>
    <w:p w:rsidR="00B07646" w:rsidRDefault="009B688E" w:rsidP="0064592E">
      <w:pPr>
        <w:ind w:firstLine="709"/>
        <w:jc w:val="both"/>
        <w:rPr>
          <w:rFonts w:ascii="Arial" w:eastAsia="Times New Roman" w:hAnsi="Arial" w:cs="Arial"/>
          <w:sz w:val="24"/>
          <w:szCs w:val="24"/>
        </w:rPr>
      </w:pPr>
      <w:r>
        <w:rPr>
          <w:rFonts w:ascii="Arial" w:eastAsia="Times New Roman" w:hAnsi="Arial" w:cs="Arial"/>
          <w:sz w:val="24"/>
          <w:szCs w:val="24"/>
        </w:rPr>
        <w:t>Muitas empresas têm considerado o BI importante para os resultados, mas sentem um pouco as indecisões nas escolhas da ferramenta de BI a ser aplicada, a falta de material que indicam não só os recursos, mas no nível de aplicações das ferramentas.</w:t>
      </w:r>
    </w:p>
    <w:p w:rsidR="00004F71" w:rsidRDefault="00004F71" w:rsidP="00004F71">
      <w:pPr>
        <w:jc w:val="both"/>
        <w:rPr>
          <w:rFonts w:ascii="Arial" w:eastAsia="Times New Roman" w:hAnsi="Arial" w:cs="Arial"/>
          <w:b/>
          <w:sz w:val="28"/>
          <w:szCs w:val="28"/>
        </w:rPr>
      </w:pPr>
      <w:r w:rsidRPr="00004F71">
        <w:rPr>
          <w:rFonts w:ascii="Arial" w:eastAsia="Times New Roman" w:hAnsi="Arial" w:cs="Arial"/>
          <w:b/>
          <w:sz w:val="28"/>
          <w:szCs w:val="28"/>
        </w:rPr>
        <w:t>4. Estrutura do projeto</w:t>
      </w:r>
    </w:p>
    <w:p w:rsidR="00004F71" w:rsidRDefault="00290AB3" w:rsidP="00290AB3">
      <w:pPr>
        <w:ind w:firstLine="709"/>
        <w:jc w:val="both"/>
        <w:rPr>
          <w:rFonts w:ascii="Arial" w:eastAsia="Times New Roman" w:hAnsi="Arial" w:cs="Arial"/>
          <w:sz w:val="24"/>
          <w:szCs w:val="24"/>
        </w:rPr>
      </w:pPr>
      <w:r>
        <w:rPr>
          <w:rFonts w:ascii="Arial" w:eastAsia="Times New Roman" w:hAnsi="Arial" w:cs="Arial"/>
          <w:sz w:val="24"/>
          <w:szCs w:val="24"/>
        </w:rPr>
        <w:t>Esse projeto consiste em cinco capítulos onde se apresenta de tais formas:</w:t>
      </w:r>
    </w:p>
    <w:p w:rsidR="00290AB3" w:rsidRDefault="00290AB3" w:rsidP="00290AB3">
      <w:pPr>
        <w:pStyle w:val="PargrafodaLista"/>
        <w:numPr>
          <w:ilvl w:val="0"/>
          <w:numId w:val="45"/>
        </w:numPr>
        <w:jc w:val="both"/>
        <w:rPr>
          <w:rFonts w:ascii="Arial" w:eastAsia="Times New Roman" w:hAnsi="Arial" w:cs="Arial"/>
          <w:sz w:val="24"/>
          <w:szCs w:val="24"/>
        </w:rPr>
      </w:pPr>
      <w:r>
        <w:rPr>
          <w:rFonts w:ascii="Arial" w:eastAsia="Times New Roman" w:hAnsi="Arial" w:cs="Arial"/>
          <w:sz w:val="24"/>
          <w:szCs w:val="24"/>
        </w:rPr>
        <w:t>Capitulo I: Uma breve introdução do projeto, especificando os objetivos que alcançados no projeto e justificando o porquê do tema escolhido.</w:t>
      </w:r>
    </w:p>
    <w:p w:rsidR="00290AB3" w:rsidRPr="00290AB3" w:rsidRDefault="00290AB3" w:rsidP="00290AB3">
      <w:pPr>
        <w:pStyle w:val="PargrafodaLista"/>
        <w:numPr>
          <w:ilvl w:val="0"/>
          <w:numId w:val="45"/>
        </w:numPr>
        <w:jc w:val="both"/>
        <w:rPr>
          <w:rFonts w:ascii="Arial" w:eastAsia="Times New Roman" w:hAnsi="Arial" w:cs="Arial"/>
          <w:sz w:val="24"/>
          <w:szCs w:val="24"/>
        </w:rPr>
      </w:pPr>
      <w:r>
        <w:rPr>
          <w:rFonts w:ascii="Arial" w:hAnsi="Arial" w:cs="Arial"/>
          <w:sz w:val="24"/>
          <w:szCs w:val="24"/>
        </w:rPr>
        <w:t xml:space="preserve">Capitulo II: Introduziu os conceitos de BI, fatores chaves para uma implementação Data </w:t>
      </w:r>
      <w:proofErr w:type="spellStart"/>
      <w:r>
        <w:rPr>
          <w:rFonts w:ascii="Arial" w:hAnsi="Arial" w:cs="Arial"/>
          <w:sz w:val="24"/>
          <w:szCs w:val="24"/>
        </w:rPr>
        <w:t>Warehouse</w:t>
      </w:r>
      <w:proofErr w:type="spellEnd"/>
      <w:r>
        <w:rPr>
          <w:rFonts w:ascii="Arial" w:hAnsi="Arial" w:cs="Arial"/>
          <w:sz w:val="24"/>
          <w:szCs w:val="24"/>
        </w:rPr>
        <w:t>, OLAP E OLTP, que são bem importantes para o contexto dos próximos capítulos.</w:t>
      </w:r>
    </w:p>
    <w:p w:rsidR="00290AB3" w:rsidRPr="00290AB3" w:rsidRDefault="00290AB3" w:rsidP="00290AB3">
      <w:pPr>
        <w:pStyle w:val="PargrafodaLista"/>
        <w:numPr>
          <w:ilvl w:val="0"/>
          <w:numId w:val="45"/>
        </w:numPr>
        <w:jc w:val="both"/>
        <w:rPr>
          <w:rFonts w:ascii="Arial" w:hAnsi="Arial" w:cs="Arial"/>
          <w:sz w:val="24"/>
          <w:szCs w:val="24"/>
        </w:rPr>
      </w:pPr>
      <w:r>
        <w:rPr>
          <w:rFonts w:ascii="Arial" w:hAnsi="Arial" w:cs="Arial"/>
          <w:sz w:val="24"/>
          <w:szCs w:val="24"/>
        </w:rPr>
        <w:t>Capitulo III:</w:t>
      </w:r>
      <w:r w:rsidRPr="00290AB3">
        <w:rPr>
          <w:rFonts w:ascii="Arial" w:hAnsi="Arial" w:cs="Arial"/>
          <w:sz w:val="24"/>
          <w:szCs w:val="24"/>
        </w:rPr>
        <w:t xml:space="preserve"> </w:t>
      </w:r>
      <w:r>
        <w:rPr>
          <w:rFonts w:ascii="Arial" w:hAnsi="Arial" w:cs="Arial"/>
          <w:sz w:val="24"/>
          <w:szCs w:val="24"/>
        </w:rPr>
        <w:t>A</w:t>
      </w:r>
      <w:r w:rsidRPr="00290AB3">
        <w:rPr>
          <w:rFonts w:ascii="Arial" w:hAnsi="Arial" w:cs="Arial"/>
          <w:sz w:val="24"/>
          <w:szCs w:val="24"/>
        </w:rPr>
        <w:t xml:space="preserve">presentou a plataforma de Power BI Microsoft, que consiste em uma ampla seleção de ferramentas. Foi apresentado o banco de dados Microsoft SQL Server, e os recursos que o tornam uma solução viável de Data </w:t>
      </w:r>
      <w:proofErr w:type="spellStart"/>
      <w:r w:rsidRPr="00290AB3">
        <w:rPr>
          <w:rFonts w:ascii="Arial" w:hAnsi="Arial" w:cs="Arial"/>
          <w:sz w:val="24"/>
          <w:szCs w:val="24"/>
        </w:rPr>
        <w:t>Warehouse</w:t>
      </w:r>
      <w:proofErr w:type="spellEnd"/>
      <w:r w:rsidRPr="00290AB3">
        <w:rPr>
          <w:rFonts w:ascii="Arial" w:hAnsi="Arial" w:cs="Arial"/>
          <w:sz w:val="24"/>
          <w:szCs w:val="24"/>
        </w:rPr>
        <w:t xml:space="preserve">, alinhada com os conceitos apresentados. O </w:t>
      </w:r>
      <w:proofErr w:type="spellStart"/>
      <w:r w:rsidRPr="00290AB3">
        <w:rPr>
          <w:rFonts w:ascii="Arial" w:hAnsi="Arial" w:cs="Arial"/>
          <w:sz w:val="24"/>
          <w:szCs w:val="24"/>
        </w:rPr>
        <w:t>Integration</w:t>
      </w:r>
      <w:proofErr w:type="spellEnd"/>
      <w:r w:rsidRPr="00290AB3">
        <w:rPr>
          <w:rFonts w:ascii="Arial" w:hAnsi="Arial" w:cs="Arial"/>
          <w:sz w:val="24"/>
          <w:szCs w:val="24"/>
        </w:rPr>
        <w:t xml:space="preserve"> Services é uma ferramenta voltada para criação de fluxos ETL (Extração, transformação e carga de dados) integrado a plataforma, e apresenta recursos que facilitam a transformação de dados de qualquer origem. O </w:t>
      </w:r>
      <w:proofErr w:type="spellStart"/>
      <w:r w:rsidRPr="00290AB3">
        <w:rPr>
          <w:rFonts w:ascii="Arial" w:hAnsi="Arial" w:cs="Arial"/>
          <w:sz w:val="24"/>
          <w:szCs w:val="24"/>
        </w:rPr>
        <w:t>Analysis</w:t>
      </w:r>
      <w:proofErr w:type="spellEnd"/>
      <w:r w:rsidRPr="00290AB3">
        <w:rPr>
          <w:rFonts w:ascii="Arial" w:hAnsi="Arial" w:cs="Arial"/>
          <w:sz w:val="24"/>
          <w:szCs w:val="24"/>
        </w:rPr>
        <w:t xml:space="preserve"> Services é uma aplicação importante para a geração de uma camada semântica, exibida para usuário final. O usuário pode visualizar o modelo de dados sem precisar entendimento de banco de dados. As funcionalidades das ferramentas também foram analisadas, como o Excel, Power BI e </w:t>
      </w:r>
      <w:proofErr w:type="spellStart"/>
      <w:r w:rsidRPr="00290AB3">
        <w:rPr>
          <w:rFonts w:ascii="Arial" w:hAnsi="Arial" w:cs="Arial"/>
          <w:sz w:val="24"/>
          <w:szCs w:val="24"/>
        </w:rPr>
        <w:t>Reporting</w:t>
      </w:r>
      <w:proofErr w:type="spellEnd"/>
      <w:r w:rsidRPr="00290AB3">
        <w:rPr>
          <w:rFonts w:ascii="Arial" w:hAnsi="Arial" w:cs="Arial"/>
          <w:sz w:val="24"/>
          <w:szCs w:val="24"/>
        </w:rPr>
        <w:t xml:space="preserve"> Services. Em um cenário de pequena/media escala, uma ferramenta como Excel ou Power BI atende a maioria das necessidades de seus usuários, oferecendo maior agilidade na obtenção de insights.</w:t>
      </w:r>
    </w:p>
    <w:p w:rsidR="00290AB3" w:rsidRPr="00290AB3" w:rsidRDefault="00290AB3" w:rsidP="00290AB3">
      <w:pPr>
        <w:pStyle w:val="PargrafodaLista"/>
        <w:numPr>
          <w:ilvl w:val="0"/>
          <w:numId w:val="45"/>
        </w:numPr>
        <w:jc w:val="both"/>
        <w:rPr>
          <w:rFonts w:ascii="Arial" w:eastAsia="Times New Roman" w:hAnsi="Arial" w:cs="Arial"/>
          <w:sz w:val="24"/>
          <w:szCs w:val="24"/>
        </w:rPr>
      </w:pPr>
      <w:r>
        <w:rPr>
          <w:rFonts w:ascii="Arial" w:hAnsi="Arial" w:cs="Arial"/>
          <w:sz w:val="24"/>
          <w:szCs w:val="24"/>
        </w:rPr>
        <w:t xml:space="preserve">Capitulo IV:  Apresentou o quadrante magico de </w:t>
      </w:r>
      <w:proofErr w:type="spellStart"/>
      <w:r>
        <w:rPr>
          <w:rFonts w:ascii="Arial" w:hAnsi="Arial" w:cs="Arial"/>
          <w:sz w:val="24"/>
          <w:szCs w:val="24"/>
        </w:rPr>
        <w:t>Gartner</w:t>
      </w:r>
      <w:proofErr w:type="spellEnd"/>
      <w:r>
        <w:rPr>
          <w:rFonts w:ascii="Arial" w:hAnsi="Arial" w:cs="Arial"/>
          <w:sz w:val="24"/>
          <w:szCs w:val="24"/>
        </w:rPr>
        <w:t xml:space="preserve"> atualizado e explicando as ferramentas líderes do quadrante. Foi apresentado também uma breve comparação entre as ferramentas. </w:t>
      </w:r>
    </w:p>
    <w:p w:rsidR="00290AB3" w:rsidRPr="00290AB3" w:rsidRDefault="00290AB3" w:rsidP="00290AB3">
      <w:pPr>
        <w:pStyle w:val="PargrafodaLista"/>
        <w:numPr>
          <w:ilvl w:val="0"/>
          <w:numId w:val="45"/>
        </w:numPr>
        <w:jc w:val="both"/>
        <w:rPr>
          <w:rFonts w:ascii="Arial" w:eastAsia="Times New Roman" w:hAnsi="Arial" w:cs="Arial"/>
          <w:sz w:val="24"/>
          <w:szCs w:val="24"/>
        </w:rPr>
      </w:pPr>
      <w:r>
        <w:rPr>
          <w:rFonts w:ascii="Arial" w:hAnsi="Arial" w:cs="Arial"/>
          <w:sz w:val="24"/>
          <w:szCs w:val="24"/>
        </w:rPr>
        <w:t xml:space="preserve">Capitulo V: Foi dedicado para implementação do projeto na ferramenta Power BI, com os dados da Empresa X. Alinhas o armazenamento de dados com logica de negócio pode ser vantajoso para melhorar as consultas. Para um analista de negócios que não possui experiência em tratamento de dados, o processo de geração de relatórios e indicadores pode se tornar um </w:t>
      </w:r>
      <w:r>
        <w:rPr>
          <w:rFonts w:ascii="Arial" w:hAnsi="Arial" w:cs="Arial"/>
          <w:sz w:val="24"/>
          <w:szCs w:val="24"/>
        </w:rPr>
        <w:lastRenderedPageBreak/>
        <w:t>trabalho cansativo, onde serão necessárias muitas horas para organizar e cruzar informações distintas.</w:t>
      </w:r>
    </w:p>
    <w:p w:rsidR="00987345" w:rsidRDefault="00987345" w:rsidP="00822749">
      <w:pPr>
        <w:jc w:val="both"/>
        <w:rPr>
          <w:rFonts w:ascii="Arial" w:eastAsia="Times New Roman" w:hAnsi="Arial" w:cs="Arial"/>
          <w:sz w:val="24"/>
          <w:szCs w:val="24"/>
        </w:rPr>
      </w:pPr>
    </w:p>
    <w:p w:rsidR="00B07646" w:rsidRDefault="00B07646" w:rsidP="00822749">
      <w:pPr>
        <w:jc w:val="both"/>
        <w:rPr>
          <w:rFonts w:ascii="Arial" w:eastAsia="Times New Roman" w:hAnsi="Arial" w:cs="Arial"/>
          <w:b/>
          <w:sz w:val="28"/>
          <w:szCs w:val="28"/>
        </w:rPr>
      </w:pPr>
    </w:p>
    <w:p w:rsidR="00B07646" w:rsidRPr="00B07646" w:rsidRDefault="00B07646" w:rsidP="00822749">
      <w:pPr>
        <w:jc w:val="both"/>
        <w:rPr>
          <w:rFonts w:ascii="Arial" w:eastAsia="Times New Roman" w:hAnsi="Arial" w:cs="Arial"/>
          <w:b/>
          <w:sz w:val="28"/>
          <w:szCs w:val="28"/>
        </w:rPr>
      </w:pPr>
    </w:p>
    <w:p w:rsidR="00664FC6" w:rsidRDefault="00664FC6" w:rsidP="00822749">
      <w:pPr>
        <w:jc w:val="both"/>
        <w:rPr>
          <w:rFonts w:ascii="Arial" w:eastAsia="Times New Roman" w:hAnsi="Arial" w:cs="Arial"/>
          <w:sz w:val="24"/>
          <w:szCs w:val="24"/>
        </w:rPr>
      </w:pPr>
    </w:p>
    <w:p w:rsidR="00664FC6" w:rsidRDefault="00664FC6" w:rsidP="00822749">
      <w:pPr>
        <w:jc w:val="both"/>
        <w:rPr>
          <w:rFonts w:ascii="Arial" w:eastAsia="Times New Roman" w:hAnsi="Arial" w:cs="Arial"/>
          <w:sz w:val="24"/>
          <w:szCs w:val="24"/>
        </w:rPr>
      </w:pPr>
    </w:p>
    <w:p w:rsidR="00DA7A05" w:rsidRDefault="00DA7A05" w:rsidP="00822749">
      <w:pPr>
        <w:jc w:val="both"/>
        <w:rPr>
          <w:rFonts w:ascii="Arial" w:eastAsia="Times New Roman" w:hAnsi="Arial" w:cs="Arial"/>
          <w:sz w:val="24"/>
          <w:szCs w:val="24"/>
        </w:rPr>
      </w:pPr>
    </w:p>
    <w:p w:rsidR="00DA7A05" w:rsidRDefault="00DA7A05" w:rsidP="00822749">
      <w:pPr>
        <w:jc w:val="both"/>
        <w:rPr>
          <w:rFonts w:ascii="Arial" w:eastAsia="Times New Roman" w:hAnsi="Arial" w:cs="Arial"/>
          <w:sz w:val="24"/>
          <w:szCs w:val="24"/>
        </w:rPr>
      </w:pPr>
    </w:p>
    <w:p w:rsidR="00664FC6" w:rsidRDefault="00664FC6"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7934E4" w:rsidRDefault="007934E4" w:rsidP="00822749">
      <w:pPr>
        <w:jc w:val="both"/>
        <w:rPr>
          <w:rFonts w:ascii="Arial" w:eastAsia="Times New Roman" w:hAnsi="Arial" w:cs="Arial"/>
          <w:sz w:val="24"/>
          <w:szCs w:val="24"/>
        </w:rPr>
      </w:pPr>
    </w:p>
    <w:p w:rsidR="00987345" w:rsidRDefault="00987345" w:rsidP="00822749">
      <w:pPr>
        <w:jc w:val="both"/>
        <w:rPr>
          <w:rFonts w:ascii="Arial" w:eastAsia="Times New Roman" w:hAnsi="Arial" w:cs="Arial"/>
          <w:sz w:val="24"/>
          <w:szCs w:val="24"/>
        </w:rPr>
      </w:pPr>
    </w:p>
    <w:p w:rsidR="00290AB3" w:rsidRDefault="00290AB3" w:rsidP="00DA7A05">
      <w:pPr>
        <w:jc w:val="center"/>
        <w:rPr>
          <w:rFonts w:ascii="Arial" w:eastAsia="Times New Roman" w:hAnsi="Arial" w:cs="Arial"/>
          <w:b/>
          <w:sz w:val="28"/>
          <w:szCs w:val="28"/>
        </w:rPr>
      </w:pPr>
    </w:p>
    <w:p w:rsidR="00290AB3" w:rsidRDefault="00290AB3" w:rsidP="00DA7A05">
      <w:pPr>
        <w:jc w:val="center"/>
        <w:rPr>
          <w:rFonts w:ascii="Arial" w:eastAsia="Times New Roman" w:hAnsi="Arial" w:cs="Arial"/>
          <w:b/>
          <w:sz w:val="28"/>
          <w:szCs w:val="28"/>
        </w:rPr>
      </w:pPr>
    </w:p>
    <w:p w:rsidR="00290AB3" w:rsidRDefault="00290AB3" w:rsidP="00DA7A05">
      <w:pPr>
        <w:jc w:val="center"/>
        <w:rPr>
          <w:rFonts w:ascii="Arial" w:eastAsia="Times New Roman" w:hAnsi="Arial" w:cs="Arial"/>
          <w:b/>
          <w:sz w:val="28"/>
          <w:szCs w:val="28"/>
        </w:rPr>
      </w:pPr>
    </w:p>
    <w:p w:rsidR="00290AB3" w:rsidRDefault="00290AB3" w:rsidP="00DA7A05">
      <w:pPr>
        <w:jc w:val="center"/>
        <w:rPr>
          <w:rFonts w:ascii="Arial" w:eastAsia="Times New Roman" w:hAnsi="Arial" w:cs="Arial"/>
          <w:b/>
          <w:sz w:val="28"/>
          <w:szCs w:val="28"/>
        </w:rPr>
      </w:pPr>
    </w:p>
    <w:p w:rsidR="009F60B2" w:rsidRDefault="009F60B2" w:rsidP="00DA7A05">
      <w:pPr>
        <w:jc w:val="center"/>
        <w:rPr>
          <w:rFonts w:ascii="Arial" w:eastAsia="Times New Roman" w:hAnsi="Arial" w:cs="Arial"/>
          <w:b/>
          <w:sz w:val="28"/>
          <w:szCs w:val="28"/>
        </w:rPr>
      </w:pPr>
      <w:r>
        <w:rPr>
          <w:rFonts w:ascii="Arial" w:eastAsia="Times New Roman" w:hAnsi="Arial" w:cs="Arial"/>
          <w:b/>
          <w:sz w:val="28"/>
          <w:szCs w:val="28"/>
        </w:rPr>
        <w:lastRenderedPageBreak/>
        <w:t>CAPITULO II</w:t>
      </w:r>
    </w:p>
    <w:p w:rsidR="00664FC6" w:rsidRPr="002C59AF" w:rsidRDefault="00664FC6" w:rsidP="00DA7A05">
      <w:pPr>
        <w:jc w:val="center"/>
        <w:rPr>
          <w:rFonts w:ascii="Arial" w:eastAsia="Times New Roman" w:hAnsi="Arial" w:cs="Arial"/>
          <w:b/>
          <w:sz w:val="28"/>
          <w:szCs w:val="28"/>
        </w:rPr>
      </w:pPr>
      <w:r w:rsidRPr="00664FC6">
        <w:rPr>
          <w:rFonts w:ascii="Arial" w:eastAsia="Times New Roman" w:hAnsi="Arial" w:cs="Arial"/>
          <w:b/>
          <w:sz w:val="28"/>
          <w:szCs w:val="28"/>
        </w:rPr>
        <w:t>BUSINESS INTELLIGENCE</w:t>
      </w:r>
    </w:p>
    <w:p w:rsidR="007934E4" w:rsidRDefault="0050230C" w:rsidP="007934E4">
      <w:pPr>
        <w:jc w:val="both"/>
        <w:rPr>
          <w:rFonts w:ascii="Arial" w:eastAsia="Times New Roman" w:hAnsi="Arial" w:cs="Arial"/>
          <w:b/>
          <w:sz w:val="28"/>
          <w:szCs w:val="28"/>
        </w:rPr>
      </w:pPr>
      <w:r>
        <w:rPr>
          <w:rFonts w:ascii="Arial" w:eastAsia="Times New Roman" w:hAnsi="Arial" w:cs="Arial"/>
          <w:b/>
          <w:sz w:val="28"/>
          <w:szCs w:val="28"/>
        </w:rPr>
        <w:t>1.</w:t>
      </w:r>
      <w:r w:rsidR="009F60B2">
        <w:rPr>
          <w:rFonts w:ascii="Arial" w:eastAsia="Times New Roman" w:hAnsi="Arial" w:cs="Arial"/>
          <w:b/>
          <w:sz w:val="28"/>
          <w:szCs w:val="28"/>
        </w:rPr>
        <w:t xml:space="preserve"> INTRODUÇÃO</w:t>
      </w:r>
    </w:p>
    <w:p w:rsidR="007934E4" w:rsidRDefault="000B13FC" w:rsidP="007934E4">
      <w:pPr>
        <w:jc w:val="center"/>
        <w:rPr>
          <w:rFonts w:ascii="Arial" w:eastAsia="Times New Roman" w:hAnsi="Arial" w:cs="Arial"/>
          <w:b/>
          <w:sz w:val="28"/>
          <w:szCs w:val="28"/>
        </w:rPr>
      </w:pPr>
      <w:r>
        <w:rPr>
          <w:rFonts w:ascii="Arial" w:eastAsia="Times New Roman" w:hAnsi="Arial" w:cs="Arial"/>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40.75pt">
            <v:imagedata r:id="rId16" o:title="conceito-da-pirâmide-da-inteligência-empresarial-88703833"/>
          </v:shape>
        </w:pict>
      </w:r>
    </w:p>
    <w:p w:rsidR="007934E4" w:rsidRPr="00961AA7" w:rsidRDefault="007934E4" w:rsidP="007934E4">
      <w:pPr>
        <w:jc w:val="center"/>
        <w:rPr>
          <w:rFonts w:ascii="Arial" w:eastAsia="Times New Roman" w:hAnsi="Arial" w:cs="Arial"/>
          <w:b/>
          <w:sz w:val="20"/>
          <w:szCs w:val="20"/>
        </w:rPr>
      </w:pPr>
      <w:r w:rsidRPr="00961AA7">
        <w:rPr>
          <w:rFonts w:ascii="Arial" w:eastAsia="Times New Roman" w:hAnsi="Arial" w:cs="Arial"/>
          <w:b/>
          <w:sz w:val="20"/>
          <w:szCs w:val="20"/>
        </w:rPr>
        <w:t xml:space="preserve">Figura 01 – </w:t>
      </w:r>
      <w:r w:rsidRPr="00961AA7">
        <w:rPr>
          <w:rFonts w:ascii="Arial" w:eastAsia="Times New Roman" w:hAnsi="Arial" w:cs="Arial"/>
          <w:sz w:val="20"/>
          <w:szCs w:val="20"/>
        </w:rPr>
        <w:t>Processos de BI</w:t>
      </w:r>
      <w:r w:rsidR="00563C68" w:rsidRPr="00961AA7">
        <w:rPr>
          <w:rFonts w:ascii="Arial" w:eastAsia="Times New Roman" w:hAnsi="Arial" w:cs="Arial"/>
          <w:b/>
          <w:sz w:val="20"/>
          <w:szCs w:val="20"/>
        </w:rPr>
        <w:t xml:space="preserve"> </w:t>
      </w:r>
    </w:p>
    <w:p w:rsidR="00563C68" w:rsidRPr="00961AA7" w:rsidRDefault="00563C68" w:rsidP="007934E4">
      <w:pPr>
        <w:jc w:val="center"/>
        <w:rPr>
          <w:rFonts w:ascii="Arial" w:eastAsia="Times New Roman" w:hAnsi="Arial" w:cs="Arial"/>
          <w:b/>
          <w:sz w:val="20"/>
          <w:szCs w:val="20"/>
        </w:rPr>
      </w:pPr>
      <w:r w:rsidRPr="00961AA7">
        <w:rPr>
          <w:rFonts w:ascii="Arial" w:eastAsia="Times New Roman" w:hAnsi="Arial" w:cs="Arial"/>
          <w:sz w:val="20"/>
          <w:szCs w:val="20"/>
        </w:rPr>
        <w:t>(</w:t>
      </w: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https://br.123rf.com/photo_74354110_business-intelligence-concept-using-pyramid-design.-processing-flow-steps:-data-sources%20-etl---dataw.html)</w:t>
      </w:r>
    </w:p>
    <w:p w:rsidR="00664FC6" w:rsidRDefault="00D94394" w:rsidP="0064592E">
      <w:pPr>
        <w:ind w:firstLine="709"/>
        <w:jc w:val="both"/>
        <w:rPr>
          <w:rFonts w:ascii="Arial" w:eastAsia="Times New Roman" w:hAnsi="Arial" w:cs="Arial"/>
          <w:sz w:val="24"/>
          <w:szCs w:val="24"/>
        </w:rPr>
      </w:pPr>
      <w:r>
        <w:rPr>
          <w:rFonts w:ascii="Arial" w:eastAsia="Times New Roman" w:hAnsi="Arial" w:cs="Arial"/>
          <w:sz w:val="24"/>
          <w:szCs w:val="24"/>
        </w:rPr>
        <w:t xml:space="preserve">Uma referência a </w:t>
      </w:r>
      <w:r w:rsidR="00345B11">
        <w:rPr>
          <w:rFonts w:ascii="Arial" w:eastAsia="Times New Roman" w:hAnsi="Arial" w:cs="Arial"/>
          <w:sz w:val="24"/>
          <w:szCs w:val="24"/>
        </w:rPr>
        <w:t>inteligência,</w:t>
      </w:r>
      <w:r>
        <w:rPr>
          <w:rFonts w:ascii="Arial" w:eastAsia="Times New Roman" w:hAnsi="Arial" w:cs="Arial"/>
          <w:sz w:val="24"/>
          <w:szCs w:val="24"/>
        </w:rPr>
        <w:t xml:space="preserve"> mas não ligada a negócios, ocorreu em Sun </w:t>
      </w:r>
      <w:proofErr w:type="spellStart"/>
      <w:r w:rsidR="00345B11">
        <w:rPr>
          <w:rFonts w:ascii="Arial" w:eastAsia="Times New Roman" w:hAnsi="Arial" w:cs="Arial"/>
          <w:sz w:val="24"/>
          <w:szCs w:val="24"/>
        </w:rPr>
        <w:t>Tzu</w:t>
      </w:r>
      <w:proofErr w:type="spellEnd"/>
      <w:r>
        <w:rPr>
          <w:rFonts w:ascii="Arial" w:eastAsia="Times New Roman" w:hAnsi="Arial" w:cs="Arial"/>
          <w:sz w:val="24"/>
          <w:szCs w:val="24"/>
        </w:rPr>
        <w:t xml:space="preserve"> – A Arte da Guerra. Sun descreveu em seu livro que para suceder a guerra, os soldados devem deter todo o conhecimento de sias fraquezas e virtudes, além do conhecimento das fraquezas e virtudes de seus inimigos. A falta desse conhecimento resulta em sua derrota</w:t>
      </w:r>
      <w:r w:rsidR="00345B11">
        <w:rPr>
          <w:rFonts w:ascii="Arial" w:eastAsia="Times New Roman" w:hAnsi="Arial" w:cs="Arial"/>
          <w:sz w:val="24"/>
          <w:szCs w:val="24"/>
        </w:rPr>
        <w:t>. (TZU, 1772)</w:t>
      </w:r>
      <w:r w:rsidR="00A73B9B">
        <w:rPr>
          <w:rFonts w:ascii="Arial" w:eastAsia="Times New Roman" w:hAnsi="Arial" w:cs="Arial"/>
          <w:sz w:val="24"/>
          <w:szCs w:val="24"/>
        </w:rPr>
        <w:t xml:space="preserve">. Business </w:t>
      </w:r>
      <w:proofErr w:type="spellStart"/>
      <w:r w:rsidR="00A73B9B">
        <w:rPr>
          <w:rFonts w:ascii="Arial" w:eastAsia="Times New Roman" w:hAnsi="Arial" w:cs="Arial"/>
          <w:sz w:val="24"/>
          <w:szCs w:val="24"/>
        </w:rPr>
        <w:t>Intelligence</w:t>
      </w:r>
      <w:proofErr w:type="spellEnd"/>
      <w:r w:rsidR="00A73B9B">
        <w:rPr>
          <w:rFonts w:ascii="Arial" w:eastAsia="Times New Roman" w:hAnsi="Arial" w:cs="Arial"/>
          <w:sz w:val="24"/>
          <w:szCs w:val="24"/>
        </w:rPr>
        <w:t xml:space="preserve"> teve seu início na década de 50 por </w:t>
      </w:r>
      <w:proofErr w:type="spellStart"/>
      <w:r w:rsidR="00A73B9B">
        <w:rPr>
          <w:rFonts w:ascii="Arial" w:eastAsia="Times New Roman" w:hAnsi="Arial" w:cs="Arial"/>
          <w:sz w:val="24"/>
          <w:szCs w:val="24"/>
        </w:rPr>
        <w:t>Luhn</w:t>
      </w:r>
      <w:proofErr w:type="spellEnd"/>
      <w:r w:rsidR="00A73B9B">
        <w:rPr>
          <w:rFonts w:ascii="Arial" w:eastAsia="Times New Roman" w:hAnsi="Arial" w:cs="Arial"/>
          <w:sz w:val="24"/>
          <w:szCs w:val="24"/>
        </w:rPr>
        <w:t xml:space="preserve"> um pesquisador da IBM. </w:t>
      </w:r>
      <w:proofErr w:type="spellStart"/>
      <w:r w:rsidR="00A73B9B">
        <w:rPr>
          <w:rFonts w:ascii="Arial" w:eastAsia="Times New Roman" w:hAnsi="Arial" w:cs="Arial"/>
          <w:sz w:val="24"/>
          <w:szCs w:val="24"/>
        </w:rPr>
        <w:t>Luhn</w:t>
      </w:r>
      <w:proofErr w:type="spellEnd"/>
      <w:r w:rsidR="00A73B9B">
        <w:rPr>
          <w:rFonts w:ascii="Arial" w:eastAsia="Times New Roman" w:hAnsi="Arial" w:cs="Arial"/>
          <w:sz w:val="24"/>
          <w:szCs w:val="24"/>
        </w:rPr>
        <w:t xml:space="preserve"> definiu o BI como: “ Habilidade de aprender os Inter-relacionamentos dos fatos apresentados de uma forma a nos guiar para se atingir um objetivo”. (LUHN, 1958).  Mas vale lembrar que como ele foi abordado em 1958 no artigo de </w:t>
      </w:r>
      <w:proofErr w:type="spellStart"/>
      <w:r w:rsidR="00A73B9B">
        <w:rPr>
          <w:rFonts w:ascii="Arial" w:eastAsia="Times New Roman" w:hAnsi="Arial" w:cs="Arial"/>
          <w:sz w:val="24"/>
          <w:szCs w:val="24"/>
        </w:rPr>
        <w:t>Luhn</w:t>
      </w:r>
      <w:proofErr w:type="spellEnd"/>
      <w:r w:rsidR="00A73B9B">
        <w:rPr>
          <w:rFonts w:ascii="Arial" w:eastAsia="Times New Roman" w:hAnsi="Arial" w:cs="Arial"/>
          <w:sz w:val="24"/>
          <w:szCs w:val="24"/>
        </w:rPr>
        <w:t xml:space="preserve">, foi na década de 70 que realmente BI deu início a sua trajetória de forma mais incisiva. Business </w:t>
      </w:r>
      <w:proofErr w:type="spellStart"/>
      <w:r w:rsidR="00A73B9B">
        <w:rPr>
          <w:rFonts w:ascii="Arial" w:eastAsia="Times New Roman" w:hAnsi="Arial" w:cs="Arial"/>
          <w:sz w:val="24"/>
          <w:szCs w:val="24"/>
        </w:rPr>
        <w:t>Intelligence</w:t>
      </w:r>
      <w:proofErr w:type="spellEnd"/>
      <w:r w:rsidR="00A73B9B">
        <w:rPr>
          <w:rFonts w:ascii="Arial" w:eastAsia="Times New Roman" w:hAnsi="Arial" w:cs="Arial"/>
          <w:sz w:val="24"/>
          <w:szCs w:val="24"/>
        </w:rPr>
        <w:t xml:space="preserve"> é descrito como um processo orientado pela tecnologia, analisando os dados e apresentando informações acionáveis para ajudar os executivos, gerentes e outros usuários corporativo a tomar melhor suas decisões de negócios. BI é um conjunto de teorias, metodologias, processos, tecnologias e estruturas que transformam grandes quantidades de dados,</w:t>
      </w:r>
      <w:r w:rsidR="00B87AB9">
        <w:rPr>
          <w:rFonts w:ascii="Arial" w:eastAsia="Times New Roman" w:hAnsi="Arial" w:cs="Arial"/>
          <w:sz w:val="24"/>
          <w:szCs w:val="24"/>
        </w:rPr>
        <w:t xml:space="preserve"> que sozinho não tem muito significado. O objetivo é auxiliar na interpretação e análise de dados e informações, para identificação de oportunidades e riscos.</w:t>
      </w:r>
    </w:p>
    <w:p w:rsidR="00BE1D6B" w:rsidRDefault="00B87AB9" w:rsidP="0064592E">
      <w:pPr>
        <w:ind w:firstLine="709"/>
        <w:jc w:val="both"/>
        <w:rPr>
          <w:rFonts w:ascii="Arial" w:eastAsia="Times New Roman" w:hAnsi="Arial" w:cs="Arial"/>
          <w:sz w:val="24"/>
          <w:szCs w:val="24"/>
        </w:rPr>
      </w:pPr>
      <w:r>
        <w:rPr>
          <w:rFonts w:ascii="Arial" w:eastAsia="Times New Roman" w:hAnsi="Arial" w:cs="Arial"/>
          <w:sz w:val="24"/>
          <w:szCs w:val="24"/>
        </w:rPr>
        <w:t>BI engloba variedades de ferramentas, aplicativos e metodologias que possibilitam ás empresas a coletarem dados dos sistemas internos e fontes externas, preparando-o para análise e desenvolvimento de consultas em relação a eles. As ferramentas são capazes de acessar</w:t>
      </w:r>
      <w:r w:rsidR="003F40B1">
        <w:rPr>
          <w:rFonts w:ascii="Arial" w:eastAsia="Times New Roman" w:hAnsi="Arial" w:cs="Arial"/>
          <w:sz w:val="24"/>
          <w:szCs w:val="24"/>
        </w:rPr>
        <w:t xml:space="preserve"> e examinar conjuntos de dados </w:t>
      </w:r>
      <w:r w:rsidR="003F40B1">
        <w:rPr>
          <w:rFonts w:ascii="Arial" w:eastAsia="Times New Roman" w:hAnsi="Arial" w:cs="Arial"/>
          <w:sz w:val="24"/>
          <w:szCs w:val="24"/>
        </w:rPr>
        <w:lastRenderedPageBreak/>
        <w:t xml:space="preserve">apresentando seus resultados em relatórios analíticos, resumos, painéis gráficos e mapas, visando fornecer aos utilizadores de informações detalhadas sobre o estado do negócio. Tudo só pode ser feito devido ao meio da integração entre diferentes sistemas das empresas. Afinal BI concentra as informações em um único local, que se chama Data </w:t>
      </w:r>
      <w:proofErr w:type="spellStart"/>
      <w:r w:rsidR="003F40B1">
        <w:rPr>
          <w:rFonts w:ascii="Arial" w:eastAsia="Times New Roman" w:hAnsi="Arial" w:cs="Arial"/>
          <w:sz w:val="24"/>
          <w:szCs w:val="24"/>
        </w:rPr>
        <w:t>Warehouse</w:t>
      </w:r>
      <w:proofErr w:type="spellEnd"/>
      <w:r w:rsidR="003F40B1">
        <w:rPr>
          <w:rFonts w:ascii="Arial" w:eastAsia="Times New Roman" w:hAnsi="Arial" w:cs="Arial"/>
          <w:sz w:val="24"/>
          <w:szCs w:val="24"/>
        </w:rPr>
        <w:t xml:space="preserve">. As métricas, mesmo vindo de diferentes fontes de dados, como ERP, CRM, planilhas ou arquivos de texto, podem ser visualizadas em grupo, ajudando na criação de indicadores empresariais muito mais eficiente. </w:t>
      </w:r>
      <w:r w:rsidR="0049435A">
        <w:rPr>
          <w:rFonts w:ascii="Arial" w:eastAsia="Times New Roman" w:hAnsi="Arial" w:cs="Arial"/>
          <w:sz w:val="24"/>
          <w:szCs w:val="24"/>
        </w:rPr>
        <w:t xml:space="preserve">É possível definir BI numa perspectiva tecnológica. Wayne </w:t>
      </w:r>
      <w:proofErr w:type="spellStart"/>
      <w:r w:rsidR="0049435A">
        <w:rPr>
          <w:rFonts w:ascii="Arial" w:eastAsia="Times New Roman" w:hAnsi="Arial" w:cs="Arial"/>
          <w:sz w:val="24"/>
          <w:szCs w:val="24"/>
        </w:rPr>
        <w:t>Eckerson</w:t>
      </w:r>
      <w:proofErr w:type="spellEnd"/>
      <w:r w:rsidR="0049435A">
        <w:rPr>
          <w:rFonts w:ascii="Arial" w:eastAsia="Times New Roman" w:hAnsi="Arial" w:cs="Arial"/>
          <w:sz w:val="24"/>
          <w:szCs w:val="24"/>
        </w:rPr>
        <w:t xml:space="preserve"> (2004) conceitua BI como: “Processos, tecnologias e ferramentas necessárias para transformar dados em informações, informação em conhecimento e conhecimento em planos que conduzem ações de negócios lucrativos”. </w:t>
      </w:r>
      <w:proofErr w:type="spellStart"/>
      <w:r w:rsidR="0049435A">
        <w:rPr>
          <w:rFonts w:ascii="Arial" w:eastAsia="Times New Roman" w:hAnsi="Arial" w:cs="Arial"/>
          <w:sz w:val="24"/>
          <w:szCs w:val="24"/>
        </w:rPr>
        <w:t>Gartner</w:t>
      </w:r>
      <w:proofErr w:type="spellEnd"/>
      <w:r w:rsidR="0049435A">
        <w:rPr>
          <w:rFonts w:ascii="Arial" w:eastAsia="Times New Roman" w:hAnsi="Arial" w:cs="Arial"/>
          <w:sz w:val="24"/>
          <w:szCs w:val="24"/>
        </w:rPr>
        <w:t xml:space="preserve"> (2014) disse também que: “ BI é um guarda-chuva que inclui as aplicações, infraestrutura e ferramentas e as melhores práticas que permitem acesso e analise de informações para promover e otimizar decisões e desempenho. ”</w:t>
      </w:r>
    </w:p>
    <w:p w:rsidR="003F40B1" w:rsidRDefault="00BE1D6B" w:rsidP="00290AB3">
      <w:pPr>
        <w:ind w:firstLine="709"/>
        <w:jc w:val="both"/>
        <w:rPr>
          <w:rFonts w:ascii="Arial" w:eastAsia="Times New Roman" w:hAnsi="Arial" w:cs="Arial"/>
          <w:sz w:val="24"/>
          <w:szCs w:val="24"/>
        </w:rPr>
      </w:pPr>
      <w:r>
        <w:rPr>
          <w:rFonts w:ascii="Arial" w:eastAsia="Times New Roman" w:hAnsi="Arial" w:cs="Arial"/>
          <w:sz w:val="24"/>
          <w:szCs w:val="24"/>
        </w:rPr>
        <w:t>É importante lembrar que o BI não se refere a um único software, mas sim uma metodologia que abrange várias ferramentas</w:t>
      </w:r>
      <w:r w:rsidR="0049435A">
        <w:rPr>
          <w:rFonts w:ascii="Arial" w:eastAsia="Times New Roman" w:hAnsi="Arial" w:cs="Arial"/>
          <w:sz w:val="24"/>
          <w:szCs w:val="24"/>
        </w:rPr>
        <w:t xml:space="preserve"> </w:t>
      </w:r>
      <w:r>
        <w:rPr>
          <w:rFonts w:ascii="Arial" w:eastAsia="Times New Roman" w:hAnsi="Arial" w:cs="Arial"/>
          <w:sz w:val="24"/>
          <w:szCs w:val="24"/>
        </w:rPr>
        <w:t xml:space="preserve">de controle de dados, onde formam um mercado de extensas soluções tecnológicas. Estudos realizados em Forbes Insights e sendo publicado no Canal Tech, 60% das 449 empresas pesquisadas planejavam acelerar seus investimentos em soluções de BI em 2016. Pesquisas indicam que a consultoria </w:t>
      </w:r>
      <w:proofErr w:type="spellStart"/>
      <w:r>
        <w:rPr>
          <w:rFonts w:ascii="Arial" w:eastAsia="Times New Roman" w:hAnsi="Arial" w:cs="Arial"/>
          <w:sz w:val="24"/>
          <w:szCs w:val="24"/>
        </w:rPr>
        <w:t>Gartner</w:t>
      </w:r>
      <w:proofErr w:type="spellEnd"/>
      <w:r>
        <w:rPr>
          <w:rFonts w:ascii="Arial" w:eastAsia="Times New Roman" w:hAnsi="Arial" w:cs="Arial"/>
          <w:sz w:val="24"/>
          <w:szCs w:val="24"/>
        </w:rPr>
        <w:t xml:space="preserve"> tinha uma previsão que o mercado de BI e </w:t>
      </w:r>
      <w:proofErr w:type="spellStart"/>
      <w:r>
        <w:rPr>
          <w:rFonts w:ascii="Arial" w:eastAsia="Times New Roman" w:hAnsi="Arial" w:cs="Arial"/>
          <w:sz w:val="24"/>
          <w:szCs w:val="24"/>
        </w:rPr>
        <w:t>analytics</w:t>
      </w:r>
      <w:proofErr w:type="spellEnd"/>
      <w:r>
        <w:rPr>
          <w:rFonts w:ascii="Arial" w:eastAsia="Times New Roman" w:hAnsi="Arial" w:cs="Arial"/>
          <w:sz w:val="24"/>
          <w:szCs w:val="24"/>
        </w:rPr>
        <w:t xml:space="preserve"> atinja as cifras de US$ 22,8 bilhões em 2020</w:t>
      </w:r>
      <w:r w:rsidR="00F023E4">
        <w:rPr>
          <w:rFonts w:ascii="Arial" w:eastAsia="Times New Roman" w:hAnsi="Arial" w:cs="Arial"/>
          <w:sz w:val="24"/>
          <w:szCs w:val="24"/>
        </w:rPr>
        <w:t>. O crescimento do BI deve-se pelo seu papel principal nas estratégias de competitividade das empresas, onde precisam se apropriar de um conhecimento solido para acompanhar as transformações do mercado</w:t>
      </w:r>
      <w:r w:rsidR="00DC6DAB">
        <w:rPr>
          <w:rFonts w:ascii="Arial" w:eastAsia="Times New Roman" w:hAnsi="Arial" w:cs="Arial"/>
          <w:sz w:val="24"/>
          <w:szCs w:val="24"/>
        </w:rPr>
        <w:t>.</w:t>
      </w:r>
      <w:r w:rsidR="00290AB3">
        <w:rPr>
          <w:rFonts w:ascii="Arial" w:eastAsia="Times New Roman" w:hAnsi="Arial" w:cs="Arial"/>
          <w:sz w:val="24"/>
          <w:szCs w:val="24"/>
        </w:rPr>
        <w:t xml:space="preserve"> </w:t>
      </w:r>
      <w:r w:rsidR="003F40B1">
        <w:rPr>
          <w:rFonts w:ascii="Arial" w:eastAsia="Times New Roman" w:hAnsi="Arial" w:cs="Arial"/>
          <w:sz w:val="24"/>
          <w:szCs w:val="24"/>
        </w:rPr>
        <w:t>Como mostra a figura abaixo, BI é a integração de negócio, gerenciamento e TI:</w:t>
      </w:r>
    </w:p>
    <w:p w:rsidR="00987345" w:rsidRDefault="000B13FC" w:rsidP="00A24EC5">
      <w:pPr>
        <w:jc w:val="center"/>
        <w:rPr>
          <w:rFonts w:ascii="Arial" w:eastAsia="Times New Roman" w:hAnsi="Arial" w:cs="Arial"/>
          <w:sz w:val="24"/>
          <w:szCs w:val="24"/>
        </w:rPr>
      </w:pPr>
      <w:r>
        <w:rPr>
          <w:rFonts w:ascii="Arial" w:eastAsia="Times New Roman" w:hAnsi="Arial" w:cs="Arial"/>
          <w:sz w:val="24"/>
          <w:szCs w:val="24"/>
        </w:rPr>
        <w:pict>
          <v:shape id="_x0000_i1026" type="#_x0000_t75" style="width:420pt;height:240.75pt">
            <v:imagedata r:id="rId17" o:title="BI-470x340 (1)"/>
          </v:shape>
        </w:pict>
      </w:r>
    </w:p>
    <w:p w:rsidR="00290AB3" w:rsidRDefault="00433149" w:rsidP="00332293">
      <w:pPr>
        <w:jc w:val="center"/>
        <w:rPr>
          <w:rFonts w:ascii="Arial" w:eastAsia="Times New Roman" w:hAnsi="Arial" w:cs="Arial"/>
          <w:sz w:val="20"/>
          <w:szCs w:val="20"/>
        </w:rPr>
      </w:pPr>
      <w:r w:rsidRPr="00961AA7">
        <w:rPr>
          <w:rFonts w:ascii="Arial" w:eastAsia="Times New Roman" w:hAnsi="Arial" w:cs="Arial"/>
          <w:b/>
          <w:sz w:val="20"/>
          <w:szCs w:val="20"/>
        </w:rPr>
        <w:t>F</w:t>
      </w:r>
      <w:r w:rsidR="00987345" w:rsidRPr="00961AA7">
        <w:rPr>
          <w:rFonts w:ascii="Arial" w:eastAsia="Times New Roman" w:hAnsi="Arial" w:cs="Arial"/>
          <w:b/>
          <w:sz w:val="20"/>
          <w:szCs w:val="20"/>
        </w:rPr>
        <w:t xml:space="preserve">igura </w:t>
      </w:r>
      <w:r w:rsidR="008363CF" w:rsidRPr="00961AA7">
        <w:rPr>
          <w:rFonts w:ascii="Arial" w:eastAsia="Times New Roman" w:hAnsi="Arial" w:cs="Arial"/>
          <w:b/>
          <w:sz w:val="20"/>
          <w:szCs w:val="20"/>
        </w:rPr>
        <w:t>0</w:t>
      </w:r>
      <w:r w:rsidR="00987345" w:rsidRPr="00961AA7">
        <w:rPr>
          <w:rFonts w:ascii="Arial" w:eastAsia="Times New Roman" w:hAnsi="Arial" w:cs="Arial"/>
          <w:b/>
          <w:sz w:val="20"/>
          <w:szCs w:val="20"/>
        </w:rPr>
        <w:t>2</w:t>
      </w:r>
      <w:r w:rsidR="00A24EC5" w:rsidRPr="00961AA7">
        <w:rPr>
          <w:rFonts w:ascii="Arial" w:eastAsia="Times New Roman" w:hAnsi="Arial" w:cs="Arial"/>
          <w:b/>
          <w:sz w:val="20"/>
          <w:szCs w:val="20"/>
        </w:rPr>
        <w:t xml:space="preserve"> –</w:t>
      </w:r>
      <w:r w:rsidRPr="00961AA7">
        <w:rPr>
          <w:rFonts w:ascii="Arial" w:eastAsia="Times New Roman" w:hAnsi="Arial" w:cs="Arial"/>
          <w:b/>
          <w:sz w:val="20"/>
          <w:szCs w:val="20"/>
        </w:rPr>
        <w:t xml:space="preserve"> </w:t>
      </w:r>
      <w:r w:rsidR="00A24EC5" w:rsidRPr="00961AA7">
        <w:rPr>
          <w:rFonts w:ascii="Arial" w:eastAsia="Times New Roman" w:hAnsi="Arial" w:cs="Arial"/>
          <w:sz w:val="20"/>
          <w:szCs w:val="20"/>
        </w:rPr>
        <w:t>Integração do BI</w:t>
      </w:r>
    </w:p>
    <w:p w:rsidR="00334F23" w:rsidRPr="00961AA7" w:rsidRDefault="00563C68" w:rsidP="00332293">
      <w:pPr>
        <w:jc w:val="center"/>
        <w:rPr>
          <w:rFonts w:ascii="Arial" w:eastAsia="Times New Roman" w:hAnsi="Arial" w:cs="Arial"/>
          <w:b/>
          <w:sz w:val="20"/>
          <w:szCs w:val="20"/>
        </w:rPr>
      </w:pPr>
      <w:r w:rsidRPr="00961AA7">
        <w:rPr>
          <w:rFonts w:ascii="Arial" w:eastAsia="Times New Roman" w:hAnsi="Arial" w:cs="Arial"/>
          <w:b/>
          <w:sz w:val="20"/>
          <w:szCs w:val="20"/>
        </w:rPr>
        <w:t>(Fonte:</w:t>
      </w:r>
      <w:r w:rsidRPr="00961AA7">
        <w:rPr>
          <w:rFonts w:ascii="Arial" w:eastAsia="Times New Roman" w:hAnsi="Arial" w:cs="Arial"/>
          <w:sz w:val="20"/>
          <w:szCs w:val="20"/>
        </w:rPr>
        <w:t>https://www.siteware.com.br/gestao-estrategica/o-que-e-bi-business-intelligence/</w:t>
      </w:r>
      <w:r w:rsidRPr="00961AA7">
        <w:rPr>
          <w:rFonts w:ascii="Arial" w:eastAsia="Times New Roman" w:hAnsi="Arial" w:cs="Arial"/>
          <w:b/>
          <w:sz w:val="20"/>
          <w:szCs w:val="20"/>
        </w:rPr>
        <w:t>)</w:t>
      </w:r>
    </w:p>
    <w:p w:rsidR="00407CB6" w:rsidRDefault="0050230C" w:rsidP="00E95734">
      <w:pPr>
        <w:jc w:val="both"/>
        <w:rPr>
          <w:rFonts w:ascii="Arial" w:eastAsia="Times New Roman" w:hAnsi="Arial" w:cs="Arial"/>
          <w:b/>
          <w:sz w:val="28"/>
          <w:szCs w:val="28"/>
        </w:rPr>
      </w:pPr>
      <w:r>
        <w:rPr>
          <w:rFonts w:ascii="Arial" w:eastAsia="Times New Roman" w:hAnsi="Arial" w:cs="Arial"/>
          <w:b/>
          <w:sz w:val="28"/>
          <w:szCs w:val="28"/>
        </w:rPr>
        <w:lastRenderedPageBreak/>
        <w:t>2.</w:t>
      </w:r>
      <w:r w:rsidR="00A920CA">
        <w:rPr>
          <w:rFonts w:ascii="Arial" w:eastAsia="Times New Roman" w:hAnsi="Arial" w:cs="Arial"/>
          <w:b/>
          <w:sz w:val="28"/>
          <w:szCs w:val="28"/>
        </w:rPr>
        <w:t xml:space="preserve"> F</w:t>
      </w:r>
      <w:r w:rsidR="00407CB6">
        <w:rPr>
          <w:rFonts w:ascii="Arial" w:eastAsia="Times New Roman" w:hAnsi="Arial" w:cs="Arial"/>
          <w:b/>
          <w:sz w:val="28"/>
          <w:szCs w:val="28"/>
        </w:rPr>
        <w:t>atores-C</w:t>
      </w:r>
      <w:r w:rsidR="00A920CA">
        <w:rPr>
          <w:rFonts w:ascii="Arial" w:eastAsia="Times New Roman" w:hAnsi="Arial" w:cs="Arial"/>
          <w:b/>
          <w:sz w:val="28"/>
          <w:szCs w:val="28"/>
        </w:rPr>
        <w:t>haves para Impleme</w:t>
      </w:r>
      <w:r w:rsidR="00407CB6">
        <w:rPr>
          <w:rFonts w:ascii="Arial" w:eastAsia="Times New Roman" w:hAnsi="Arial" w:cs="Arial"/>
          <w:b/>
          <w:sz w:val="28"/>
          <w:szCs w:val="28"/>
        </w:rPr>
        <w:t>ntação</w:t>
      </w:r>
    </w:p>
    <w:p w:rsidR="008A00C6" w:rsidRDefault="00407CB6" w:rsidP="0064592E">
      <w:pPr>
        <w:ind w:firstLine="709"/>
        <w:jc w:val="both"/>
        <w:rPr>
          <w:rFonts w:ascii="Arial" w:eastAsia="Times New Roman" w:hAnsi="Arial" w:cs="Arial"/>
          <w:sz w:val="24"/>
          <w:szCs w:val="24"/>
        </w:rPr>
      </w:pPr>
      <w:r>
        <w:rPr>
          <w:rFonts w:ascii="Arial" w:eastAsia="Times New Roman" w:hAnsi="Arial" w:cs="Arial"/>
          <w:sz w:val="24"/>
          <w:szCs w:val="24"/>
        </w:rPr>
        <w:t xml:space="preserve">Business </w:t>
      </w:r>
      <w:proofErr w:type="spellStart"/>
      <w:r>
        <w:rPr>
          <w:rFonts w:ascii="Arial" w:eastAsia="Times New Roman" w:hAnsi="Arial" w:cs="Arial"/>
          <w:sz w:val="24"/>
          <w:szCs w:val="24"/>
        </w:rPr>
        <w:t>Intelligence</w:t>
      </w:r>
      <w:proofErr w:type="spellEnd"/>
      <w:r>
        <w:rPr>
          <w:rFonts w:ascii="Arial" w:eastAsia="Times New Roman" w:hAnsi="Arial" w:cs="Arial"/>
          <w:sz w:val="24"/>
          <w:szCs w:val="24"/>
        </w:rPr>
        <w:t xml:space="preserve"> deve possuir um bom planejamento com o objetivo definido. Existem outros fatores que devem considerados para se obter o sucesso na mudança do ambiente que adotou a ferramenta, é coerente gerenciar tais atividades com cuidado para garantir um bom retorno no investimento. Essas questões de fatores-chaves vai um pouco mais além, em cada momento pode sofre alterações dependendo do relacionamento do ambiente, existindo variáveis que devem ser levadas em consideração, evitando armadilhas que impeçam a implementação com sucesso. Para Miller, </w:t>
      </w:r>
      <w:proofErr w:type="spellStart"/>
      <w:r>
        <w:rPr>
          <w:rFonts w:ascii="Arial" w:eastAsia="Times New Roman" w:hAnsi="Arial" w:cs="Arial"/>
          <w:sz w:val="24"/>
          <w:szCs w:val="24"/>
        </w:rPr>
        <w:t>Brautigam</w:t>
      </w:r>
      <w:proofErr w:type="spellEnd"/>
      <w:r>
        <w:rPr>
          <w:rFonts w:ascii="Arial" w:eastAsia="Times New Roman" w:hAnsi="Arial" w:cs="Arial"/>
          <w:sz w:val="24"/>
          <w:szCs w:val="24"/>
        </w:rPr>
        <w:t>, Gerlach (2006) a ferramenta sendo utilizada sozinha não garante o sucesso na implementação, mas interação de quatro dimensões críticas do negócio:</w:t>
      </w:r>
    </w:p>
    <w:p w:rsidR="00407CB6" w:rsidRDefault="000B13FC" w:rsidP="00A24EC5">
      <w:pPr>
        <w:jc w:val="center"/>
        <w:rPr>
          <w:rFonts w:ascii="Arial" w:eastAsia="Times New Roman" w:hAnsi="Arial" w:cs="Arial"/>
          <w:sz w:val="24"/>
          <w:szCs w:val="24"/>
        </w:rPr>
      </w:pPr>
      <w:r>
        <w:rPr>
          <w:rFonts w:ascii="Arial" w:eastAsia="Times New Roman" w:hAnsi="Arial" w:cs="Arial"/>
          <w:sz w:val="24"/>
          <w:szCs w:val="24"/>
        </w:rPr>
        <w:pict>
          <v:shape id="_x0000_i1027" type="#_x0000_t75" style="width:420.75pt;height:240.75pt">
            <v:imagedata r:id="rId18" o:title="Figura-1-As-quatro-dimensoes-do-Modelo-de-Evolucao-da-Informacao"/>
          </v:shape>
        </w:pict>
      </w:r>
    </w:p>
    <w:p w:rsidR="00987345" w:rsidRPr="00961AA7" w:rsidRDefault="00987345" w:rsidP="00A24EC5">
      <w:pPr>
        <w:jc w:val="center"/>
        <w:rPr>
          <w:rFonts w:ascii="Arial" w:eastAsia="Times New Roman" w:hAnsi="Arial" w:cs="Arial"/>
          <w:b/>
          <w:sz w:val="20"/>
          <w:szCs w:val="20"/>
        </w:rPr>
      </w:pPr>
      <w:r w:rsidRPr="00961AA7">
        <w:rPr>
          <w:rFonts w:ascii="Arial" w:eastAsia="Times New Roman" w:hAnsi="Arial" w:cs="Arial"/>
          <w:b/>
          <w:sz w:val="20"/>
          <w:szCs w:val="20"/>
        </w:rPr>
        <w:t xml:space="preserve">Figura </w:t>
      </w:r>
      <w:r w:rsidR="008363CF" w:rsidRPr="00961AA7">
        <w:rPr>
          <w:rFonts w:ascii="Arial" w:eastAsia="Times New Roman" w:hAnsi="Arial" w:cs="Arial"/>
          <w:b/>
          <w:sz w:val="20"/>
          <w:szCs w:val="20"/>
        </w:rPr>
        <w:t>0</w:t>
      </w:r>
      <w:r w:rsidRPr="00961AA7">
        <w:rPr>
          <w:rFonts w:ascii="Arial" w:eastAsia="Times New Roman" w:hAnsi="Arial" w:cs="Arial"/>
          <w:b/>
          <w:sz w:val="20"/>
          <w:szCs w:val="20"/>
        </w:rPr>
        <w:t>3</w:t>
      </w:r>
      <w:r w:rsidR="00A24EC5" w:rsidRPr="00961AA7">
        <w:rPr>
          <w:rFonts w:ascii="Arial" w:eastAsia="Times New Roman" w:hAnsi="Arial" w:cs="Arial"/>
          <w:b/>
          <w:sz w:val="20"/>
          <w:szCs w:val="20"/>
        </w:rPr>
        <w:t xml:space="preserve"> – </w:t>
      </w:r>
      <w:r w:rsidR="00A24EC5" w:rsidRPr="00961AA7">
        <w:rPr>
          <w:rFonts w:ascii="Arial" w:eastAsia="Times New Roman" w:hAnsi="Arial" w:cs="Arial"/>
          <w:sz w:val="20"/>
          <w:szCs w:val="20"/>
        </w:rPr>
        <w:t>Quatro dimensões do BI</w:t>
      </w:r>
    </w:p>
    <w:p w:rsidR="008A00C6" w:rsidRPr="008A00C6" w:rsidRDefault="0050230C" w:rsidP="00822749">
      <w:pPr>
        <w:jc w:val="both"/>
        <w:rPr>
          <w:rFonts w:ascii="Arial" w:eastAsia="Times New Roman" w:hAnsi="Arial" w:cs="Arial"/>
          <w:b/>
          <w:sz w:val="28"/>
          <w:szCs w:val="28"/>
        </w:rPr>
      </w:pPr>
      <w:r>
        <w:rPr>
          <w:rFonts w:ascii="Arial" w:eastAsia="Times New Roman" w:hAnsi="Arial" w:cs="Arial"/>
          <w:b/>
          <w:sz w:val="28"/>
          <w:szCs w:val="28"/>
        </w:rPr>
        <w:t>2</w:t>
      </w:r>
      <w:r w:rsidR="008A00C6" w:rsidRPr="008A00C6">
        <w:rPr>
          <w:rFonts w:ascii="Arial" w:eastAsia="Times New Roman" w:hAnsi="Arial" w:cs="Arial"/>
          <w:b/>
          <w:sz w:val="28"/>
          <w:szCs w:val="28"/>
        </w:rPr>
        <w:t xml:space="preserve">.1 Dimensão 1 – </w:t>
      </w:r>
      <w:proofErr w:type="spellStart"/>
      <w:r w:rsidR="008A00C6" w:rsidRPr="008A00C6">
        <w:rPr>
          <w:rFonts w:ascii="Arial" w:eastAsia="Times New Roman" w:hAnsi="Arial" w:cs="Arial"/>
          <w:b/>
          <w:sz w:val="28"/>
          <w:szCs w:val="28"/>
        </w:rPr>
        <w:t>Infra-estrutura</w:t>
      </w:r>
      <w:proofErr w:type="spellEnd"/>
      <w:r w:rsidR="008A00C6" w:rsidRPr="008A00C6">
        <w:rPr>
          <w:rFonts w:ascii="Arial" w:eastAsia="Times New Roman" w:hAnsi="Arial" w:cs="Arial"/>
          <w:b/>
          <w:sz w:val="28"/>
          <w:szCs w:val="28"/>
        </w:rPr>
        <w:t>:</w:t>
      </w:r>
    </w:p>
    <w:p w:rsidR="008A00C6" w:rsidRDefault="008A00C6" w:rsidP="0064592E">
      <w:pPr>
        <w:ind w:firstLine="709"/>
        <w:jc w:val="both"/>
        <w:rPr>
          <w:rFonts w:ascii="Arial" w:eastAsia="Times New Roman" w:hAnsi="Arial" w:cs="Arial"/>
          <w:sz w:val="24"/>
          <w:szCs w:val="24"/>
        </w:rPr>
      </w:pPr>
      <w:r>
        <w:rPr>
          <w:rFonts w:ascii="Arial" w:eastAsia="Times New Roman" w:hAnsi="Arial" w:cs="Arial"/>
          <w:sz w:val="24"/>
          <w:szCs w:val="24"/>
        </w:rPr>
        <w:t xml:space="preserve">A </w:t>
      </w:r>
      <w:proofErr w:type="spellStart"/>
      <w:r>
        <w:rPr>
          <w:rFonts w:ascii="Arial" w:eastAsia="Times New Roman" w:hAnsi="Arial" w:cs="Arial"/>
          <w:sz w:val="24"/>
          <w:szCs w:val="24"/>
        </w:rPr>
        <w:t>infra-estrututa</w:t>
      </w:r>
      <w:proofErr w:type="spellEnd"/>
      <w:r>
        <w:rPr>
          <w:rFonts w:ascii="Arial" w:eastAsia="Times New Roman" w:hAnsi="Arial" w:cs="Arial"/>
          <w:sz w:val="24"/>
          <w:szCs w:val="24"/>
        </w:rPr>
        <w:t xml:space="preserve"> inclui hardware, software, ferramenta de networking e as tecnologias que criam, controlam, armazenam, disseminam e aplicam a informação. Nesta dimensão abrange ferramentas e tecnologias; como também os padrões relacionados, a política e práticas melhores para uso do suporte nas tomadas de decisões</w:t>
      </w:r>
      <w:r w:rsidR="008363CF">
        <w:rPr>
          <w:rFonts w:ascii="Arial" w:eastAsia="Times New Roman" w:hAnsi="Arial" w:cs="Arial"/>
          <w:sz w:val="24"/>
          <w:szCs w:val="24"/>
        </w:rPr>
        <w:t>:</w:t>
      </w:r>
    </w:p>
    <w:p w:rsidR="008A00C6" w:rsidRPr="008363CF" w:rsidRDefault="008A00C6" w:rsidP="00FB58DE">
      <w:pPr>
        <w:pStyle w:val="PargrafodaLista"/>
        <w:numPr>
          <w:ilvl w:val="0"/>
          <w:numId w:val="8"/>
        </w:numPr>
        <w:ind w:left="1418"/>
        <w:jc w:val="both"/>
        <w:rPr>
          <w:rFonts w:ascii="Arial" w:eastAsia="Times New Roman" w:hAnsi="Arial" w:cs="Arial"/>
          <w:sz w:val="24"/>
          <w:szCs w:val="24"/>
        </w:rPr>
      </w:pPr>
      <w:r w:rsidRPr="008363CF">
        <w:rPr>
          <w:rFonts w:ascii="Arial" w:eastAsia="Times New Roman" w:hAnsi="Arial" w:cs="Arial"/>
          <w:sz w:val="24"/>
          <w:szCs w:val="24"/>
        </w:rPr>
        <w:t xml:space="preserve">Elementos da </w:t>
      </w:r>
      <w:proofErr w:type="spellStart"/>
      <w:r w:rsidRPr="008363CF">
        <w:rPr>
          <w:rFonts w:ascii="Arial" w:eastAsia="Times New Roman" w:hAnsi="Arial" w:cs="Arial"/>
          <w:sz w:val="24"/>
          <w:szCs w:val="24"/>
        </w:rPr>
        <w:t>infra-estrutua</w:t>
      </w:r>
      <w:proofErr w:type="spellEnd"/>
      <w:r w:rsidRPr="008363CF">
        <w:rPr>
          <w:rFonts w:ascii="Arial" w:eastAsia="Times New Roman" w:hAnsi="Arial" w:cs="Arial"/>
          <w:sz w:val="24"/>
          <w:szCs w:val="24"/>
        </w:rPr>
        <w:t>:</w:t>
      </w:r>
    </w:p>
    <w:p w:rsidR="008A00C6" w:rsidRDefault="008A00C6" w:rsidP="008363CF">
      <w:pPr>
        <w:pStyle w:val="PargrafodaLista"/>
        <w:numPr>
          <w:ilvl w:val="0"/>
          <w:numId w:val="8"/>
        </w:numPr>
        <w:ind w:left="1276" w:hanging="283"/>
        <w:jc w:val="both"/>
        <w:rPr>
          <w:rFonts w:ascii="Arial" w:eastAsia="Times New Roman" w:hAnsi="Arial" w:cs="Arial"/>
          <w:sz w:val="24"/>
          <w:szCs w:val="24"/>
        </w:rPr>
      </w:pPr>
      <w:r>
        <w:rPr>
          <w:rFonts w:ascii="Arial" w:eastAsia="Times New Roman" w:hAnsi="Arial" w:cs="Arial"/>
          <w:sz w:val="24"/>
          <w:szCs w:val="24"/>
        </w:rPr>
        <w:t>Hardware e Software;</w:t>
      </w:r>
    </w:p>
    <w:p w:rsidR="008A00C6" w:rsidRDefault="008A00C6" w:rsidP="00FB58DE">
      <w:pPr>
        <w:pStyle w:val="PargrafodaLista"/>
        <w:numPr>
          <w:ilvl w:val="0"/>
          <w:numId w:val="8"/>
        </w:numPr>
        <w:ind w:left="1418"/>
        <w:jc w:val="both"/>
        <w:rPr>
          <w:rFonts w:ascii="Arial" w:eastAsia="Times New Roman" w:hAnsi="Arial" w:cs="Arial"/>
          <w:sz w:val="24"/>
          <w:szCs w:val="24"/>
        </w:rPr>
      </w:pPr>
      <w:r>
        <w:rPr>
          <w:rFonts w:ascii="Arial" w:eastAsia="Times New Roman" w:hAnsi="Arial" w:cs="Arial"/>
          <w:sz w:val="24"/>
          <w:szCs w:val="24"/>
        </w:rPr>
        <w:t>Origem dos dados;</w:t>
      </w:r>
    </w:p>
    <w:p w:rsidR="008A00C6" w:rsidRDefault="008A00C6" w:rsidP="00FB58DE">
      <w:pPr>
        <w:pStyle w:val="PargrafodaLista"/>
        <w:numPr>
          <w:ilvl w:val="0"/>
          <w:numId w:val="8"/>
        </w:numPr>
        <w:ind w:left="1418"/>
        <w:jc w:val="both"/>
        <w:rPr>
          <w:rFonts w:ascii="Arial" w:eastAsia="Times New Roman" w:hAnsi="Arial" w:cs="Arial"/>
          <w:sz w:val="24"/>
          <w:szCs w:val="24"/>
        </w:rPr>
      </w:pPr>
      <w:r>
        <w:rPr>
          <w:rFonts w:ascii="Arial" w:eastAsia="Times New Roman" w:hAnsi="Arial" w:cs="Arial"/>
          <w:sz w:val="24"/>
          <w:szCs w:val="24"/>
        </w:rPr>
        <w:t xml:space="preserve">Captação do negócio e </w:t>
      </w:r>
      <w:proofErr w:type="spellStart"/>
      <w:r>
        <w:rPr>
          <w:rFonts w:ascii="Arial" w:eastAsia="Times New Roman" w:hAnsi="Arial" w:cs="Arial"/>
          <w:sz w:val="24"/>
          <w:szCs w:val="24"/>
        </w:rPr>
        <w:t>metadados</w:t>
      </w:r>
      <w:proofErr w:type="spellEnd"/>
      <w:r>
        <w:rPr>
          <w:rFonts w:ascii="Arial" w:eastAsia="Times New Roman" w:hAnsi="Arial" w:cs="Arial"/>
          <w:sz w:val="24"/>
          <w:szCs w:val="24"/>
        </w:rPr>
        <w:t xml:space="preserve"> técnicos.</w:t>
      </w:r>
    </w:p>
    <w:p w:rsidR="008A00C6" w:rsidRPr="00253346" w:rsidRDefault="0050230C" w:rsidP="008A00C6">
      <w:pPr>
        <w:jc w:val="both"/>
        <w:rPr>
          <w:rFonts w:ascii="Arial" w:eastAsia="Times New Roman" w:hAnsi="Arial" w:cs="Arial"/>
          <w:b/>
          <w:sz w:val="28"/>
          <w:szCs w:val="28"/>
        </w:rPr>
      </w:pPr>
      <w:r>
        <w:rPr>
          <w:rFonts w:ascii="Arial" w:eastAsia="Times New Roman" w:hAnsi="Arial" w:cs="Arial"/>
          <w:b/>
          <w:sz w:val="28"/>
          <w:szCs w:val="28"/>
        </w:rPr>
        <w:t>2</w:t>
      </w:r>
      <w:r w:rsidR="008A00C6" w:rsidRPr="00253346">
        <w:rPr>
          <w:rFonts w:ascii="Arial" w:eastAsia="Times New Roman" w:hAnsi="Arial" w:cs="Arial"/>
          <w:b/>
          <w:sz w:val="28"/>
          <w:szCs w:val="28"/>
        </w:rPr>
        <w:t>.2 Dimensão 2 – Capital Humano:</w:t>
      </w:r>
    </w:p>
    <w:p w:rsidR="008A00C6" w:rsidRDefault="008A00C6" w:rsidP="0064592E">
      <w:pPr>
        <w:ind w:firstLine="709"/>
        <w:jc w:val="both"/>
        <w:rPr>
          <w:rFonts w:ascii="Arial" w:eastAsia="Times New Roman" w:hAnsi="Arial" w:cs="Arial"/>
          <w:sz w:val="24"/>
          <w:szCs w:val="24"/>
        </w:rPr>
      </w:pPr>
      <w:r>
        <w:rPr>
          <w:rFonts w:ascii="Arial" w:eastAsia="Times New Roman" w:hAnsi="Arial" w:cs="Arial"/>
          <w:sz w:val="24"/>
          <w:szCs w:val="24"/>
        </w:rPr>
        <w:t xml:space="preserve">Consiste em habilidades de informação dos indivíduos dentro da organização e nos </w:t>
      </w:r>
      <w:r w:rsidR="00E56A1E">
        <w:rPr>
          <w:rFonts w:ascii="Arial" w:eastAsia="Times New Roman" w:hAnsi="Arial" w:cs="Arial"/>
          <w:sz w:val="24"/>
          <w:szCs w:val="24"/>
        </w:rPr>
        <w:t>aspectos</w:t>
      </w:r>
      <w:r>
        <w:rPr>
          <w:rFonts w:ascii="Arial" w:eastAsia="Times New Roman" w:hAnsi="Arial" w:cs="Arial"/>
          <w:sz w:val="24"/>
          <w:szCs w:val="24"/>
        </w:rPr>
        <w:t xml:space="preserve"> de suas potencialidades, recrutamento, </w:t>
      </w:r>
      <w:r>
        <w:rPr>
          <w:rFonts w:ascii="Arial" w:eastAsia="Times New Roman" w:hAnsi="Arial" w:cs="Arial"/>
          <w:sz w:val="24"/>
          <w:szCs w:val="24"/>
        </w:rPr>
        <w:lastRenderedPageBreak/>
        <w:t xml:space="preserve">treinamento, avaliação e alinhamento se alinhando aos objetivos da empresa. Nesta dimensão </w:t>
      </w:r>
      <w:r w:rsidR="00AA695C">
        <w:rPr>
          <w:rFonts w:ascii="Arial" w:eastAsia="Times New Roman" w:hAnsi="Arial" w:cs="Arial"/>
          <w:sz w:val="24"/>
          <w:szCs w:val="24"/>
        </w:rPr>
        <w:t>tem a inclusão das habilidades, críticas e compromisso as decisões em fatos correntes, treinamento e a melhoria das habilidades desenvolvidas; atribui à gerencia a responsabilidade para suportar e dirigir o uso das informações.</w:t>
      </w:r>
    </w:p>
    <w:p w:rsidR="00AA695C" w:rsidRPr="00FB58DE" w:rsidRDefault="00AA695C" w:rsidP="00FB58DE">
      <w:pPr>
        <w:pStyle w:val="PargrafodaLista"/>
        <w:numPr>
          <w:ilvl w:val="0"/>
          <w:numId w:val="34"/>
        </w:numPr>
        <w:ind w:left="1418"/>
        <w:jc w:val="both"/>
        <w:rPr>
          <w:rFonts w:ascii="Arial" w:eastAsia="Times New Roman" w:hAnsi="Arial" w:cs="Arial"/>
          <w:sz w:val="24"/>
          <w:szCs w:val="24"/>
        </w:rPr>
      </w:pPr>
      <w:r w:rsidRPr="00FB58DE">
        <w:rPr>
          <w:rFonts w:ascii="Arial" w:eastAsia="Times New Roman" w:hAnsi="Arial" w:cs="Arial"/>
          <w:sz w:val="24"/>
          <w:szCs w:val="24"/>
        </w:rPr>
        <w:t>Elemento do capital humano:</w:t>
      </w:r>
    </w:p>
    <w:p w:rsidR="00AA695C" w:rsidRDefault="00AA695C" w:rsidP="00FB58DE">
      <w:pPr>
        <w:pStyle w:val="PargrafodaLista"/>
        <w:numPr>
          <w:ilvl w:val="0"/>
          <w:numId w:val="9"/>
        </w:numPr>
        <w:ind w:left="1418"/>
        <w:jc w:val="both"/>
        <w:rPr>
          <w:rFonts w:ascii="Arial" w:eastAsia="Times New Roman" w:hAnsi="Arial" w:cs="Arial"/>
          <w:sz w:val="24"/>
          <w:szCs w:val="24"/>
        </w:rPr>
      </w:pPr>
      <w:r>
        <w:rPr>
          <w:rFonts w:ascii="Arial" w:eastAsia="Times New Roman" w:hAnsi="Arial" w:cs="Arial"/>
          <w:sz w:val="24"/>
          <w:szCs w:val="24"/>
        </w:rPr>
        <w:t>Habilidades;</w:t>
      </w:r>
    </w:p>
    <w:p w:rsidR="00AA695C" w:rsidRDefault="00AA695C" w:rsidP="00FB58DE">
      <w:pPr>
        <w:pStyle w:val="PargrafodaLista"/>
        <w:numPr>
          <w:ilvl w:val="0"/>
          <w:numId w:val="9"/>
        </w:numPr>
        <w:ind w:left="1418"/>
        <w:jc w:val="both"/>
        <w:rPr>
          <w:rFonts w:ascii="Arial" w:eastAsia="Times New Roman" w:hAnsi="Arial" w:cs="Arial"/>
          <w:sz w:val="24"/>
          <w:szCs w:val="24"/>
        </w:rPr>
      </w:pPr>
      <w:r>
        <w:rPr>
          <w:rFonts w:ascii="Arial" w:eastAsia="Times New Roman" w:hAnsi="Arial" w:cs="Arial"/>
          <w:sz w:val="24"/>
          <w:szCs w:val="24"/>
        </w:rPr>
        <w:t>Treinamento;</w:t>
      </w:r>
    </w:p>
    <w:p w:rsidR="00253346" w:rsidRDefault="00253346" w:rsidP="00FB58DE">
      <w:pPr>
        <w:pStyle w:val="PargrafodaLista"/>
        <w:numPr>
          <w:ilvl w:val="0"/>
          <w:numId w:val="9"/>
        </w:numPr>
        <w:ind w:left="1418"/>
        <w:jc w:val="both"/>
        <w:rPr>
          <w:rFonts w:ascii="Arial" w:eastAsia="Times New Roman" w:hAnsi="Arial" w:cs="Arial"/>
          <w:sz w:val="24"/>
          <w:szCs w:val="24"/>
        </w:rPr>
      </w:pPr>
      <w:r>
        <w:rPr>
          <w:rFonts w:ascii="Arial" w:eastAsia="Times New Roman" w:hAnsi="Arial" w:cs="Arial"/>
          <w:sz w:val="24"/>
          <w:szCs w:val="24"/>
        </w:rPr>
        <w:t>Interesses pessoais em acordo com os ideais da empresa.</w:t>
      </w:r>
    </w:p>
    <w:p w:rsidR="00A24EC5" w:rsidRPr="00A24EC5" w:rsidRDefault="00A24EC5" w:rsidP="00A24EC5">
      <w:pPr>
        <w:jc w:val="both"/>
        <w:rPr>
          <w:rFonts w:ascii="Arial" w:eastAsia="Times New Roman" w:hAnsi="Arial" w:cs="Arial"/>
          <w:sz w:val="24"/>
          <w:szCs w:val="24"/>
        </w:rPr>
      </w:pPr>
    </w:p>
    <w:p w:rsidR="00253346" w:rsidRPr="00253346" w:rsidRDefault="0050230C" w:rsidP="00253346">
      <w:pPr>
        <w:jc w:val="both"/>
        <w:rPr>
          <w:rFonts w:ascii="Arial" w:eastAsia="Times New Roman" w:hAnsi="Arial" w:cs="Arial"/>
          <w:b/>
          <w:sz w:val="28"/>
          <w:szCs w:val="28"/>
        </w:rPr>
      </w:pPr>
      <w:r>
        <w:rPr>
          <w:rFonts w:ascii="Arial" w:eastAsia="Times New Roman" w:hAnsi="Arial" w:cs="Arial"/>
          <w:b/>
          <w:sz w:val="28"/>
          <w:szCs w:val="28"/>
        </w:rPr>
        <w:t>2</w:t>
      </w:r>
      <w:r w:rsidR="00253346" w:rsidRPr="00253346">
        <w:rPr>
          <w:rFonts w:ascii="Arial" w:eastAsia="Times New Roman" w:hAnsi="Arial" w:cs="Arial"/>
          <w:b/>
          <w:sz w:val="28"/>
          <w:szCs w:val="28"/>
        </w:rPr>
        <w:t>.3 Dimensão 3 – Processos do conhecimento:</w:t>
      </w:r>
    </w:p>
    <w:p w:rsidR="00253346" w:rsidRDefault="00253346" w:rsidP="0064592E">
      <w:pPr>
        <w:ind w:firstLine="709"/>
        <w:jc w:val="both"/>
        <w:rPr>
          <w:rFonts w:ascii="Arial" w:eastAsia="Times New Roman" w:hAnsi="Arial" w:cs="Arial"/>
          <w:sz w:val="24"/>
          <w:szCs w:val="24"/>
        </w:rPr>
      </w:pPr>
      <w:r>
        <w:rPr>
          <w:rFonts w:ascii="Arial" w:eastAsia="Times New Roman" w:hAnsi="Arial" w:cs="Arial"/>
          <w:sz w:val="24"/>
          <w:szCs w:val="24"/>
        </w:rPr>
        <w:t>Essa dimensão é responsável por disponibilizar como deve ser a excussão das informações relacionadas onde se descrevem os processos. O uso da informação está amarrado diretamente com os objetivos do desempenho de um sistema de recompensa e descreve como as empresas suportam seu compromisso com o uso estratégicos das informações em seus processos de negócios. Ter acesso a essas informações e importante para o feedback estratégico.</w:t>
      </w:r>
    </w:p>
    <w:p w:rsidR="00253346" w:rsidRDefault="00253346" w:rsidP="0095703C">
      <w:pPr>
        <w:jc w:val="both"/>
        <w:rPr>
          <w:rFonts w:ascii="Arial" w:eastAsia="Times New Roman" w:hAnsi="Arial" w:cs="Arial"/>
          <w:sz w:val="24"/>
          <w:szCs w:val="24"/>
        </w:rPr>
      </w:pPr>
      <w:r>
        <w:rPr>
          <w:rFonts w:ascii="Arial" w:eastAsia="Times New Roman" w:hAnsi="Arial" w:cs="Arial"/>
          <w:sz w:val="24"/>
          <w:szCs w:val="24"/>
        </w:rPr>
        <w:t>Elementos dos Processos do conhecimento:</w:t>
      </w:r>
    </w:p>
    <w:p w:rsidR="00253346" w:rsidRDefault="00253346" w:rsidP="00FB58DE">
      <w:pPr>
        <w:pStyle w:val="PargrafodaLista"/>
        <w:numPr>
          <w:ilvl w:val="0"/>
          <w:numId w:val="10"/>
        </w:numPr>
        <w:ind w:left="1418"/>
        <w:jc w:val="both"/>
        <w:rPr>
          <w:rFonts w:ascii="Arial" w:eastAsia="Times New Roman" w:hAnsi="Arial" w:cs="Arial"/>
          <w:sz w:val="24"/>
          <w:szCs w:val="24"/>
        </w:rPr>
      </w:pPr>
      <w:r>
        <w:rPr>
          <w:rFonts w:ascii="Arial" w:eastAsia="Times New Roman" w:hAnsi="Arial" w:cs="Arial"/>
          <w:sz w:val="24"/>
          <w:szCs w:val="24"/>
        </w:rPr>
        <w:t>Como a informação tem um papel importante no processo decisório;</w:t>
      </w:r>
    </w:p>
    <w:p w:rsidR="00253346" w:rsidRDefault="00F67FF1" w:rsidP="00FB58DE">
      <w:pPr>
        <w:pStyle w:val="PargrafodaLista"/>
        <w:numPr>
          <w:ilvl w:val="0"/>
          <w:numId w:val="10"/>
        </w:numPr>
        <w:ind w:left="1418"/>
        <w:jc w:val="both"/>
        <w:rPr>
          <w:rFonts w:ascii="Arial" w:eastAsia="Times New Roman" w:hAnsi="Arial" w:cs="Arial"/>
          <w:sz w:val="24"/>
          <w:szCs w:val="24"/>
        </w:rPr>
      </w:pPr>
      <w:r>
        <w:rPr>
          <w:rFonts w:ascii="Arial" w:eastAsia="Times New Roman" w:hAnsi="Arial" w:cs="Arial"/>
          <w:sz w:val="24"/>
          <w:szCs w:val="24"/>
        </w:rPr>
        <w:t>Compartilhamento do conhecimento corporativo;</w:t>
      </w:r>
    </w:p>
    <w:p w:rsidR="00F67FF1" w:rsidRDefault="00F67FF1" w:rsidP="00FB58DE">
      <w:pPr>
        <w:pStyle w:val="PargrafodaLista"/>
        <w:numPr>
          <w:ilvl w:val="0"/>
          <w:numId w:val="10"/>
        </w:numPr>
        <w:ind w:left="1418"/>
        <w:jc w:val="both"/>
        <w:rPr>
          <w:rFonts w:ascii="Arial" w:eastAsia="Times New Roman" w:hAnsi="Arial" w:cs="Arial"/>
          <w:sz w:val="24"/>
          <w:szCs w:val="24"/>
        </w:rPr>
      </w:pPr>
      <w:r>
        <w:rPr>
          <w:rFonts w:ascii="Arial" w:eastAsia="Times New Roman" w:hAnsi="Arial" w:cs="Arial"/>
          <w:sz w:val="24"/>
          <w:szCs w:val="24"/>
        </w:rPr>
        <w:t>Qualidade da informação.</w:t>
      </w:r>
    </w:p>
    <w:p w:rsidR="00F67FF1" w:rsidRPr="00F67FF1" w:rsidRDefault="0050230C" w:rsidP="00F67FF1">
      <w:pPr>
        <w:jc w:val="both"/>
        <w:rPr>
          <w:rFonts w:ascii="Arial" w:eastAsia="Times New Roman" w:hAnsi="Arial" w:cs="Arial"/>
          <w:b/>
          <w:sz w:val="28"/>
          <w:szCs w:val="28"/>
        </w:rPr>
      </w:pPr>
      <w:r>
        <w:rPr>
          <w:rFonts w:ascii="Arial" w:eastAsia="Times New Roman" w:hAnsi="Arial" w:cs="Arial"/>
          <w:b/>
          <w:sz w:val="28"/>
          <w:szCs w:val="28"/>
        </w:rPr>
        <w:t>2</w:t>
      </w:r>
      <w:r w:rsidR="00F67FF1" w:rsidRPr="00F67FF1">
        <w:rPr>
          <w:rFonts w:ascii="Arial" w:eastAsia="Times New Roman" w:hAnsi="Arial" w:cs="Arial"/>
          <w:b/>
          <w:sz w:val="28"/>
          <w:szCs w:val="28"/>
        </w:rPr>
        <w:t>.4 Dimensão 4 – Cultura:</w:t>
      </w:r>
    </w:p>
    <w:p w:rsidR="00F67FF1" w:rsidRDefault="00F67FF1"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Essa dimensão está ligada com a influência organizacional e humana no fluxo da informação. </w:t>
      </w:r>
      <w:r w:rsidR="0030490D">
        <w:rPr>
          <w:rFonts w:ascii="Arial" w:eastAsia="Times New Roman" w:hAnsi="Arial" w:cs="Arial"/>
          <w:sz w:val="24"/>
          <w:szCs w:val="24"/>
        </w:rPr>
        <w:t>As dimensões culturais contem</w:t>
      </w:r>
      <w:r>
        <w:rPr>
          <w:rFonts w:ascii="Arial" w:eastAsia="Times New Roman" w:hAnsi="Arial" w:cs="Arial"/>
          <w:sz w:val="24"/>
          <w:szCs w:val="24"/>
        </w:rPr>
        <w:t xml:space="preserve"> normas morais, sociais, e de condita da organização, nas atitudes, opiniões, membros e está relacionada com o valor da informação em um recurso estratégico incorporado no decorrer do tempo. Uma das principais características da cultura são:</w:t>
      </w:r>
    </w:p>
    <w:p w:rsidR="00F67FF1" w:rsidRDefault="00F67FF1" w:rsidP="00FB58DE">
      <w:pPr>
        <w:pStyle w:val="PargrafodaLista"/>
        <w:numPr>
          <w:ilvl w:val="0"/>
          <w:numId w:val="11"/>
        </w:numPr>
        <w:ind w:left="1418"/>
        <w:jc w:val="both"/>
        <w:rPr>
          <w:rFonts w:ascii="Arial" w:eastAsia="Times New Roman" w:hAnsi="Arial" w:cs="Arial"/>
          <w:sz w:val="24"/>
          <w:szCs w:val="24"/>
        </w:rPr>
      </w:pPr>
      <w:r>
        <w:rPr>
          <w:rFonts w:ascii="Arial" w:eastAsia="Times New Roman" w:hAnsi="Arial" w:cs="Arial"/>
          <w:sz w:val="24"/>
          <w:szCs w:val="24"/>
        </w:rPr>
        <w:t>Comportamento e foco nos resultados;</w:t>
      </w:r>
    </w:p>
    <w:p w:rsidR="00F67FF1" w:rsidRDefault="00F67FF1" w:rsidP="00FB58DE">
      <w:pPr>
        <w:pStyle w:val="PargrafodaLista"/>
        <w:numPr>
          <w:ilvl w:val="0"/>
          <w:numId w:val="11"/>
        </w:numPr>
        <w:ind w:left="1418"/>
        <w:jc w:val="both"/>
        <w:rPr>
          <w:rFonts w:ascii="Arial" w:eastAsia="Times New Roman" w:hAnsi="Arial" w:cs="Arial"/>
          <w:sz w:val="24"/>
          <w:szCs w:val="24"/>
        </w:rPr>
      </w:pPr>
      <w:r>
        <w:rPr>
          <w:rFonts w:ascii="Arial" w:eastAsia="Times New Roman" w:hAnsi="Arial" w:cs="Arial"/>
          <w:sz w:val="24"/>
          <w:szCs w:val="24"/>
        </w:rPr>
        <w:t>Monitoração e respostas rápidas a mudanças de ambiente;</w:t>
      </w:r>
    </w:p>
    <w:p w:rsidR="00F67FF1" w:rsidRDefault="00F67FF1" w:rsidP="00FB58DE">
      <w:pPr>
        <w:pStyle w:val="PargrafodaLista"/>
        <w:numPr>
          <w:ilvl w:val="0"/>
          <w:numId w:val="11"/>
        </w:numPr>
        <w:ind w:left="1418"/>
        <w:jc w:val="both"/>
        <w:rPr>
          <w:rFonts w:ascii="Arial" w:eastAsia="Times New Roman" w:hAnsi="Arial" w:cs="Arial"/>
          <w:sz w:val="24"/>
          <w:szCs w:val="24"/>
        </w:rPr>
      </w:pPr>
      <w:r>
        <w:rPr>
          <w:rFonts w:ascii="Arial" w:eastAsia="Times New Roman" w:hAnsi="Arial" w:cs="Arial"/>
          <w:sz w:val="24"/>
          <w:szCs w:val="24"/>
        </w:rPr>
        <w:t>Conhecimentos das informações para as tomadas de decisão;</w:t>
      </w:r>
    </w:p>
    <w:p w:rsidR="00F67FF1" w:rsidRDefault="00F67FF1" w:rsidP="00FB58DE">
      <w:pPr>
        <w:pStyle w:val="PargrafodaLista"/>
        <w:numPr>
          <w:ilvl w:val="0"/>
          <w:numId w:val="11"/>
        </w:numPr>
        <w:ind w:left="1418"/>
        <w:jc w:val="both"/>
        <w:rPr>
          <w:rFonts w:ascii="Arial" w:eastAsia="Times New Roman" w:hAnsi="Arial" w:cs="Arial"/>
          <w:sz w:val="24"/>
          <w:szCs w:val="24"/>
        </w:rPr>
      </w:pPr>
      <w:r>
        <w:rPr>
          <w:rFonts w:ascii="Arial" w:eastAsia="Times New Roman" w:hAnsi="Arial" w:cs="Arial"/>
          <w:sz w:val="24"/>
          <w:szCs w:val="24"/>
        </w:rPr>
        <w:t xml:space="preserve">Um ambiente integrado, coordenado, colaborativo e interdependente. </w:t>
      </w:r>
    </w:p>
    <w:p w:rsidR="00F67FF1" w:rsidRDefault="00F67FF1" w:rsidP="00F67FF1">
      <w:pPr>
        <w:jc w:val="both"/>
        <w:rPr>
          <w:rFonts w:ascii="Arial" w:eastAsia="Times New Roman" w:hAnsi="Arial" w:cs="Arial"/>
          <w:sz w:val="24"/>
          <w:szCs w:val="24"/>
        </w:rPr>
      </w:pPr>
      <w:r>
        <w:rPr>
          <w:rFonts w:ascii="Arial" w:eastAsia="Times New Roman" w:hAnsi="Arial" w:cs="Arial"/>
          <w:sz w:val="24"/>
          <w:szCs w:val="24"/>
        </w:rPr>
        <w:t xml:space="preserve"> Elementos da cultura:</w:t>
      </w:r>
    </w:p>
    <w:p w:rsidR="00F67FF1"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Níveis coorporativos;</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Responsabilidades pelas mudanças;</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Conseguir localizar os riscos;</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lastRenderedPageBreak/>
        <w:t>Fortalecimento individual;</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Melhoria do negócio;</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Relacionamento com os clientes;</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Avaliação da performance corporativa;</w:t>
      </w:r>
    </w:p>
    <w:p w:rsidR="00987345" w:rsidRDefault="00987345" w:rsidP="00FB58DE">
      <w:pPr>
        <w:pStyle w:val="PargrafodaLista"/>
        <w:numPr>
          <w:ilvl w:val="0"/>
          <w:numId w:val="12"/>
        </w:numPr>
        <w:ind w:left="1418"/>
        <w:jc w:val="both"/>
        <w:rPr>
          <w:rFonts w:ascii="Arial" w:eastAsia="Times New Roman" w:hAnsi="Arial" w:cs="Arial"/>
          <w:sz w:val="24"/>
          <w:szCs w:val="24"/>
        </w:rPr>
      </w:pPr>
      <w:r>
        <w:rPr>
          <w:rFonts w:ascii="Arial" w:eastAsia="Times New Roman" w:hAnsi="Arial" w:cs="Arial"/>
          <w:sz w:val="24"/>
          <w:szCs w:val="24"/>
        </w:rPr>
        <w:t>Tolerância de riscos.</w:t>
      </w:r>
    </w:p>
    <w:p w:rsidR="00202BD1" w:rsidRDefault="0030490D" w:rsidP="0095703C">
      <w:pPr>
        <w:ind w:firstLine="709"/>
        <w:jc w:val="both"/>
        <w:rPr>
          <w:rFonts w:ascii="Arial" w:eastAsia="Times New Roman" w:hAnsi="Arial" w:cs="Arial"/>
          <w:sz w:val="24"/>
          <w:szCs w:val="24"/>
        </w:rPr>
      </w:pPr>
      <w:r>
        <w:rPr>
          <w:rFonts w:ascii="Arial" w:eastAsia="Times New Roman" w:hAnsi="Arial" w:cs="Arial"/>
          <w:sz w:val="24"/>
          <w:szCs w:val="24"/>
        </w:rPr>
        <w:t>Essas quatro dimensões precisam se mover cooperativamente para o BI conseguir ser eficaz. Se houver uma pequena diferença entre essas dimensões, a tensão das empresas será evidente, assim seus desempenhos no usa das informações serão comprometidos.</w:t>
      </w:r>
    </w:p>
    <w:p w:rsidR="00FB58DE" w:rsidRPr="00F67FF1" w:rsidRDefault="00FB58DE" w:rsidP="007934E4">
      <w:pPr>
        <w:ind w:right="-1"/>
        <w:jc w:val="both"/>
        <w:rPr>
          <w:rFonts w:ascii="Arial" w:eastAsia="Times New Roman" w:hAnsi="Arial" w:cs="Arial"/>
          <w:sz w:val="24"/>
          <w:szCs w:val="24"/>
        </w:rPr>
      </w:pPr>
    </w:p>
    <w:p w:rsidR="00F52075" w:rsidRPr="0030490D" w:rsidRDefault="00A920CA" w:rsidP="00E95734">
      <w:pPr>
        <w:jc w:val="both"/>
        <w:rPr>
          <w:rFonts w:ascii="Arial" w:eastAsia="Times New Roman" w:hAnsi="Arial" w:cs="Arial"/>
          <w:sz w:val="24"/>
          <w:szCs w:val="24"/>
        </w:rPr>
      </w:pPr>
      <w:r>
        <w:rPr>
          <w:rFonts w:ascii="Arial" w:eastAsia="Times New Roman" w:hAnsi="Arial" w:cs="Arial"/>
          <w:b/>
          <w:sz w:val="28"/>
          <w:szCs w:val="28"/>
        </w:rPr>
        <w:t>3</w:t>
      </w:r>
      <w:r w:rsidR="00D55FCF">
        <w:rPr>
          <w:rFonts w:ascii="Arial" w:eastAsia="Times New Roman" w:hAnsi="Arial" w:cs="Arial"/>
          <w:b/>
          <w:sz w:val="28"/>
          <w:szCs w:val="28"/>
        </w:rPr>
        <w:t>.</w:t>
      </w:r>
      <w:r w:rsidR="00F52075" w:rsidRPr="00F52075">
        <w:rPr>
          <w:rFonts w:ascii="Arial" w:eastAsia="Times New Roman" w:hAnsi="Arial" w:cs="Arial"/>
          <w:b/>
          <w:sz w:val="28"/>
          <w:szCs w:val="28"/>
        </w:rPr>
        <w:t xml:space="preserve"> Data </w:t>
      </w:r>
      <w:proofErr w:type="spellStart"/>
      <w:r w:rsidR="00F52075" w:rsidRPr="00F52075">
        <w:rPr>
          <w:rFonts w:ascii="Arial" w:eastAsia="Times New Roman" w:hAnsi="Arial" w:cs="Arial"/>
          <w:b/>
          <w:sz w:val="28"/>
          <w:szCs w:val="28"/>
        </w:rPr>
        <w:t>Warehouse</w:t>
      </w:r>
      <w:proofErr w:type="spellEnd"/>
    </w:p>
    <w:p w:rsidR="00CC5EBA" w:rsidRDefault="00352F49"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O crescimento do ambiente de negócios, médias e grandes empresas armazenam um alto volume de informações. Extrair corretamente essas informações é um fator chave para conseguir um grande destaque no mercado mais competitivo. Quando for aproveitado de forma eficaz, tem um desempenho fundamental no sucesso das organizações, afinal, hoje vivemos em uma sociedade tecnológica onde as informações são bem valiosas. O Data </w:t>
      </w:r>
      <w:proofErr w:type="spellStart"/>
      <w:r>
        <w:rPr>
          <w:rFonts w:ascii="Arial" w:eastAsia="Times New Roman" w:hAnsi="Arial" w:cs="Arial"/>
          <w:sz w:val="24"/>
          <w:szCs w:val="24"/>
        </w:rPr>
        <w:t>Warehouse</w:t>
      </w:r>
      <w:proofErr w:type="spellEnd"/>
      <w:r>
        <w:rPr>
          <w:rFonts w:ascii="Arial" w:eastAsia="Times New Roman" w:hAnsi="Arial" w:cs="Arial"/>
          <w:sz w:val="24"/>
          <w:szCs w:val="24"/>
        </w:rPr>
        <w:t xml:space="preserve"> é uma organização de banco de analises e Business </w:t>
      </w:r>
      <w:proofErr w:type="spellStart"/>
      <w:r>
        <w:rPr>
          <w:rFonts w:ascii="Arial" w:eastAsia="Times New Roman" w:hAnsi="Arial" w:cs="Arial"/>
          <w:sz w:val="24"/>
          <w:szCs w:val="24"/>
        </w:rPr>
        <w:t>Intelligence</w:t>
      </w:r>
      <w:proofErr w:type="spellEnd"/>
      <w:r>
        <w:rPr>
          <w:rFonts w:ascii="Arial" w:eastAsia="Times New Roman" w:hAnsi="Arial" w:cs="Arial"/>
          <w:sz w:val="24"/>
          <w:szCs w:val="24"/>
        </w:rPr>
        <w:t xml:space="preserve">, teve seu surgimento como um conceito acadêmico na década de 80. A arquitetura é voltada para processamento e armazenamento de grandes volumes de dados. </w:t>
      </w:r>
      <w:r w:rsidR="00CC5EBA">
        <w:rPr>
          <w:rFonts w:ascii="Arial" w:eastAsia="Times New Roman" w:hAnsi="Arial" w:cs="Arial"/>
          <w:sz w:val="24"/>
          <w:szCs w:val="24"/>
        </w:rPr>
        <w:t xml:space="preserve">Serve para recolher informações da empresa para que essa possa controlar melhor determinado processo, disponibilizando uma flexibilidade maior nas pesquisas e nas informações que necessitam. O Data </w:t>
      </w:r>
      <w:proofErr w:type="spellStart"/>
      <w:r w:rsidR="00CC5EBA">
        <w:rPr>
          <w:rFonts w:ascii="Arial" w:eastAsia="Times New Roman" w:hAnsi="Arial" w:cs="Arial"/>
          <w:sz w:val="24"/>
          <w:szCs w:val="24"/>
        </w:rPr>
        <w:t>Warehouse</w:t>
      </w:r>
      <w:proofErr w:type="spellEnd"/>
      <w:r w:rsidR="00CC5EBA">
        <w:rPr>
          <w:rFonts w:ascii="Arial" w:eastAsia="Times New Roman" w:hAnsi="Arial" w:cs="Arial"/>
          <w:sz w:val="24"/>
          <w:szCs w:val="24"/>
        </w:rPr>
        <w:t xml:space="preserve"> cria padrões fazendo uma melhora nos dados analisados de todos os sistemas, fazendo a correção dos erros e restaurando os dados sem afetar o sistema de operação. O objetivo do Data </w:t>
      </w:r>
      <w:proofErr w:type="spellStart"/>
      <w:r w:rsidR="00CC5EBA">
        <w:rPr>
          <w:rFonts w:ascii="Arial" w:eastAsia="Times New Roman" w:hAnsi="Arial" w:cs="Arial"/>
          <w:sz w:val="24"/>
          <w:szCs w:val="24"/>
        </w:rPr>
        <w:t>Warehouse</w:t>
      </w:r>
      <w:proofErr w:type="spellEnd"/>
      <w:r w:rsidR="00CC5EBA">
        <w:rPr>
          <w:rFonts w:ascii="Arial" w:eastAsia="Times New Roman" w:hAnsi="Arial" w:cs="Arial"/>
          <w:sz w:val="24"/>
          <w:szCs w:val="24"/>
        </w:rPr>
        <w:t xml:space="preserve"> é centralizar os dados retirados de diversas fontes facilitando sua consulta. Esses dados podem ser extraídos de:</w:t>
      </w:r>
    </w:p>
    <w:p w:rsidR="00F52075" w:rsidRDefault="00CC5EBA" w:rsidP="00FB58DE">
      <w:pPr>
        <w:pStyle w:val="PargrafodaLista"/>
        <w:numPr>
          <w:ilvl w:val="0"/>
          <w:numId w:val="6"/>
        </w:numPr>
        <w:ind w:left="1418"/>
        <w:jc w:val="both"/>
        <w:rPr>
          <w:rFonts w:ascii="Arial" w:eastAsia="Times New Roman" w:hAnsi="Arial" w:cs="Arial"/>
          <w:sz w:val="24"/>
          <w:szCs w:val="24"/>
        </w:rPr>
      </w:pPr>
      <w:r>
        <w:rPr>
          <w:rFonts w:ascii="Arial" w:eastAsia="Times New Roman" w:hAnsi="Arial" w:cs="Arial"/>
          <w:sz w:val="24"/>
          <w:szCs w:val="24"/>
        </w:rPr>
        <w:t>Planilhas;</w:t>
      </w:r>
    </w:p>
    <w:p w:rsidR="00CC5EBA" w:rsidRDefault="00CC5EBA" w:rsidP="00FB58DE">
      <w:pPr>
        <w:pStyle w:val="PargrafodaLista"/>
        <w:numPr>
          <w:ilvl w:val="0"/>
          <w:numId w:val="6"/>
        </w:numPr>
        <w:ind w:left="1418"/>
        <w:jc w:val="both"/>
        <w:rPr>
          <w:rFonts w:ascii="Arial" w:eastAsia="Times New Roman" w:hAnsi="Arial" w:cs="Arial"/>
          <w:sz w:val="24"/>
          <w:szCs w:val="24"/>
        </w:rPr>
      </w:pPr>
      <w:proofErr w:type="spellStart"/>
      <w:r>
        <w:rPr>
          <w:rFonts w:ascii="Arial" w:eastAsia="Times New Roman" w:hAnsi="Arial" w:cs="Arial"/>
          <w:sz w:val="24"/>
          <w:szCs w:val="24"/>
        </w:rPr>
        <w:t>ERPs</w:t>
      </w:r>
      <w:proofErr w:type="spellEnd"/>
      <w:r>
        <w:rPr>
          <w:rFonts w:ascii="Arial" w:eastAsia="Times New Roman" w:hAnsi="Arial" w:cs="Arial"/>
          <w:sz w:val="24"/>
          <w:szCs w:val="24"/>
        </w:rPr>
        <w:t>;</w:t>
      </w:r>
    </w:p>
    <w:p w:rsidR="00CC5EBA" w:rsidRDefault="00CC5EBA" w:rsidP="00FB58DE">
      <w:pPr>
        <w:pStyle w:val="PargrafodaLista"/>
        <w:numPr>
          <w:ilvl w:val="0"/>
          <w:numId w:val="6"/>
        </w:numPr>
        <w:ind w:left="1418"/>
        <w:jc w:val="both"/>
        <w:rPr>
          <w:rFonts w:ascii="Arial" w:eastAsia="Times New Roman" w:hAnsi="Arial" w:cs="Arial"/>
          <w:sz w:val="24"/>
          <w:szCs w:val="24"/>
        </w:rPr>
      </w:pPr>
      <w:r>
        <w:rPr>
          <w:rFonts w:ascii="Arial" w:eastAsia="Times New Roman" w:hAnsi="Arial" w:cs="Arial"/>
          <w:sz w:val="24"/>
          <w:szCs w:val="24"/>
        </w:rPr>
        <w:t>CRM.</w:t>
      </w:r>
    </w:p>
    <w:p w:rsidR="00DA7A05" w:rsidRDefault="00CC5EBA" w:rsidP="00A818C4">
      <w:pPr>
        <w:ind w:left="60" w:firstLine="649"/>
        <w:jc w:val="both"/>
        <w:rPr>
          <w:rFonts w:ascii="Arial" w:eastAsia="Times New Roman" w:hAnsi="Arial" w:cs="Arial"/>
          <w:sz w:val="24"/>
          <w:szCs w:val="24"/>
        </w:rPr>
      </w:pPr>
      <w:r>
        <w:rPr>
          <w:rFonts w:ascii="Arial" w:eastAsia="Times New Roman" w:hAnsi="Arial" w:cs="Arial"/>
          <w:sz w:val="24"/>
          <w:szCs w:val="24"/>
        </w:rPr>
        <w:t xml:space="preserve">Em diversos formatos como: banco de dados, </w:t>
      </w:r>
      <w:proofErr w:type="spellStart"/>
      <w:r>
        <w:rPr>
          <w:rFonts w:ascii="Arial" w:eastAsia="Times New Roman" w:hAnsi="Arial" w:cs="Arial"/>
          <w:sz w:val="24"/>
          <w:szCs w:val="24"/>
        </w:rPr>
        <w:t>txt</w:t>
      </w:r>
      <w:proofErr w:type="spellEnd"/>
      <w:r>
        <w:rPr>
          <w:rFonts w:ascii="Arial" w:eastAsia="Times New Roman" w:hAnsi="Arial" w:cs="Arial"/>
          <w:sz w:val="24"/>
          <w:szCs w:val="24"/>
        </w:rPr>
        <w:t xml:space="preserve">, entre outros. Depois dessa extração os dados ficam acomodados na </w:t>
      </w:r>
      <w:proofErr w:type="spellStart"/>
      <w:r>
        <w:rPr>
          <w:rFonts w:ascii="Arial" w:eastAsia="Times New Roman" w:hAnsi="Arial" w:cs="Arial"/>
          <w:sz w:val="24"/>
          <w:szCs w:val="24"/>
        </w:rPr>
        <w:t>Stating</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Area</w:t>
      </w:r>
      <w:proofErr w:type="spellEnd"/>
      <w:r>
        <w:rPr>
          <w:rFonts w:ascii="Arial" w:eastAsia="Times New Roman" w:hAnsi="Arial" w:cs="Arial"/>
          <w:sz w:val="24"/>
          <w:szCs w:val="24"/>
        </w:rPr>
        <w:t xml:space="preserve">, uma área destinada aos processos de qualidade e padronização dos dados. </w:t>
      </w:r>
      <w:r w:rsidR="00902F96">
        <w:rPr>
          <w:rFonts w:ascii="Arial" w:eastAsia="Times New Roman" w:hAnsi="Arial" w:cs="Arial"/>
          <w:sz w:val="24"/>
          <w:szCs w:val="24"/>
        </w:rPr>
        <w:t xml:space="preserve">Depois podem ser direcionados aos Data </w:t>
      </w:r>
      <w:proofErr w:type="spellStart"/>
      <w:r w:rsidR="00902F96">
        <w:rPr>
          <w:rFonts w:ascii="Arial" w:eastAsia="Times New Roman" w:hAnsi="Arial" w:cs="Arial"/>
          <w:sz w:val="24"/>
          <w:szCs w:val="24"/>
        </w:rPr>
        <w:t>Marts</w:t>
      </w:r>
      <w:proofErr w:type="spellEnd"/>
      <w:r w:rsidR="00902F96">
        <w:rPr>
          <w:rFonts w:ascii="Arial" w:eastAsia="Times New Roman" w:hAnsi="Arial" w:cs="Arial"/>
          <w:sz w:val="24"/>
          <w:szCs w:val="24"/>
        </w:rPr>
        <w:t xml:space="preserve"> diretamente, possibilitando a busca pelas informações importantes em um único lugar. O Data Mart é uma subdivisão de um Data </w:t>
      </w:r>
      <w:proofErr w:type="spellStart"/>
      <w:r w:rsidR="00902F96">
        <w:rPr>
          <w:rFonts w:ascii="Arial" w:eastAsia="Times New Roman" w:hAnsi="Arial" w:cs="Arial"/>
          <w:sz w:val="24"/>
          <w:szCs w:val="24"/>
        </w:rPr>
        <w:t>Warehouse</w:t>
      </w:r>
      <w:proofErr w:type="spellEnd"/>
      <w:r w:rsidR="00902F96">
        <w:rPr>
          <w:rFonts w:ascii="Arial" w:eastAsia="Times New Roman" w:hAnsi="Arial" w:cs="Arial"/>
          <w:sz w:val="24"/>
          <w:szCs w:val="24"/>
        </w:rPr>
        <w:t>. São pequenas fatias que armazenam subconjuntos de dados. Normalmente ele é direcionado</w:t>
      </w:r>
      <w:r w:rsidR="00572E1A">
        <w:rPr>
          <w:rFonts w:ascii="Arial" w:eastAsia="Times New Roman" w:hAnsi="Arial" w:cs="Arial"/>
          <w:sz w:val="24"/>
          <w:szCs w:val="24"/>
        </w:rPr>
        <w:t xml:space="preserve"> para uma linha de negócios ou equipe, sendo que suas informações costumam pertencer a um único departamento.</w:t>
      </w:r>
    </w:p>
    <w:p w:rsidR="00572E1A" w:rsidRDefault="000B13FC" w:rsidP="00A24EC5">
      <w:pPr>
        <w:ind w:left="60"/>
        <w:jc w:val="center"/>
        <w:rPr>
          <w:rFonts w:ascii="Arial" w:eastAsia="Times New Roman" w:hAnsi="Arial" w:cs="Arial"/>
          <w:sz w:val="24"/>
          <w:szCs w:val="24"/>
        </w:rPr>
      </w:pPr>
      <w:r>
        <w:rPr>
          <w:rFonts w:ascii="Arial" w:eastAsia="Times New Roman" w:hAnsi="Arial" w:cs="Arial"/>
          <w:sz w:val="24"/>
          <w:szCs w:val="24"/>
        </w:rPr>
        <w:lastRenderedPageBreak/>
        <w:pict>
          <v:shape id="_x0000_i1028" type="#_x0000_t75" style="width:423pt;height:240.75pt">
            <v:imagedata r:id="rId19" o:title="Dw12"/>
          </v:shape>
        </w:pict>
      </w:r>
    </w:p>
    <w:p w:rsidR="00A35B07" w:rsidRPr="00961AA7" w:rsidRDefault="00202BD1" w:rsidP="00A24EC5">
      <w:pPr>
        <w:ind w:left="60"/>
        <w:jc w:val="center"/>
        <w:rPr>
          <w:rFonts w:ascii="Arial" w:eastAsia="Times New Roman" w:hAnsi="Arial" w:cs="Arial"/>
          <w:b/>
          <w:sz w:val="20"/>
          <w:szCs w:val="20"/>
        </w:rPr>
      </w:pPr>
      <w:r w:rsidRPr="00961AA7">
        <w:rPr>
          <w:rFonts w:ascii="Arial" w:eastAsia="Times New Roman" w:hAnsi="Arial" w:cs="Arial"/>
          <w:b/>
          <w:sz w:val="20"/>
          <w:szCs w:val="20"/>
        </w:rPr>
        <w:t xml:space="preserve">Figura </w:t>
      </w:r>
      <w:r w:rsidR="008363CF" w:rsidRPr="00961AA7">
        <w:rPr>
          <w:rFonts w:ascii="Arial" w:eastAsia="Times New Roman" w:hAnsi="Arial" w:cs="Arial"/>
          <w:b/>
          <w:sz w:val="20"/>
          <w:szCs w:val="20"/>
        </w:rPr>
        <w:t>0</w:t>
      </w:r>
      <w:r w:rsidRPr="00961AA7">
        <w:rPr>
          <w:rFonts w:ascii="Arial" w:eastAsia="Times New Roman" w:hAnsi="Arial" w:cs="Arial"/>
          <w:b/>
          <w:sz w:val="20"/>
          <w:szCs w:val="20"/>
        </w:rPr>
        <w:t>4</w:t>
      </w:r>
      <w:r w:rsidR="00433149" w:rsidRPr="00961AA7">
        <w:rPr>
          <w:rFonts w:ascii="Arial" w:eastAsia="Times New Roman" w:hAnsi="Arial" w:cs="Arial"/>
          <w:b/>
          <w:sz w:val="20"/>
          <w:szCs w:val="20"/>
        </w:rPr>
        <w:t xml:space="preserve"> –</w:t>
      </w:r>
      <w:r w:rsidR="006E690E" w:rsidRPr="00961AA7">
        <w:rPr>
          <w:rFonts w:ascii="Arial" w:eastAsia="Times New Roman" w:hAnsi="Arial" w:cs="Arial"/>
          <w:b/>
          <w:sz w:val="20"/>
          <w:szCs w:val="20"/>
        </w:rPr>
        <w:t xml:space="preserve"> </w:t>
      </w:r>
      <w:r w:rsidR="006E690E" w:rsidRPr="00961AA7">
        <w:rPr>
          <w:rFonts w:ascii="Arial" w:eastAsia="Times New Roman" w:hAnsi="Arial" w:cs="Arial"/>
          <w:sz w:val="20"/>
          <w:szCs w:val="20"/>
        </w:rPr>
        <w:t>A</w:t>
      </w:r>
      <w:r w:rsidR="003F4B06" w:rsidRPr="00961AA7">
        <w:rPr>
          <w:rFonts w:ascii="Arial" w:eastAsia="Times New Roman" w:hAnsi="Arial" w:cs="Arial"/>
          <w:sz w:val="20"/>
          <w:szCs w:val="20"/>
        </w:rPr>
        <w:t xml:space="preserve">rquitetura </w:t>
      </w:r>
      <w:r w:rsidR="00433149" w:rsidRPr="00961AA7">
        <w:rPr>
          <w:rFonts w:ascii="Arial" w:eastAsia="Times New Roman" w:hAnsi="Arial" w:cs="Arial"/>
          <w:sz w:val="20"/>
          <w:szCs w:val="20"/>
        </w:rPr>
        <w:t>do DW</w:t>
      </w:r>
    </w:p>
    <w:p w:rsidR="00DF1941" w:rsidRPr="00961AA7" w:rsidRDefault="00DF1941" w:rsidP="00A24EC5">
      <w:pPr>
        <w:ind w:left="60"/>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https://blog.geekhunter.com.br/datawarehouse-conceitos-fundamentais-e-arquiteturas</w:t>
      </w:r>
      <w:r w:rsidRPr="00961AA7">
        <w:rPr>
          <w:rFonts w:ascii="Arial" w:eastAsia="Times New Roman" w:hAnsi="Arial" w:cs="Arial"/>
          <w:b/>
          <w:sz w:val="20"/>
          <w:szCs w:val="20"/>
        </w:rPr>
        <w:t>)</w:t>
      </w:r>
    </w:p>
    <w:p w:rsidR="00433149" w:rsidRDefault="00BB487A"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Barbieri (2001) deu sua opinião afirmando DW é um banco de dados orientado por assunto, integrado, não volátil e variável com o tempo. </w:t>
      </w:r>
      <w:r w:rsidR="00433149">
        <w:rPr>
          <w:rFonts w:ascii="Arial" w:eastAsia="Times New Roman" w:hAnsi="Arial" w:cs="Arial"/>
          <w:sz w:val="24"/>
          <w:szCs w:val="24"/>
        </w:rPr>
        <w:t>Segundo Date (</w:t>
      </w:r>
      <w:r>
        <w:rPr>
          <w:rFonts w:ascii="Arial" w:eastAsia="Times New Roman" w:hAnsi="Arial" w:cs="Arial"/>
          <w:sz w:val="24"/>
          <w:szCs w:val="24"/>
        </w:rPr>
        <w:t>2004</w:t>
      </w:r>
      <w:r w:rsidR="00433149">
        <w:rPr>
          <w:rFonts w:ascii="Arial" w:eastAsia="Times New Roman" w:hAnsi="Arial" w:cs="Arial"/>
          <w:sz w:val="24"/>
          <w:szCs w:val="24"/>
        </w:rPr>
        <w:t xml:space="preserve">) “ </w:t>
      </w:r>
      <w:r w:rsidR="00BF63DC">
        <w:rPr>
          <w:rFonts w:ascii="Arial" w:eastAsia="Times New Roman" w:hAnsi="Arial" w:cs="Arial"/>
          <w:sz w:val="24"/>
          <w:szCs w:val="24"/>
        </w:rPr>
        <w:t>DW é um deposito de dados orientado por assunto, integrado, não volátil, variável com o tempo, para apoio das decisões gerenciais”</w:t>
      </w:r>
      <w:r w:rsidR="007F6089">
        <w:rPr>
          <w:rFonts w:ascii="Arial" w:eastAsia="Times New Roman" w:hAnsi="Arial" w:cs="Arial"/>
          <w:sz w:val="24"/>
          <w:szCs w:val="24"/>
        </w:rPr>
        <w:t>.</w:t>
      </w:r>
    </w:p>
    <w:p w:rsidR="00BF63DC" w:rsidRPr="00BF63DC" w:rsidRDefault="00BF63DC" w:rsidP="00FB58DE">
      <w:pPr>
        <w:pStyle w:val="PargrafodaLista"/>
        <w:numPr>
          <w:ilvl w:val="0"/>
          <w:numId w:val="7"/>
        </w:numPr>
        <w:ind w:left="1418"/>
        <w:jc w:val="both"/>
        <w:rPr>
          <w:rFonts w:ascii="Arial" w:eastAsia="Times New Roman" w:hAnsi="Arial" w:cs="Arial"/>
          <w:b/>
          <w:sz w:val="24"/>
          <w:szCs w:val="24"/>
        </w:rPr>
      </w:pPr>
      <w:r w:rsidRPr="00BF63DC">
        <w:rPr>
          <w:rFonts w:ascii="Arial" w:eastAsia="Times New Roman" w:hAnsi="Arial" w:cs="Arial"/>
          <w:b/>
          <w:sz w:val="24"/>
          <w:szCs w:val="24"/>
        </w:rPr>
        <w:t xml:space="preserve">Orientado por assunto: </w:t>
      </w:r>
      <w:r>
        <w:rPr>
          <w:rFonts w:ascii="Arial" w:eastAsia="Times New Roman" w:hAnsi="Arial" w:cs="Arial"/>
          <w:sz w:val="24"/>
          <w:szCs w:val="24"/>
        </w:rPr>
        <w:t>sistemas transacionais organizados em uma determinada aplicação da empresa. Se caracteriza pela sua modelagem do DW, orientada pelos principais assuntos da empresa.</w:t>
      </w:r>
    </w:p>
    <w:p w:rsidR="00BF63DC" w:rsidRPr="007B0C7F" w:rsidRDefault="00BF63DC" w:rsidP="00FB58DE">
      <w:pPr>
        <w:pStyle w:val="PargrafodaLista"/>
        <w:numPr>
          <w:ilvl w:val="0"/>
          <w:numId w:val="7"/>
        </w:numPr>
        <w:ind w:left="1418"/>
        <w:jc w:val="both"/>
        <w:rPr>
          <w:rFonts w:ascii="Arial" w:eastAsia="Times New Roman" w:hAnsi="Arial" w:cs="Arial"/>
          <w:b/>
          <w:sz w:val="24"/>
          <w:szCs w:val="24"/>
        </w:rPr>
      </w:pPr>
      <w:r>
        <w:rPr>
          <w:rFonts w:ascii="Arial" w:eastAsia="Times New Roman" w:hAnsi="Arial" w:cs="Arial"/>
          <w:b/>
          <w:sz w:val="24"/>
          <w:szCs w:val="24"/>
        </w:rPr>
        <w:t xml:space="preserve">Integrado: </w:t>
      </w:r>
      <w:r w:rsidR="007B0C7F">
        <w:rPr>
          <w:rFonts w:ascii="Arial" w:eastAsia="Times New Roman" w:hAnsi="Arial" w:cs="Arial"/>
          <w:sz w:val="24"/>
          <w:szCs w:val="24"/>
        </w:rPr>
        <w:t>É uma integração visando uma padronização de diversos dados dos sistemas em uma única representação, sendo transferido para base de dados.</w:t>
      </w:r>
    </w:p>
    <w:p w:rsidR="002C59AF" w:rsidRPr="002C59AF" w:rsidRDefault="003F4B06" w:rsidP="00FB58DE">
      <w:pPr>
        <w:pStyle w:val="PargrafodaLista"/>
        <w:numPr>
          <w:ilvl w:val="0"/>
          <w:numId w:val="7"/>
        </w:numPr>
        <w:ind w:left="1418"/>
        <w:jc w:val="both"/>
        <w:rPr>
          <w:rFonts w:ascii="Arial" w:eastAsia="Times New Roman" w:hAnsi="Arial" w:cs="Arial"/>
          <w:b/>
          <w:sz w:val="24"/>
          <w:szCs w:val="24"/>
        </w:rPr>
      </w:pPr>
      <w:r>
        <w:rPr>
          <w:rFonts w:ascii="Arial" w:eastAsia="Times New Roman" w:hAnsi="Arial" w:cs="Arial"/>
          <w:b/>
          <w:sz w:val="24"/>
          <w:szCs w:val="24"/>
        </w:rPr>
        <w:t>Não volátil</w:t>
      </w:r>
      <w:r w:rsidR="007B0C7F">
        <w:rPr>
          <w:rFonts w:ascii="Arial" w:eastAsia="Times New Roman" w:hAnsi="Arial" w:cs="Arial"/>
          <w:b/>
          <w:sz w:val="24"/>
          <w:szCs w:val="24"/>
        </w:rPr>
        <w:t xml:space="preserve">: </w:t>
      </w:r>
      <w:r w:rsidR="007B0C7F">
        <w:rPr>
          <w:rFonts w:ascii="Arial" w:eastAsia="Times New Roman" w:hAnsi="Arial" w:cs="Arial"/>
          <w:sz w:val="24"/>
          <w:szCs w:val="24"/>
        </w:rPr>
        <w:t xml:space="preserve">Em sistemas tradicionais os dados sofrem alterações, por exemplo, inclusão, alteração e exclusão de dados. No DW os dados antes de serem carregados eles são filtrados e limpos. Depois dessas etapas os dados </w:t>
      </w:r>
      <w:r w:rsidR="002C59AF">
        <w:rPr>
          <w:rFonts w:ascii="Arial" w:eastAsia="Times New Roman" w:hAnsi="Arial" w:cs="Arial"/>
          <w:sz w:val="24"/>
          <w:szCs w:val="24"/>
        </w:rPr>
        <w:t>sofrem operações de consulta e exclusão sem ter alterações.</w:t>
      </w:r>
    </w:p>
    <w:p w:rsidR="00DA7A05" w:rsidRPr="00DF1941" w:rsidRDefault="002C59AF" w:rsidP="00DF1941">
      <w:pPr>
        <w:pStyle w:val="PargrafodaLista"/>
        <w:numPr>
          <w:ilvl w:val="0"/>
          <w:numId w:val="7"/>
        </w:numPr>
        <w:ind w:left="1418"/>
        <w:jc w:val="both"/>
        <w:rPr>
          <w:rFonts w:ascii="Arial" w:eastAsia="Times New Roman" w:hAnsi="Arial" w:cs="Arial"/>
          <w:b/>
          <w:sz w:val="24"/>
          <w:szCs w:val="24"/>
        </w:rPr>
      </w:pPr>
      <w:r>
        <w:rPr>
          <w:rFonts w:ascii="Arial" w:eastAsia="Times New Roman" w:hAnsi="Arial" w:cs="Arial"/>
          <w:b/>
          <w:sz w:val="24"/>
          <w:szCs w:val="24"/>
        </w:rPr>
        <w:t xml:space="preserve">Variável com o tempo: </w:t>
      </w:r>
      <w:r>
        <w:rPr>
          <w:rFonts w:ascii="Arial" w:eastAsia="Times New Roman" w:hAnsi="Arial" w:cs="Arial"/>
          <w:sz w:val="24"/>
          <w:szCs w:val="24"/>
        </w:rPr>
        <w:t>manutenção de históricos de dados em relação ao período de tempo maior que os sistemas comuns</w:t>
      </w:r>
      <w:r w:rsidR="003F4B06">
        <w:rPr>
          <w:rFonts w:ascii="Arial" w:eastAsia="Times New Roman" w:hAnsi="Arial" w:cs="Arial"/>
          <w:sz w:val="24"/>
          <w:szCs w:val="24"/>
        </w:rPr>
        <w:t>, significando que as técnicas de mineração de dados não são aplicadas</w:t>
      </w:r>
      <w:r w:rsidR="007B0C7F" w:rsidRPr="007B0C7F">
        <w:rPr>
          <w:rFonts w:ascii="Arial" w:eastAsia="Times New Roman" w:hAnsi="Arial" w:cs="Arial"/>
          <w:b/>
          <w:sz w:val="24"/>
          <w:szCs w:val="24"/>
        </w:rPr>
        <w:t xml:space="preserve"> </w:t>
      </w:r>
      <w:r w:rsidR="003F4B06">
        <w:rPr>
          <w:rFonts w:ascii="Arial" w:eastAsia="Times New Roman" w:hAnsi="Arial" w:cs="Arial"/>
          <w:sz w:val="24"/>
          <w:szCs w:val="24"/>
        </w:rPr>
        <w:t xml:space="preserve">em tempo real, para não comprometer o desempenho dos bancos transacionais OLTP. O DW sempre está </w:t>
      </w:r>
      <w:r w:rsidR="00253346">
        <w:rPr>
          <w:rFonts w:ascii="Arial" w:eastAsia="Times New Roman" w:hAnsi="Arial" w:cs="Arial"/>
          <w:sz w:val="24"/>
          <w:szCs w:val="24"/>
        </w:rPr>
        <w:t>relacionado</w:t>
      </w:r>
      <w:r w:rsidR="003F4B06">
        <w:rPr>
          <w:rFonts w:ascii="Arial" w:eastAsia="Times New Roman" w:hAnsi="Arial" w:cs="Arial"/>
          <w:sz w:val="24"/>
          <w:szCs w:val="24"/>
        </w:rPr>
        <w:t xml:space="preserve"> a um determinado período de tempo, pois uma chave de tempo indica que dia esses dados foram extraídos.</w:t>
      </w:r>
    </w:p>
    <w:p w:rsidR="00290AB3" w:rsidRDefault="00290AB3" w:rsidP="00E95734">
      <w:pPr>
        <w:jc w:val="both"/>
        <w:rPr>
          <w:rFonts w:ascii="Arial" w:eastAsia="Times New Roman" w:hAnsi="Arial" w:cs="Arial"/>
          <w:b/>
          <w:sz w:val="28"/>
          <w:szCs w:val="28"/>
        </w:rPr>
      </w:pPr>
    </w:p>
    <w:p w:rsidR="0030490D" w:rsidRPr="00E95734" w:rsidRDefault="0030490D" w:rsidP="00E95734">
      <w:pPr>
        <w:jc w:val="both"/>
        <w:rPr>
          <w:rFonts w:ascii="Arial" w:eastAsia="Times New Roman" w:hAnsi="Arial" w:cs="Arial"/>
          <w:b/>
          <w:sz w:val="28"/>
          <w:szCs w:val="28"/>
        </w:rPr>
      </w:pPr>
      <w:r w:rsidRPr="00E95734">
        <w:rPr>
          <w:rFonts w:ascii="Arial" w:eastAsia="Times New Roman" w:hAnsi="Arial" w:cs="Arial"/>
          <w:b/>
          <w:sz w:val="28"/>
          <w:szCs w:val="28"/>
        </w:rPr>
        <w:lastRenderedPageBreak/>
        <w:t xml:space="preserve">3.1 Vantagens de desvantagens do Data </w:t>
      </w:r>
      <w:proofErr w:type="spellStart"/>
      <w:r w:rsidRPr="00E95734">
        <w:rPr>
          <w:rFonts w:ascii="Arial" w:eastAsia="Times New Roman" w:hAnsi="Arial" w:cs="Arial"/>
          <w:b/>
          <w:sz w:val="28"/>
          <w:szCs w:val="28"/>
        </w:rPr>
        <w:t>WareHouse</w:t>
      </w:r>
      <w:proofErr w:type="spellEnd"/>
    </w:p>
    <w:p w:rsidR="0030490D" w:rsidRDefault="00A00596" w:rsidP="0030490D">
      <w:pPr>
        <w:jc w:val="both"/>
        <w:rPr>
          <w:rFonts w:ascii="Arial" w:eastAsia="Times New Roman" w:hAnsi="Arial" w:cs="Arial"/>
          <w:b/>
          <w:sz w:val="24"/>
          <w:szCs w:val="24"/>
        </w:rPr>
      </w:pPr>
      <w:r>
        <w:rPr>
          <w:rFonts w:ascii="Arial" w:eastAsia="Times New Roman" w:hAnsi="Arial" w:cs="Arial"/>
          <w:b/>
          <w:sz w:val="24"/>
          <w:szCs w:val="24"/>
        </w:rPr>
        <w:t>3.1.1</w:t>
      </w:r>
      <w:r w:rsidR="00D55FCF">
        <w:rPr>
          <w:rFonts w:ascii="Arial" w:eastAsia="Times New Roman" w:hAnsi="Arial" w:cs="Arial"/>
          <w:b/>
          <w:sz w:val="24"/>
          <w:szCs w:val="24"/>
        </w:rPr>
        <w:t xml:space="preserve"> </w:t>
      </w:r>
      <w:r w:rsidR="0030490D">
        <w:rPr>
          <w:rFonts w:ascii="Arial" w:eastAsia="Times New Roman" w:hAnsi="Arial" w:cs="Arial"/>
          <w:b/>
          <w:sz w:val="24"/>
          <w:szCs w:val="24"/>
        </w:rPr>
        <w:t xml:space="preserve">Vantagens </w:t>
      </w:r>
    </w:p>
    <w:p w:rsidR="0030490D" w:rsidRPr="0030490D" w:rsidRDefault="00DA7A05"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O DW contribui</w:t>
      </w:r>
      <w:r w:rsidR="0030490D">
        <w:rPr>
          <w:rFonts w:ascii="Arial" w:eastAsia="Times New Roman" w:hAnsi="Arial" w:cs="Arial"/>
          <w:sz w:val="24"/>
          <w:szCs w:val="24"/>
        </w:rPr>
        <w:t xml:space="preserve"> para o processo de tomadas de decisões, através de relatórios de tendências, de exceção e </w:t>
      </w:r>
      <w:r>
        <w:rPr>
          <w:rFonts w:ascii="Arial" w:eastAsia="Times New Roman" w:hAnsi="Arial" w:cs="Arial"/>
          <w:sz w:val="24"/>
          <w:szCs w:val="24"/>
        </w:rPr>
        <w:t>relatórios</w:t>
      </w:r>
      <w:r w:rsidR="0030490D">
        <w:rPr>
          <w:rFonts w:ascii="Arial" w:eastAsia="Times New Roman" w:hAnsi="Arial" w:cs="Arial"/>
          <w:sz w:val="24"/>
          <w:szCs w:val="24"/>
        </w:rPr>
        <w:t xml:space="preserve"> que revelam os objetivos X tempo real;</w:t>
      </w:r>
    </w:p>
    <w:p w:rsidR="0030490D" w:rsidRPr="00787BD3" w:rsidRDefault="00787BD3"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A sua simplicidade;</w:t>
      </w:r>
    </w:p>
    <w:p w:rsidR="00787BD3" w:rsidRPr="00787BD3" w:rsidRDefault="00787BD3"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Pelas qualidades dos dados;</w:t>
      </w:r>
    </w:p>
    <w:p w:rsidR="00787BD3" w:rsidRPr="00787BD3" w:rsidRDefault="00787BD3"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Valores quantitativos e segurança;</w:t>
      </w:r>
    </w:p>
    <w:p w:rsidR="00787BD3" w:rsidRPr="00787BD3" w:rsidRDefault="00787BD3"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Custo operacional;</w:t>
      </w:r>
    </w:p>
    <w:p w:rsidR="00787BD3" w:rsidRPr="00787BD3" w:rsidRDefault="00787BD3"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Separação das operações de decisões das operações de produção;</w:t>
      </w:r>
    </w:p>
    <w:p w:rsidR="00787BD3" w:rsidRPr="00787BD3" w:rsidRDefault="00787BD3" w:rsidP="00FB58DE">
      <w:pPr>
        <w:pStyle w:val="PargrafodaLista"/>
        <w:numPr>
          <w:ilvl w:val="0"/>
          <w:numId w:val="13"/>
        </w:numPr>
        <w:ind w:left="1418"/>
        <w:jc w:val="both"/>
        <w:rPr>
          <w:rFonts w:ascii="Arial" w:eastAsia="Times New Roman" w:hAnsi="Arial" w:cs="Arial"/>
          <w:b/>
          <w:sz w:val="24"/>
          <w:szCs w:val="24"/>
        </w:rPr>
      </w:pPr>
      <w:r>
        <w:rPr>
          <w:rFonts w:ascii="Arial" w:eastAsia="Times New Roman" w:hAnsi="Arial" w:cs="Arial"/>
          <w:sz w:val="24"/>
          <w:szCs w:val="24"/>
        </w:rPr>
        <w:t>Suas inconsistências são identificadas e solucionadas antes dos dados serem carregados, o que facilita a execução da análise e de relatórios.</w:t>
      </w:r>
    </w:p>
    <w:p w:rsidR="00787BD3" w:rsidRPr="00DA7A05" w:rsidRDefault="00A00596" w:rsidP="00787BD3">
      <w:pPr>
        <w:jc w:val="both"/>
        <w:rPr>
          <w:rFonts w:ascii="Arial" w:eastAsia="Times New Roman" w:hAnsi="Arial" w:cs="Arial"/>
          <w:b/>
          <w:sz w:val="24"/>
          <w:szCs w:val="24"/>
        </w:rPr>
      </w:pPr>
      <w:r>
        <w:rPr>
          <w:rFonts w:ascii="Arial" w:eastAsia="Times New Roman" w:hAnsi="Arial" w:cs="Arial"/>
          <w:b/>
          <w:sz w:val="24"/>
          <w:szCs w:val="24"/>
        </w:rPr>
        <w:t>3.1.2</w:t>
      </w:r>
      <w:r w:rsidR="00D55FCF">
        <w:rPr>
          <w:rFonts w:ascii="Arial" w:eastAsia="Times New Roman" w:hAnsi="Arial" w:cs="Arial"/>
          <w:b/>
          <w:sz w:val="24"/>
          <w:szCs w:val="24"/>
        </w:rPr>
        <w:t xml:space="preserve"> </w:t>
      </w:r>
      <w:r w:rsidR="00787BD3" w:rsidRPr="00DA7A05">
        <w:rPr>
          <w:rFonts w:ascii="Arial" w:eastAsia="Times New Roman" w:hAnsi="Arial" w:cs="Arial"/>
          <w:b/>
          <w:sz w:val="24"/>
          <w:szCs w:val="24"/>
        </w:rPr>
        <w:t>Desvantagens</w:t>
      </w:r>
    </w:p>
    <w:p w:rsidR="00787BD3" w:rsidRPr="00787BD3" w:rsidRDefault="00787BD3" w:rsidP="00FB58DE">
      <w:pPr>
        <w:pStyle w:val="PargrafodaLista"/>
        <w:numPr>
          <w:ilvl w:val="0"/>
          <w:numId w:val="14"/>
        </w:numPr>
        <w:ind w:left="1418"/>
        <w:jc w:val="both"/>
        <w:rPr>
          <w:rFonts w:ascii="Arial" w:eastAsia="Times New Roman" w:hAnsi="Arial" w:cs="Arial"/>
          <w:b/>
          <w:sz w:val="24"/>
          <w:szCs w:val="24"/>
        </w:rPr>
      </w:pPr>
      <w:r>
        <w:rPr>
          <w:rFonts w:ascii="Arial" w:eastAsia="Times New Roman" w:hAnsi="Arial" w:cs="Arial"/>
          <w:sz w:val="24"/>
          <w:szCs w:val="24"/>
        </w:rPr>
        <w:t>Podem ter custos elevados e podem ficar ultrapassados por alguma ferramenta mais veloz;</w:t>
      </w:r>
    </w:p>
    <w:p w:rsidR="00787BD3" w:rsidRPr="00787BD3" w:rsidRDefault="00787BD3" w:rsidP="00FB58DE">
      <w:pPr>
        <w:pStyle w:val="PargrafodaLista"/>
        <w:numPr>
          <w:ilvl w:val="0"/>
          <w:numId w:val="14"/>
        </w:numPr>
        <w:ind w:left="1418"/>
        <w:jc w:val="both"/>
        <w:rPr>
          <w:rFonts w:ascii="Arial" w:eastAsia="Times New Roman" w:hAnsi="Arial" w:cs="Arial"/>
          <w:b/>
          <w:sz w:val="24"/>
          <w:szCs w:val="24"/>
        </w:rPr>
      </w:pPr>
      <w:proofErr w:type="spellStart"/>
      <w:r>
        <w:rPr>
          <w:rFonts w:ascii="Arial" w:eastAsia="Times New Roman" w:hAnsi="Arial" w:cs="Arial"/>
          <w:sz w:val="24"/>
          <w:szCs w:val="24"/>
        </w:rPr>
        <w:t>Admistação</w:t>
      </w:r>
      <w:proofErr w:type="spellEnd"/>
      <w:r>
        <w:rPr>
          <w:rFonts w:ascii="Arial" w:eastAsia="Times New Roman" w:hAnsi="Arial" w:cs="Arial"/>
          <w:sz w:val="24"/>
          <w:szCs w:val="24"/>
        </w:rPr>
        <w:t xml:space="preserve"> e treinamento;</w:t>
      </w:r>
    </w:p>
    <w:p w:rsidR="00787BD3" w:rsidRPr="00787BD3" w:rsidRDefault="00787BD3" w:rsidP="00FB58DE">
      <w:pPr>
        <w:pStyle w:val="PargrafodaLista"/>
        <w:numPr>
          <w:ilvl w:val="0"/>
          <w:numId w:val="14"/>
        </w:numPr>
        <w:ind w:left="1418"/>
        <w:jc w:val="both"/>
        <w:rPr>
          <w:rFonts w:ascii="Arial" w:eastAsia="Times New Roman" w:hAnsi="Arial" w:cs="Arial"/>
          <w:b/>
          <w:sz w:val="24"/>
          <w:szCs w:val="24"/>
        </w:rPr>
      </w:pPr>
      <w:r>
        <w:rPr>
          <w:rFonts w:ascii="Arial" w:eastAsia="Times New Roman" w:hAnsi="Arial" w:cs="Arial"/>
          <w:sz w:val="24"/>
          <w:szCs w:val="24"/>
        </w:rPr>
        <w:t>Alto custo de desenvolvimento;</w:t>
      </w:r>
    </w:p>
    <w:p w:rsidR="00787BD3" w:rsidRPr="00787BD3" w:rsidRDefault="00787BD3" w:rsidP="00FB58DE">
      <w:pPr>
        <w:pStyle w:val="PargrafodaLista"/>
        <w:numPr>
          <w:ilvl w:val="0"/>
          <w:numId w:val="14"/>
        </w:numPr>
        <w:ind w:left="1418"/>
        <w:jc w:val="both"/>
        <w:rPr>
          <w:rFonts w:ascii="Arial" w:eastAsia="Times New Roman" w:hAnsi="Arial" w:cs="Arial"/>
          <w:b/>
          <w:sz w:val="24"/>
          <w:szCs w:val="24"/>
        </w:rPr>
      </w:pPr>
      <w:r>
        <w:rPr>
          <w:rFonts w:ascii="Arial" w:eastAsia="Times New Roman" w:hAnsi="Arial" w:cs="Arial"/>
          <w:sz w:val="24"/>
          <w:szCs w:val="24"/>
        </w:rPr>
        <w:t>Tempo de desenvolvimento</w:t>
      </w:r>
    </w:p>
    <w:p w:rsidR="00787BD3" w:rsidRPr="00787BD3" w:rsidRDefault="00787BD3" w:rsidP="00FB58DE">
      <w:pPr>
        <w:pStyle w:val="PargrafodaLista"/>
        <w:numPr>
          <w:ilvl w:val="0"/>
          <w:numId w:val="14"/>
        </w:numPr>
        <w:ind w:left="1418"/>
        <w:jc w:val="both"/>
        <w:rPr>
          <w:rFonts w:ascii="Arial" w:eastAsia="Times New Roman" w:hAnsi="Arial" w:cs="Arial"/>
          <w:b/>
          <w:sz w:val="24"/>
          <w:szCs w:val="24"/>
        </w:rPr>
      </w:pPr>
      <w:r>
        <w:rPr>
          <w:rFonts w:ascii="Arial" w:eastAsia="Times New Roman" w:hAnsi="Arial" w:cs="Arial"/>
          <w:sz w:val="24"/>
          <w:szCs w:val="24"/>
        </w:rPr>
        <w:t>Não serve para dados não-estruturados.</w:t>
      </w:r>
    </w:p>
    <w:p w:rsidR="00787BD3" w:rsidRPr="00BF7307" w:rsidRDefault="00787BD3" w:rsidP="00E95734">
      <w:pPr>
        <w:jc w:val="both"/>
        <w:rPr>
          <w:rFonts w:ascii="Arial" w:eastAsia="Times New Roman" w:hAnsi="Arial" w:cs="Arial"/>
          <w:b/>
          <w:sz w:val="28"/>
          <w:szCs w:val="28"/>
        </w:rPr>
      </w:pPr>
      <w:r w:rsidRPr="00BF7307">
        <w:rPr>
          <w:rFonts w:ascii="Arial" w:eastAsia="Times New Roman" w:hAnsi="Arial" w:cs="Arial"/>
          <w:b/>
          <w:sz w:val="28"/>
          <w:szCs w:val="28"/>
        </w:rPr>
        <w:t>4</w:t>
      </w:r>
      <w:r w:rsidR="00EF1E92">
        <w:rPr>
          <w:rFonts w:ascii="Arial" w:eastAsia="Times New Roman" w:hAnsi="Arial" w:cs="Arial"/>
          <w:b/>
          <w:sz w:val="28"/>
          <w:szCs w:val="28"/>
        </w:rPr>
        <w:t>.</w:t>
      </w:r>
      <w:r w:rsidRPr="00BF7307">
        <w:rPr>
          <w:rFonts w:ascii="Arial" w:eastAsia="Times New Roman" w:hAnsi="Arial" w:cs="Arial"/>
          <w:b/>
          <w:sz w:val="28"/>
          <w:szCs w:val="28"/>
        </w:rPr>
        <w:t xml:space="preserve"> OLAP</w:t>
      </w:r>
    </w:p>
    <w:p w:rsidR="00DA7A05" w:rsidRDefault="00787BD3" w:rsidP="00A818C4">
      <w:pPr>
        <w:ind w:firstLine="709"/>
        <w:jc w:val="both"/>
        <w:rPr>
          <w:rFonts w:ascii="Arial" w:eastAsia="Times New Roman" w:hAnsi="Arial" w:cs="Arial"/>
          <w:sz w:val="24"/>
          <w:szCs w:val="24"/>
        </w:rPr>
      </w:pPr>
      <w:r w:rsidRPr="00787BD3">
        <w:rPr>
          <w:rFonts w:ascii="Arial" w:eastAsia="Times New Roman" w:hAnsi="Arial" w:cs="Arial"/>
          <w:sz w:val="24"/>
          <w:szCs w:val="24"/>
        </w:rPr>
        <w:t xml:space="preserve">Online </w:t>
      </w:r>
      <w:proofErr w:type="spellStart"/>
      <w:r w:rsidRPr="00787BD3">
        <w:rPr>
          <w:rFonts w:ascii="Arial" w:eastAsia="Times New Roman" w:hAnsi="Arial" w:cs="Arial"/>
          <w:sz w:val="24"/>
          <w:szCs w:val="24"/>
        </w:rPr>
        <w:t>Analytical</w:t>
      </w:r>
      <w:proofErr w:type="spellEnd"/>
      <w:r w:rsidRPr="00787BD3">
        <w:rPr>
          <w:rFonts w:ascii="Arial" w:eastAsia="Times New Roman" w:hAnsi="Arial" w:cs="Arial"/>
          <w:sz w:val="24"/>
          <w:szCs w:val="24"/>
        </w:rPr>
        <w:t xml:space="preserve"> </w:t>
      </w:r>
      <w:proofErr w:type="spellStart"/>
      <w:r w:rsidRPr="00787BD3">
        <w:rPr>
          <w:rFonts w:ascii="Arial" w:eastAsia="Times New Roman" w:hAnsi="Arial" w:cs="Arial"/>
          <w:sz w:val="24"/>
          <w:szCs w:val="24"/>
        </w:rPr>
        <w:t>Processing</w:t>
      </w:r>
      <w:proofErr w:type="spellEnd"/>
      <w:r>
        <w:rPr>
          <w:rFonts w:ascii="Arial" w:eastAsia="Times New Roman" w:hAnsi="Arial" w:cs="Arial"/>
          <w:sz w:val="24"/>
          <w:szCs w:val="24"/>
        </w:rPr>
        <w:t xml:space="preserve"> é uma ferramenta mais utilizada para exploração de um Data </w:t>
      </w:r>
      <w:proofErr w:type="spellStart"/>
      <w:r>
        <w:rPr>
          <w:rFonts w:ascii="Arial" w:eastAsia="Times New Roman" w:hAnsi="Arial" w:cs="Arial"/>
          <w:sz w:val="24"/>
          <w:szCs w:val="24"/>
        </w:rPr>
        <w:t>Warehouse</w:t>
      </w:r>
      <w:proofErr w:type="spellEnd"/>
      <w:r>
        <w:rPr>
          <w:rFonts w:ascii="Arial" w:eastAsia="Times New Roman" w:hAnsi="Arial" w:cs="Arial"/>
          <w:sz w:val="24"/>
          <w:szCs w:val="24"/>
        </w:rPr>
        <w:t xml:space="preserve">. Essa ferramenta possibilita o usuário a alterar e analisar grandes quantidades de dados em várias perspectivas diferentes. </w:t>
      </w:r>
      <w:r w:rsidR="00BB487A">
        <w:rPr>
          <w:rFonts w:ascii="Arial" w:eastAsia="Times New Roman" w:hAnsi="Arial" w:cs="Arial"/>
          <w:sz w:val="24"/>
          <w:szCs w:val="24"/>
        </w:rPr>
        <w:t xml:space="preserve">São utilizadas pelos gestores em qualquer nível organizacional, para permitir a analise corporativa que facilitem a sua tomada de decisão. O OLAP fornece métodos de acesso, visualização e análise dos dados corporativos com alta flexibilidade e performance. </w:t>
      </w:r>
      <w:r w:rsidR="007F6089">
        <w:rPr>
          <w:rFonts w:ascii="Arial" w:eastAsia="Times New Roman" w:hAnsi="Arial" w:cs="Arial"/>
          <w:sz w:val="24"/>
          <w:szCs w:val="24"/>
        </w:rPr>
        <w:t xml:space="preserve">Hoje as empresas estão enfrentando uma concorrência maior e expandindo suas áreas de atuações. Com isso a velocidade com que executivos obtém suas informações e tomam suas decisões determina o nível de competitividade de uma empresa. Esse sistema apresenta informações para os usuários com um modelo de dados natural e intuitivo. Os sistemas OLAP facilitam a dificuldades levando as informações mais próximas ao usuário que dela necessita. Ele é frequentemente utilizado para integrar e disponibilizar </w:t>
      </w:r>
      <w:proofErr w:type="spellStart"/>
      <w:r w:rsidR="007F6089">
        <w:rPr>
          <w:rFonts w:ascii="Arial" w:eastAsia="Times New Roman" w:hAnsi="Arial" w:cs="Arial"/>
          <w:sz w:val="24"/>
          <w:szCs w:val="24"/>
        </w:rPr>
        <w:t>informaçoes</w:t>
      </w:r>
      <w:proofErr w:type="spellEnd"/>
      <w:r w:rsidR="007F6089">
        <w:rPr>
          <w:rFonts w:ascii="Arial" w:eastAsia="Times New Roman" w:hAnsi="Arial" w:cs="Arial"/>
          <w:sz w:val="24"/>
          <w:szCs w:val="24"/>
        </w:rPr>
        <w:t xml:space="preserve"> gerenciais contidas em bases de dados operacionais, sistemas ERP e CRM, sistemas contábeis e DW.</w:t>
      </w:r>
      <w:r w:rsidR="00716EBF">
        <w:rPr>
          <w:rFonts w:ascii="Arial" w:eastAsia="Times New Roman" w:hAnsi="Arial" w:cs="Arial"/>
          <w:sz w:val="24"/>
          <w:szCs w:val="24"/>
        </w:rPr>
        <w:t xml:space="preserve"> Algumas aplicações onde a tecnologia é aplicada:</w:t>
      </w:r>
    </w:p>
    <w:p w:rsidR="00290AB3" w:rsidRDefault="00290AB3" w:rsidP="00A818C4">
      <w:pPr>
        <w:ind w:firstLine="709"/>
        <w:jc w:val="both"/>
        <w:rPr>
          <w:rFonts w:ascii="Arial" w:eastAsia="Times New Roman" w:hAnsi="Arial" w:cs="Arial"/>
          <w:sz w:val="24"/>
          <w:szCs w:val="24"/>
        </w:rPr>
      </w:pPr>
    </w:p>
    <w:p w:rsidR="00290AB3" w:rsidRPr="00787BD3" w:rsidRDefault="00290AB3" w:rsidP="00A818C4">
      <w:pPr>
        <w:ind w:firstLine="709"/>
        <w:jc w:val="both"/>
        <w:rPr>
          <w:rFonts w:ascii="Arial" w:eastAsia="Times New Roman" w:hAnsi="Arial" w:cs="Arial"/>
          <w:sz w:val="24"/>
          <w:szCs w:val="24"/>
        </w:rPr>
      </w:pPr>
    </w:p>
    <w:tbl>
      <w:tblPr>
        <w:tblStyle w:val="Tabelacomgrade"/>
        <w:tblW w:w="0" w:type="auto"/>
        <w:tblInd w:w="-5" w:type="dxa"/>
        <w:tblLook w:val="04A0" w:firstRow="1" w:lastRow="0" w:firstColumn="1" w:lastColumn="0" w:noHBand="0" w:noVBand="1"/>
      </w:tblPr>
      <w:tblGrid>
        <w:gridCol w:w="1701"/>
        <w:gridCol w:w="6793"/>
      </w:tblGrid>
      <w:tr w:rsidR="00471E53" w:rsidTr="00716EBF">
        <w:tc>
          <w:tcPr>
            <w:tcW w:w="1701" w:type="dxa"/>
          </w:tcPr>
          <w:p w:rsidR="00471E53" w:rsidRPr="008363CF" w:rsidRDefault="00716EBF" w:rsidP="00716EBF">
            <w:pPr>
              <w:ind w:right="-109"/>
              <w:jc w:val="both"/>
              <w:rPr>
                <w:rFonts w:ascii="Arial" w:eastAsia="Times New Roman" w:hAnsi="Arial" w:cs="Arial"/>
                <w:b/>
                <w:sz w:val="24"/>
                <w:szCs w:val="24"/>
              </w:rPr>
            </w:pPr>
            <w:r w:rsidRPr="008363CF">
              <w:rPr>
                <w:rFonts w:ascii="Arial" w:eastAsia="Times New Roman" w:hAnsi="Arial" w:cs="Arial"/>
                <w:b/>
                <w:sz w:val="24"/>
                <w:szCs w:val="24"/>
              </w:rPr>
              <w:lastRenderedPageBreak/>
              <w:t>Finanças</w:t>
            </w:r>
          </w:p>
        </w:tc>
        <w:tc>
          <w:tcPr>
            <w:tcW w:w="6793" w:type="dxa"/>
          </w:tcPr>
          <w:p w:rsidR="00471E53" w:rsidRDefault="00716EBF" w:rsidP="00822749">
            <w:pPr>
              <w:jc w:val="both"/>
              <w:rPr>
                <w:rFonts w:ascii="Arial" w:eastAsia="Times New Roman" w:hAnsi="Arial" w:cs="Arial"/>
                <w:sz w:val="24"/>
                <w:szCs w:val="24"/>
              </w:rPr>
            </w:pPr>
            <w:r>
              <w:rPr>
                <w:rFonts w:ascii="Arial" w:eastAsia="Times New Roman" w:hAnsi="Arial" w:cs="Arial"/>
                <w:sz w:val="24"/>
                <w:szCs w:val="24"/>
              </w:rPr>
              <w:t>Analise de L&amp;P, Relatórios, orçamento, Analise de Balanço</w:t>
            </w:r>
          </w:p>
        </w:tc>
      </w:tr>
      <w:tr w:rsidR="00471E53" w:rsidTr="00716EBF">
        <w:tc>
          <w:tcPr>
            <w:tcW w:w="1701" w:type="dxa"/>
          </w:tcPr>
          <w:p w:rsidR="00471E53" w:rsidRPr="008363CF" w:rsidRDefault="00716EBF" w:rsidP="00822749">
            <w:pPr>
              <w:jc w:val="both"/>
              <w:rPr>
                <w:rFonts w:ascii="Arial" w:eastAsia="Times New Roman" w:hAnsi="Arial" w:cs="Arial"/>
                <w:b/>
                <w:sz w:val="24"/>
                <w:szCs w:val="24"/>
              </w:rPr>
            </w:pPr>
            <w:r w:rsidRPr="008363CF">
              <w:rPr>
                <w:rFonts w:ascii="Arial" w:eastAsia="Times New Roman" w:hAnsi="Arial" w:cs="Arial"/>
                <w:b/>
                <w:sz w:val="24"/>
                <w:szCs w:val="24"/>
              </w:rPr>
              <w:t>Vendas</w:t>
            </w:r>
          </w:p>
        </w:tc>
        <w:tc>
          <w:tcPr>
            <w:tcW w:w="6793" w:type="dxa"/>
          </w:tcPr>
          <w:p w:rsidR="00471E53" w:rsidRDefault="00716EBF" w:rsidP="00822749">
            <w:pPr>
              <w:jc w:val="both"/>
              <w:rPr>
                <w:rFonts w:ascii="Arial" w:eastAsia="Times New Roman" w:hAnsi="Arial" w:cs="Arial"/>
                <w:sz w:val="24"/>
                <w:szCs w:val="24"/>
              </w:rPr>
            </w:pPr>
            <w:r>
              <w:rPr>
                <w:rFonts w:ascii="Arial" w:eastAsia="Times New Roman" w:hAnsi="Arial" w:cs="Arial"/>
                <w:sz w:val="24"/>
                <w:szCs w:val="24"/>
              </w:rPr>
              <w:t>Analise de vendas, Previsões, Lucratividade Cliente/Contrato</w:t>
            </w:r>
          </w:p>
        </w:tc>
      </w:tr>
      <w:tr w:rsidR="00471E53" w:rsidTr="00716EBF">
        <w:tc>
          <w:tcPr>
            <w:tcW w:w="1701" w:type="dxa"/>
          </w:tcPr>
          <w:p w:rsidR="00471E53" w:rsidRPr="008363CF" w:rsidRDefault="00716EBF" w:rsidP="00822749">
            <w:pPr>
              <w:jc w:val="both"/>
              <w:rPr>
                <w:rFonts w:ascii="Arial" w:eastAsia="Times New Roman" w:hAnsi="Arial" w:cs="Arial"/>
                <w:b/>
                <w:sz w:val="24"/>
                <w:szCs w:val="24"/>
              </w:rPr>
            </w:pPr>
            <w:r w:rsidRPr="008363CF">
              <w:rPr>
                <w:rFonts w:ascii="Arial" w:eastAsia="Times New Roman" w:hAnsi="Arial" w:cs="Arial"/>
                <w:b/>
                <w:sz w:val="24"/>
                <w:szCs w:val="24"/>
              </w:rPr>
              <w:t>Marketing</w:t>
            </w:r>
          </w:p>
        </w:tc>
        <w:tc>
          <w:tcPr>
            <w:tcW w:w="6793" w:type="dxa"/>
          </w:tcPr>
          <w:p w:rsidR="00716EBF" w:rsidRDefault="00716EBF" w:rsidP="00822749">
            <w:pPr>
              <w:jc w:val="both"/>
              <w:rPr>
                <w:rFonts w:ascii="Arial" w:eastAsia="Times New Roman" w:hAnsi="Arial" w:cs="Arial"/>
                <w:sz w:val="24"/>
                <w:szCs w:val="24"/>
              </w:rPr>
            </w:pPr>
            <w:r>
              <w:rPr>
                <w:rFonts w:ascii="Arial" w:eastAsia="Times New Roman" w:hAnsi="Arial" w:cs="Arial"/>
                <w:sz w:val="24"/>
                <w:szCs w:val="24"/>
              </w:rPr>
              <w:t>Analise de preço/Volume, Projeções de salários.</w:t>
            </w:r>
          </w:p>
        </w:tc>
      </w:tr>
      <w:tr w:rsidR="00471E53" w:rsidTr="00716EBF">
        <w:tc>
          <w:tcPr>
            <w:tcW w:w="1701" w:type="dxa"/>
          </w:tcPr>
          <w:p w:rsidR="00471E53" w:rsidRPr="008363CF" w:rsidRDefault="00716EBF" w:rsidP="00822749">
            <w:pPr>
              <w:jc w:val="both"/>
              <w:rPr>
                <w:rFonts w:ascii="Arial" w:eastAsia="Times New Roman" w:hAnsi="Arial" w:cs="Arial"/>
                <w:b/>
                <w:sz w:val="24"/>
                <w:szCs w:val="24"/>
              </w:rPr>
            </w:pPr>
            <w:r w:rsidRPr="008363CF">
              <w:rPr>
                <w:rFonts w:ascii="Arial" w:eastAsia="Times New Roman" w:hAnsi="Arial" w:cs="Arial"/>
                <w:b/>
                <w:sz w:val="24"/>
                <w:szCs w:val="24"/>
              </w:rPr>
              <w:t>Recursos Humanos</w:t>
            </w:r>
          </w:p>
        </w:tc>
        <w:tc>
          <w:tcPr>
            <w:tcW w:w="6793" w:type="dxa"/>
          </w:tcPr>
          <w:p w:rsidR="00471E53" w:rsidRDefault="00716EBF" w:rsidP="00822749">
            <w:pPr>
              <w:jc w:val="both"/>
              <w:rPr>
                <w:rFonts w:ascii="Arial" w:eastAsia="Times New Roman" w:hAnsi="Arial" w:cs="Arial"/>
                <w:sz w:val="24"/>
                <w:szCs w:val="24"/>
              </w:rPr>
            </w:pPr>
            <w:r>
              <w:rPr>
                <w:rFonts w:ascii="Arial" w:eastAsia="Times New Roman" w:hAnsi="Arial" w:cs="Arial"/>
                <w:sz w:val="24"/>
                <w:szCs w:val="24"/>
              </w:rPr>
              <w:t>Analise de Benefícios, Projeção de salários.</w:t>
            </w:r>
          </w:p>
        </w:tc>
      </w:tr>
      <w:tr w:rsidR="00471E53" w:rsidTr="00716EBF">
        <w:tc>
          <w:tcPr>
            <w:tcW w:w="1701" w:type="dxa"/>
          </w:tcPr>
          <w:p w:rsidR="00471E53" w:rsidRPr="008363CF" w:rsidRDefault="00716EBF" w:rsidP="00822749">
            <w:pPr>
              <w:jc w:val="both"/>
              <w:rPr>
                <w:rFonts w:ascii="Arial" w:eastAsia="Times New Roman" w:hAnsi="Arial" w:cs="Arial"/>
                <w:b/>
                <w:sz w:val="24"/>
                <w:szCs w:val="24"/>
              </w:rPr>
            </w:pPr>
            <w:r w:rsidRPr="008363CF">
              <w:rPr>
                <w:rFonts w:ascii="Arial" w:eastAsia="Times New Roman" w:hAnsi="Arial" w:cs="Arial"/>
                <w:b/>
                <w:sz w:val="24"/>
                <w:szCs w:val="24"/>
              </w:rPr>
              <w:t>Manufatura</w:t>
            </w:r>
          </w:p>
        </w:tc>
        <w:tc>
          <w:tcPr>
            <w:tcW w:w="6793" w:type="dxa"/>
          </w:tcPr>
          <w:p w:rsidR="00471E53" w:rsidRDefault="00716EBF" w:rsidP="00822749">
            <w:pPr>
              <w:jc w:val="both"/>
              <w:rPr>
                <w:rFonts w:ascii="Arial" w:eastAsia="Times New Roman" w:hAnsi="Arial" w:cs="Arial"/>
                <w:sz w:val="24"/>
                <w:szCs w:val="24"/>
              </w:rPr>
            </w:pPr>
            <w:r>
              <w:rPr>
                <w:rFonts w:ascii="Arial" w:eastAsia="Times New Roman" w:hAnsi="Arial" w:cs="Arial"/>
                <w:sz w:val="24"/>
                <w:szCs w:val="24"/>
              </w:rPr>
              <w:t>Gerenciamento de estoque, Planejamento de demandas</w:t>
            </w:r>
          </w:p>
        </w:tc>
      </w:tr>
    </w:tbl>
    <w:p w:rsidR="003A1B09" w:rsidRPr="00961AA7" w:rsidRDefault="00A779E3" w:rsidP="00A24EC5">
      <w:pPr>
        <w:jc w:val="center"/>
        <w:rPr>
          <w:rFonts w:ascii="Arial" w:eastAsia="Times New Roman" w:hAnsi="Arial" w:cs="Arial"/>
          <w:b/>
          <w:sz w:val="20"/>
          <w:szCs w:val="20"/>
        </w:rPr>
      </w:pPr>
      <w:r w:rsidRPr="00961AA7">
        <w:rPr>
          <w:rFonts w:ascii="Arial" w:eastAsia="Times New Roman" w:hAnsi="Arial" w:cs="Arial"/>
          <w:b/>
          <w:sz w:val="20"/>
          <w:szCs w:val="20"/>
        </w:rPr>
        <w:t xml:space="preserve">Tabela </w:t>
      </w:r>
      <w:r w:rsidR="008363CF" w:rsidRPr="00961AA7">
        <w:rPr>
          <w:rFonts w:ascii="Arial" w:eastAsia="Times New Roman" w:hAnsi="Arial" w:cs="Arial"/>
          <w:b/>
          <w:sz w:val="20"/>
          <w:szCs w:val="20"/>
        </w:rPr>
        <w:t>0</w:t>
      </w:r>
      <w:r w:rsidRPr="00961AA7">
        <w:rPr>
          <w:rFonts w:ascii="Arial" w:eastAsia="Times New Roman" w:hAnsi="Arial" w:cs="Arial"/>
          <w:b/>
          <w:sz w:val="20"/>
          <w:szCs w:val="20"/>
        </w:rPr>
        <w:t>1</w:t>
      </w:r>
      <w:r w:rsidR="005C140F" w:rsidRPr="00961AA7">
        <w:rPr>
          <w:rFonts w:ascii="Arial" w:eastAsia="Times New Roman" w:hAnsi="Arial" w:cs="Arial"/>
          <w:b/>
          <w:sz w:val="20"/>
          <w:szCs w:val="20"/>
        </w:rPr>
        <w:t>-</w:t>
      </w:r>
      <w:r w:rsidR="00A24EC5" w:rsidRPr="00961AA7">
        <w:rPr>
          <w:rFonts w:ascii="Arial" w:eastAsia="Times New Roman" w:hAnsi="Arial" w:cs="Arial"/>
          <w:b/>
          <w:sz w:val="20"/>
          <w:szCs w:val="20"/>
        </w:rPr>
        <w:t xml:space="preserve"> </w:t>
      </w:r>
      <w:r w:rsidR="00A24EC5" w:rsidRPr="00961AA7">
        <w:rPr>
          <w:rFonts w:ascii="Arial" w:eastAsia="Times New Roman" w:hAnsi="Arial" w:cs="Arial"/>
          <w:sz w:val="20"/>
          <w:szCs w:val="20"/>
        </w:rPr>
        <w:t>Aplicações OLAP</w:t>
      </w:r>
    </w:p>
    <w:p w:rsidR="00716EBF" w:rsidRDefault="00716EBF"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O sistema OLAP foi criado na década de 90 por Edgard F. </w:t>
      </w:r>
      <w:proofErr w:type="spellStart"/>
      <w:r>
        <w:rPr>
          <w:rFonts w:ascii="Arial" w:eastAsia="Times New Roman" w:hAnsi="Arial" w:cs="Arial"/>
          <w:sz w:val="24"/>
          <w:szCs w:val="24"/>
        </w:rPr>
        <w:t>Codd</w:t>
      </w:r>
      <w:proofErr w:type="spellEnd"/>
      <w:r>
        <w:rPr>
          <w:rFonts w:ascii="Arial" w:eastAsia="Times New Roman" w:hAnsi="Arial" w:cs="Arial"/>
          <w:sz w:val="24"/>
          <w:szCs w:val="24"/>
        </w:rPr>
        <w:t>. Quando ele criou esse sistema, implementou regras para serem utilizadas na avaliação e nos produtos. Que são:</w:t>
      </w:r>
    </w:p>
    <w:p w:rsidR="00BF4BCC" w:rsidRDefault="00BF4BCC" w:rsidP="00FB58DE">
      <w:pPr>
        <w:pStyle w:val="PargrafodaLista"/>
        <w:numPr>
          <w:ilvl w:val="0"/>
          <w:numId w:val="15"/>
        </w:numPr>
        <w:ind w:left="1418" w:hanging="425"/>
        <w:jc w:val="both"/>
        <w:rPr>
          <w:rFonts w:ascii="Arial" w:eastAsia="Times New Roman" w:hAnsi="Arial" w:cs="Arial"/>
          <w:sz w:val="24"/>
          <w:szCs w:val="24"/>
        </w:rPr>
      </w:pPr>
      <w:r>
        <w:rPr>
          <w:rFonts w:ascii="Arial" w:eastAsia="Times New Roman" w:hAnsi="Arial" w:cs="Arial"/>
          <w:sz w:val="24"/>
          <w:szCs w:val="24"/>
        </w:rPr>
        <w:t>Transparência;</w:t>
      </w:r>
    </w:p>
    <w:p w:rsidR="00BF4BCC" w:rsidRDefault="00BF4BCC" w:rsidP="00FB58DE">
      <w:pPr>
        <w:pStyle w:val="PargrafodaLista"/>
        <w:numPr>
          <w:ilvl w:val="0"/>
          <w:numId w:val="15"/>
        </w:numPr>
        <w:ind w:left="1418" w:hanging="425"/>
        <w:jc w:val="both"/>
        <w:rPr>
          <w:rFonts w:ascii="Arial" w:eastAsia="Times New Roman" w:hAnsi="Arial" w:cs="Arial"/>
          <w:sz w:val="24"/>
          <w:szCs w:val="24"/>
        </w:rPr>
      </w:pPr>
      <w:r>
        <w:rPr>
          <w:rFonts w:ascii="Arial" w:eastAsia="Times New Roman" w:hAnsi="Arial" w:cs="Arial"/>
          <w:sz w:val="24"/>
          <w:szCs w:val="24"/>
        </w:rPr>
        <w:t>Acessibilidade;</w:t>
      </w:r>
    </w:p>
    <w:p w:rsidR="00BF4BCC" w:rsidRDefault="00BF4BCC"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Performance consistente de relatório;</w:t>
      </w:r>
    </w:p>
    <w:p w:rsidR="00BF4BCC" w:rsidRDefault="00BF4BCC"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Suporte a multiusuários;</w:t>
      </w:r>
    </w:p>
    <w:p w:rsidR="00BF4BCC" w:rsidRDefault="00BF4BCC"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Operações de cruzamento dimensional irrestritas;</w:t>
      </w:r>
    </w:p>
    <w:p w:rsidR="00BF4BCC" w:rsidRDefault="00BF4BCC"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Visão Multidimensional;</w:t>
      </w:r>
    </w:p>
    <w:p w:rsidR="00BF4BCC" w:rsidRDefault="00BF4BCC"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Relatórios flexíveis;</w:t>
      </w:r>
    </w:p>
    <w:p w:rsidR="00716EBF" w:rsidRDefault="00BF4BCC"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 xml:space="preserve">Operações de cruzamento dimensional </w:t>
      </w:r>
      <w:r w:rsidR="003A1B09">
        <w:rPr>
          <w:rFonts w:ascii="Arial" w:eastAsia="Times New Roman" w:hAnsi="Arial" w:cs="Arial"/>
          <w:sz w:val="24"/>
          <w:szCs w:val="24"/>
        </w:rPr>
        <w:t>irrestritas;</w:t>
      </w:r>
    </w:p>
    <w:p w:rsidR="003A1B09" w:rsidRDefault="003A1B09" w:rsidP="00FB58DE">
      <w:pPr>
        <w:pStyle w:val="PargrafodaLista"/>
        <w:numPr>
          <w:ilvl w:val="0"/>
          <w:numId w:val="15"/>
        </w:numPr>
        <w:ind w:left="1418"/>
        <w:jc w:val="both"/>
        <w:rPr>
          <w:rFonts w:ascii="Arial" w:eastAsia="Times New Roman" w:hAnsi="Arial" w:cs="Arial"/>
          <w:sz w:val="24"/>
          <w:szCs w:val="24"/>
        </w:rPr>
      </w:pPr>
      <w:r>
        <w:rPr>
          <w:rFonts w:ascii="Arial" w:eastAsia="Times New Roman" w:hAnsi="Arial" w:cs="Arial"/>
          <w:sz w:val="24"/>
          <w:szCs w:val="24"/>
        </w:rPr>
        <w:t>Entre outas.</w:t>
      </w:r>
    </w:p>
    <w:p w:rsidR="003A1B09" w:rsidRDefault="003A1B09" w:rsidP="003A1B09">
      <w:pPr>
        <w:jc w:val="both"/>
        <w:rPr>
          <w:rFonts w:ascii="Arial" w:eastAsia="Times New Roman" w:hAnsi="Arial" w:cs="Arial"/>
          <w:sz w:val="24"/>
          <w:szCs w:val="24"/>
        </w:rPr>
      </w:pPr>
      <w:r>
        <w:rPr>
          <w:rFonts w:ascii="Arial" w:eastAsia="Times New Roman" w:hAnsi="Arial" w:cs="Arial"/>
          <w:sz w:val="24"/>
          <w:szCs w:val="24"/>
        </w:rPr>
        <w:t xml:space="preserve">Além das regras de </w:t>
      </w:r>
      <w:proofErr w:type="spellStart"/>
      <w:r>
        <w:rPr>
          <w:rFonts w:ascii="Arial" w:eastAsia="Times New Roman" w:hAnsi="Arial" w:cs="Arial"/>
          <w:sz w:val="24"/>
          <w:szCs w:val="24"/>
        </w:rPr>
        <w:t>Codd</w:t>
      </w:r>
      <w:proofErr w:type="spellEnd"/>
      <w:r>
        <w:rPr>
          <w:rFonts w:ascii="Arial" w:eastAsia="Times New Roman" w:hAnsi="Arial" w:cs="Arial"/>
          <w:sz w:val="24"/>
          <w:szCs w:val="24"/>
        </w:rPr>
        <w:t xml:space="preserve">, o </w:t>
      </w:r>
      <w:proofErr w:type="spellStart"/>
      <w:r>
        <w:rPr>
          <w:rFonts w:ascii="Arial" w:eastAsia="Times New Roman" w:hAnsi="Arial" w:cs="Arial"/>
          <w:sz w:val="24"/>
          <w:szCs w:val="24"/>
        </w:rPr>
        <w:t>Gartner</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Group</w:t>
      </w:r>
      <w:proofErr w:type="spellEnd"/>
      <w:r>
        <w:rPr>
          <w:rFonts w:ascii="Arial" w:eastAsia="Times New Roman" w:hAnsi="Arial" w:cs="Arial"/>
          <w:sz w:val="24"/>
          <w:szCs w:val="24"/>
        </w:rPr>
        <w:t xml:space="preserve"> adicionou mais algumas regras:</w:t>
      </w:r>
    </w:p>
    <w:p w:rsidR="003A1B09" w:rsidRDefault="003A1B09" w:rsidP="00FB58DE">
      <w:pPr>
        <w:pStyle w:val="PargrafodaLista"/>
        <w:numPr>
          <w:ilvl w:val="0"/>
          <w:numId w:val="16"/>
        </w:numPr>
        <w:ind w:left="1418"/>
        <w:jc w:val="both"/>
        <w:rPr>
          <w:rFonts w:ascii="Arial" w:eastAsia="Times New Roman" w:hAnsi="Arial" w:cs="Arial"/>
          <w:sz w:val="24"/>
          <w:szCs w:val="24"/>
        </w:rPr>
      </w:pPr>
      <w:r>
        <w:rPr>
          <w:rFonts w:ascii="Arial" w:eastAsia="Times New Roman" w:hAnsi="Arial" w:cs="Arial"/>
          <w:sz w:val="24"/>
          <w:szCs w:val="24"/>
        </w:rPr>
        <w:t xml:space="preserve">Dados </w:t>
      </w:r>
      <w:proofErr w:type="spellStart"/>
      <w:r>
        <w:rPr>
          <w:rFonts w:ascii="Arial" w:eastAsia="Times New Roman" w:hAnsi="Arial" w:cs="Arial"/>
          <w:sz w:val="24"/>
          <w:szCs w:val="24"/>
        </w:rPr>
        <w:t>Arrays</w:t>
      </w:r>
      <w:proofErr w:type="spellEnd"/>
      <w:r>
        <w:rPr>
          <w:rFonts w:ascii="Arial" w:eastAsia="Times New Roman" w:hAnsi="Arial" w:cs="Arial"/>
          <w:sz w:val="24"/>
          <w:szCs w:val="24"/>
        </w:rPr>
        <w:t>;</w:t>
      </w:r>
    </w:p>
    <w:p w:rsidR="003A1B09" w:rsidRDefault="003A1B09" w:rsidP="00FB58DE">
      <w:pPr>
        <w:pStyle w:val="PargrafodaLista"/>
        <w:numPr>
          <w:ilvl w:val="0"/>
          <w:numId w:val="16"/>
        </w:numPr>
        <w:ind w:left="1418"/>
        <w:jc w:val="both"/>
        <w:rPr>
          <w:rFonts w:ascii="Arial" w:eastAsia="Times New Roman" w:hAnsi="Arial" w:cs="Arial"/>
          <w:sz w:val="24"/>
          <w:szCs w:val="24"/>
        </w:rPr>
      </w:pPr>
      <w:r>
        <w:rPr>
          <w:rFonts w:ascii="Arial" w:eastAsia="Times New Roman" w:hAnsi="Arial" w:cs="Arial"/>
          <w:sz w:val="24"/>
          <w:szCs w:val="24"/>
        </w:rPr>
        <w:t>Interface SQL;</w:t>
      </w:r>
    </w:p>
    <w:p w:rsidR="003A1B09" w:rsidRDefault="003A1B09" w:rsidP="00FB58DE">
      <w:pPr>
        <w:pStyle w:val="PargrafodaLista"/>
        <w:numPr>
          <w:ilvl w:val="0"/>
          <w:numId w:val="16"/>
        </w:numPr>
        <w:ind w:left="1418"/>
        <w:jc w:val="both"/>
        <w:rPr>
          <w:rFonts w:ascii="Arial" w:eastAsia="Times New Roman" w:hAnsi="Arial" w:cs="Arial"/>
          <w:sz w:val="24"/>
          <w:szCs w:val="24"/>
        </w:rPr>
      </w:pPr>
      <w:r>
        <w:rPr>
          <w:rFonts w:ascii="Arial" w:eastAsia="Times New Roman" w:hAnsi="Arial" w:cs="Arial"/>
          <w:sz w:val="24"/>
          <w:szCs w:val="24"/>
        </w:rPr>
        <w:t>Ferramentas para gerencias as bases de dados;</w:t>
      </w:r>
    </w:p>
    <w:p w:rsidR="003A1B09" w:rsidRDefault="003A1B09" w:rsidP="00FB58DE">
      <w:pPr>
        <w:pStyle w:val="PargrafodaLista"/>
        <w:numPr>
          <w:ilvl w:val="0"/>
          <w:numId w:val="16"/>
        </w:numPr>
        <w:ind w:left="1418"/>
        <w:jc w:val="both"/>
        <w:rPr>
          <w:rFonts w:ascii="Arial" w:eastAsia="Times New Roman" w:hAnsi="Arial" w:cs="Arial"/>
          <w:sz w:val="24"/>
          <w:szCs w:val="24"/>
        </w:rPr>
      </w:pPr>
      <w:r>
        <w:rPr>
          <w:rFonts w:ascii="Arial" w:eastAsia="Times New Roman" w:hAnsi="Arial" w:cs="Arial"/>
          <w:sz w:val="24"/>
          <w:szCs w:val="24"/>
        </w:rPr>
        <w:t>Armazenar objetos;</w:t>
      </w:r>
    </w:p>
    <w:p w:rsidR="003A1B09" w:rsidRDefault="003A1B09" w:rsidP="00FB58DE">
      <w:pPr>
        <w:pStyle w:val="PargrafodaLista"/>
        <w:numPr>
          <w:ilvl w:val="0"/>
          <w:numId w:val="16"/>
        </w:numPr>
        <w:ind w:left="1418"/>
        <w:jc w:val="both"/>
        <w:rPr>
          <w:rFonts w:ascii="Arial" w:eastAsia="Times New Roman" w:hAnsi="Arial" w:cs="Arial"/>
          <w:sz w:val="24"/>
          <w:szCs w:val="24"/>
        </w:rPr>
      </w:pPr>
      <w:r>
        <w:rPr>
          <w:rFonts w:ascii="Arial" w:eastAsia="Times New Roman" w:hAnsi="Arial" w:cs="Arial"/>
          <w:sz w:val="24"/>
          <w:szCs w:val="24"/>
        </w:rPr>
        <w:t>Suporte a doados locais;</w:t>
      </w:r>
    </w:p>
    <w:p w:rsidR="003A1B09" w:rsidRPr="00E02241" w:rsidRDefault="003A1B09" w:rsidP="00FB58DE">
      <w:pPr>
        <w:pStyle w:val="PargrafodaLista"/>
        <w:numPr>
          <w:ilvl w:val="0"/>
          <w:numId w:val="16"/>
        </w:numPr>
        <w:ind w:left="1418"/>
        <w:jc w:val="both"/>
        <w:rPr>
          <w:rFonts w:ascii="Arial" w:eastAsia="Times New Roman" w:hAnsi="Arial" w:cs="Arial"/>
          <w:sz w:val="28"/>
          <w:szCs w:val="28"/>
        </w:rPr>
      </w:pPr>
      <w:r w:rsidRPr="00E02241">
        <w:rPr>
          <w:rFonts w:ascii="Arial" w:eastAsia="Times New Roman" w:hAnsi="Arial" w:cs="Arial"/>
          <w:sz w:val="28"/>
          <w:szCs w:val="28"/>
        </w:rPr>
        <w:t>Entre outros.</w:t>
      </w:r>
    </w:p>
    <w:p w:rsidR="003A1B09" w:rsidRPr="00E02241" w:rsidRDefault="003A1B09" w:rsidP="00E95734">
      <w:pPr>
        <w:jc w:val="both"/>
        <w:rPr>
          <w:rFonts w:ascii="Arial" w:eastAsia="Times New Roman" w:hAnsi="Arial" w:cs="Arial"/>
          <w:b/>
          <w:sz w:val="28"/>
          <w:szCs w:val="28"/>
        </w:rPr>
      </w:pPr>
      <w:r w:rsidRPr="00E02241">
        <w:rPr>
          <w:rFonts w:ascii="Arial" w:eastAsia="Times New Roman" w:hAnsi="Arial" w:cs="Arial"/>
          <w:b/>
          <w:sz w:val="28"/>
          <w:szCs w:val="28"/>
        </w:rPr>
        <w:t>5</w:t>
      </w:r>
      <w:r w:rsidR="00EF1E92">
        <w:rPr>
          <w:rFonts w:ascii="Arial" w:eastAsia="Times New Roman" w:hAnsi="Arial" w:cs="Arial"/>
          <w:b/>
          <w:sz w:val="28"/>
          <w:szCs w:val="28"/>
        </w:rPr>
        <w:t>.</w:t>
      </w:r>
      <w:r w:rsidRPr="00E02241">
        <w:rPr>
          <w:rFonts w:ascii="Arial" w:eastAsia="Times New Roman" w:hAnsi="Arial" w:cs="Arial"/>
          <w:b/>
          <w:sz w:val="28"/>
          <w:szCs w:val="28"/>
        </w:rPr>
        <w:t xml:space="preserve"> OLTP</w:t>
      </w:r>
    </w:p>
    <w:p w:rsidR="00202BD1" w:rsidRDefault="00DA7A05" w:rsidP="00A818C4">
      <w:pPr>
        <w:ind w:firstLine="709"/>
        <w:jc w:val="both"/>
        <w:rPr>
          <w:rFonts w:ascii="Arial" w:eastAsia="Times New Roman" w:hAnsi="Arial" w:cs="Arial"/>
          <w:sz w:val="24"/>
          <w:szCs w:val="24"/>
        </w:rPr>
      </w:pPr>
      <w:r>
        <w:rPr>
          <w:rFonts w:ascii="Arial" w:eastAsia="Times New Roman" w:hAnsi="Arial" w:cs="Arial"/>
          <w:sz w:val="24"/>
          <w:szCs w:val="24"/>
        </w:rPr>
        <w:t xml:space="preserve">Online </w:t>
      </w:r>
      <w:proofErr w:type="spellStart"/>
      <w:r>
        <w:rPr>
          <w:rFonts w:ascii="Arial" w:eastAsia="Times New Roman" w:hAnsi="Arial" w:cs="Arial"/>
          <w:sz w:val="24"/>
          <w:szCs w:val="24"/>
        </w:rPr>
        <w:t>Transaction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Processing</w:t>
      </w:r>
      <w:proofErr w:type="spellEnd"/>
      <w:r w:rsidR="00DB07EE">
        <w:rPr>
          <w:rFonts w:ascii="Arial" w:eastAsia="Times New Roman" w:hAnsi="Arial" w:cs="Arial"/>
          <w:sz w:val="24"/>
          <w:szCs w:val="24"/>
        </w:rPr>
        <w:t xml:space="preserve"> é um sistema que se encarrega no registro das transações contidas em uma determinada operação organizacional. O sistema OLTP tem como deus dois benefícios principais a simplicidade e a eficiência. </w:t>
      </w:r>
      <w:r w:rsidR="00E02241">
        <w:rPr>
          <w:rFonts w:ascii="Arial" w:eastAsia="Times New Roman" w:hAnsi="Arial" w:cs="Arial"/>
          <w:sz w:val="24"/>
          <w:szCs w:val="24"/>
        </w:rPr>
        <w:t>Seus exemplos mais fortes são a redução de documentos mais rápidos no ponto de seu cálculo de retorno ser menor e pela concretização de sua transação, pois sua simplicidade permite que seus consumidores escolham sua forma de pagamento. Uma de suas maiores desvantagens se aplica pela ameaça de sua segurança, pela disponibilidade de informações que o sistema proporciona e deixa seus crackers a mercê de intrusos.</w:t>
      </w:r>
    </w:p>
    <w:p w:rsidR="00290AB3" w:rsidRDefault="00290AB3" w:rsidP="00D55FCF">
      <w:pPr>
        <w:jc w:val="both"/>
        <w:rPr>
          <w:rFonts w:ascii="Arial" w:eastAsia="Times New Roman" w:hAnsi="Arial" w:cs="Arial"/>
          <w:b/>
          <w:sz w:val="28"/>
          <w:szCs w:val="28"/>
        </w:rPr>
      </w:pPr>
    </w:p>
    <w:p w:rsidR="00290AB3" w:rsidRDefault="00290AB3" w:rsidP="00D55FCF">
      <w:pPr>
        <w:jc w:val="both"/>
        <w:rPr>
          <w:rFonts w:ascii="Arial" w:eastAsia="Times New Roman" w:hAnsi="Arial" w:cs="Arial"/>
          <w:b/>
          <w:sz w:val="28"/>
          <w:szCs w:val="28"/>
        </w:rPr>
      </w:pPr>
    </w:p>
    <w:p w:rsidR="00290AB3" w:rsidRDefault="00290AB3" w:rsidP="00D55FCF">
      <w:pPr>
        <w:jc w:val="both"/>
        <w:rPr>
          <w:rFonts w:ascii="Arial" w:eastAsia="Times New Roman" w:hAnsi="Arial" w:cs="Arial"/>
          <w:b/>
          <w:sz w:val="28"/>
          <w:szCs w:val="28"/>
        </w:rPr>
      </w:pPr>
    </w:p>
    <w:p w:rsidR="00725A52" w:rsidRPr="00A779E3" w:rsidRDefault="00725A52" w:rsidP="00D55FCF">
      <w:pPr>
        <w:jc w:val="both"/>
        <w:rPr>
          <w:rFonts w:ascii="Arial" w:eastAsia="Times New Roman" w:hAnsi="Arial" w:cs="Arial"/>
          <w:b/>
          <w:sz w:val="28"/>
          <w:szCs w:val="28"/>
        </w:rPr>
      </w:pPr>
      <w:r w:rsidRPr="00A779E3">
        <w:rPr>
          <w:rFonts w:ascii="Arial" w:eastAsia="Times New Roman" w:hAnsi="Arial" w:cs="Arial"/>
          <w:b/>
          <w:sz w:val="28"/>
          <w:szCs w:val="28"/>
        </w:rPr>
        <w:lastRenderedPageBreak/>
        <w:t>6</w:t>
      </w:r>
      <w:r w:rsidR="00EF1E92">
        <w:rPr>
          <w:rFonts w:ascii="Arial" w:eastAsia="Times New Roman" w:hAnsi="Arial" w:cs="Arial"/>
          <w:b/>
          <w:sz w:val="28"/>
          <w:szCs w:val="28"/>
        </w:rPr>
        <w:t>.</w:t>
      </w:r>
      <w:r w:rsidRPr="00A779E3">
        <w:rPr>
          <w:rFonts w:ascii="Arial" w:eastAsia="Times New Roman" w:hAnsi="Arial" w:cs="Arial"/>
          <w:b/>
          <w:sz w:val="28"/>
          <w:szCs w:val="28"/>
        </w:rPr>
        <w:t xml:space="preserve"> OLAP X OLTP</w:t>
      </w:r>
    </w:p>
    <w:tbl>
      <w:tblPr>
        <w:tblStyle w:val="Tabelacomgrade"/>
        <w:tblW w:w="0" w:type="auto"/>
        <w:tblLook w:val="04A0" w:firstRow="1" w:lastRow="0" w:firstColumn="1" w:lastColumn="0" w:noHBand="0" w:noVBand="1"/>
      </w:tblPr>
      <w:tblGrid>
        <w:gridCol w:w="2831"/>
        <w:gridCol w:w="2831"/>
        <w:gridCol w:w="2832"/>
      </w:tblGrid>
      <w:tr w:rsidR="00725A52" w:rsidTr="00725A52">
        <w:tc>
          <w:tcPr>
            <w:tcW w:w="2831" w:type="dxa"/>
          </w:tcPr>
          <w:p w:rsidR="00725A52" w:rsidRDefault="00725A52" w:rsidP="003A1B09">
            <w:pPr>
              <w:jc w:val="both"/>
              <w:rPr>
                <w:rFonts w:ascii="Arial" w:eastAsia="Times New Roman" w:hAnsi="Arial" w:cs="Arial"/>
                <w:sz w:val="24"/>
                <w:szCs w:val="24"/>
              </w:rPr>
            </w:pPr>
          </w:p>
        </w:tc>
        <w:tc>
          <w:tcPr>
            <w:tcW w:w="2831" w:type="dxa"/>
          </w:tcPr>
          <w:p w:rsidR="00725A52" w:rsidRPr="005C140F" w:rsidRDefault="00725A52" w:rsidP="003A1B09">
            <w:pPr>
              <w:jc w:val="both"/>
              <w:rPr>
                <w:rFonts w:ascii="Arial" w:eastAsia="Times New Roman" w:hAnsi="Arial" w:cs="Arial"/>
                <w:b/>
                <w:sz w:val="24"/>
                <w:szCs w:val="24"/>
              </w:rPr>
            </w:pPr>
            <w:r w:rsidRPr="005C140F">
              <w:rPr>
                <w:rFonts w:ascii="Arial" w:eastAsia="Times New Roman" w:hAnsi="Arial" w:cs="Arial"/>
                <w:b/>
                <w:sz w:val="24"/>
                <w:szCs w:val="24"/>
              </w:rPr>
              <w:t>OLAP</w:t>
            </w:r>
          </w:p>
        </w:tc>
        <w:tc>
          <w:tcPr>
            <w:tcW w:w="2832" w:type="dxa"/>
          </w:tcPr>
          <w:p w:rsidR="00725A52" w:rsidRPr="005C140F" w:rsidRDefault="00725A52" w:rsidP="003A1B09">
            <w:pPr>
              <w:jc w:val="both"/>
              <w:rPr>
                <w:rFonts w:ascii="Arial" w:eastAsia="Times New Roman" w:hAnsi="Arial" w:cs="Arial"/>
                <w:b/>
                <w:sz w:val="24"/>
                <w:szCs w:val="24"/>
              </w:rPr>
            </w:pPr>
            <w:r w:rsidRPr="005C140F">
              <w:rPr>
                <w:rFonts w:ascii="Arial" w:eastAsia="Times New Roman" w:hAnsi="Arial" w:cs="Arial"/>
                <w:b/>
                <w:sz w:val="24"/>
                <w:szCs w:val="24"/>
              </w:rPr>
              <w:t>OLTP</w:t>
            </w:r>
          </w:p>
        </w:tc>
      </w:tr>
      <w:tr w:rsidR="00725A52" w:rsidTr="00725A52">
        <w:tc>
          <w:tcPr>
            <w:tcW w:w="2831" w:type="dxa"/>
          </w:tcPr>
          <w:p w:rsidR="00725A52" w:rsidRDefault="00725A52" w:rsidP="003A1B09">
            <w:pPr>
              <w:jc w:val="both"/>
              <w:rPr>
                <w:rFonts w:ascii="Arial" w:eastAsia="Times New Roman" w:hAnsi="Arial" w:cs="Arial"/>
                <w:sz w:val="24"/>
                <w:szCs w:val="24"/>
              </w:rPr>
            </w:pPr>
            <w:r>
              <w:rPr>
                <w:rFonts w:ascii="Arial" w:eastAsia="Times New Roman" w:hAnsi="Arial" w:cs="Arial"/>
                <w:sz w:val="24"/>
                <w:szCs w:val="24"/>
              </w:rPr>
              <w:t>Foco</w:t>
            </w:r>
          </w:p>
        </w:tc>
        <w:tc>
          <w:tcPr>
            <w:tcW w:w="2831" w:type="dxa"/>
          </w:tcPr>
          <w:p w:rsidR="00725A52" w:rsidRDefault="00725A52" w:rsidP="003A1B09">
            <w:pPr>
              <w:jc w:val="both"/>
              <w:rPr>
                <w:rFonts w:ascii="Arial" w:eastAsia="Times New Roman" w:hAnsi="Arial" w:cs="Arial"/>
                <w:sz w:val="24"/>
                <w:szCs w:val="24"/>
              </w:rPr>
            </w:pPr>
            <w:r>
              <w:rPr>
                <w:rFonts w:ascii="Arial" w:eastAsia="Times New Roman" w:hAnsi="Arial" w:cs="Arial"/>
                <w:sz w:val="24"/>
                <w:szCs w:val="24"/>
              </w:rPr>
              <w:t>Nível estratégico da organização, visando analise empresarial e tomada de decisão.</w:t>
            </w:r>
          </w:p>
        </w:tc>
        <w:tc>
          <w:tcPr>
            <w:tcW w:w="2832" w:type="dxa"/>
          </w:tcPr>
          <w:p w:rsidR="00725A52" w:rsidRDefault="00725A52" w:rsidP="003A1B09">
            <w:pPr>
              <w:jc w:val="both"/>
              <w:rPr>
                <w:rFonts w:ascii="Arial" w:eastAsia="Times New Roman" w:hAnsi="Arial" w:cs="Arial"/>
                <w:sz w:val="24"/>
                <w:szCs w:val="24"/>
              </w:rPr>
            </w:pPr>
            <w:r>
              <w:rPr>
                <w:rFonts w:ascii="Arial" w:eastAsia="Times New Roman" w:hAnsi="Arial" w:cs="Arial"/>
                <w:sz w:val="24"/>
                <w:szCs w:val="24"/>
              </w:rPr>
              <w:t>Nível operacional da organização, visando a execução operacional do negócio.</w:t>
            </w:r>
          </w:p>
        </w:tc>
      </w:tr>
      <w:tr w:rsidR="00725A52" w:rsidTr="00725A52">
        <w:tc>
          <w:tcPr>
            <w:tcW w:w="2831" w:type="dxa"/>
          </w:tcPr>
          <w:p w:rsidR="00725A52" w:rsidRDefault="00725A52" w:rsidP="003A1B09">
            <w:pPr>
              <w:jc w:val="both"/>
              <w:rPr>
                <w:rFonts w:ascii="Arial" w:eastAsia="Times New Roman" w:hAnsi="Arial" w:cs="Arial"/>
                <w:sz w:val="24"/>
                <w:szCs w:val="24"/>
              </w:rPr>
            </w:pPr>
            <w:r>
              <w:rPr>
                <w:rFonts w:ascii="Arial" w:eastAsia="Times New Roman" w:hAnsi="Arial" w:cs="Arial"/>
                <w:sz w:val="24"/>
                <w:szCs w:val="24"/>
              </w:rPr>
              <w:t>Performance</w:t>
            </w:r>
          </w:p>
        </w:tc>
        <w:tc>
          <w:tcPr>
            <w:tcW w:w="2831" w:type="dxa"/>
          </w:tcPr>
          <w:p w:rsidR="00725A52" w:rsidRDefault="00725A52" w:rsidP="003A1B09">
            <w:pPr>
              <w:jc w:val="both"/>
              <w:rPr>
                <w:rFonts w:ascii="Arial" w:eastAsia="Times New Roman" w:hAnsi="Arial" w:cs="Arial"/>
                <w:sz w:val="24"/>
                <w:szCs w:val="24"/>
              </w:rPr>
            </w:pPr>
            <w:r>
              <w:rPr>
                <w:rFonts w:ascii="Arial" w:eastAsia="Times New Roman" w:hAnsi="Arial" w:cs="Arial"/>
                <w:sz w:val="24"/>
                <w:szCs w:val="24"/>
              </w:rPr>
              <w:t xml:space="preserve">Otimização para leitura e geração de </w:t>
            </w:r>
            <w:r w:rsidR="00FB24FD">
              <w:rPr>
                <w:rFonts w:ascii="Arial" w:eastAsia="Times New Roman" w:hAnsi="Arial" w:cs="Arial"/>
                <w:sz w:val="24"/>
                <w:szCs w:val="24"/>
              </w:rPr>
              <w:t>análise</w:t>
            </w:r>
            <w:r>
              <w:rPr>
                <w:rFonts w:ascii="Arial" w:eastAsia="Times New Roman" w:hAnsi="Arial" w:cs="Arial"/>
                <w:sz w:val="24"/>
                <w:szCs w:val="24"/>
              </w:rPr>
              <w:t xml:space="preserve"> e relatórios gerenciais.</w:t>
            </w:r>
          </w:p>
        </w:tc>
        <w:tc>
          <w:tcPr>
            <w:tcW w:w="2832"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Alta velo velocidade na manipulação de dados operacionais, tendo ineficiência para geração de analises gerenciais.</w:t>
            </w:r>
          </w:p>
        </w:tc>
      </w:tr>
      <w:tr w:rsidR="00725A52" w:rsidTr="00725A52">
        <w:tc>
          <w:tcPr>
            <w:tcW w:w="2831"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Armazenamento</w:t>
            </w:r>
          </w:p>
        </w:tc>
        <w:tc>
          <w:tcPr>
            <w:tcW w:w="2831" w:type="dxa"/>
          </w:tcPr>
          <w:p w:rsidR="00725A52" w:rsidRDefault="00FB24FD" w:rsidP="00FB24FD">
            <w:pPr>
              <w:jc w:val="both"/>
              <w:rPr>
                <w:rFonts w:ascii="Arial" w:eastAsia="Times New Roman" w:hAnsi="Arial" w:cs="Arial"/>
                <w:sz w:val="24"/>
                <w:szCs w:val="24"/>
              </w:rPr>
            </w:pPr>
            <w:r>
              <w:rPr>
                <w:rFonts w:ascii="Arial" w:eastAsia="Times New Roman" w:hAnsi="Arial" w:cs="Arial"/>
                <w:sz w:val="24"/>
                <w:szCs w:val="24"/>
              </w:rPr>
              <w:t xml:space="preserve">Feito em estruturas de Data </w:t>
            </w:r>
            <w:proofErr w:type="spellStart"/>
            <w:r>
              <w:rPr>
                <w:rFonts w:ascii="Arial" w:eastAsia="Times New Roman" w:hAnsi="Arial" w:cs="Arial"/>
                <w:sz w:val="24"/>
                <w:szCs w:val="24"/>
              </w:rPr>
              <w:t>Warehouse</w:t>
            </w:r>
            <w:proofErr w:type="spellEnd"/>
            <w:r>
              <w:rPr>
                <w:rFonts w:ascii="Arial" w:eastAsia="Times New Roman" w:hAnsi="Arial" w:cs="Arial"/>
                <w:sz w:val="24"/>
                <w:szCs w:val="24"/>
              </w:rPr>
              <w:t>, com otimização no desempenho em grandes volumes de dados.</w:t>
            </w:r>
          </w:p>
        </w:tc>
        <w:tc>
          <w:tcPr>
            <w:tcW w:w="2832"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Feito em sistemas convencionais de banco de dados através dos sistemas de informações.</w:t>
            </w:r>
          </w:p>
        </w:tc>
      </w:tr>
      <w:tr w:rsidR="00725A52" w:rsidTr="00725A52">
        <w:tc>
          <w:tcPr>
            <w:tcW w:w="2831"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 xml:space="preserve">Estrutura de dados </w:t>
            </w:r>
          </w:p>
        </w:tc>
        <w:tc>
          <w:tcPr>
            <w:tcW w:w="2831"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Os dados são estruturados na modelagem dimensional. Os dados normalmente possuem alta nível de sumarização.</w:t>
            </w:r>
          </w:p>
        </w:tc>
        <w:tc>
          <w:tcPr>
            <w:tcW w:w="2832"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Dados normalmente estruturados em um modelo relacional normalizado, otimizado para utilização transacional.</w:t>
            </w:r>
          </w:p>
        </w:tc>
      </w:tr>
      <w:tr w:rsidR="00725A52" w:rsidTr="00725A52">
        <w:tc>
          <w:tcPr>
            <w:tcW w:w="2831"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Volatilidade</w:t>
            </w:r>
          </w:p>
        </w:tc>
        <w:tc>
          <w:tcPr>
            <w:tcW w:w="2831" w:type="dxa"/>
          </w:tcPr>
          <w:p w:rsidR="00725A52" w:rsidRDefault="00FB24FD" w:rsidP="003A1B09">
            <w:pPr>
              <w:jc w:val="both"/>
              <w:rPr>
                <w:rFonts w:ascii="Arial" w:eastAsia="Times New Roman" w:hAnsi="Arial" w:cs="Arial"/>
                <w:sz w:val="24"/>
                <w:szCs w:val="24"/>
              </w:rPr>
            </w:pPr>
            <w:r>
              <w:rPr>
                <w:rFonts w:ascii="Arial" w:eastAsia="Times New Roman" w:hAnsi="Arial" w:cs="Arial"/>
                <w:sz w:val="24"/>
                <w:szCs w:val="24"/>
              </w:rPr>
              <w:t xml:space="preserve">Dados históricos e não voláteis. </w:t>
            </w:r>
            <w:r w:rsidR="00A779E3">
              <w:rPr>
                <w:rFonts w:ascii="Arial" w:eastAsia="Times New Roman" w:hAnsi="Arial" w:cs="Arial"/>
                <w:sz w:val="24"/>
                <w:szCs w:val="24"/>
              </w:rPr>
              <w:t>Os dados não têm</w:t>
            </w:r>
            <w:r>
              <w:rPr>
                <w:rFonts w:ascii="Arial" w:eastAsia="Times New Roman" w:hAnsi="Arial" w:cs="Arial"/>
                <w:sz w:val="24"/>
                <w:szCs w:val="24"/>
              </w:rPr>
              <w:t xml:space="preserve"> alteração</w:t>
            </w:r>
            <w:r w:rsidR="00A779E3">
              <w:rPr>
                <w:rFonts w:ascii="Arial" w:eastAsia="Times New Roman" w:hAnsi="Arial" w:cs="Arial"/>
                <w:sz w:val="24"/>
                <w:szCs w:val="24"/>
              </w:rPr>
              <w:t>.</w:t>
            </w:r>
          </w:p>
        </w:tc>
        <w:tc>
          <w:tcPr>
            <w:tcW w:w="2832" w:type="dxa"/>
          </w:tcPr>
          <w:p w:rsidR="00725A52" w:rsidRDefault="00A779E3" w:rsidP="003A1B09">
            <w:pPr>
              <w:jc w:val="both"/>
              <w:rPr>
                <w:rFonts w:ascii="Arial" w:eastAsia="Times New Roman" w:hAnsi="Arial" w:cs="Arial"/>
                <w:sz w:val="24"/>
                <w:szCs w:val="24"/>
              </w:rPr>
            </w:pPr>
            <w:r>
              <w:rPr>
                <w:rFonts w:ascii="Arial" w:eastAsia="Times New Roman" w:hAnsi="Arial" w:cs="Arial"/>
                <w:sz w:val="24"/>
                <w:szCs w:val="24"/>
              </w:rPr>
              <w:t>Dados voláteis, passiveis de modificação e exclusão.</w:t>
            </w:r>
          </w:p>
        </w:tc>
      </w:tr>
      <w:tr w:rsidR="00725A52" w:rsidTr="00725A52">
        <w:tc>
          <w:tcPr>
            <w:tcW w:w="2831" w:type="dxa"/>
          </w:tcPr>
          <w:p w:rsidR="00725A52" w:rsidRDefault="00A779E3" w:rsidP="003A1B09">
            <w:pPr>
              <w:jc w:val="both"/>
              <w:rPr>
                <w:rFonts w:ascii="Arial" w:eastAsia="Times New Roman" w:hAnsi="Arial" w:cs="Arial"/>
                <w:sz w:val="24"/>
                <w:szCs w:val="24"/>
              </w:rPr>
            </w:pPr>
            <w:r>
              <w:rPr>
                <w:rFonts w:ascii="Arial" w:eastAsia="Times New Roman" w:hAnsi="Arial" w:cs="Arial"/>
                <w:sz w:val="24"/>
                <w:szCs w:val="24"/>
              </w:rPr>
              <w:t>Tipo de permissões nos dados</w:t>
            </w:r>
          </w:p>
        </w:tc>
        <w:tc>
          <w:tcPr>
            <w:tcW w:w="2831" w:type="dxa"/>
          </w:tcPr>
          <w:p w:rsidR="00725A52" w:rsidRDefault="00A779E3" w:rsidP="003A1B09">
            <w:pPr>
              <w:jc w:val="both"/>
              <w:rPr>
                <w:rFonts w:ascii="Arial" w:eastAsia="Times New Roman" w:hAnsi="Arial" w:cs="Arial"/>
                <w:sz w:val="24"/>
                <w:szCs w:val="24"/>
              </w:rPr>
            </w:pPr>
            <w:r>
              <w:rPr>
                <w:rFonts w:ascii="Arial" w:eastAsia="Times New Roman" w:hAnsi="Arial" w:cs="Arial"/>
                <w:sz w:val="24"/>
                <w:szCs w:val="24"/>
              </w:rPr>
              <w:t xml:space="preserve">É permitido apena a inserção e leitura. Sendo que para o usuário está apenas </w:t>
            </w:r>
            <w:r w:rsidR="0020681C">
              <w:rPr>
                <w:rFonts w:ascii="Arial" w:eastAsia="Times New Roman" w:hAnsi="Arial" w:cs="Arial"/>
                <w:sz w:val="24"/>
                <w:szCs w:val="24"/>
              </w:rPr>
              <w:t>disponível</w:t>
            </w:r>
            <w:r>
              <w:rPr>
                <w:rFonts w:ascii="Arial" w:eastAsia="Times New Roman" w:hAnsi="Arial" w:cs="Arial"/>
                <w:sz w:val="24"/>
                <w:szCs w:val="24"/>
              </w:rPr>
              <w:t xml:space="preserve"> a leitura</w:t>
            </w:r>
          </w:p>
        </w:tc>
        <w:tc>
          <w:tcPr>
            <w:tcW w:w="2832" w:type="dxa"/>
          </w:tcPr>
          <w:p w:rsidR="00725A52" w:rsidRDefault="00A779E3" w:rsidP="003A1B09">
            <w:pPr>
              <w:jc w:val="both"/>
              <w:rPr>
                <w:rFonts w:ascii="Arial" w:eastAsia="Times New Roman" w:hAnsi="Arial" w:cs="Arial"/>
                <w:sz w:val="24"/>
                <w:szCs w:val="24"/>
              </w:rPr>
            </w:pPr>
            <w:r>
              <w:rPr>
                <w:rFonts w:ascii="Arial" w:eastAsia="Times New Roman" w:hAnsi="Arial" w:cs="Arial"/>
                <w:sz w:val="24"/>
                <w:szCs w:val="24"/>
              </w:rPr>
              <w:t xml:space="preserve">Podem ser </w:t>
            </w:r>
            <w:proofErr w:type="gramStart"/>
            <w:r>
              <w:rPr>
                <w:rFonts w:ascii="Arial" w:eastAsia="Times New Roman" w:hAnsi="Arial" w:cs="Arial"/>
                <w:sz w:val="24"/>
                <w:szCs w:val="24"/>
              </w:rPr>
              <w:t>feito</w:t>
            </w:r>
            <w:proofErr w:type="gramEnd"/>
            <w:r>
              <w:rPr>
                <w:rFonts w:ascii="Arial" w:eastAsia="Times New Roman" w:hAnsi="Arial" w:cs="Arial"/>
                <w:sz w:val="24"/>
                <w:szCs w:val="24"/>
              </w:rPr>
              <w:t xml:space="preserve"> leitura, inserção, modificação e exclusão dos dados.</w:t>
            </w:r>
          </w:p>
        </w:tc>
      </w:tr>
    </w:tbl>
    <w:p w:rsidR="00202BD1" w:rsidRDefault="00202BD1" w:rsidP="00A24EC5">
      <w:pPr>
        <w:jc w:val="center"/>
        <w:rPr>
          <w:rFonts w:ascii="Arial" w:eastAsia="Times New Roman" w:hAnsi="Arial" w:cs="Arial"/>
          <w:sz w:val="24"/>
          <w:szCs w:val="24"/>
        </w:rPr>
      </w:pPr>
    </w:p>
    <w:p w:rsidR="00A779E3" w:rsidRPr="00961AA7" w:rsidRDefault="005C140F" w:rsidP="00A24EC5">
      <w:pPr>
        <w:jc w:val="center"/>
        <w:rPr>
          <w:rFonts w:ascii="Arial" w:eastAsia="Times New Roman" w:hAnsi="Arial" w:cs="Arial"/>
          <w:b/>
          <w:sz w:val="20"/>
          <w:szCs w:val="20"/>
        </w:rPr>
      </w:pPr>
      <w:r w:rsidRPr="00961AA7">
        <w:rPr>
          <w:rFonts w:ascii="Arial" w:eastAsia="Times New Roman" w:hAnsi="Arial" w:cs="Arial"/>
          <w:b/>
          <w:sz w:val="20"/>
          <w:szCs w:val="20"/>
        </w:rPr>
        <w:t xml:space="preserve">Tabela </w:t>
      </w:r>
      <w:r w:rsidR="008363CF" w:rsidRPr="00961AA7">
        <w:rPr>
          <w:rFonts w:ascii="Arial" w:eastAsia="Times New Roman" w:hAnsi="Arial" w:cs="Arial"/>
          <w:b/>
          <w:sz w:val="20"/>
          <w:szCs w:val="20"/>
        </w:rPr>
        <w:t>0</w:t>
      </w:r>
      <w:r w:rsidR="00A779E3" w:rsidRPr="00961AA7">
        <w:rPr>
          <w:rFonts w:ascii="Arial" w:eastAsia="Times New Roman" w:hAnsi="Arial" w:cs="Arial"/>
          <w:b/>
          <w:sz w:val="20"/>
          <w:szCs w:val="20"/>
        </w:rPr>
        <w:t>2</w:t>
      </w:r>
      <w:r w:rsidRPr="00961AA7">
        <w:rPr>
          <w:rFonts w:ascii="Arial" w:eastAsia="Times New Roman" w:hAnsi="Arial" w:cs="Arial"/>
          <w:b/>
          <w:sz w:val="20"/>
          <w:szCs w:val="20"/>
        </w:rPr>
        <w:t xml:space="preserve"> - </w:t>
      </w:r>
      <w:r w:rsidRPr="00961AA7">
        <w:rPr>
          <w:rFonts w:ascii="Arial" w:eastAsia="Times New Roman" w:hAnsi="Arial" w:cs="Arial"/>
          <w:sz w:val="20"/>
          <w:szCs w:val="20"/>
        </w:rPr>
        <w:t>Comparação OLTP X OLAP</w:t>
      </w:r>
    </w:p>
    <w:p w:rsidR="00202BD1" w:rsidRPr="003A1B09" w:rsidRDefault="00202BD1" w:rsidP="003A1B09">
      <w:pPr>
        <w:jc w:val="both"/>
        <w:rPr>
          <w:rFonts w:ascii="Arial" w:eastAsia="Times New Roman" w:hAnsi="Arial" w:cs="Arial"/>
          <w:sz w:val="24"/>
          <w:szCs w:val="24"/>
        </w:rPr>
      </w:pPr>
    </w:p>
    <w:p w:rsidR="00B87AB9" w:rsidRDefault="000B13FC" w:rsidP="00DC6194">
      <w:pPr>
        <w:rPr>
          <w:rFonts w:ascii="Arial" w:eastAsia="Times New Roman" w:hAnsi="Arial" w:cs="Arial"/>
          <w:sz w:val="24"/>
          <w:szCs w:val="24"/>
        </w:rPr>
      </w:pPr>
      <w:r>
        <w:rPr>
          <w:rFonts w:ascii="Arial" w:eastAsia="Times New Roman" w:hAnsi="Arial" w:cs="Arial"/>
          <w:sz w:val="24"/>
          <w:szCs w:val="24"/>
        </w:rPr>
        <w:lastRenderedPageBreak/>
        <w:pict>
          <v:shape id="_x0000_i1029" type="#_x0000_t75" style="width:427.5pt;height:240.75pt">
            <v:imagedata r:id="rId20" o:title="Capturar"/>
          </v:shape>
        </w:pict>
      </w:r>
    </w:p>
    <w:p w:rsidR="00202BD1" w:rsidRPr="00961AA7" w:rsidRDefault="00202BD1" w:rsidP="00A24EC5">
      <w:pPr>
        <w:jc w:val="center"/>
        <w:rPr>
          <w:rFonts w:ascii="Arial" w:eastAsia="Times New Roman" w:hAnsi="Arial" w:cs="Arial"/>
          <w:b/>
          <w:sz w:val="20"/>
          <w:szCs w:val="20"/>
        </w:rPr>
      </w:pPr>
      <w:r w:rsidRPr="00961AA7">
        <w:rPr>
          <w:rFonts w:ascii="Arial" w:eastAsia="Times New Roman" w:hAnsi="Arial" w:cs="Arial"/>
          <w:b/>
          <w:sz w:val="20"/>
          <w:szCs w:val="20"/>
        </w:rPr>
        <w:t xml:space="preserve">Figura </w:t>
      </w:r>
      <w:r w:rsidR="008363CF" w:rsidRPr="00961AA7">
        <w:rPr>
          <w:rFonts w:ascii="Arial" w:eastAsia="Times New Roman" w:hAnsi="Arial" w:cs="Arial"/>
          <w:b/>
          <w:sz w:val="20"/>
          <w:szCs w:val="20"/>
        </w:rPr>
        <w:t>0</w:t>
      </w:r>
      <w:r w:rsidRPr="00961AA7">
        <w:rPr>
          <w:rFonts w:ascii="Arial" w:eastAsia="Times New Roman" w:hAnsi="Arial" w:cs="Arial"/>
          <w:b/>
          <w:sz w:val="20"/>
          <w:szCs w:val="20"/>
        </w:rPr>
        <w:t>5</w:t>
      </w:r>
      <w:r w:rsidR="00A24EC5" w:rsidRPr="00961AA7">
        <w:rPr>
          <w:rFonts w:ascii="Arial" w:eastAsia="Times New Roman" w:hAnsi="Arial" w:cs="Arial"/>
          <w:b/>
          <w:sz w:val="20"/>
          <w:szCs w:val="20"/>
        </w:rPr>
        <w:t xml:space="preserve"> – </w:t>
      </w:r>
      <w:r w:rsidR="00A24EC5" w:rsidRPr="00961AA7">
        <w:rPr>
          <w:rFonts w:ascii="Arial" w:eastAsia="Times New Roman" w:hAnsi="Arial" w:cs="Arial"/>
          <w:sz w:val="20"/>
          <w:szCs w:val="20"/>
        </w:rPr>
        <w:t>OLTP X OLAP</w:t>
      </w:r>
    </w:p>
    <w:p w:rsidR="00DF1941" w:rsidRPr="00961AA7" w:rsidRDefault="00DF1941" w:rsidP="00A24EC5">
      <w:pPr>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https://canaltech.com.br/business-intelligence/o-que-significa-oltp-e-olap-na-pratica/</w:t>
      </w:r>
      <w:r w:rsidRPr="00961AA7">
        <w:rPr>
          <w:rFonts w:ascii="Arial" w:eastAsia="Times New Roman" w:hAnsi="Arial" w:cs="Arial"/>
          <w:b/>
          <w:sz w:val="20"/>
          <w:szCs w:val="20"/>
        </w:rPr>
        <w:t>)</w:t>
      </w:r>
    </w:p>
    <w:p w:rsidR="00202BD1" w:rsidRDefault="00202BD1" w:rsidP="00E56A1E">
      <w:pPr>
        <w:jc w:val="both"/>
        <w:rPr>
          <w:rFonts w:ascii="Arial" w:eastAsia="Times New Roman" w:hAnsi="Arial" w:cs="Arial"/>
          <w:sz w:val="24"/>
          <w:szCs w:val="24"/>
        </w:rPr>
      </w:pPr>
    </w:p>
    <w:p w:rsidR="00202BD1" w:rsidRDefault="00202BD1" w:rsidP="0095703C">
      <w:pPr>
        <w:ind w:firstLine="709"/>
        <w:jc w:val="both"/>
        <w:rPr>
          <w:rFonts w:ascii="Arial" w:eastAsia="Times New Roman" w:hAnsi="Arial" w:cs="Arial"/>
          <w:sz w:val="24"/>
          <w:szCs w:val="24"/>
        </w:rPr>
      </w:pPr>
      <w:r>
        <w:rPr>
          <w:rFonts w:ascii="Arial" w:eastAsia="Times New Roman" w:hAnsi="Arial" w:cs="Arial"/>
          <w:sz w:val="24"/>
          <w:szCs w:val="24"/>
        </w:rPr>
        <w:t>O resumo que podemos dar tanto para tabela 2 e a figura 5 é que o sistema OLPT funciona dentro do ambiente operacional, já o OLAP funciona com um foco essencialmente gerencial.</w:t>
      </w:r>
    </w:p>
    <w:p w:rsidR="00A24EC5" w:rsidRDefault="00A24EC5" w:rsidP="00822749">
      <w:pPr>
        <w:jc w:val="both"/>
        <w:rPr>
          <w:rFonts w:ascii="Arial" w:eastAsia="Times New Roman" w:hAnsi="Arial" w:cs="Arial"/>
          <w:sz w:val="24"/>
          <w:szCs w:val="24"/>
        </w:rPr>
      </w:pPr>
    </w:p>
    <w:p w:rsidR="00A24EC5" w:rsidRDefault="00A24EC5" w:rsidP="00822749">
      <w:pPr>
        <w:jc w:val="both"/>
        <w:rPr>
          <w:rFonts w:ascii="Arial" w:eastAsia="Times New Roman" w:hAnsi="Arial" w:cs="Arial"/>
          <w:sz w:val="24"/>
          <w:szCs w:val="24"/>
        </w:rPr>
      </w:pPr>
    </w:p>
    <w:p w:rsidR="00DA7A05" w:rsidRDefault="00DA7A05" w:rsidP="00822749">
      <w:pPr>
        <w:jc w:val="both"/>
        <w:rPr>
          <w:rFonts w:ascii="Arial" w:eastAsia="Times New Roman" w:hAnsi="Arial" w:cs="Arial"/>
          <w:sz w:val="24"/>
          <w:szCs w:val="24"/>
        </w:rPr>
      </w:pPr>
    </w:p>
    <w:p w:rsidR="00A818C4" w:rsidRDefault="00A818C4" w:rsidP="00822749">
      <w:pPr>
        <w:jc w:val="both"/>
        <w:rPr>
          <w:rFonts w:ascii="Arial" w:eastAsia="Times New Roman" w:hAnsi="Arial" w:cs="Arial"/>
          <w:sz w:val="24"/>
          <w:szCs w:val="24"/>
        </w:rPr>
      </w:pPr>
    </w:p>
    <w:p w:rsidR="00961AA7" w:rsidRDefault="00961AA7" w:rsidP="00822749">
      <w:pPr>
        <w:jc w:val="both"/>
        <w:rPr>
          <w:rFonts w:ascii="Arial" w:eastAsia="Times New Roman" w:hAnsi="Arial" w:cs="Arial"/>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290AB3" w:rsidRDefault="00290AB3" w:rsidP="009F60B2">
      <w:pPr>
        <w:jc w:val="center"/>
        <w:rPr>
          <w:rFonts w:ascii="Arial" w:eastAsia="Times New Roman" w:hAnsi="Arial" w:cs="Arial"/>
          <w:b/>
          <w:sz w:val="24"/>
          <w:szCs w:val="24"/>
        </w:rPr>
      </w:pPr>
    </w:p>
    <w:p w:rsidR="00A24EC5" w:rsidRPr="009F60B2" w:rsidRDefault="009F60B2" w:rsidP="009F60B2">
      <w:pPr>
        <w:jc w:val="center"/>
        <w:rPr>
          <w:rFonts w:ascii="Arial" w:eastAsia="Times New Roman" w:hAnsi="Arial" w:cs="Arial"/>
          <w:b/>
          <w:sz w:val="24"/>
          <w:szCs w:val="24"/>
        </w:rPr>
      </w:pPr>
      <w:r>
        <w:rPr>
          <w:rFonts w:ascii="Arial" w:eastAsia="Times New Roman" w:hAnsi="Arial" w:cs="Arial"/>
          <w:b/>
          <w:sz w:val="24"/>
          <w:szCs w:val="24"/>
        </w:rPr>
        <w:lastRenderedPageBreak/>
        <w:t>CAPITULO III</w:t>
      </w:r>
    </w:p>
    <w:p w:rsidR="00A24EC5" w:rsidRDefault="0020681C" w:rsidP="009F60B2">
      <w:pPr>
        <w:jc w:val="center"/>
        <w:rPr>
          <w:rFonts w:ascii="Arial" w:eastAsia="Times New Roman" w:hAnsi="Arial" w:cs="Arial"/>
          <w:b/>
          <w:sz w:val="28"/>
          <w:szCs w:val="28"/>
        </w:rPr>
      </w:pPr>
      <w:r w:rsidRPr="0020681C">
        <w:rPr>
          <w:rFonts w:ascii="Arial" w:eastAsia="Times New Roman" w:hAnsi="Arial" w:cs="Arial"/>
          <w:b/>
          <w:sz w:val="28"/>
          <w:szCs w:val="28"/>
        </w:rPr>
        <w:t>Plataforma de BI da Microsoft</w:t>
      </w:r>
    </w:p>
    <w:p w:rsidR="0020681C" w:rsidRPr="00E95734" w:rsidRDefault="0020681C" w:rsidP="00822749">
      <w:pPr>
        <w:jc w:val="both"/>
        <w:rPr>
          <w:rFonts w:ascii="Arial" w:eastAsia="Times New Roman" w:hAnsi="Arial" w:cs="Arial"/>
          <w:b/>
          <w:sz w:val="28"/>
          <w:szCs w:val="28"/>
        </w:rPr>
      </w:pPr>
      <w:r w:rsidRPr="00E95734">
        <w:rPr>
          <w:rFonts w:ascii="Arial" w:eastAsia="Times New Roman" w:hAnsi="Arial" w:cs="Arial"/>
          <w:b/>
          <w:sz w:val="28"/>
          <w:szCs w:val="28"/>
        </w:rPr>
        <w:t>1</w:t>
      </w:r>
      <w:r w:rsidR="00A00596">
        <w:rPr>
          <w:rFonts w:ascii="Arial" w:eastAsia="Times New Roman" w:hAnsi="Arial" w:cs="Arial"/>
          <w:b/>
          <w:sz w:val="28"/>
          <w:szCs w:val="28"/>
        </w:rPr>
        <w:t>.</w:t>
      </w:r>
      <w:r w:rsidRPr="00E95734">
        <w:rPr>
          <w:rFonts w:ascii="Arial" w:eastAsia="Times New Roman" w:hAnsi="Arial" w:cs="Arial"/>
          <w:b/>
          <w:sz w:val="28"/>
          <w:szCs w:val="28"/>
        </w:rPr>
        <w:t xml:space="preserve"> Introdução</w:t>
      </w:r>
    </w:p>
    <w:p w:rsidR="006C4E58" w:rsidRDefault="000B13FC" w:rsidP="00822749">
      <w:pPr>
        <w:jc w:val="both"/>
        <w:rPr>
          <w:rFonts w:ascii="Arial" w:eastAsia="Times New Roman" w:hAnsi="Arial" w:cs="Arial"/>
          <w:b/>
          <w:sz w:val="24"/>
          <w:szCs w:val="28"/>
        </w:rPr>
      </w:pPr>
      <w:r>
        <w:rPr>
          <w:rFonts w:ascii="Arial" w:eastAsia="Times New Roman" w:hAnsi="Arial" w:cs="Arial"/>
          <w:b/>
          <w:sz w:val="24"/>
          <w:szCs w:val="28"/>
        </w:rPr>
        <w:pict>
          <v:shape id="_x0000_i1030" type="#_x0000_t75" style="width:430.5pt;height:240.75pt">
            <v:imagedata r:id="rId21" o:title="Tutorial-do-Power-BI-1030x576"/>
          </v:shape>
        </w:pict>
      </w:r>
    </w:p>
    <w:p w:rsidR="006C4E58" w:rsidRPr="00961AA7" w:rsidRDefault="006C4E58" w:rsidP="006C4E58">
      <w:pPr>
        <w:jc w:val="center"/>
        <w:rPr>
          <w:rFonts w:ascii="Arial" w:eastAsia="Times New Roman" w:hAnsi="Arial" w:cs="Arial"/>
          <w:b/>
          <w:sz w:val="20"/>
          <w:szCs w:val="20"/>
        </w:rPr>
      </w:pPr>
      <w:r w:rsidRPr="00961AA7">
        <w:rPr>
          <w:rFonts w:ascii="Arial" w:eastAsia="Times New Roman" w:hAnsi="Arial" w:cs="Arial"/>
          <w:b/>
          <w:sz w:val="20"/>
          <w:szCs w:val="20"/>
        </w:rPr>
        <w:t xml:space="preserve">Figura 06 – </w:t>
      </w:r>
      <w:r w:rsidRPr="00961AA7">
        <w:rPr>
          <w:rFonts w:ascii="Arial" w:eastAsia="Times New Roman" w:hAnsi="Arial" w:cs="Arial"/>
          <w:sz w:val="20"/>
          <w:szCs w:val="20"/>
        </w:rPr>
        <w:t>Power BI</w:t>
      </w:r>
    </w:p>
    <w:p w:rsidR="00DF1941" w:rsidRPr="00961AA7" w:rsidRDefault="00DF1941" w:rsidP="006C4E58">
      <w:pPr>
        <w:jc w:val="center"/>
        <w:rPr>
          <w:rFonts w:ascii="Arial" w:eastAsia="Times New Roman" w:hAnsi="Arial" w:cs="Arial"/>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https://www.interop.com.br/blog/power-bi/</w:t>
      </w:r>
      <w:r w:rsidRPr="00961AA7">
        <w:rPr>
          <w:rFonts w:ascii="Arial" w:eastAsia="Times New Roman" w:hAnsi="Arial" w:cs="Arial"/>
          <w:b/>
          <w:sz w:val="20"/>
          <w:szCs w:val="20"/>
        </w:rPr>
        <w:t>)</w:t>
      </w:r>
    </w:p>
    <w:p w:rsidR="005531DE" w:rsidRDefault="0020681C" w:rsidP="0095703C">
      <w:pPr>
        <w:ind w:firstLine="709"/>
        <w:jc w:val="both"/>
        <w:rPr>
          <w:rFonts w:ascii="Arial" w:eastAsia="Times New Roman" w:hAnsi="Arial" w:cs="Arial"/>
          <w:sz w:val="24"/>
          <w:szCs w:val="28"/>
        </w:rPr>
      </w:pPr>
      <w:r>
        <w:rPr>
          <w:rFonts w:ascii="Arial" w:eastAsia="Times New Roman" w:hAnsi="Arial" w:cs="Arial"/>
          <w:sz w:val="24"/>
          <w:szCs w:val="28"/>
        </w:rPr>
        <w:t>A primeira versão do Power BI foi lançada pela Microsoft em feve</w:t>
      </w:r>
      <w:r w:rsidR="004528A7">
        <w:rPr>
          <w:rFonts w:ascii="Arial" w:eastAsia="Times New Roman" w:hAnsi="Arial" w:cs="Arial"/>
          <w:sz w:val="24"/>
          <w:szCs w:val="28"/>
        </w:rPr>
        <w:t>re</w:t>
      </w:r>
      <w:r>
        <w:rPr>
          <w:rFonts w:ascii="Arial" w:eastAsia="Times New Roman" w:hAnsi="Arial" w:cs="Arial"/>
          <w:sz w:val="24"/>
          <w:szCs w:val="28"/>
        </w:rPr>
        <w:t>iro de 2014 como uma extensão do aplicativo office 365. Foi uma versão lançada como um serviço de nuvem</w:t>
      </w:r>
      <w:r w:rsidR="006864C1">
        <w:rPr>
          <w:rFonts w:ascii="Arial" w:eastAsia="Times New Roman" w:hAnsi="Arial" w:cs="Arial"/>
          <w:sz w:val="24"/>
          <w:szCs w:val="28"/>
        </w:rPr>
        <w:t xml:space="preserve"> o que ajudou na sua simplificação e implementação. Além do Office 365, o </w:t>
      </w:r>
      <w:r w:rsidR="004528A7">
        <w:rPr>
          <w:rFonts w:ascii="Arial" w:eastAsia="Times New Roman" w:hAnsi="Arial" w:cs="Arial"/>
          <w:sz w:val="24"/>
          <w:szCs w:val="28"/>
        </w:rPr>
        <w:t>Power</w:t>
      </w:r>
      <w:r w:rsidR="006864C1">
        <w:rPr>
          <w:rFonts w:ascii="Arial" w:eastAsia="Times New Roman" w:hAnsi="Arial" w:cs="Arial"/>
          <w:sz w:val="24"/>
          <w:szCs w:val="28"/>
        </w:rPr>
        <w:t xml:space="preserve"> BI dependia da utilização do </w:t>
      </w:r>
      <w:r w:rsidR="004528A7">
        <w:rPr>
          <w:rFonts w:ascii="Arial" w:eastAsia="Times New Roman" w:hAnsi="Arial" w:cs="Arial"/>
          <w:sz w:val="24"/>
          <w:szCs w:val="28"/>
        </w:rPr>
        <w:t>Excel</w:t>
      </w:r>
      <w:r w:rsidR="006864C1">
        <w:rPr>
          <w:rFonts w:ascii="Arial" w:eastAsia="Times New Roman" w:hAnsi="Arial" w:cs="Arial"/>
          <w:sz w:val="24"/>
          <w:szCs w:val="28"/>
        </w:rPr>
        <w:t xml:space="preserve"> para análise de dados. Pelas analise de </w:t>
      </w:r>
      <w:proofErr w:type="spellStart"/>
      <w:r w:rsidR="006864C1">
        <w:rPr>
          <w:rFonts w:ascii="Arial" w:eastAsia="Times New Roman" w:hAnsi="Arial" w:cs="Arial"/>
          <w:sz w:val="24"/>
          <w:szCs w:val="28"/>
        </w:rPr>
        <w:t>Garther</w:t>
      </w:r>
      <w:proofErr w:type="spellEnd"/>
      <w:r w:rsidR="006864C1">
        <w:rPr>
          <w:rFonts w:ascii="Arial" w:eastAsia="Times New Roman" w:hAnsi="Arial" w:cs="Arial"/>
          <w:sz w:val="24"/>
          <w:szCs w:val="28"/>
        </w:rPr>
        <w:t>, suas limitações na necessidade de adoção dos componentes atualizados do Office 365, fez com que sua adoção fosse limitada pelas empresas.</w:t>
      </w:r>
      <w:r w:rsidR="002540C9">
        <w:rPr>
          <w:rFonts w:ascii="Arial" w:eastAsia="Times New Roman" w:hAnsi="Arial" w:cs="Arial"/>
          <w:sz w:val="24"/>
          <w:szCs w:val="28"/>
        </w:rPr>
        <w:t xml:space="preserve"> Em julho de 2015 o Power BI foi oferecido como uma ferramenta independendo do Excel, onde essa nova versão é conhecida como Power BI Desktop e teve muitas melhoras em relação a sua anterior, como capacidade de preparação de dados, criação de </w:t>
      </w:r>
      <w:proofErr w:type="spellStart"/>
      <w:r w:rsidR="002540C9">
        <w:rPr>
          <w:rFonts w:ascii="Arial" w:eastAsia="Times New Roman" w:hAnsi="Arial" w:cs="Arial"/>
          <w:sz w:val="24"/>
          <w:szCs w:val="28"/>
        </w:rPr>
        <w:t>dashboards</w:t>
      </w:r>
      <w:proofErr w:type="spellEnd"/>
      <w:r w:rsidR="002540C9">
        <w:rPr>
          <w:rFonts w:ascii="Arial" w:eastAsia="Times New Roman" w:hAnsi="Arial" w:cs="Arial"/>
          <w:sz w:val="24"/>
          <w:szCs w:val="28"/>
        </w:rPr>
        <w:t xml:space="preserve"> e descobrimento de dados</w:t>
      </w:r>
      <w:r w:rsidR="005531DE">
        <w:rPr>
          <w:rFonts w:ascii="Arial" w:eastAsia="Times New Roman" w:hAnsi="Arial" w:cs="Arial"/>
          <w:sz w:val="24"/>
          <w:szCs w:val="28"/>
        </w:rPr>
        <w:t xml:space="preserve">. É uma coleção de software, aplicativos e conectores que trabalhando juntos, transformam fontes de dados não relacionais em informações coerentes, com visual interativo e envolvente. </w:t>
      </w:r>
      <w:r w:rsidR="0096508A">
        <w:rPr>
          <w:rFonts w:ascii="Arial" w:eastAsia="Times New Roman" w:hAnsi="Arial" w:cs="Arial"/>
          <w:sz w:val="24"/>
          <w:szCs w:val="28"/>
        </w:rPr>
        <w:t xml:space="preserve">Também possibilita o fácil acesso e compartilhamento das informações. Essa ferramenta pode ser usada de forma simples para trabalhos pequenos no Excel e banco de dados ou pode ser para trabalhos mais robustos de nível empresarial. </w:t>
      </w:r>
      <w:r w:rsidR="005531DE">
        <w:rPr>
          <w:rFonts w:ascii="Arial" w:eastAsia="Times New Roman" w:hAnsi="Arial" w:cs="Arial"/>
          <w:sz w:val="24"/>
          <w:szCs w:val="28"/>
        </w:rPr>
        <w:t>O Power BI consiste em:</w:t>
      </w:r>
    </w:p>
    <w:p w:rsidR="0020681C" w:rsidRDefault="005531DE" w:rsidP="00FB58DE">
      <w:pPr>
        <w:pStyle w:val="PargrafodaLista"/>
        <w:numPr>
          <w:ilvl w:val="0"/>
          <w:numId w:val="17"/>
        </w:numPr>
        <w:ind w:left="1418"/>
        <w:jc w:val="both"/>
        <w:rPr>
          <w:rFonts w:ascii="Arial" w:eastAsia="Times New Roman" w:hAnsi="Arial" w:cs="Arial"/>
          <w:sz w:val="24"/>
          <w:szCs w:val="28"/>
        </w:rPr>
      </w:pPr>
      <w:r>
        <w:rPr>
          <w:rFonts w:ascii="Arial" w:eastAsia="Times New Roman" w:hAnsi="Arial" w:cs="Arial"/>
          <w:sz w:val="24"/>
          <w:szCs w:val="28"/>
        </w:rPr>
        <w:t>Aplicativo para Desktop do Windows que é o Power BI Desktop;</w:t>
      </w:r>
    </w:p>
    <w:p w:rsidR="005531DE" w:rsidRDefault="005531DE" w:rsidP="00FB58DE">
      <w:pPr>
        <w:pStyle w:val="PargrafodaLista"/>
        <w:numPr>
          <w:ilvl w:val="0"/>
          <w:numId w:val="17"/>
        </w:numPr>
        <w:ind w:left="1418"/>
        <w:jc w:val="both"/>
        <w:rPr>
          <w:rFonts w:ascii="Arial" w:eastAsia="Times New Roman" w:hAnsi="Arial" w:cs="Arial"/>
          <w:sz w:val="24"/>
          <w:szCs w:val="28"/>
        </w:rPr>
      </w:pPr>
      <w:r>
        <w:rPr>
          <w:rFonts w:ascii="Arial" w:eastAsia="Times New Roman" w:hAnsi="Arial" w:cs="Arial"/>
          <w:sz w:val="24"/>
          <w:szCs w:val="28"/>
        </w:rPr>
        <w:t xml:space="preserve">Serviço de SaaS </w:t>
      </w:r>
      <w:proofErr w:type="gramStart"/>
      <w:r>
        <w:rPr>
          <w:rFonts w:ascii="Arial" w:eastAsia="Times New Roman" w:hAnsi="Arial" w:cs="Arial"/>
          <w:sz w:val="24"/>
          <w:szCs w:val="28"/>
        </w:rPr>
        <w:t>( Software</w:t>
      </w:r>
      <w:proofErr w:type="gramEnd"/>
      <w:r>
        <w:rPr>
          <w:rFonts w:ascii="Arial" w:eastAsia="Times New Roman" w:hAnsi="Arial" w:cs="Arial"/>
          <w:sz w:val="24"/>
          <w:szCs w:val="28"/>
        </w:rPr>
        <w:t xml:space="preserve"> como serviço ) online;</w:t>
      </w:r>
    </w:p>
    <w:p w:rsidR="005531DE" w:rsidRDefault="005531DE" w:rsidP="00FB58DE">
      <w:pPr>
        <w:pStyle w:val="PargrafodaLista"/>
        <w:numPr>
          <w:ilvl w:val="0"/>
          <w:numId w:val="17"/>
        </w:numPr>
        <w:ind w:left="1418"/>
        <w:jc w:val="both"/>
        <w:rPr>
          <w:rFonts w:ascii="Arial" w:eastAsia="Times New Roman" w:hAnsi="Arial" w:cs="Arial"/>
          <w:sz w:val="24"/>
          <w:szCs w:val="28"/>
        </w:rPr>
      </w:pPr>
      <w:r>
        <w:rPr>
          <w:rFonts w:ascii="Arial" w:eastAsia="Times New Roman" w:hAnsi="Arial" w:cs="Arial"/>
          <w:sz w:val="24"/>
          <w:szCs w:val="28"/>
        </w:rPr>
        <w:t xml:space="preserve">Aplicativos moveis para dispositivos Windows, </w:t>
      </w:r>
      <w:proofErr w:type="spellStart"/>
      <w:r>
        <w:rPr>
          <w:rFonts w:ascii="Arial" w:eastAsia="Times New Roman" w:hAnsi="Arial" w:cs="Arial"/>
          <w:sz w:val="24"/>
          <w:szCs w:val="28"/>
        </w:rPr>
        <w:t>Android</w:t>
      </w:r>
      <w:proofErr w:type="spellEnd"/>
      <w:r>
        <w:rPr>
          <w:rFonts w:ascii="Arial" w:eastAsia="Times New Roman" w:hAnsi="Arial" w:cs="Arial"/>
          <w:sz w:val="24"/>
          <w:szCs w:val="28"/>
        </w:rPr>
        <w:t xml:space="preserve"> e IOS.</w:t>
      </w:r>
    </w:p>
    <w:p w:rsidR="005531DE" w:rsidRDefault="005531DE" w:rsidP="0095703C">
      <w:pPr>
        <w:ind w:firstLine="709"/>
        <w:jc w:val="both"/>
        <w:rPr>
          <w:rFonts w:ascii="Arial" w:eastAsia="Times New Roman" w:hAnsi="Arial" w:cs="Arial"/>
          <w:sz w:val="24"/>
          <w:szCs w:val="28"/>
        </w:rPr>
      </w:pPr>
      <w:r>
        <w:rPr>
          <w:rFonts w:ascii="Arial" w:eastAsia="Times New Roman" w:hAnsi="Arial" w:cs="Arial"/>
          <w:sz w:val="24"/>
          <w:szCs w:val="28"/>
        </w:rPr>
        <w:t>Esses três elementos foram criados para permitir criar, compartilhar</w:t>
      </w:r>
      <w:r w:rsidR="0096508A">
        <w:rPr>
          <w:rFonts w:ascii="Arial" w:eastAsia="Times New Roman" w:hAnsi="Arial" w:cs="Arial"/>
          <w:sz w:val="24"/>
          <w:szCs w:val="28"/>
        </w:rPr>
        <w:t xml:space="preserve"> e consumir dados empresarias com uma maneira mais eficiente para as funções </w:t>
      </w:r>
      <w:r w:rsidR="0096508A">
        <w:rPr>
          <w:rFonts w:ascii="Arial" w:eastAsia="Times New Roman" w:hAnsi="Arial" w:cs="Arial"/>
          <w:sz w:val="24"/>
          <w:szCs w:val="28"/>
        </w:rPr>
        <w:lastRenderedPageBreak/>
        <w:t>designadas. Há um quarto elemento que é o Servidor de Relatórios do Power BI, onde é permitido publicar os relatórios do Power BI em servidores de relatórios locais. As vantagens de usar o Power BI são:</w:t>
      </w:r>
    </w:p>
    <w:p w:rsidR="0096508A" w:rsidRDefault="0096508A" w:rsidP="00FB58DE">
      <w:pPr>
        <w:pStyle w:val="PargrafodaLista"/>
        <w:numPr>
          <w:ilvl w:val="0"/>
          <w:numId w:val="18"/>
        </w:numPr>
        <w:ind w:left="1418"/>
        <w:jc w:val="both"/>
        <w:rPr>
          <w:rFonts w:ascii="Arial" w:eastAsia="Times New Roman" w:hAnsi="Arial" w:cs="Arial"/>
          <w:sz w:val="24"/>
          <w:szCs w:val="28"/>
        </w:rPr>
      </w:pPr>
      <w:r>
        <w:rPr>
          <w:rFonts w:ascii="Arial" w:eastAsia="Times New Roman" w:hAnsi="Arial" w:cs="Arial"/>
          <w:sz w:val="24"/>
          <w:szCs w:val="28"/>
        </w:rPr>
        <w:t>Preços acessíveis ou até mesmo grátis;</w:t>
      </w:r>
    </w:p>
    <w:p w:rsidR="0096508A" w:rsidRDefault="0096508A" w:rsidP="00FB58DE">
      <w:pPr>
        <w:pStyle w:val="PargrafodaLista"/>
        <w:numPr>
          <w:ilvl w:val="0"/>
          <w:numId w:val="18"/>
        </w:numPr>
        <w:ind w:left="1418"/>
        <w:jc w:val="both"/>
        <w:rPr>
          <w:rFonts w:ascii="Arial" w:eastAsia="Times New Roman" w:hAnsi="Arial" w:cs="Arial"/>
          <w:sz w:val="24"/>
          <w:szCs w:val="28"/>
        </w:rPr>
      </w:pPr>
      <w:r>
        <w:rPr>
          <w:rFonts w:ascii="Arial" w:eastAsia="Times New Roman" w:hAnsi="Arial" w:cs="Arial"/>
          <w:sz w:val="24"/>
          <w:szCs w:val="28"/>
        </w:rPr>
        <w:t xml:space="preserve">Há </w:t>
      </w:r>
      <w:r w:rsidR="00FB58DE">
        <w:rPr>
          <w:rFonts w:ascii="Arial" w:eastAsia="Times New Roman" w:hAnsi="Arial" w:cs="Arial"/>
          <w:sz w:val="24"/>
          <w:szCs w:val="28"/>
        </w:rPr>
        <w:t>várias</w:t>
      </w:r>
      <w:r>
        <w:rPr>
          <w:rFonts w:ascii="Arial" w:eastAsia="Times New Roman" w:hAnsi="Arial" w:cs="Arial"/>
          <w:sz w:val="24"/>
          <w:szCs w:val="28"/>
        </w:rPr>
        <w:t xml:space="preserve"> comunidades do Power BI, onde qualquer um pode fazer seu cadastro, criar tópicos ou votar num tópico existente; </w:t>
      </w:r>
    </w:p>
    <w:p w:rsidR="0096508A" w:rsidRDefault="0096508A" w:rsidP="00FB58DE">
      <w:pPr>
        <w:pStyle w:val="PargrafodaLista"/>
        <w:numPr>
          <w:ilvl w:val="0"/>
          <w:numId w:val="18"/>
        </w:numPr>
        <w:ind w:left="1418"/>
        <w:jc w:val="both"/>
        <w:rPr>
          <w:rFonts w:ascii="Arial" w:eastAsia="Times New Roman" w:hAnsi="Arial" w:cs="Arial"/>
          <w:sz w:val="24"/>
          <w:szCs w:val="28"/>
        </w:rPr>
      </w:pPr>
      <w:r>
        <w:rPr>
          <w:rFonts w:ascii="Arial" w:eastAsia="Times New Roman" w:hAnsi="Arial" w:cs="Arial"/>
          <w:sz w:val="24"/>
          <w:szCs w:val="28"/>
        </w:rPr>
        <w:t>Criação de relatórios e painéis personalizados;</w:t>
      </w:r>
    </w:p>
    <w:p w:rsidR="0096508A" w:rsidRDefault="0096508A" w:rsidP="00FB58DE">
      <w:pPr>
        <w:pStyle w:val="PargrafodaLista"/>
        <w:numPr>
          <w:ilvl w:val="0"/>
          <w:numId w:val="18"/>
        </w:numPr>
        <w:ind w:left="1418"/>
        <w:jc w:val="both"/>
        <w:rPr>
          <w:rFonts w:ascii="Arial" w:eastAsia="Times New Roman" w:hAnsi="Arial" w:cs="Arial"/>
          <w:sz w:val="24"/>
          <w:szCs w:val="28"/>
        </w:rPr>
      </w:pPr>
      <w:r>
        <w:rPr>
          <w:rFonts w:ascii="Arial" w:eastAsia="Times New Roman" w:hAnsi="Arial" w:cs="Arial"/>
          <w:sz w:val="24"/>
          <w:szCs w:val="28"/>
        </w:rPr>
        <w:t>Relatórios criados pelo Power BI poderão ser exportados para o PowerPoint, facilitando as apresentações em reuniões ou eventos semelhantes;</w:t>
      </w:r>
    </w:p>
    <w:p w:rsidR="0074511F" w:rsidRDefault="0096508A" w:rsidP="00FB58DE">
      <w:pPr>
        <w:pStyle w:val="PargrafodaLista"/>
        <w:numPr>
          <w:ilvl w:val="0"/>
          <w:numId w:val="18"/>
        </w:numPr>
        <w:ind w:left="1418"/>
        <w:jc w:val="both"/>
        <w:rPr>
          <w:rFonts w:ascii="Arial" w:eastAsia="Times New Roman" w:hAnsi="Arial" w:cs="Arial"/>
          <w:sz w:val="24"/>
          <w:szCs w:val="28"/>
        </w:rPr>
      </w:pPr>
      <w:r>
        <w:rPr>
          <w:rFonts w:ascii="Arial" w:eastAsia="Times New Roman" w:hAnsi="Arial" w:cs="Arial"/>
          <w:sz w:val="24"/>
          <w:szCs w:val="28"/>
        </w:rPr>
        <w:t>Pode conectar páginas da Web através de links de acesso</w:t>
      </w:r>
      <w:r w:rsidR="00DC6194">
        <w:rPr>
          <w:rFonts w:ascii="Arial" w:eastAsia="Times New Roman" w:hAnsi="Arial" w:cs="Arial"/>
          <w:sz w:val="24"/>
          <w:szCs w:val="28"/>
        </w:rPr>
        <w:t xml:space="preserve">, importar dados tabulados e criar indicadores mostrando os dados de forma mais pratica. </w:t>
      </w:r>
    </w:p>
    <w:p w:rsidR="0074511F" w:rsidRDefault="0074511F" w:rsidP="0095703C">
      <w:pPr>
        <w:ind w:firstLine="709"/>
        <w:jc w:val="both"/>
        <w:rPr>
          <w:rFonts w:ascii="Arial" w:eastAsia="Times New Roman" w:hAnsi="Arial" w:cs="Arial"/>
          <w:sz w:val="24"/>
          <w:szCs w:val="28"/>
        </w:rPr>
      </w:pPr>
      <w:r>
        <w:rPr>
          <w:rFonts w:ascii="Arial" w:eastAsia="Times New Roman" w:hAnsi="Arial" w:cs="Arial"/>
          <w:sz w:val="24"/>
          <w:szCs w:val="28"/>
        </w:rPr>
        <w:t xml:space="preserve">Outra vantagem do Power BI e pela sua capacidade de compactação para arquivos Excel e outras </w:t>
      </w:r>
      <w:r w:rsidR="00E83ED4">
        <w:rPr>
          <w:rFonts w:ascii="Arial" w:eastAsia="Times New Roman" w:hAnsi="Arial" w:cs="Arial"/>
          <w:sz w:val="24"/>
          <w:szCs w:val="28"/>
        </w:rPr>
        <w:t>extensões, permitindo visualizar e</w:t>
      </w:r>
      <w:r>
        <w:rPr>
          <w:rFonts w:ascii="Arial" w:eastAsia="Times New Roman" w:hAnsi="Arial" w:cs="Arial"/>
          <w:sz w:val="24"/>
          <w:szCs w:val="28"/>
        </w:rPr>
        <w:t xml:space="preserve"> analisar</w:t>
      </w:r>
      <w:r w:rsidR="00E83ED4">
        <w:rPr>
          <w:rFonts w:ascii="Arial" w:eastAsia="Times New Roman" w:hAnsi="Arial" w:cs="Arial"/>
          <w:sz w:val="24"/>
          <w:szCs w:val="28"/>
        </w:rPr>
        <w:t xml:space="preserve"> grandes quantidades de dados que o Excel não é capaz.</w:t>
      </w:r>
      <w:r w:rsidR="003B67B3">
        <w:rPr>
          <w:rFonts w:ascii="Arial" w:eastAsia="Times New Roman" w:hAnsi="Arial" w:cs="Arial"/>
          <w:sz w:val="24"/>
          <w:szCs w:val="28"/>
        </w:rPr>
        <w:t xml:space="preserve"> Logo, grandes conjuntos de dados não precisariam ser agregados e reduzidos para mostrar analises mais abrangentes. O Power BI te </w:t>
      </w:r>
      <w:r w:rsidR="0042665A">
        <w:rPr>
          <w:rFonts w:ascii="Arial" w:eastAsia="Times New Roman" w:hAnsi="Arial" w:cs="Arial"/>
          <w:sz w:val="24"/>
          <w:szCs w:val="28"/>
        </w:rPr>
        <w:t>dá</w:t>
      </w:r>
      <w:r w:rsidR="003B67B3">
        <w:rPr>
          <w:rFonts w:ascii="Arial" w:eastAsia="Times New Roman" w:hAnsi="Arial" w:cs="Arial"/>
          <w:sz w:val="24"/>
          <w:szCs w:val="28"/>
        </w:rPr>
        <w:t xml:space="preserve"> a possibilidade de transformação e edição, incluindo a alteração de formatos, exclusão de linhas e adição de colunas. Adicionar relações com tabelas diferentes, onde é bem útil e adicionar novos</w:t>
      </w:r>
      <w:r w:rsidR="006E03F3">
        <w:rPr>
          <w:rFonts w:ascii="Arial" w:eastAsia="Times New Roman" w:hAnsi="Arial" w:cs="Arial"/>
          <w:sz w:val="24"/>
          <w:szCs w:val="28"/>
        </w:rPr>
        <w:t xml:space="preserve"> conjuntos de dados facilmente à medida que dados uteis são descobertos. Com o Power BI os dados podem ser integrados sem a necessidade de recombinar tudo de novo, repetições de etapas de preparação são basicamente nulas pois o software se lembrará dessas etapas e as repetira automaticamente durante suas atualizações. </w:t>
      </w:r>
      <w:r w:rsidR="0055639F">
        <w:rPr>
          <w:rFonts w:ascii="Arial" w:eastAsia="Times New Roman" w:hAnsi="Arial" w:cs="Arial"/>
          <w:sz w:val="24"/>
          <w:szCs w:val="28"/>
        </w:rPr>
        <w:t xml:space="preserve">Com recursos integrados de inteligência de tempo, só leva alguns segundos para visualizar grandes quantidades de dados, podendo visualizar dados por várias dimensões e atributos, incluindo data e hora. </w:t>
      </w:r>
    </w:p>
    <w:p w:rsidR="00DC6194" w:rsidRDefault="0055639F" w:rsidP="0095703C">
      <w:pPr>
        <w:ind w:firstLine="709"/>
        <w:jc w:val="both"/>
        <w:rPr>
          <w:rFonts w:ascii="Arial" w:eastAsia="Times New Roman" w:hAnsi="Arial" w:cs="Arial"/>
          <w:sz w:val="24"/>
          <w:szCs w:val="28"/>
        </w:rPr>
      </w:pPr>
      <w:r>
        <w:rPr>
          <w:rFonts w:ascii="Arial" w:eastAsia="Times New Roman" w:hAnsi="Arial" w:cs="Arial"/>
          <w:sz w:val="24"/>
          <w:szCs w:val="28"/>
        </w:rPr>
        <w:t xml:space="preserve">No Excel para o usuário </w:t>
      </w:r>
      <w:r w:rsidR="00AF14B2">
        <w:rPr>
          <w:rFonts w:ascii="Arial" w:eastAsia="Times New Roman" w:hAnsi="Arial" w:cs="Arial"/>
          <w:sz w:val="24"/>
          <w:szCs w:val="28"/>
        </w:rPr>
        <w:t>publicar e divulgar seus relatórios é preciso um envio de dados por e-mail ou em uma unidade compartilhada. No Power BI esse processo foi modificado, podendo publicar os serviços em nuvens seguras da Microsoft chamado de Power BI Service.</w:t>
      </w:r>
    </w:p>
    <w:p w:rsidR="00DC6194" w:rsidRDefault="00DC6194" w:rsidP="00BD0358">
      <w:pPr>
        <w:ind w:right="-1"/>
        <w:rPr>
          <w:rFonts w:ascii="Arial" w:eastAsia="Times New Roman" w:hAnsi="Arial" w:cs="Arial"/>
          <w:sz w:val="24"/>
          <w:szCs w:val="28"/>
        </w:rPr>
      </w:pPr>
      <w:r>
        <w:rPr>
          <w:rFonts w:ascii="Arial" w:eastAsia="Times New Roman" w:hAnsi="Arial" w:cs="Arial"/>
          <w:noProof/>
          <w:sz w:val="24"/>
          <w:szCs w:val="28"/>
          <w:lang w:eastAsia="pt-BR"/>
        </w:rPr>
        <w:lastRenderedPageBreak/>
        <w:drawing>
          <wp:inline distT="0" distB="0" distL="0" distR="0">
            <wp:extent cx="5381625" cy="3023870"/>
            <wp:effectExtent l="0" t="0" r="9525" b="5080"/>
            <wp:docPr id="1" name="Imagem 1" descr="C:\Users\DELL\AppData\Local\Microsoft\Windows\INetCache\Content.Word\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Word\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857" cy="3024000"/>
                    </a:xfrm>
                    <a:prstGeom prst="rect">
                      <a:avLst/>
                    </a:prstGeom>
                    <a:noFill/>
                    <a:ln>
                      <a:noFill/>
                    </a:ln>
                  </pic:spPr>
                </pic:pic>
              </a:graphicData>
            </a:graphic>
          </wp:inline>
        </w:drawing>
      </w:r>
    </w:p>
    <w:p w:rsidR="00DC6194" w:rsidRPr="00961AA7" w:rsidRDefault="006C4E58" w:rsidP="00DA7A05">
      <w:pPr>
        <w:ind w:left="-284" w:right="-1"/>
        <w:jc w:val="center"/>
        <w:rPr>
          <w:rFonts w:ascii="Arial" w:eastAsia="Times New Roman" w:hAnsi="Arial" w:cs="Arial"/>
          <w:sz w:val="20"/>
          <w:szCs w:val="20"/>
        </w:rPr>
      </w:pPr>
      <w:r w:rsidRPr="00961AA7">
        <w:rPr>
          <w:rFonts w:ascii="Arial" w:eastAsia="Times New Roman" w:hAnsi="Arial" w:cs="Arial"/>
          <w:b/>
          <w:sz w:val="20"/>
          <w:szCs w:val="20"/>
        </w:rPr>
        <w:t xml:space="preserve">Figura </w:t>
      </w:r>
      <w:r w:rsidR="00AB66CA" w:rsidRPr="00961AA7">
        <w:rPr>
          <w:rFonts w:ascii="Arial" w:eastAsia="Times New Roman" w:hAnsi="Arial" w:cs="Arial"/>
          <w:b/>
          <w:sz w:val="20"/>
          <w:szCs w:val="20"/>
        </w:rPr>
        <w:t>0</w:t>
      </w:r>
      <w:r w:rsidRPr="00961AA7">
        <w:rPr>
          <w:rFonts w:ascii="Arial" w:eastAsia="Times New Roman" w:hAnsi="Arial" w:cs="Arial"/>
          <w:b/>
          <w:sz w:val="20"/>
          <w:szCs w:val="20"/>
        </w:rPr>
        <w:t>7</w:t>
      </w:r>
      <w:r w:rsidR="00DA7A05" w:rsidRPr="00961AA7">
        <w:rPr>
          <w:rFonts w:ascii="Arial" w:eastAsia="Times New Roman" w:hAnsi="Arial" w:cs="Arial"/>
          <w:b/>
          <w:sz w:val="20"/>
          <w:szCs w:val="20"/>
        </w:rPr>
        <w:t xml:space="preserve"> -</w:t>
      </w:r>
      <w:r w:rsidR="00DA7A05" w:rsidRPr="00961AA7">
        <w:rPr>
          <w:rFonts w:ascii="Arial" w:eastAsia="Times New Roman" w:hAnsi="Arial" w:cs="Arial"/>
          <w:sz w:val="20"/>
          <w:szCs w:val="20"/>
        </w:rPr>
        <w:t xml:space="preserve"> Recurso da plataforma Power BI</w:t>
      </w:r>
    </w:p>
    <w:p w:rsidR="00DA7A05" w:rsidRDefault="008913DF" w:rsidP="0095703C">
      <w:pPr>
        <w:ind w:right="-1" w:firstLine="709"/>
        <w:jc w:val="both"/>
        <w:rPr>
          <w:rFonts w:ascii="Arial" w:eastAsia="Times New Roman" w:hAnsi="Arial" w:cs="Arial"/>
          <w:sz w:val="24"/>
          <w:szCs w:val="28"/>
        </w:rPr>
      </w:pPr>
      <w:r>
        <w:rPr>
          <w:rFonts w:ascii="Arial" w:eastAsia="Times New Roman" w:hAnsi="Arial" w:cs="Arial"/>
          <w:sz w:val="24"/>
          <w:szCs w:val="28"/>
        </w:rPr>
        <w:t>O Power BI é uma ferramenta fácil de se utilizar ajudando a impulsionar as organizações para uma cultura baseada em dados. Com poderosas habilidades self-</w:t>
      </w:r>
      <w:r w:rsidR="006C4E58">
        <w:rPr>
          <w:rFonts w:ascii="Arial" w:eastAsia="Times New Roman" w:hAnsi="Arial" w:cs="Arial"/>
          <w:sz w:val="24"/>
          <w:szCs w:val="28"/>
        </w:rPr>
        <w:t>servisse</w:t>
      </w:r>
      <w:r>
        <w:rPr>
          <w:rFonts w:ascii="Arial" w:eastAsia="Times New Roman" w:hAnsi="Arial" w:cs="Arial"/>
          <w:sz w:val="24"/>
          <w:szCs w:val="28"/>
        </w:rPr>
        <w:t>, os usuários corporativos não dependem muito da TI para coletar, transformar e analisar dados, a automação dos dados, a facilidade de expansão e visualizações rápidas estão entre as muitas razoes de utilizar o Power BI.</w:t>
      </w:r>
      <w:r w:rsidR="00BD0358">
        <w:rPr>
          <w:rFonts w:ascii="Arial" w:eastAsia="Times New Roman" w:hAnsi="Arial" w:cs="Arial"/>
          <w:sz w:val="24"/>
          <w:szCs w:val="28"/>
        </w:rPr>
        <w:t xml:space="preserve"> Além disso, o armazenamento em nuvem com recursos como o Natural </w:t>
      </w:r>
      <w:proofErr w:type="spellStart"/>
      <w:r w:rsidR="00BD0358">
        <w:rPr>
          <w:rFonts w:ascii="Arial" w:eastAsia="Times New Roman" w:hAnsi="Arial" w:cs="Arial"/>
          <w:sz w:val="24"/>
          <w:szCs w:val="28"/>
        </w:rPr>
        <w:t>Language</w:t>
      </w:r>
      <w:proofErr w:type="spellEnd"/>
      <w:r w:rsidR="00BD0358">
        <w:rPr>
          <w:rFonts w:ascii="Arial" w:eastAsia="Times New Roman" w:hAnsi="Arial" w:cs="Arial"/>
          <w:sz w:val="24"/>
          <w:szCs w:val="28"/>
        </w:rPr>
        <w:t xml:space="preserve"> Query facilita o processo de gestão de dados</w:t>
      </w:r>
      <w:r w:rsidR="00053A2D">
        <w:rPr>
          <w:rFonts w:ascii="Arial" w:eastAsia="Times New Roman" w:hAnsi="Arial" w:cs="Arial"/>
          <w:sz w:val="24"/>
          <w:szCs w:val="28"/>
        </w:rPr>
        <w:t xml:space="preserve">. Estamos vivendo uma era da análise, onde é importante que as organizações utilizem sabiamente os dados que coletam. O futuro para a área analítica é bem promissor, </w:t>
      </w:r>
      <w:r w:rsidR="006C4E58">
        <w:rPr>
          <w:rFonts w:ascii="Arial" w:eastAsia="Times New Roman" w:hAnsi="Arial" w:cs="Arial"/>
          <w:sz w:val="24"/>
          <w:szCs w:val="28"/>
        </w:rPr>
        <w:t xml:space="preserve">muitas empresas buscam incorporar a visualização de dados e eliminar relatórios tabulares com enormes quantidades de números. </w:t>
      </w:r>
      <w:r w:rsidR="00DA7A05">
        <w:rPr>
          <w:rFonts w:ascii="Arial" w:eastAsia="Times New Roman" w:hAnsi="Arial" w:cs="Arial"/>
          <w:sz w:val="24"/>
          <w:szCs w:val="28"/>
        </w:rPr>
        <w:t>Neste capitulo, serão demonstrados os recursos da plataforma Power BI como demonstra a figura 6, que são:</w:t>
      </w:r>
    </w:p>
    <w:p w:rsidR="00DA7A05" w:rsidRDefault="00DA7A05" w:rsidP="00FB58DE">
      <w:pPr>
        <w:pStyle w:val="PargrafodaLista"/>
        <w:numPr>
          <w:ilvl w:val="0"/>
          <w:numId w:val="19"/>
        </w:numPr>
        <w:ind w:left="1418" w:right="-1"/>
        <w:jc w:val="both"/>
        <w:rPr>
          <w:rFonts w:ascii="Arial" w:eastAsia="Times New Roman" w:hAnsi="Arial" w:cs="Arial"/>
          <w:sz w:val="24"/>
          <w:szCs w:val="28"/>
        </w:rPr>
      </w:pPr>
      <w:r>
        <w:rPr>
          <w:rFonts w:ascii="Arial" w:eastAsia="Times New Roman" w:hAnsi="Arial" w:cs="Arial"/>
          <w:sz w:val="24"/>
          <w:szCs w:val="28"/>
        </w:rPr>
        <w:t xml:space="preserve">Power BI, Excel e </w:t>
      </w:r>
      <w:proofErr w:type="spellStart"/>
      <w:r>
        <w:rPr>
          <w:rFonts w:ascii="Arial" w:eastAsia="Times New Roman" w:hAnsi="Arial" w:cs="Arial"/>
          <w:sz w:val="24"/>
          <w:szCs w:val="28"/>
        </w:rPr>
        <w:t>Reporting</w:t>
      </w:r>
      <w:proofErr w:type="spellEnd"/>
      <w:r>
        <w:rPr>
          <w:rFonts w:ascii="Arial" w:eastAsia="Times New Roman" w:hAnsi="Arial" w:cs="Arial"/>
          <w:sz w:val="24"/>
          <w:szCs w:val="28"/>
        </w:rPr>
        <w:t xml:space="preserve"> Services;</w:t>
      </w:r>
    </w:p>
    <w:p w:rsidR="00DA7A05" w:rsidRDefault="00DA7A05" w:rsidP="00FB58DE">
      <w:pPr>
        <w:pStyle w:val="PargrafodaLista"/>
        <w:numPr>
          <w:ilvl w:val="0"/>
          <w:numId w:val="19"/>
        </w:numPr>
        <w:ind w:left="1418" w:right="-1"/>
        <w:jc w:val="both"/>
        <w:rPr>
          <w:rFonts w:ascii="Arial" w:eastAsia="Times New Roman" w:hAnsi="Arial" w:cs="Arial"/>
          <w:sz w:val="24"/>
          <w:szCs w:val="28"/>
        </w:rPr>
      </w:pPr>
      <w:r>
        <w:rPr>
          <w:rFonts w:ascii="Arial" w:eastAsia="Times New Roman" w:hAnsi="Arial" w:cs="Arial"/>
          <w:sz w:val="24"/>
          <w:szCs w:val="28"/>
        </w:rPr>
        <w:t>Banco de dados SQL Server;</w:t>
      </w:r>
    </w:p>
    <w:p w:rsidR="00DA7A05" w:rsidRDefault="00DA7A05" w:rsidP="00FB58DE">
      <w:pPr>
        <w:pStyle w:val="PargrafodaLista"/>
        <w:numPr>
          <w:ilvl w:val="0"/>
          <w:numId w:val="19"/>
        </w:numPr>
        <w:ind w:left="1418" w:right="-1"/>
        <w:jc w:val="both"/>
        <w:rPr>
          <w:rFonts w:ascii="Arial" w:eastAsia="Times New Roman" w:hAnsi="Arial" w:cs="Arial"/>
          <w:sz w:val="24"/>
          <w:szCs w:val="28"/>
        </w:rPr>
      </w:pPr>
      <w:r>
        <w:rPr>
          <w:rFonts w:ascii="Arial" w:eastAsia="Times New Roman" w:hAnsi="Arial" w:cs="Arial"/>
          <w:sz w:val="24"/>
          <w:szCs w:val="28"/>
        </w:rPr>
        <w:t xml:space="preserve">Ferramenta de integração de dados (ETL) </w:t>
      </w:r>
      <w:proofErr w:type="spellStart"/>
      <w:r>
        <w:rPr>
          <w:rFonts w:ascii="Arial" w:eastAsia="Times New Roman" w:hAnsi="Arial" w:cs="Arial"/>
          <w:sz w:val="24"/>
          <w:szCs w:val="28"/>
        </w:rPr>
        <w:t>Integration</w:t>
      </w:r>
      <w:proofErr w:type="spellEnd"/>
      <w:r>
        <w:rPr>
          <w:rFonts w:ascii="Arial" w:eastAsia="Times New Roman" w:hAnsi="Arial" w:cs="Arial"/>
          <w:sz w:val="24"/>
          <w:szCs w:val="28"/>
        </w:rPr>
        <w:t xml:space="preserve"> Services;</w:t>
      </w:r>
    </w:p>
    <w:p w:rsidR="00053A2D" w:rsidRPr="006C4E58" w:rsidRDefault="00DA7A05" w:rsidP="00FB58DE">
      <w:pPr>
        <w:pStyle w:val="PargrafodaLista"/>
        <w:numPr>
          <w:ilvl w:val="0"/>
          <w:numId w:val="19"/>
        </w:numPr>
        <w:ind w:left="1418" w:right="-1"/>
        <w:jc w:val="both"/>
        <w:rPr>
          <w:rFonts w:ascii="Arial" w:eastAsia="Times New Roman" w:hAnsi="Arial" w:cs="Arial"/>
          <w:sz w:val="24"/>
          <w:szCs w:val="28"/>
        </w:rPr>
      </w:pPr>
      <w:r>
        <w:rPr>
          <w:rFonts w:ascii="Arial" w:eastAsia="Times New Roman" w:hAnsi="Arial" w:cs="Arial"/>
          <w:sz w:val="24"/>
          <w:szCs w:val="28"/>
        </w:rPr>
        <w:t xml:space="preserve">Ferramenta OLAP </w:t>
      </w:r>
      <w:proofErr w:type="spellStart"/>
      <w:r>
        <w:rPr>
          <w:rFonts w:ascii="Arial" w:eastAsia="Times New Roman" w:hAnsi="Arial" w:cs="Arial"/>
          <w:sz w:val="24"/>
          <w:szCs w:val="28"/>
        </w:rPr>
        <w:t>Analysis</w:t>
      </w:r>
      <w:proofErr w:type="spellEnd"/>
      <w:r>
        <w:rPr>
          <w:rFonts w:ascii="Arial" w:eastAsia="Times New Roman" w:hAnsi="Arial" w:cs="Arial"/>
          <w:sz w:val="24"/>
          <w:szCs w:val="28"/>
        </w:rPr>
        <w:t xml:space="preserve"> Services.</w:t>
      </w:r>
    </w:p>
    <w:p w:rsidR="00DA7A05" w:rsidRDefault="00DA7A05" w:rsidP="00DA7A05">
      <w:pPr>
        <w:ind w:right="-1"/>
        <w:jc w:val="both"/>
        <w:rPr>
          <w:rFonts w:ascii="Arial" w:eastAsia="Times New Roman" w:hAnsi="Arial" w:cs="Arial"/>
          <w:b/>
          <w:sz w:val="28"/>
          <w:szCs w:val="28"/>
        </w:rPr>
      </w:pPr>
      <w:r w:rsidRPr="00636B35">
        <w:rPr>
          <w:rFonts w:ascii="Arial" w:eastAsia="Times New Roman" w:hAnsi="Arial" w:cs="Arial"/>
          <w:b/>
          <w:sz w:val="28"/>
          <w:szCs w:val="28"/>
        </w:rPr>
        <w:t>2</w:t>
      </w:r>
      <w:r w:rsidR="00A00596">
        <w:rPr>
          <w:rFonts w:ascii="Arial" w:eastAsia="Times New Roman" w:hAnsi="Arial" w:cs="Arial"/>
          <w:b/>
          <w:sz w:val="28"/>
          <w:szCs w:val="28"/>
        </w:rPr>
        <w:t>.</w:t>
      </w:r>
      <w:r w:rsidR="00636B35" w:rsidRPr="00636B35">
        <w:rPr>
          <w:rFonts w:ascii="Arial" w:eastAsia="Times New Roman" w:hAnsi="Arial" w:cs="Arial"/>
          <w:b/>
          <w:sz w:val="28"/>
          <w:szCs w:val="28"/>
        </w:rPr>
        <w:t xml:space="preserve"> Power BI, Excel e </w:t>
      </w:r>
      <w:proofErr w:type="spellStart"/>
      <w:r w:rsidR="00636B35" w:rsidRPr="00636B35">
        <w:rPr>
          <w:rFonts w:ascii="Arial" w:eastAsia="Times New Roman" w:hAnsi="Arial" w:cs="Arial"/>
          <w:b/>
          <w:sz w:val="28"/>
          <w:szCs w:val="28"/>
        </w:rPr>
        <w:t>Reporting</w:t>
      </w:r>
      <w:proofErr w:type="spellEnd"/>
      <w:r w:rsidR="00636B35" w:rsidRPr="00636B35">
        <w:rPr>
          <w:rFonts w:ascii="Arial" w:eastAsia="Times New Roman" w:hAnsi="Arial" w:cs="Arial"/>
          <w:b/>
          <w:sz w:val="28"/>
          <w:szCs w:val="28"/>
        </w:rPr>
        <w:t xml:space="preserve"> Services</w:t>
      </w:r>
    </w:p>
    <w:p w:rsidR="00636B35" w:rsidRDefault="00A00596" w:rsidP="00DA7A05">
      <w:pPr>
        <w:ind w:right="-1"/>
        <w:jc w:val="both"/>
        <w:rPr>
          <w:rFonts w:ascii="Arial" w:eastAsia="Times New Roman" w:hAnsi="Arial" w:cs="Arial"/>
          <w:b/>
          <w:sz w:val="28"/>
          <w:szCs w:val="28"/>
        </w:rPr>
      </w:pPr>
      <w:r>
        <w:rPr>
          <w:rFonts w:ascii="Arial" w:eastAsia="Times New Roman" w:hAnsi="Arial" w:cs="Arial"/>
          <w:b/>
          <w:sz w:val="28"/>
          <w:szCs w:val="28"/>
        </w:rPr>
        <w:t>2.1</w:t>
      </w:r>
      <w:r w:rsidR="00D55FCF">
        <w:rPr>
          <w:rFonts w:ascii="Arial" w:eastAsia="Times New Roman" w:hAnsi="Arial" w:cs="Arial"/>
          <w:b/>
          <w:sz w:val="28"/>
          <w:szCs w:val="28"/>
        </w:rPr>
        <w:t xml:space="preserve"> </w:t>
      </w:r>
      <w:r w:rsidR="00636B35">
        <w:rPr>
          <w:rFonts w:ascii="Arial" w:eastAsia="Times New Roman" w:hAnsi="Arial" w:cs="Arial"/>
          <w:b/>
          <w:sz w:val="28"/>
          <w:szCs w:val="28"/>
        </w:rPr>
        <w:t>Ex</w:t>
      </w:r>
      <w:r w:rsidR="00165DCC">
        <w:rPr>
          <w:rFonts w:ascii="Arial" w:eastAsia="Times New Roman" w:hAnsi="Arial" w:cs="Arial"/>
          <w:b/>
          <w:sz w:val="28"/>
          <w:szCs w:val="28"/>
        </w:rPr>
        <w:t>c</w:t>
      </w:r>
      <w:r w:rsidR="00636B35">
        <w:rPr>
          <w:rFonts w:ascii="Arial" w:eastAsia="Times New Roman" w:hAnsi="Arial" w:cs="Arial"/>
          <w:b/>
          <w:sz w:val="28"/>
          <w:szCs w:val="28"/>
        </w:rPr>
        <w:t>el</w:t>
      </w:r>
    </w:p>
    <w:p w:rsidR="00636B35" w:rsidRDefault="00FB1A59" w:rsidP="0095703C">
      <w:pPr>
        <w:ind w:right="-1" w:firstLine="709"/>
        <w:jc w:val="both"/>
        <w:rPr>
          <w:rFonts w:ascii="Arial" w:eastAsia="Times New Roman" w:hAnsi="Arial" w:cs="Arial"/>
          <w:sz w:val="24"/>
          <w:szCs w:val="24"/>
        </w:rPr>
      </w:pPr>
      <w:r>
        <w:rPr>
          <w:rFonts w:ascii="Arial" w:eastAsia="Times New Roman" w:hAnsi="Arial" w:cs="Arial"/>
          <w:sz w:val="24"/>
          <w:szCs w:val="24"/>
        </w:rPr>
        <w:t xml:space="preserve">A primeira versão do Excel foi lançada para Mac em 1985 e a primeira versão para Windows foi lançada em 1987. Esse software foi desenvolvido pela Microsoft, é um dos softwares mais utilizados em ambientes </w:t>
      </w:r>
      <w:r w:rsidR="00437647">
        <w:rPr>
          <w:rFonts w:ascii="Arial" w:eastAsia="Times New Roman" w:hAnsi="Arial" w:cs="Arial"/>
          <w:sz w:val="24"/>
          <w:szCs w:val="24"/>
        </w:rPr>
        <w:t xml:space="preserve">corporativos por diversos profissionais e acadêmicos da área da informação para suportar atividades relacionadas a análise de dados. Ele é usado para realizar tarefas como: cálculos simples e complexos, lista de dados, elaboração de relatórios e </w:t>
      </w:r>
      <w:r w:rsidR="00437647">
        <w:rPr>
          <w:rFonts w:ascii="Arial" w:eastAsia="Times New Roman" w:hAnsi="Arial" w:cs="Arial"/>
          <w:sz w:val="24"/>
          <w:szCs w:val="24"/>
        </w:rPr>
        <w:lastRenderedPageBreak/>
        <w:t xml:space="preserve">gráficos sofisticados, projeção e análise de tendências, analises estatísticas e financeiras, além de ser uma linguagem de programação baseada em Visual Basic. É possível utilizar componentes extras do Excel a fim de estender sua capacidade como ferramenta BI: </w:t>
      </w:r>
    </w:p>
    <w:p w:rsidR="00437647" w:rsidRDefault="00437647" w:rsidP="00FB58DE">
      <w:pPr>
        <w:pStyle w:val="PargrafodaLista"/>
        <w:numPr>
          <w:ilvl w:val="0"/>
          <w:numId w:val="20"/>
        </w:numPr>
        <w:ind w:left="1418" w:right="-1"/>
        <w:jc w:val="both"/>
        <w:rPr>
          <w:rFonts w:ascii="Arial" w:eastAsia="Times New Roman" w:hAnsi="Arial" w:cs="Arial"/>
          <w:sz w:val="24"/>
          <w:szCs w:val="28"/>
        </w:rPr>
      </w:pPr>
      <w:r w:rsidRPr="00437647">
        <w:rPr>
          <w:rFonts w:ascii="Arial" w:eastAsia="Times New Roman" w:hAnsi="Arial" w:cs="Arial"/>
          <w:b/>
          <w:sz w:val="24"/>
          <w:szCs w:val="24"/>
        </w:rPr>
        <w:t>Power</w:t>
      </w:r>
      <w:r w:rsidR="00432685">
        <w:rPr>
          <w:rFonts w:ascii="Arial" w:eastAsia="Times New Roman" w:hAnsi="Arial" w:cs="Arial"/>
          <w:b/>
          <w:sz w:val="24"/>
          <w:szCs w:val="24"/>
        </w:rPr>
        <w:t xml:space="preserve"> </w:t>
      </w:r>
      <w:proofErr w:type="spellStart"/>
      <w:r w:rsidRPr="00437647">
        <w:rPr>
          <w:rFonts w:ascii="Arial" w:eastAsia="Times New Roman" w:hAnsi="Arial" w:cs="Arial"/>
          <w:b/>
          <w:sz w:val="24"/>
          <w:szCs w:val="24"/>
        </w:rPr>
        <w:t>View</w:t>
      </w:r>
      <w:proofErr w:type="spellEnd"/>
      <w:r w:rsidRPr="00437647">
        <w:rPr>
          <w:rFonts w:ascii="Arial" w:eastAsia="Times New Roman" w:hAnsi="Arial" w:cs="Arial"/>
          <w:b/>
          <w:sz w:val="24"/>
          <w:szCs w:val="24"/>
        </w:rPr>
        <w:t>:</w:t>
      </w:r>
      <w:r w:rsidRPr="00437647">
        <w:rPr>
          <w:rFonts w:ascii="Arial" w:eastAsia="Times New Roman" w:hAnsi="Arial" w:cs="Arial"/>
          <w:sz w:val="24"/>
          <w:szCs w:val="28"/>
        </w:rPr>
        <w:t xml:space="preserve"> </w:t>
      </w:r>
      <w:r>
        <w:rPr>
          <w:rFonts w:ascii="Arial" w:eastAsia="Times New Roman" w:hAnsi="Arial" w:cs="Arial"/>
          <w:sz w:val="24"/>
          <w:szCs w:val="28"/>
        </w:rPr>
        <w:t>Tecnologia de visualização de dados que permite criação de gráficos interativos, mapas e outros elementos visuais, fazendo seus dados se sobressaírem.</w:t>
      </w:r>
      <w:r w:rsidR="00B32482">
        <w:rPr>
          <w:rFonts w:ascii="Arial" w:eastAsia="Times New Roman" w:hAnsi="Arial" w:cs="Arial"/>
          <w:sz w:val="24"/>
          <w:szCs w:val="28"/>
        </w:rPr>
        <w:t xml:space="preserve">  Está disponível no Excel, SharePoint, SQL Server e no Power BI;</w:t>
      </w:r>
    </w:p>
    <w:p w:rsidR="00B32482" w:rsidRPr="00B32482" w:rsidRDefault="00B32482" w:rsidP="00FB58DE">
      <w:pPr>
        <w:pStyle w:val="PargrafodaLista"/>
        <w:numPr>
          <w:ilvl w:val="0"/>
          <w:numId w:val="20"/>
        </w:numPr>
        <w:ind w:left="1418" w:right="-1"/>
        <w:jc w:val="both"/>
        <w:rPr>
          <w:rFonts w:ascii="Arial" w:eastAsia="Times New Roman" w:hAnsi="Arial" w:cs="Arial"/>
          <w:b/>
          <w:sz w:val="24"/>
          <w:szCs w:val="28"/>
        </w:rPr>
      </w:pPr>
      <w:r w:rsidRPr="00B32482">
        <w:rPr>
          <w:rFonts w:ascii="Arial" w:eastAsia="Times New Roman" w:hAnsi="Arial" w:cs="Arial"/>
          <w:b/>
          <w:sz w:val="24"/>
          <w:szCs w:val="28"/>
        </w:rPr>
        <w:t>Powe</w:t>
      </w:r>
      <w:r>
        <w:rPr>
          <w:rFonts w:ascii="Arial" w:eastAsia="Times New Roman" w:hAnsi="Arial" w:cs="Arial"/>
          <w:b/>
          <w:sz w:val="24"/>
          <w:szCs w:val="28"/>
        </w:rPr>
        <w:t>r</w:t>
      </w:r>
      <w:r w:rsidR="00432685">
        <w:rPr>
          <w:rFonts w:ascii="Arial" w:eastAsia="Times New Roman" w:hAnsi="Arial" w:cs="Arial"/>
          <w:b/>
          <w:sz w:val="24"/>
          <w:szCs w:val="28"/>
        </w:rPr>
        <w:t xml:space="preserve"> </w:t>
      </w:r>
      <w:proofErr w:type="spellStart"/>
      <w:r w:rsidRPr="00B32482">
        <w:rPr>
          <w:rFonts w:ascii="Arial" w:eastAsia="Times New Roman" w:hAnsi="Arial" w:cs="Arial"/>
          <w:b/>
          <w:sz w:val="24"/>
          <w:szCs w:val="28"/>
        </w:rPr>
        <w:t>Pivot</w:t>
      </w:r>
      <w:proofErr w:type="spellEnd"/>
      <w:r w:rsidRPr="00B32482">
        <w:rPr>
          <w:rFonts w:ascii="Arial" w:eastAsia="Times New Roman" w:hAnsi="Arial" w:cs="Arial"/>
          <w:b/>
          <w:sz w:val="24"/>
          <w:szCs w:val="28"/>
        </w:rPr>
        <w:t>:</w:t>
      </w:r>
      <w:r>
        <w:rPr>
          <w:rFonts w:ascii="Arial" w:eastAsia="Times New Roman" w:hAnsi="Arial" w:cs="Arial"/>
          <w:b/>
          <w:sz w:val="24"/>
          <w:szCs w:val="28"/>
        </w:rPr>
        <w:t xml:space="preserve"> </w:t>
      </w:r>
      <w:r>
        <w:rPr>
          <w:rFonts w:ascii="Arial" w:eastAsia="Times New Roman" w:hAnsi="Arial" w:cs="Arial"/>
          <w:sz w:val="24"/>
          <w:szCs w:val="28"/>
        </w:rPr>
        <w:t>Tecnologia de modelagem de dados que permite criação nos modelos de dados, estabelecer relações e criar cálculos. Pode ser trabalhar com grandes conjuntos de dados, criando uma relação abrangente ou cálculos complexos. Tudo dentro do Excel. Utiliza uma linguagem DAX;</w:t>
      </w:r>
    </w:p>
    <w:p w:rsidR="00B32482" w:rsidRPr="00B32482" w:rsidRDefault="00B32482" w:rsidP="00FB58DE">
      <w:pPr>
        <w:pStyle w:val="PargrafodaLista"/>
        <w:numPr>
          <w:ilvl w:val="0"/>
          <w:numId w:val="20"/>
        </w:numPr>
        <w:ind w:left="1418" w:right="-1"/>
        <w:jc w:val="both"/>
        <w:rPr>
          <w:rFonts w:ascii="Arial" w:eastAsia="Times New Roman" w:hAnsi="Arial" w:cs="Arial"/>
          <w:b/>
          <w:sz w:val="24"/>
          <w:szCs w:val="28"/>
        </w:rPr>
      </w:pPr>
      <w:r>
        <w:rPr>
          <w:rFonts w:ascii="Arial" w:eastAsia="Times New Roman" w:hAnsi="Arial" w:cs="Arial"/>
          <w:b/>
          <w:sz w:val="24"/>
          <w:szCs w:val="28"/>
        </w:rPr>
        <w:t>Power</w:t>
      </w:r>
      <w:r w:rsidR="00432685">
        <w:rPr>
          <w:rFonts w:ascii="Arial" w:eastAsia="Times New Roman" w:hAnsi="Arial" w:cs="Arial"/>
          <w:b/>
          <w:sz w:val="24"/>
          <w:szCs w:val="28"/>
        </w:rPr>
        <w:t xml:space="preserve"> </w:t>
      </w:r>
      <w:r>
        <w:rPr>
          <w:rFonts w:ascii="Arial" w:eastAsia="Times New Roman" w:hAnsi="Arial" w:cs="Arial"/>
          <w:b/>
          <w:sz w:val="24"/>
          <w:szCs w:val="28"/>
        </w:rPr>
        <w:t>Query:</w:t>
      </w:r>
      <w:r>
        <w:rPr>
          <w:rFonts w:ascii="Arial" w:eastAsia="Times New Roman" w:hAnsi="Arial" w:cs="Arial"/>
          <w:sz w:val="24"/>
          <w:szCs w:val="28"/>
        </w:rPr>
        <w:t xml:space="preserve"> Tecnologia de conexão de dados, fazendo com que o usuário descubra, conecte, combine e refine fontes de dados a ponto de atender suas necessidades de análise. O Power</w:t>
      </w:r>
      <w:r w:rsidR="00432685">
        <w:rPr>
          <w:rFonts w:ascii="Arial" w:eastAsia="Times New Roman" w:hAnsi="Arial" w:cs="Arial"/>
          <w:sz w:val="24"/>
          <w:szCs w:val="28"/>
        </w:rPr>
        <w:t xml:space="preserve"> </w:t>
      </w:r>
      <w:r>
        <w:rPr>
          <w:rFonts w:ascii="Arial" w:eastAsia="Times New Roman" w:hAnsi="Arial" w:cs="Arial"/>
          <w:sz w:val="24"/>
          <w:szCs w:val="28"/>
        </w:rPr>
        <w:t>Query está disponível no Excel e no Power BI Desktop.</w:t>
      </w:r>
    </w:p>
    <w:p w:rsidR="00B32482" w:rsidRDefault="000B13FC" w:rsidP="00432685">
      <w:pPr>
        <w:ind w:right="-1"/>
        <w:jc w:val="center"/>
        <w:rPr>
          <w:rFonts w:ascii="Arial" w:eastAsia="Times New Roman" w:hAnsi="Arial" w:cs="Arial"/>
          <w:b/>
          <w:sz w:val="24"/>
          <w:szCs w:val="28"/>
        </w:rPr>
      </w:pPr>
      <w:r>
        <w:rPr>
          <w:rFonts w:ascii="Arial" w:eastAsia="Times New Roman" w:hAnsi="Arial" w:cs="Arial"/>
          <w:b/>
          <w:sz w:val="24"/>
          <w:szCs w:val="28"/>
        </w:rPr>
        <w:pict>
          <v:shape id="_x0000_i1031" type="#_x0000_t75" style="width:427.5pt;height:240.75pt">
            <v:imagedata r:id="rId23" o:title="images"/>
          </v:shape>
        </w:pict>
      </w:r>
    </w:p>
    <w:p w:rsidR="00432685" w:rsidRPr="00961AA7" w:rsidRDefault="006C4E58" w:rsidP="00432685">
      <w:pPr>
        <w:ind w:right="-1"/>
        <w:jc w:val="center"/>
        <w:rPr>
          <w:rFonts w:ascii="Arial" w:eastAsia="Times New Roman" w:hAnsi="Arial" w:cs="Arial"/>
          <w:b/>
          <w:sz w:val="20"/>
          <w:szCs w:val="20"/>
        </w:rPr>
      </w:pPr>
      <w:r w:rsidRPr="00961AA7">
        <w:rPr>
          <w:rFonts w:ascii="Arial" w:eastAsia="Times New Roman" w:hAnsi="Arial" w:cs="Arial"/>
          <w:b/>
          <w:sz w:val="20"/>
          <w:szCs w:val="20"/>
        </w:rPr>
        <w:t>Figura 08</w:t>
      </w:r>
      <w:r w:rsidR="00432685" w:rsidRPr="00961AA7">
        <w:rPr>
          <w:rFonts w:ascii="Arial" w:eastAsia="Times New Roman" w:hAnsi="Arial" w:cs="Arial"/>
          <w:b/>
          <w:sz w:val="20"/>
          <w:szCs w:val="20"/>
        </w:rPr>
        <w:t xml:space="preserve"> – </w:t>
      </w:r>
      <w:r w:rsidR="00432685" w:rsidRPr="00961AA7">
        <w:rPr>
          <w:rFonts w:ascii="Arial" w:eastAsia="Times New Roman" w:hAnsi="Arial" w:cs="Arial"/>
          <w:sz w:val="20"/>
          <w:szCs w:val="20"/>
        </w:rPr>
        <w:t xml:space="preserve">Power Query, Power </w:t>
      </w:r>
      <w:proofErr w:type="spellStart"/>
      <w:r w:rsidR="00432685" w:rsidRPr="00961AA7">
        <w:rPr>
          <w:rFonts w:ascii="Arial" w:eastAsia="Times New Roman" w:hAnsi="Arial" w:cs="Arial"/>
          <w:sz w:val="20"/>
          <w:szCs w:val="20"/>
        </w:rPr>
        <w:t>Pivot</w:t>
      </w:r>
      <w:proofErr w:type="spellEnd"/>
      <w:r w:rsidR="00432685" w:rsidRPr="00961AA7">
        <w:rPr>
          <w:rFonts w:ascii="Arial" w:eastAsia="Times New Roman" w:hAnsi="Arial" w:cs="Arial"/>
          <w:sz w:val="20"/>
          <w:szCs w:val="20"/>
        </w:rPr>
        <w:t xml:space="preserve">, Power </w:t>
      </w:r>
      <w:proofErr w:type="spellStart"/>
      <w:r w:rsidR="00432685" w:rsidRPr="00961AA7">
        <w:rPr>
          <w:rFonts w:ascii="Arial" w:eastAsia="Times New Roman" w:hAnsi="Arial" w:cs="Arial"/>
          <w:sz w:val="20"/>
          <w:szCs w:val="20"/>
        </w:rPr>
        <w:t>View</w:t>
      </w:r>
      <w:proofErr w:type="spellEnd"/>
    </w:p>
    <w:p w:rsidR="00DF1941" w:rsidRPr="00961AA7" w:rsidRDefault="00DF1941" w:rsidP="00432685">
      <w:pPr>
        <w:ind w:right="-1"/>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https://eventil.com/events/tratamento-modelagem-e-analise-de-dados-com-excel-power-pivot-e-power-query/</w:t>
      </w:r>
      <w:r w:rsidRPr="00961AA7">
        <w:rPr>
          <w:rFonts w:ascii="Arial" w:eastAsia="Times New Roman" w:hAnsi="Arial" w:cs="Arial"/>
          <w:b/>
          <w:sz w:val="20"/>
          <w:szCs w:val="20"/>
        </w:rPr>
        <w:t>)</w:t>
      </w:r>
    </w:p>
    <w:p w:rsidR="00432685" w:rsidRPr="00B32482" w:rsidRDefault="00432685" w:rsidP="00432685">
      <w:pPr>
        <w:ind w:right="-1"/>
        <w:jc w:val="center"/>
        <w:rPr>
          <w:rFonts w:ascii="Arial" w:eastAsia="Times New Roman" w:hAnsi="Arial" w:cs="Arial"/>
          <w:b/>
          <w:sz w:val="24"/>
          <w:szCs w:val="28"/>
        </w:rPr>
      </w:pPr>
    </w:p>
    <w:p w:rsidR="00636B35" w:rsidRDefault="00D55FCF" w:rsidP="00E95734">
      <w:pPr>
        <w:ind w:right="-1"/>
        <w:jc w:val="both"/>
        <w:rPr>
          <w:rFonts w:ascii="Arial" w:eastAsia="Times New Roman" w:hAnsi="Arial" w:cs="Arial"/>
          <w:b/>
          <w:sz w:val="28"/>
          <w:szCs w:val="28"/>
        </w:rPr>
      </w:pPr>
      <w:r>
        <w:rPr>
          <w:rFonts w:ascii="Arial" w:eastAsia="Times New Roman" w:hAnsi="Arial" w:cs="Arial"/>
          <w:b/>
          <w:sz w:val="28"/>
          <w:szCs w:val="28"/>
        </w:rPr>
        <w:t xml:space="preserve">2.2 </w:t>
      </w:r>
      <w:r w:rsidR="00432685">
        <w:rPr>
          <w:rFonts w:ascii="Arial" w:eastAsia="Times New Roman" w:hAnsi="Arial" w:cs="Arial"/>
          <w:b/>
          <w:sz w:val="28"/>
          <w:szCs w:val="28"/>
        </w:rPr>
        <w:t>Power BI</w:t>
      </w:r>
    </w:p>
    <w:p w:rsidR="00432685" w:rsidRDefault="00432685" w:rsidP="0095703C">
      <w:pPr>
        <w:ind w:right="-1" w:firstLine="709"/>
        <w:jc w:val="both"/>
        <w:rPr>
          <w:rFonts w:ascii="Arial" w:eastAsia="Times New Roman" w:hAnsi="Arial" w:cs="Arial"/>
          <w:sz w:val="24"/>
          <w:szCs w:val="24"/>
        </w:rPr>
      </w:pPr>
      <w:r>
        <w:rPr>
          <w:rFonts w:ascii="Arial" w:eastAsia="Times New Roman" w:hAnsi="Arial" w:cs="Arial"/>
          <w:sz w:val="24"/>
          <w:szCs w:val="24"/>
        </w:rPr>
        <w:t xml:space="preserve">É um serviço de Business </w:t>
      </w:r>
      <w:proofErr w:type="spellStart"/>
      <w:r>
        <w:rPr>
          <w:rFonts w:ascii="Arial" w:eastAsia="Times New Roman" w:hAnsi="Arial" w:cs="Arial"/>
          <w:sz w:val="24"/>
          <w:szCs w:val="24"/>
        </w:rPr>
        <w:t>Intelligence</w:t>
      </w:r>
      <w:proofErr w:type="spellEnd"/>
      <w:r>
        <w:rPr>
          <w:rFonts w:ascii="Arial" w:eastAsia="Times New Roman" w:hAnsi="Arial" w:cs="Arial"/>
          <w:sz w:val="24"/>
          <w:szCs w:val="24"/>
        </w:rPr>
        <w:t xml:space="preserve"> oferecendo uma visualização interativa fazendo que seus usuários finais possam criar seus relatórios e painéis sem a necessidade de conhecimentos avançados de banco de dados. Foi originalmente baseado nos </w:t>
      </w:r>
      <w:proofErr w:type="spellStart"/>
      <w:r>
        <w:rPr>
          <w:rFonts w:ascii="Arial" w:eastAsia="Times New Roman" w:hAnsi="Arial" w:cs="Arial"/>
          <w:sz w:val="24"/>
          <w:szCs w:val="24"/>
        </w:rPr>
        <w:t>add-ins</w:t>
      </w:r>
      <w:proofErr w:type="spellEnd"/>
      <w:r>
        <w:rPr>
          <w:rFonts w:ascii="Arial" w:eastAsia="Times New Roman" w:hAnsi="Arial" w:cs="Arial"/>
          <w:sz w:val="24"/>
          <w:szCs w:val="24"/>
        </w:rPr>
        <w:t xml:space="preserve"> do Excel (Power Q</w:t>
      </w:r>
      <w:r w:rsidR="00FE0CBE">
        <w:rPr>
          <w:rFonts w:ascii="Arial" w:eastAsia="Times New Roman" w:hAnsi="Arial" w:cs="Arial"/>
          <w:sz w:val="24"/>
          <w:szCs w:val="24"/>
        </w:rPr>
        <w:t xml:space="preserve">uery, Power </w:t>
      </w:r>
      <w:proofErr w:type="spellStart"/>
      <w:r w:rsidR="00FE0CBE">
        <w:rPr>
          <w:rFonts w:ascii="Arial" w:eastAsia="Times New Roman" w:hAnsi="Arial" w:cs="Arial"/>
          <w:sz w:val="24"/>
          <w:szCs w:val="24"/>
        </w:rPr>
        <w:t>Pivot</w:t>
      </w:r>
      <w:proofErr w:type="spellEnd"/>
      <w:r w:rsidR="00FE0CBE">
        <w:rPr>
          <w:rFonts w:ascii="Arial" w:eastAsia="Times New Roman" w:hAnsi="Arial" w:cs="Arial"/>
          <w:sz w:val="24"/>
          <w:szCs w:val="24"/>
        </w:rPr>
        <w:t xml:space="preserve"> e Power </w:t>
      </w:r>
      <w:proofErr w:type="spellStart"/>
      <w:r w:rsidR="00FE0CBE">
        <w:rPr>
          <w:rFonts w:ascii="Arial" w:eastAsia="Times New Roman" w:hAnsi="Arial" w:cs="Arial"/>
          <w:sz w:val="24"/>
          <w:szCs w:val="24"/>
        </w:rPr>
        <w:lastRenderedPageBreak/>
        <w:t>View</w:t>
      </w:r>
      <w:proofErr w:type="spellEnd"/>
      <w:r w:rsidR="00FE0CBE">
        <w:rPr>
          <w:rFonts w:ascii="Arial" w:eastAsia="Times New Roman" w:hAnsi="Arial" w:cs="Arial"/>
          <w:sz w:val="24"/>
          <w:szCs w:val="24"/>
        </w:rPr>
        <w:t>). A empresa Microsoft desenvolveu o Power BI visando em oferecer um produto de serviço independente, baseando seu armazenamento em nuvem e com mais recurso do que o Excel. Teve seu lançamento em setembro de 2013 com o serviço Office 365. O</w:t>
      </w:r>
      <w:r w:rsidR="00EA785E">
        <w:rPr>
          <w:rFonts w:ascii="Arial" w:eastAsia="Times New Roman" w:hAnsi="Arial" w:cs="Arial"/>
          <w:sz w:val="24"/>
          <w:szCs w:val="24"/>
        </w:rPr>
        <w:t>s principais benefícios do Power BI</w:t>
      </w:r>
      <w:r w:rsidR="00FE0CBE">
        <w:rPr>
          <w:rFonts w:ascii="Arial" w:eastAsia="Times New Roman" w:hAnsi="Arial" w:cs="Arial"/>
          <w:sz w:val="24"/>
          <w:szCs w:val="24"/>
        </w:rPr>
        <w:t xml:space="preserve"> são: </w:t>
      </w:r>
    </w:p>
    <w:p w:rsidR="00FE0CBE" w:rsidRDefault="00EA785E" w:rsidP="00FB58DE">
      <w:pPr>
        <w:pStyle w:val="PargrafodaLista"/>
        <w:numPr>
          <w:ilvl w:val="0"/>
          <w:numId w:val="21"/>
        </w:numPr>
        <w:ind w:left="1418" w:right="-1"/>
        <w:jc w:val="both"/>
        <w:rPr>
          <w:rFonts w:ascii="Arial" w:eastAsia="Times New Roman" w:hAnsi="Arial" w:cs="Arial"/>
          <w:sz w:val="24"/>
          <w:szCs w:val="24"/>
        </w:rPr>
      </w:pPr>
      <w:r>
        <w:rPr>
          <w:rFonts w:ascii="Arial" w:eastAsia="Times New Roman" w:hAnsi="Arial" w:cs="Arial"/>
          <w:b/>
          <w:sz w:val="24"/>
          <w:szCs w:val="24"/>
        </w:rPr>
        <w:t>Facilidade de acesso:</w:t>
      </w:r>
      <w:r>
        <w:rPr>
          <w:rFonts w:ascii="Arial" w:eastAsia="Times New Roman" w:hAnsi="Arial" w:cs="Arial"/>
          <w:sz w:val="24"/>
          <w:szCs w:val="24"/>
        </w:rPr>
        <w:t xml:space="preserve"> Os usuários podem construir relatórios e painéis no Power BI Desktop, podendo realizar a separação de dados e utilizar diversos tipos de visualizações, salvando no serviço de Power BI na nuvem, sendo assim, podendo ter acesso em qualquer navegador ou dispositivo móvel;</w:t>
      </w:r>
    </w:p>
    <w:p w:rsidR="00EA785E" w:rsidRDefault="00EA785E" w:rsidP="00FB58DE">
      <w:pPr>
        <w:pStyle w:val="PargrafodaLista"/>
        <w:numPr>
          <w:ilvl w:val="0"/>
          <w:numId w:val="21"/>
        </w:numPr>
        <w:ind w:left="1418" w:right="-1"/>
        <w:jc w:val="both"/>
        <w:rPr>
          <w:rFonts w:ascii="Arial" w:eastAsia="Times New Roman" w:hAnsi="Arial" w:cs="Arial"/>
          <w:sz w:val="24"/>
          <w:szCs w:val="24"/>
        </w:rPr>
      </w:pPr>
      <w:r>
        <w:rPr>
          <w:rFonts w:ascii="Arial" w:eastAsia="Times New Roman" w:hAnsi="Arial" w:cs="Arial"/>
          <w:b/>
          <w:sz w:val="24"/>
          <w:szCs w:val="24"/>
        </w:rPr>
        <w:t>Fácil implantação:</w:t>
      </w:r>
      <w:r w:rsidR="00825359">
        <w:rPr>
          <w:rFonts w:ascii="Arial" w:eastAsia="Times New Roman" w:hAnsi="Arial" w:cs="Arial"/>
          <w:b/>
          <w:sz w:val="24"/>
          <w:szCs w:val="24"/>
        </w:rPr>
        <w:t xml:space="preserve"> </w:t>
      </w:r>
      <w:r w:rsidR="00825359">
        <w:rPr>
          <w:rFonts w:ascii="Arial" w:eastAsia="Times New Roman" w:hAnsi="Arial" w:cs="Arial"/>
          <w:sz w:val="24"/>
          <w:szCs w:val="24"/>
        </w:rPr>
        <w:t>P</w:t>
      </w:r>
      <w:r>
        <w:rPr>
          <w:rFonts w:ascii="Arial" w:eastAsia="Times New Roman" w:hAnsi="Arial" w:cs="Arial"/>
          <w:sz w:val="24"/>
          <w:szCs w:val="24"/>
        </w:rPr>
        <w:t>ode ser implantado com pouco ou nenhuma intervenção dos profissionais de TI da sua empresa. Com essas praticidades facilitam os gestores tomarem suas decisões mais rápidas;</w:t>
      </w:r>
    </w:p>
    <w:p w:rsidR="00825359" w:rsidRDefault="00825359" w:rsidP="00FB58DE">
      <w:pPr>
        <w:pStyle w:val="PargrafodaLista"/>
        <w:numPr>
          <w:ilvl w:val="0"/>
          <w:numId w:val="21"/>
        </w:numPr>
        <w:ind w:left="1418" w:right="-1"/>
        <w:jc w:val="both"/>
        <w:rPr>
          <w:rFonts w:ascii="Arial" w:eastAsia="Times New Roman" w:hAnsi="Arial" w:cs="Arial"/>
          <w:sz w:val="24"/>
          <w:szCs w:val="24"/>
        </w:rPr>
      </w:pPr>
      <w:r>
        <w:rPr>
          <w:rFonts w:ascii="Arial" w:eastAsia="Times New Roman" w:hAnsi="Arial" w:cs="Arial"/>
          <w:b/>
          <w:sz w:val="24"/>
          <w:szCs w:val="24"/>
        </w:rPr>
        <w:t>Dados disponíveis em tempo real:</w:t>
      </w:r>
      <w:r>
        <w:rPr>
          <w:rFonts w:ascii="Arial" w:eastAsia="Times New Roman" w:hAnsi="Arial" w:cs="Arial"/>
          <w:sz w:val="24"/>
          <w:szCs w:val="24"/>
        </w:rPr>
        <w:t xml:space="preserve"> O Power BI monitora dados que sofrem alterações constantes, pois permite o acompanhamento por tempo real, com uma linguagem simples e fácil;</w:t>
      </w:r>
    </w:p>
    <w:p w:rsidR="00825359" w:rsidRDefault="000B13FC" w:rsidP="00FB58DE">
      <w:pPr>
        <w:ind w:left="426" w:right="-1"/>
        <w:jc w:val="both"/>
        <w:rPr>
          <w:rFonts w:ascii="Arial" w:eastAsia="Times New Roman" w:hAnsi="Arial" w:cs="Arial"/>
          <w:sz w:val="24"/>
          <w:szCs w:val="24"/>
        </w:rPr>
      </w:pPr>
      <w:r>
        <w:rPr>
          <w:rFonts w:ascii="Arial" w:eastAsia="Times New Roman" w:hAnsi="Arial" w:cs="Arial"/>
          <w:sz w:val="24"/>
          <w:szCs w:val="24"/>
        </w:rPr>
        <w:pict>
          <v:shape id="_x0000_i1032" type="#_x0000_t75" style="width:406.5pt;height:240.75pt">
            <v:imagedata r:id="rId24" o:title="images"/>
          </v:shape>
        </w:pict>
      </w:r>
    </w:p>
    <w:p w:rsidR="00825359" w:rsidRPr="00961AA7" w:rsidRDefault="006C4E58" w:rsidP="00825359">
      <w:pPr>
        <w:ind w:left="360" w:right="-1"/>
        <w:jc w:val="center"/>
        <w:rPr>
          <w:rFonts w:ascii="Arial" w:eastAsia="Times New Roman" w:hAnsi="Arial" w:cs="Arial"/>
          <w:b/>
          <w:sz w:val="20"/>
          <w:szCs w:val="20"/>
        </w:rPr>
      </w:pPr>
      <w:r w:rsidRPr="00961AA7">
        <w:rPr>
          <w:rFonts w:ascii="Arial" w:eastAsia="Times New Roman" w:hAnsi="Arial" w:cs="Arial"/>
          <w:b/>
          <w:sz w:val="20"/>
          <w:szCs w:val="20"/>
        </w:rPr>
        <w:t>Figura 09</w:t>
      </w:r>
      <w:r w:rsidR="0042665A" w:rsidRPr="00961AA7">
        <w:rPr>
          <w:rFonts w:ascii="Arial" w:eastAsia="Times New Roman" w:hAnsi="Arial" w:cs="Arial"/>
          <w:b/>
          <w:sz w:val="20"/>
          <w:szCs w:val="20"/>
        </w:rPr>
        <w:t xml:space="preserve"> – </w:t>
      </w:r>
      <w:r w:rsidR="0042665A" w:rsidRPr="00961AA7">
        <w:rPr>
          <w:rFonts w:ascii="Arial" w:eastAsia="Times New Roman" w:hAnsi="Arial" w:cs="Arial"/>
          <w:sz w:val="20"/>
          <w:szCs w:val="20"/>
        </w:rPr>
        <w:t>F</w:t>
      </w:r>
      <w:r w:rsidR="00825359" w:rsidRPr="00961AA7">
        <w:rPr>
          <w:rFonts w:ascii="Arial" w:eastAsia="Times New Roman" w:hAnsi="Arial" w:cs="Arial"/>
          <w:sz w:val="20"/>
          <w:szCs w:val="20"/>
        </w:rPr>
        <w:t>acilidade no acesso ao Power BI</w:t>
      </w:r>
    </w:p>
    <w:p w:rsidR="00E33406" w:rsidRPr="00961AA7" w:rsidRDefault="00DF1941" w:rsidP="009F60B2">
      <w:pPr>
        <w:ind w:left="360" w:right="-1"/>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https://www.eng.com.br/artigo.cfm?id=6185&amp;post=O-que-você-pode-fazer-com-o-Power-BI?</w:t>
      </w:r>
      <w:r w:rsidR="009F60B2" w:rsidRPr="00961AA7">
        <w:rPr>
          <w:rFonts w:ascii="Arial" w:eastAsia="Times New Roman" w:hAnsi="Arial" w:cs="Arial"/>
          <w:b/>
          <w:sz w:val="20"/>
          <w:szCs w:val="20"/>
        </w:rPr>
        <w:t>)</w:t>
      </w:r>
    </w:p>
    <w:p w:rsidR="00825359" w:rsidRPr="00E33406" w:rsidRDefault="00D55FCF" w:rsidP="00D55FCF">
      <w:pPr>
        <w:ind w:right="-1"/>
        <w:jc w:val="both"/>
        <w:rPr>
          <w:rFonts w:ascii="Arial" w:eastAsia="Times New Roman" w:hAnsi="Arial" w:cs="Arial"/>
          <w:b/>
          <w:sz w:val="28"/>
          <w:szCs w:val="24"/>
        </w:rPr>
      </w:pPr>
      <w:r>
        <w:rPr>
          <w:rFonts w:ascii="Arial" w:eastAsia="Times New Roman" w:hAnsi="Arial" w:cs="Arial"/>
          <w:b/>
          <w:sz w:val="28"/>
          <w:szCs w:val="24"/>
        </w:rPr>
        <w:t xml:space="preserve">2.3 </w:t>
      </w:r>
      <w:proofErr w:type="spellStart"/>
      <w:r w:rsidR="00E33406" w:rsidRPr="00E33406">
        <w:rPr>
          <w:rFonts w:ascii="Arial" w:eastAsia="Times New Roman" w:hAnsi="Arial" w:cs="Arial"/>
          <w:b/>
          <w:sz w:val="28"/>
          <w:szCs w:val="24"/>
        </w:rPr>
        <w:t>Reporting</w:t>
      </w:r>
      <w:proofErr w:type="spellEnd"/>
      <w:r w:rsidR="00E33406" w:rsidRPr="00E33406">
        <w:rPr>
          <w:rFonts w:ascii="Arial" w:eastAsia="Times New Roman" w:hAnsi="Arial" w:cs="Arial"/>
          <w:b/>
          <w:sz w:val="28"/>
          <w:szCs w:val="24"/>
        </w:rPr>
        <w:t xml:space="preserve"> Services</w:t>
      </w:r>
    </w:p>
    <w:p w:rsidR="00E33406" w:rsidRDefault="00E33406" w:rsidP="0095703C">
      <w:pPr>
        <w:ind w:right="-1" w:firstLine="709"/>
        <w:jc w:val="both"/>
        <w:rPr>
          <w:rFonts w:ascii="Arial" w:eastAsia="Times New Roman" w:hAnsi="Arial" w:cs="Arial"/>
          <w:sz w:val="24"/>
          <w:szCs w:val="24"/>
        </w:rPr>
      </w:pPr>
      <w:r>
        <w:rPr>
          <w:rFonts w:ascii="Arial" w:eastAsia="Times New Roman" w:hAnsi="Arial" w:cs="Arial"/>
          <w:sz w:val="24"/>
          <w:szCs w:val="24"/>
        </w:rPr>
        <w:t xml:space="preserve">O SSRS </w:t>
      </w:r>
      <w:proofErr w:type="gramStart"/>
      <w:r>
        <w:rPr>
          <w:rFonts w:ascii="Arial" w:eastAsia="Times New Roman" w:hAnsi="Arial" w:cs="Arial"/>
          <w:sz w:val="24"/>
          <w:szCs w:val="24"/>
        </w:rPr>
        <w:t>( SQL</w:t>
      </w:r>
      <w:proofErr w:type="gramEnd"/>
      <w:r>
        <w:rPr>
          <w:rFonts w:ascii="Arial" w:eastAsia="Times New Roman" w:hAnsi="Arial" w:cs="Arial"/>
          <w:sz w:val="24"/>
          <w:szCs w:val="24"/>
        </w:rPr>
        <w:t xml:space="preserve"> Server </w:t>
      </w:r>
      <w:proofErr w:type="spellStart"/>
      <w:r>
        <w:rPr>
          <w:rFonts w:ascii="Arial" w:eastAsia="Times New Roman" w:hAnsi="Arial" w:cs="Arial"/>
          <w:sz w:val="24"/>
          <w:szCs w:val="24"/>
        </w:rPr>
        <w:t>Reporting</w:t>
      </w:r>
      <w:proofErr w:type="spellEnd"/>
      <w:r>
        <w:rPr>
          <w:rFonts w:ascii="Arial" w:eastAsia="Times New Roman" w:hAnsi="Arial" w:cs="Arial"/>
          <w:sz w:val="24"/>
          <w:szCs w:val="24"/>
        </w:rPr>
        <w:t xml:space="preserve"> Services ) é um conjunto de ferramentas que fornece serviços locais para criar implantar e gerenciar relatórios paginados e moveis. Ele oferece uma forma flexível as informações aos usuários certos. O SSRS oferece três tipos de relatórios para seu usuário que são:</w:t>
      </w:r>
    </w:p>
    <w:p w:rsidR="00E33406" w:rsidRDefault="00E33406" w:rsidP="00FB58DE">
      <w:pPr>
        <w:pStyle w:val="PargrafodaLista"/>
        <w:numPr>
          <w:ilvl w:val="0"/>
          <w:numId w:val="22"/>
        </w:numPr>
        <w:ind w:left="1418" w:right="-1"/>
        <w:jc w:val="both"/>
        <w:rPr>
          <w:rFonts w:ascii="Arial" w:eastAsia="Times New Roman" w:hAnsi="Arial" w:cs="Arial"/>
          <w:sz w:val="24"/>
          <w:szCs w:val="24"/>
        </w:rPr>
      </w:pPr>
      <w:r w:rsidRPr="00E33406">
        <w:rPr>
          <w:rFonts w:ascii="Arial" w:eastAsia="Times New Roman" w:hAnsi="Arial" w:cs="Arial"/>
          <w:b/>
          <w:sz w:val="24"/>
          <w:szCs w:val="24"/>
        </w:rPr>
        <w:lastRenderedPageBreak/>
        <w:t>Relatórios paginados/tradicionais:</w:t>
      </w:r>
      <w:r>
        <w:rPr>
          <w:rFonts w:ascii="Arial" w:eastAsia="Times New Roman" w:hAnsi="Arial" w:cs="Arial"/>
          <w:sz w:val="24"/>
          <w:szCs w:val="24"/>
        </w:rPr>
        <w:t xml:space="preserve"> É um relatório com ideias de documentos de layout fixo otimizados pela impressão como arquivos Word ou PDF.</w:t>
      </w:r>
      <w:r w:rsidR="002C46F8">
        <w:rPr>
          <w:rFonts w:ascii="Arial" w:eastAsia="Times New Roman" w:hAnsi="Arial" w:cs="Arial"/>
          <w:sz w:val="24"/>
          <w:szCs w:val="24"/>
        </w:rPr>
        <w:t xml:space="preserve"> Pode criar</w:t>
      </w:r>
      <w:r w:rsidR="00AD3964">
        <w:rPr>
          <w:rFonts w:ascii="Arial" w:eastAsia="Times New Roman" w:hAnsi="Arial" w:cs="Arial"/>
          <w:sz w:val="24"/>
          <w:szCs w:val="24"/>
        </w:rPr>
        <w:t xml:space="preserve"> uma experiência hibrida do Power BI/</w:t>
      </w:r>
      <w:proofErr w:type="spellStart"/>
      <w:r w:rsidR="00AD3964">
        <w:rPr>
          <w:rFonts w:ascii="Arial" w:eastAsia="Times New Roman" w:hAnsi="Arial" w:cs="Arial"/>
          <w:sz w:val="24"/>
          <w:szCs w:val="24"/>
        </w:rPr>
        <w:t>Reporting</w:t>
      </w:r>
      <w:proofErr w:type="spellEnd"/>
      <w:r w:rsidR="00AD3964">
        <w:rPr>
          <w:rFonts w:ascii="Arial" w:eastAsia="Times New Roman" w:hAnsi="Arial" w:cs="Arial"/>
          <w:sz w:val="24"/>
          <w:szCs w:val="24"/>
        </w:rPr>
        <w:t xml:space="preserve"> Services: em vez de criar seus relatórios do </w:t>
      </w:r>
      <w:proofErr w:type="spellStart"/>
      <w:r w:rsidR="00AD3964">
        <w:rPr>
          <w:rFonts w:ascii="Arial" w:eastAsia="Times New Roman" w:hAnsi="Arial" w:cs="Arial"/>
          <w:sz w:val="24"/>
          <w:szCs w:val="24"/>
        </w:rPr>
        <w:t>Reporting</w:t>
      </w:r>
      <w:proofErr w:type="spellEnd"/>
      <w:r w:rsidR="00AD3964">
        <w:rPr>
          <w:rFonts w:ascii="Arial" w:eastAsia="Times New Roman" w:hAnsi="Arial" w:cs="Arial"/>
          <w:sz w:val="24"/>
          <w:szCs w:val="24"/>
        </w:rPr>
        <w:t xml:space="preserve"> Services no Power BI, fazendo com que você possa fixar visuais de relatórios nos painéis do Power BI.</w:t>
      </w:r>
    </w:p>
    <w:p w:rsidR="00AD3964" w:rsidRDefault="00AD3964" w:rsidP="00FB58DE">
      <w:pPr>
        <w:pStyle w:val="PargrafodaLista"/>
        <w:numPr>
          <w:ilvl w:val="0"/>
          <w:numId w:val="22"/>
        </w:numPr>
        <w:ind w:left="1418" w:right="-1"/>
        <w:jc w:val="both"/>
        <w:rPr>
          <w:rFonts w:ascii="Arial" w:eastAsia="Times New Roman" w:hAnsi="Arial" w:cs="Arial"/>
          <w:sz w:val="24"/>
          <w:szCs w:val="24"/>
        </w:rPr>
      </w:pPr>
      <w:r>
        <w:rPr>
          <w:rFonts w:ascii="Arial" w:eastAsia="Times New Roman" w:hAnsi="Arial" w:cs="Arial"/>
          <w:b/>
          <w:sz w:val="24"/>
          <w:szCs w:val="24"/>
        </w:rPr>
        <w:t xml:space="preserve">Relatórios </w:t>
      </w:r>
      <w:r w:rsidR="00921204">
        <w:rPr>
          <w:rFonts w:ascii="Arial" w:eastAsia="Times New Roman" w:hAnsi="Arial" w:cs="Arial"/>
          <w:b/>
          <w:sz w:val="24"/>
          <w:szCs w:val="24"/>
        </w:rPr>
        <w:t>M</w:t>
      </w:r>
      <w:r>
        <w:rPr>
          <w:rFonts w:ascii="Arial" w:eastAsia="Times New Roman" w:hAnsi="Arial" w:cs="Arial"/>
          <w:b/>
          <w:sz w:val="24"/>
          <w:szCs w:val="24"/>
        </w:rPr>
        <w:t>obile:</w:t>
      </w:r>
      <w:r>
        <w:rPr>
          <w:rFonts w:ascii="Arial" w:eastAsia="Times New Roman" w:hAnsi="Arial" w:cs="Arial"/>
          <w:sz w:val="24"/>
          <w:szCs w:val="24"/>
        </w:rPr>
        <w:t xml:space="preserve"> </w:t>
      </w:r>
      <w:r w:rsidR="00921204">
        <w:rPr>
          <w:rFonts w:ascii="Arial" w:eastAsia="Times New Roman" w:hAnsi="Arial" w:cs="Arial"/>
          <w:sz w:val="24"/>
          <w:szCs w:val="24"/>
        </w:rPr>
        <w:t xml:space="preserve">Hoje as pessoas têm uma necessidade de relatórios diferentes. A </w:t>
      </w:r>
      <w:proofErr w:type="spellStart"/>
      <w:r w:rsidR="00921204">
        <w:rPr>
          <w:rFonts w:ascii="Arial" w:eastAsia="Times New Roman" w:hAnsi="Arial" w:cs="Arial"/>
          <w:sz w:val="24"/>
          <w:szCs w:val="24"/>
        </w:rPr>
        <w:t>experencia</w:t>
      </w:r>
      <w:proofErr w:type="spellEnd"/>
      <w:r w:rsidR="00921204">
        <w:rPr>
          <w:rFonts w:ascii="Arial" w:eastAsia="Times New Roman" w:hAnsi="Arial" w:cs="Arial"/>
          <w:sz w:val="24"/>
          <w:szCs w:val="24"/>
        </w:rPr>
        <w:t xml:space="preserve"> de relatório de layout fixo não funciona bem em </w:t>
      </w:r>
      <w:proofErr w:type="spellStart"/>
      <w:r w:rsidR="00921204">
        <w:rPr>
          <w:rFonts w:ascii="Arial" w:eastAsia="Times New Roman" w:hAnsi="Arial" w:cs="Arial"/>
          <w:sz w:val="24"/>
          <w:szCs w:val="24"/>
        </w:rPr>
        <w:t>tablets</w:t>
      </w:r>
      <w:proofErr w:type="spellEnd"/>
      <w:r w:rsidR="00921204">
        <w:rPr>
          <w:rFonts w:ascii="Arial" w:eastAsia="Times New Roman" w:hAnsi="Arial" w:cs="Arial"/>
          <w:sz w:val="24"/>
          <w:szCs w:val="24"/>
        </w:rPr>
        <w:t xml:space="preserve"> e celulares. Esses relatórios moveis, baseados na tecnologia </w:t>
      </w:r>
      <w:proofErr w:type="spellStart"/>
      <w:r w:rsidR="00921204">
        <w:rPr>
          <w:rFonts w:ascii="Arial" w:eastAsia="Times New Roman" w:hAnsi="Arial" w:cs="Arial"/>
          <w:sz w:val="24"/>
          <w:szCs w:val="24"/>
        </w:rPr>
        <w:t>Datazen</w:t>
      </w:r>
      <w:proofErr w:type="spellEnd"/>
      <w:r w:rsidR="00921204">
        <w:rPr>
          <w:rFonts w:ascii="Arial" w:eastAsia="Times New Roman" w:hAnsi="Arial" w:cs="Arial"/>
          <w:sz w:val="24"/>
          <w:szCs w:val="24"/>
        </w:rPr>
        <w:t>. Com forme cria as visualizações, o publicador de relatórios moveis gera automaticamente os dados de amostra.</w:t>
      </w:r>
    </w:p>
    <w:p w:rsidR="00921204" w:rsidRPr="00921204" w:rsidRDefault="00921204" w:rsidP="00FB58DE">
      <w:pPr>
        <w:pStyle w:val="PargrafodaLista"/>
        <w:numPr>
          <w:ilvl w:val="0"/>
          <w:numId w:val="22"/>
        </w:numPr>
        <w:ind w:left="1418" w:right="-1"/>
        <w:jc w:val="both"/>
        <w:rPr>
          <w:rFonts w:ascii="Arial" w:eastAsia="Times New Roman" w:hAnsi="Arial" w:cs="Arial"/>
          <w:sz w:val="24"/>
          <w:szCs w:val="24"/>
        </w:rPr>
      </w:pPr>
      <w:r>
        <w:rPr>
          <w:rFonts w:ascii="Arial" w:eastAsia="Times New Roman" w:hAnsi="Arial" w:cs="Arial"/>
          <w:b/>
          <w:sz w:val="24"/>
          <w:szCs w:val="24"/>
        </w:rPr>
        <w:t xml:space="preserve">Relatórios Web: </w:t>
      </w:r>
      <w:r>
        <w:rPr>
          <w:rFonts w:ascii="Arial" w:eastAsia="Times New Roman" w:hAnsi="Arial" w:cs="Arial"/>
          <w:sz w:val="24"/>
          <w:szCs w:val="24"/>
        </w:rPr>
        <w:t xml:space="preserve">é uma reformulação completa do gerenciador de relatórios. É um aplicativo de página única com base em padrões HTML5, para navegadores modernos como: Microsoft Edge, Chrome, Firefox, Opera, entre outros. Ele é organizado por: relatórios paginados, </w:t>
      </w:r>
      <w:proofErr w:type="spellStart"/>
      <w:r>
        <w:rPr>
          <w:rFonts w:ascii="Arial" w:eastAsia="Times New Roman" w:hAnsi="Arial" w:cs="Arial"/>
          <w:sz w:val="24"/>
          <w:szCs w:val="24"/>
        </w:rPr>
        <w:t>KPIs</w:t>
      </w:r>
      <w:proofErr w:type="spellEnd"/>
      <w:r>
        <w:rPr>
          <w:rFonts w:ascii="Arial" w:eastAsia="Times New Roman" w:hAnsi="Arial" w:cs="Arial"/>
          <w:sz w:val="24"/>
          <w:szCs w:val="24"/>
        </w:rPr>
        <w:t>, pastas de trabalho do Excel e fontes de dados compartilhadas.</w:t>
      </w:r>
    </w:p>
    <w:p w:rsidR="006C4E58" w:rsidRDefault="0020681C" w:rsidP="00822749">
      <w:pPr>
        <w:jc w:val="both"/>
        <w:rPr>
          <w:rFonts w:ascii="Arial" w:eastAsia="Times New Roman" w:hAnsi="Arial" w:cs="Arial"/>
          <w:b/>
          <w:sz w:val="24"/>
          <w:szCs w:val="28"/>
        </w:rPr>
      </w:pPr>
      <w:r>
        <w:rPr>
          <w:rFonts w:ascii="Arial" w:eastAsia="Times New Roman" w:hAnsi="Arial" w:cs="Arial"/>
          <w:b/>
          <w:sz w:val="24"/>
          <w:szCs w:val="28"/>
        </w:rPr>
        <w:t xml:space="preserve">   </w:t>
      </w:r>
    </w:p>
    <w:p w:rsidR="00B87AB9" w:rsidRDefault="000B3A20" w:rsidP="00822749">
      <w:pPr>
        <w:jc w:val="both"/>
        <w:rPr>
          <w:rFonts w:ascii="Arial" w:eastAsia="Times New Roman" w:hAnsi="Arial" w:cs="Arial"/>
          <w:b/>
          <w:sz w:val="28"/>
          <w:szCs w:val="28"/>
        </w:rPr>
      </w:pPr>
      <w:r w:rsidRPr="00E453C5">
        <w:rPr>
          <w:rFonts w:ascii="Arial" w:eastAsia="Times New Roman" w:hAnsi="Arial" w:cs="Arial"/>
          <w:b/>
          <w:sz w:val="28"/>
          <w:szCs w:val="28"/>
        </w:rPr>
        <w:t>3</w:t>
      </w:r>
      <w:r w:rsidR="00165DCC">
        <w:rPr>
          <w:rFonts w:ascii="Arial" w:eastAsia="Times New Roman" w:hAnsi="Arial" w:cs="Arial"/>
          <w:b/>
          <w:sz w:val="28"/>
          <w:szCs w:val="28"/>
        </w:rPr>
        <w:t>.</w:t>
      </w:r>
      <w:r w:rsidRPr="00E453C5">
        <w:rPr>
          <w:rFonts w:ascii="Arial" w:eastAsia="Times New Roman" w:hAnsi="Arial" w:cs="Arial"/>
          <w:b/>
          <w:sz w:val="28"/>
          <w:szCs w:val="28"/>
        </w:rPr>
        <w:t xml:space="preserve"> SQL Server</w:t>
      </w:r>
    </w:p>
    <w:p w:rsidR="006C4E58" w:rsidRDefault="000B13FC" w:rsidP="006C4E58">
      <w:pPr>
        <w:jc w:val="center"/>
        <w:rPr>
          <w:rFonts w:ascii="Arial" w:eastAsia="Times New Roman" w:hAnsi="Arial" w:cs="Arial"/>
          <w:b/>
          <w:sz w:val="28"/>
          <w:szCs w:val="28"/>
        </w:rPr>
      </w:pPr>
      <w:r>
        <w:rPr>
          <w:rFonts w:ascii="Arial" w:eastAsia="Times New Roman" w:hAnsi="Arial" w:cs="Arial"/>
          <w:b/>
          <w:sz w:val="28"/>
          <w:szCs w:val="28"/>
        </w:rPr>
        <w:pict>
          <v:shape id="_x0000_i1033" type="#_x0000_t75" style="width:386.25pt;height:240.75pt">
            <v:imagedata r:id="rId25" o:title="images (1)"/>
          </v:shape>
        </w:pict>
      </w:r>
    </w:p>
    <w:p w:rsidR="006C4E58" w:rsidRPr="00961AA7" w:rsidRDefault="006C4E58" w:rsidP="006C4E58">
      <w:pPr>
        <w:jc w:val="center"/>
        <w:rPr>
          <w:rFonts w:ascii="Arial" w:eastAsia="Times New Roman" w:hAnsi="Arial" w:cs="Arial"/>
          <w:b/>
          <w:sz w:val="20"/>
          <w:szCs w:val="20"/>
        </w:rPr>
      </w:pPr>
      <w:r w:rsidRPr="00961AA7">
        <w:rPr>
          <w:rFonts w:ascii="Arial" w:eastAsia="Times New Roman" w:hAnsi="Arial" w:cs="Arial"/>
          <w:b/>
          <w:sz w:val="20"/>
          <w:szCs w:val="20"/>
        </w:rPr>
        <w:t xml:space="preserve">Figura 10 – </w:t>
      </w:r>
      <w:r w:rsidRPr="00961AA7">
        <w:rPr>
          <w:rFonts w:ascii="Arial" w:eastAsia="Times New Roman" w:hAnsi="Arial" w:cs="Arial"/>
          <w:sz w:val="20"/>
          <w:szCs w:val="20"/>
        </w:rPr>
        <w:t>SQL Server</w:t>
      </w:r>
    </w:p>
    <w:p w:rsidR="00DF1941" w:rsidRPr="00961AA7" w:rsidRDefault="00DF1941" w:rsidP="006C4E58">
      <w:pPr>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https://xtech.com.br/Microsoft-Sql-Server-Standard-Core-License-Software-Assurance-Open-7nq-00215/p/42597/</w:t>
      </w:r>
      <w:r w:rsidRPr="00961AA7">
        <w:rPr>
          <w:rFonts w:ascii="Arial" w:eastAsia="Times New Roman" w:hAnsi="Arial" w:cs="Arial"/>
          <w:b/>
          <w:sz w:val="20"/>
          <w:szCs w:val="20"/>
        </w:rPr>
        <w:t>)</w:t>
      </w:r>
    </w:p>
    <w:p w:rsidR="000B3A20" w:rsidRDefault="000B3A20"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Sistema de gerenciador de banco de dados desenvolvida pela Sybase em parceria com a Microsoft. Uma parceria que durou </w:t>
      </w:r>
      <w:r w:rsidR="006C4E58">
        <w:rPr>
          <w:rFonts w:ascii="Arial" w:eastAsia="Times New Roman" w:hAnsi="Arial" w:cs="Arial"/>
          <w:sz w:val="24"/>
          <w:szCs w:val="24"/>
        </w:rPr>
        <w:t>até</w:t>
      </w:r>
      <w:r>
        <w:rPr>
          <w:rFonts w:ascii="Arial" w:eastAsia="Times New Roman" w:hAnsi="Arial" w:cs="Arial"/>
          <w:sz w:val="24"/>
          <w:szCs w:val="24"/>
        </w:rPr>
        <w:t xml:space="preserve"> 1994.</w:t>
      </w:r>
      <w:r w:rsidR="00E14D01">
        <w:rPr>
          <w:rFonts w:ascii="Arial" w:eastAsia="Times New Roman" w:hAnsi="Arial" w:cs="Arial"/>
          <w:sz w:val="24"/>
          <w:szCs w:val="24"/>
        </w:rPr>
        <w:t xml:space="preserve"> É um software como principal função a de armazenar e recuperar dados solicitados por outras </w:t>
      </w:r>
      <w:r w:rsidR="00E14D01">
        <w:rPr>
          <w:rFonts w:ascii="Arial" w:eastAsia="Times New Roman" w:hAnsi="Arial" w:cs="Arial"/>
          <w:sz w:val="24"/>
          <w:szCs w:val="24"/>
        </w:rPr>
        <w:lastRenderedPageBreak/>
        <w:t xml:space="preserve">aplicações de software. Suas principais linguagens de consultas primárias são </w:t>
      </w:r>
      <w:proofErr w:type="spellStart"/>
      <w:r w:rsidR="00E14D01">
        <w:rPr>
          <w:rFonts w:ascii="Arial" w:eastAsia="Times New Roman" w:hAnsi="Arial" w:cs="Arial"/>
          <w:sz w:val="24"/>
          <w:szCs w:val="24"/>
        </w:rPr>
        <w:t>Transat</w:t>
      </w:r>
      <w:proofErr w:type="spellEnd"/>
      <w:r w:rsidR="00E14D01">
        <w:rPr>
          <w:rFonts w:ascii="Arial" w:eastAsia="Times New Roman" w:hAnsi="Arial" w:cs="Arial"/>
          <w:sz w:val="24"/>
          <w:szCs w:val="24"/>
        </w:rPr>
        <w:t xml:space="preserve">-SQL </w:t>
      </w:r>
      <w:proofErr w:type="gramStart"/>
      <w:r w:rsidR="00E14D01">
        <w:rPr>
          <w:rFonts w:ascii="Arial" w:eastAsia="Times New Roman" w:hAnsi="Arial" w:cs="Arial"/>
          <w:sz w:val="24"/>
          <w:szCs w:val="24"/>
        </w:rPr>
        <w:t>( T</w:t>
      </w:r>
      <w:proofErr w:type="gramEnd"/>
      <w:r w:rsidR="00E14D01">
        <w:rPr>
          <w:rFonts w:ascii="Arial" w:eastAsia="Times New Roman" w:hAnsi="Arial" w:cs="Arial"/>
          <w:sz w:val="24"/>
          <w:szCs w:val="24"/>
        </w:rPr>
        <w:t>-SQL ) e ANSI SQL. Distribuídos em diferentes edições e com várias ferramentas integradas, esse banco tem a capacidade de atender as demandas dos mais simples negócios aos mais complexos cenários que lidam com grande volume de dados. Ele permite a criação de tabelas relacionadas, evitando</w:t>
      </w:r>
      <w:r w:rsidR="0032799F">
        <w:rPr>
          <w:rFonts w:ascii="Arial" w:eastAsia="Times New Roman" w:hAnsi="Arial" w:cs="Arial"/>
          <w:sz w:val="24"/>
          <w:szCs w:val="24"/>
        </w:rPr>
        <w:t xml:space="preserve"> a necessidade de armazenar dados redundantes em vários locais dentro de um banco de dados. O SQL Server suporta transação, aderente e suporta os princípios de atomicidade, consistência, isolamento e durabilidade.</w:t>
      </w:r>
    </w:p>
    <w:tbl>
      <w:tblPr>
        <w:tblStyle w:val="Tabelacomgrade"/>
        <w:tblW w:w="0" w:type="auto"/>
        <w:jc w:val="center"/>
        <w:tblLook w:val="04A0" w:firstRow="1" w:lastRow="0" w:firstColumn="1" w:lastColumn="0" w:noHBand="0" w:noVBand="1"/>
      </w:tblPr>
      <w:tblGrid>
        <w:gridCol w:w="2830"/>
        <w:gridCol w:w="4253"/>
      </w:tblGrid>
      <w:tr w:rsidR="0032799F" w:rsidTr="0032799F">
        <w:trPr>
          <w:jc w:val="center"/>
        </w:trPr>
        <w:tc>
          <w:tcPr>
            <w:tcW w:w="2830" w:type="dxa"/>
          </w:tcPr>
          <w:p w:rsidR="0032799F" w:rsidRPr="005C140F" w:rsidRDefault="0032799F" w:rsidP="0032799F">
            <w:pPr>
              <w:jc w:val="center"/>
              <w:rPr>
                <w:rFonts w:ascii="Arial" w:eastAsia="Times New Roman" w:hAnsi="Arial" w:cs="Arial"/>
                <w:b/>
                <w:sz w:val="24"/>
                <w:szCs w:val="24"/>
              </w:rPr>
            </w:pPr>
            <w:r w:rsidRPr="005C140F">
              <w:rPr>
                <w:rFonts w:ascii="Arial" w:eastAsia="Times New Roman" w:hAnsi="Arial" w:cs="Arial"/>
                <w:b/>
                <w:sz w:val="24"/>
                <w:szCs w:val="24"/>
              </w:rPr>
              <w:t>Serviço de SQL Server</w:t>
            </w:r>
          </w:p>
        </w:tc>
        <w:tc>
          <w:tcPr>
            <w:tcW w:w="4253" w:type="dxa"/>
          </w:tcPr>
          <w:p w:rsidR="0032799F" w:rsidRPr="005C140F" w:rsidRDefault="0032799F" w:rsidP="0032799F">
            <w:pPr>
              <w:jc w:val="center"/>
              <w:rPr>
                <w:rFonts w:ascii="Arial" w:eastAsia="Times New Roman" w:hAnsi="Arial" w:cs="Arial"/>
                <w:b/>
                <w:sz w:val="24"/>
                <w:szCs w:val="24"/>
              </w:rPr>
            </w:pPr>
            <w:r w:rsidRPr="005C140F">
              <w:rPr>
                <w:rFonts w:ascii="Arial" w:eastAsia="Times New Roman" w:hAnsi="Arial" w:cs="Arial"/>
                <w:b/>
                <w:sz w:val="24"/>
                <w:szCs w:val="24"/>
              </w:rPr>
              <w:t>Funções</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proofErr w:type="spellStart"/>
            <w:r>
              <w:rPr>
                <w:rFonts w:ascii="Arial" w:eastAsia="Times New Roman" w:hAnsi="Arial" w:cs="Arial"/>
                <w:sz w:val="24"/>
                <w:szCs w:val="24"/>
              </w:rPr>
              <w:t>Database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Engine</w:t>
            </w:r>
            <w:proofErr w:type="spellEnd"/>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Armazenamento de dados OLTP</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proofErr w:type="spellStart"/>
            <w:r>
              <w:rPr>
                <w:rFonts w:ascii="Arial" w:eastAsia="Times New Roman" w:hAnsi="Arial" w:cs="Arial"/>
                <w:sz w:val="24"/>
                <w:szCs w:val="24"/>
              </w:rPr>
              <w:t>Reporting</w:t>
            </w:r>
            <w:proofErr w:type="spellEnd"/>
            <w:r>
              <w:rPr>
                <w:rFonts w:ascii="Arial" w:eastAsia="Times New Roman" w:hAnsi="Arial" w:cs="Arial"/>
                <w:sz w:val="24"/>
                <w:szCs w:val="24"/>
              </w:rPr>
              <w:t xml:space="preserve"> Services</w:t>
            </w:r>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Relatório de dados</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proofErr w:type="spellStart"/>
            <w:r>
              <w:rPr>
                <w:rFonts w:ascii="Arial" w:eastAsia="Times New Roman" w:hAnsi="Arial" w:cs="Arial"/>
                <w:sz w:val="24"/>
                <w:szCs w:val="24"/>
              </w:rPr>
              <w:t>Analysis</w:t>
            </w:r>
            <w:proofErr w:type="spellEnd"/>
            <w:r>
              <w:rPr>
                <w:rFonts w:ascii="Arial" w:eastAsia="Times New Roman" w:hAnsi="Arial" w:cs="Arial"/>
                <w:sz w:val="24"/>
                <w:szCs w:val="24"/>
              </w:rPr>
              <w:t xml:space="preserve"> Services</w:t>
            </w:r>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Analise de dados OLAP</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proofErr w:type="spellStart"/>
            <w:r>
              <w:rPr>
                <w:rFonts w:ascii="Arial" w:eastAsia="Times New Roman" w:hAnsi="Arial" w:cs="Arial"/>
                <w:sz w:val="24"/>
                <w:szCs w:val="24"/>
              </w:rPr>
              <w:t>Integration</w:t>
            </w:r>
            <w:proofErr w:type="spellEnd"/>
            <w:r>
              <w:rPr>
                <w:rFonts w:ascii="Arial" w:eastAsia="Times New Roman" w:hAnsi="Arial" w:cs="Arial"/>
                <w:sz w:val="24"/>
                <w:szCs w:val="24"/>
              </w:rPr>
              <w:t xml:space="preserve"> Services</w:t>
            </w:r>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Fluxo de dados</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 xml:space="preserve">Data </w:t>
            </w:r>
            <w:proofErr w:type="spellStart"/>
            <w:r>
              <w:rPr>
                <w:rFonts w:ascii="Arial" w:eastAsia="Times New Roman" w:hAnsi="Arial" w:cs="Arial"/>
                <w:sz w:val="24"/>
                <w:szCs w:val="24"/>
              </w:rPr>
              <w:t>Quality</w:t>
            </w:r>
            <w:proofErr w:type="spellEnd"/>
            <w:r>
              <w:rPr>
                <w:rFonts w:ascii="Arial" w:eastAsia="Times New Roman" w:hAnsi="Arial" w:cs="Arial"/>
                <w:sz w:val="24"/>
                <w:szCs w:val="24"/>
              </w:rPr>
              <w:t xml:space="preserve"> Services</w:t>
            </w:r>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Limpeza de dados</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Master Data Services</w:t>
            </w:r>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Repositório único de dados</w:t>
            </w:r>
          </w:p>
        </w:tc>
      </w:tr>
      <w:tr w:rsidR="0032799F" w:rsidTr="0032799F">
        <w:trPr>
          <w:jc w:val="center"/>
        </w:trPr>
        <w:tc>
          <w:tcPr>
            <w:tcW w:w="2830"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Replicação</w:t>
            </w:r>
          </w:p>
        </w:tc>
        <w:tc>
          <w:tcPr>
            <w:tcW w:w="4253" w:type="dxa"/>
          </w:tcPr>
          <w:p w:rsidR="0032799F" w:rsidRDefault="0032799F" w:rsidP="00822749">
            <w:pPr>
              <w:jc w:val="both"/>
              <w:rPr>
                <w:rFonts w:ascii="Arial" w:eastAsia="Times New Roman" w:hAnsi="Arial" w:cs="Arial"/>
                <w:sz w:val="24"/>
                <w:szCs w:val="24"/>
              </w:rPr>
            </w:pPr>
            <w:r>
              <w:rPr>
                <w:rFonts w:ascii="Arial" w:eastAsia="Times New Roman" w:hAnsi="Arial" w:cs="Arial"/>
                <w:sz w:val="24"/>
                <w:szCs w:val="24"/>
              </w:rPr>
              <w:t>Replicação de dados entre servidores</w:t>
            </w:r>
          </w:p>
        </w:tc>
      </w:tr>
    </w:tbl>
    <w:p w:rsidR="004A6670" w:rsidRPr="00A00596" w:rsidRDefault="0032799F" w:rsidP="00A00596">
      <w:pPr>
        <w:jc w:val="center"/>
        <w:rPr>
          <w:rFonts w:ascii="Arial" w:eastAsia="Times New Roman" w:hAnsi="Arial" w:cs="Arial"/>
          <w:b/>
          <w:sz w:val="20"/>
          <w:szCs w:val="20"/>
        </w:rPr>
      </w:pPr>
      <w:r w:rsidRPr="00961AA7">
        <w:rPr>
          <w:rFonts w:ascii="Arial" w:eastAsia="Times New Roman" w:hAnsi="Arial" w:cs="Arial"/>
          <w:b/>
          <w:sz w:val="20"/>
          <w:szCs w:val="20"/>
        </w:rPr>
        <w:t xml:space="preserve">Tabela 3 – </w:t>
      </w:r>
      <w:r w:rsidRPr="00961AA7">
        <w:rPr>
          <w:rFonts w:ascii="Arial" w:eastAsia="Times New Roman" w:hAnsi="Arial" w:cs="Arial"/>
          <w:sz w:val="20"/>
          <w:szCs w:val="20"/>
        </w:rPr>
        <w:t>Funções do SQL Server</w:t>
      </w:r>
      <w:r w:rsidR="00A00596">
        <w:rPr>
          <w:rFonts w:ascii="Arial" w:eastAsia="Times New Roman" w:hAnsi="Arial" w:cs="Arial"/>
          <w:b/>
          <w:sz w:val="20"/>
          <w:szCs w:val="20"/>
        </w:rPr>
        <w:t xml:space="preserve"> </w:t>
      </w:r>
    </w:p>
    <w:p w:rsidR="0032799F" w:rsidRPr="00E95734" w:rsidRDefault="00D55FCF" w:rsidP="0032799F">
      <w:pPr>
        <w:jc w:val="both"/>
        <w:rPr>
          <w:rFonts w:ascii="Arial" w:eastAsia="Times New Roman" w:hAnsi="Arial" w:cs="Arial"/>
          <w:b/>
          <w:sz w:val="28"/>
          <w:szCs w:val="28"/>
        </w:rPr>
      </w:pPr>
      <w:r>
        <w:rPr>
          <w:rFonts w:ascii="Arial" w:eastAsia="Times New Roman" w:hAnsi="Arial" w:cs="Arial"/>
          <w:b/>
          <w:sz w:val="28"/>
          <w:szCs w:val="28"/>
        </w:rPr>
        <w:t xml:space="preserve">3.1 </w:t>
      </w:r>
      <w:proofErr w:type="spellStart"/>
      <w:r w:rsidR="00E453C5" w:rsidRPr="00E95734">
        <w:rPr>
          <w:rFonts w:ascii="Arial" w:eastAsia="Times New Roman" w:hAnsi="Arial" w:cs="Arial"/>
          <w:b/>
          <w:sz w:val="28"/>
          <w:szCs w:val="28"/>
        </w:rPr>
        <w:t>Columnstore</w:t>
      </w:r>
      <w:proofErr w:type="spellEnd"/>
      <w:r w:rsidR="00E453C5" w:rsidRPr="00E95734">
        <w:rPr>
          <w:rFonts w:ascii="Arial" w:eastAsia="Times New Roman" w:hAnsi="Arial" w:cs="Arial"/>
          <w:b/>
          <w:sz w:val="28"/>
          <w:szCs w:val="28"/>
        </w:rPr>
        <w:t xml:space="preserve"> Index</w:t>
      </w:r>
    </w:p>
    <w:p w:rsidR="00E453C5" w:rsidRDefault="00E453C5"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Padrões que armazenam e consultam tabela de fatos com armazenamento de grandes dados. Usa um armazenamento de dados baseado em coluna e processamento de consultas para obter </w:t>
      </w:r>
      <w:proofErr w:type="spellStart"/>
      <w:r>
        <w:rPr>
          <w:rFonts w:ascii="Arial" w:eastAsia="Times New Roman" w:hAnsi="Arial" w:cs="Arial"/>
          <w:sz w:val="24"/>
          <w:szCs w:val="24"/>
        </w:rPr>
        <w:t>ate</w:t>
      </w:r>
      <w:proofErr w:type="spellEnd"/>
      <w:r>
        <w:rPr>
          <w:rFonts w:ascii="Arial" w:eastAsia="Times New Roman" w:hAnsi="Arial" w:cs="Arial"/>
          <w:sz w:val="24"/>
          <w:szCs w:val="24"/>
        </w:rPr>
        <w:t xml:space="preserve"> 10 vezes mais desempenho em consultar o seu data </w:t>
      </w:r>
      <w:proofErr w:type="spellStart"/>
      <w:r>
        <w:rPr>
          <w:rFonts w:ascii="Arial" w:eastAsia="Times New Roman" w:hAnsi="Arial" w:cs="Arial"/>
          <w:sz w:val="24"/>
          <w:szCs w:val="24"/>
        </w:rPr>
        <w:t>warehouse</w:t>
      </w:r>
      <w:proofErr w:type="spellEnd"/>
      <w:r>
        <w:rPr>
          <w:rFonts w:ascii="Arial" w:eastAsia="Times New Roman" w:hAnsi="Arial" w:cs="Arial"/>
          <w:sz w:val="24"/>
          <w:szCs w:val="24"/>
        </w:rPr>
        <w:t xml:space="preserve"> em relação ao seu armazenamento tradicional orientado por linha. Também pode-se obter 10 vezes mais compactação de dados em relação a dados descompactados. É uma tecnologia para armazenamento, recuperação e gerenciamento de dados usando um formato de dados colunar que são chamados de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e </w:t>
      </w:r>
      <w:proofErr w:type="spellStart"/>
      <w:r>
        <w:rPr>
          <w:rFonts w:ascii="Arial" w:eastAsia="Times New Roman" w:hAnsi="Arial" w:cs="Arial"/>
          <w:sz w:val="24"/>
          <w:szCs w:val="24"/>
        </w:rPr>
        <w:t>Rowstore</w:t>
      </w:r>
      <w:proofErr w:type="spellEnd"/>
      <w:r>
        <w:rPr>
          <w:rFonts w:ascii="Arial" w:eastAsia="Times New Roman" w:hAnsi="Arial" w:cs="Arial"/>
          <w:sz w:val="24"/>
          <w:szCs w:val="24"/>
        </w:rPr>
        <w:t xml:space="preserve"> são usados para enfatizar o formato de armazenamento de dados.</w:t>
      </w:r>
    </w:p>
    <w:p w:rsidR="00E453C5" w:rsidRDefault="00E453C5" w:rsidP="00FB58DE">
      <w:pPr>
        <w:pStyle w:val="PargrafodaLista"/>
        <w:numPr>
          <w:ilvl w:val="0"/>
          <w:numId w:val="23"/>
        </w:numPr>
        <w:ind w:left="1418"/>
        <w:jc w:val="both"/>
        <w:rPr>
          <w:rFonts w:ascii="Arial" w:eastAsia="Times New Roman" w:hAnsi="Arial" w:cs="Arial"/>
          <w:sz w:val="24"/>
          <w:szCs w:val="24"/>
        </w:rPr>
      </w:pP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dados lógicos organizados como uma tabela com linhas e colunas, fisicamente armazenados em um formato de dados com reconhecimento de coluna.</w:t>
      </w:r>
    </w:p>
    <w:p w:rsidR="00E453C5" w:rsidRDefault="00E453C5" w:rsidP="00FB58DE">
      <w:pPr>
        <w:pStyle w:val="PargrafodaLista"/>
        <w:numPr>
          <w:ilvl w:val="0"/>
          <w:numId w:val="23"/>
        </w:numPr>
        <w:ind w:left="1418"/>
        <w:jc w:val="both"/>
        <w:rPr>
          <w:rFonts w:ascii="Arial" w:eastAsia="Times New Roman" w:hAnsi="Arial" w:cs="Arial"/>
          <w:sz w:val="24"/>
          <w:szCs w:val="24"/>
        </w:rPr>
      </w:pPr>
      <w:proofErr w:type="spellStart"/>
      <w:r>
        <w:rPr>
          <w:rFonts w:ascii="Arial" w:eastAsia="Times New Roman" w:hAnsi="Arial" w:cs="Arial"/>
          <w:sz w:val="24"/>
          <w:szCs w:val="24"/>
        </w:rPr>
        <w:t>Rowstore</w:t>
      </w:r>
      <w:proofErr w:type="spellEnd"/>
      <w:r>
        <w:rPr>
          <w:rFonts w:ascii="Arial" w:eastAsia="Times New Roman" w:hAnsi="Arial" w:cs="Arial"/>
          <w:sz w:val="24"/>
          <w:szCs w:val="24"/>
        </w:rPr>
        <w:t>: dados lógicos organizados como</w:t>
      </w:r>
      <w:r w:rsidR="0045591C">
        <w:rPr>
          <w:rFonts w:ascii="Arial" w:eastAsia="Times New Roman" w:hAnsi="Arial" w:cs="Arial"/>
          <w:sz w:val="24"/>
          <w:szCs w:val="24"/>
        </w:rPr>
        <w:t xml:space="preserve"> uma tabela com linhas e colunas, armazenados em formato de dados com reconhecimento de linha. É um formato tradicional de armazenamento de dados na tabela relacional.</w:t>
      </w:r>
    </w:p>
    <w:p w:rsidR="00E95734" w:rsidRPr="00961AA7" w:rsidRDefault="0045591C" w:rsidP="0045591C">
      <w:pPr>
        <w:pStyle w:val="PargrafodaLista"/>
        <w:numPr>
          <w:ilvl w:val="0"/>
          <w:numId w:val="23"/>
        </w:numPr>
        <w:ind w:left="1418"/>
        <w:jc w:val="both"/>
        <w:rPr>
          <w:rFonts w:ascii="Arial" w:eastAsia="Times New Roman" w:hAnsi="Arial" w:cs="Arial"/>
          <w:sz w:val="24"/>
          <w:szCs w:val="24"/>
        </w:rPr>
      </w:pPr>
      <w:proofErr w:type="spellStart"/>
      <w:r>
        <w:rPr>
          <w:rFonts w:ascii="Arial" w:eastAsia="Times New Roman" w:hAnsi="Arial" w:cs="Arial"/>
          <w:sz w:val="24"/>
          <w:szCs w:val="24"/>
        </w:rPr>
        <w:t>Rowgroup</w:t>
      </w:r>
      <w:proofErr w:type="spellEnd"/>
      <w:r>
        <w:rPr>
          <w:rFonts w:ascii="Arial" w:eastAsia="Times New Roman" w:hAnsi="Arial" w:cs="Arial"/>
          <w:sz w:val="24"/>
          <w:szCs w:val="24"/>
        </w:rPr>
        <w:t xml:space="preserve">: Grupo de linhas que são compactados no formato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ao mesmo tempo. Geralmente ele contém um número máximo de linhas por grupo.</w:t>
      </w:r>
    </w:p>
    <w:p w:rsidR="0045591C" w:rsidRPr="00E95734" w:rsidRDefault="00D55FCF" w:rsidP="0045591C">
      <w:pPr>
        <w:jc w:val="both"/>
        <w:rPr>
          <w:rFonts w:ascii="Arial" w:eastAsia="Times New Roman" w:hAnsi="Arial" w:cs="Arial"/>
          <w:b/>
          <w:sz w:val="28"/>
          <w:szCs w:val="28"/>
        </w:rPr>
      </w:pPr>
      <w:r>
        <w:rPr>
          <w:rFonts w:ascii="Arial" w:eastAsia="Times New Roman" w:hAnsi="Arial" w:cs="Arial"/>
          <w:b/>
          <w:sz w:val="28"/>
          <w:szCs w:val="28"/>
        </w:rPr>
        <w:t xml:space="preserve">3.2 </w:t>
      </w:r>
      <w:proofErr w:type="spellStart"/>
      <w:r w:rsidR="0045591C" w:rsidRPr="00E95734">
        <w:rPr>
          <w:rFonts w:ascii="Arial" w:eastAsia="Times New Roman" w:hAnsi="Arial" w:cs="Arial"/>
          <w:b/>
          <w:sz w:val="28"/>
          <w:szCs w:val="28"/>
        </w:rPr>
        <w:t>Columnstore</w:t>
      </w:r>
      <w:proofErr w:type="spellEnd"/>
      <w:r w:rsidR="0045591C" w:rsidRPr="00E95734">
        <w:rPr>
          <w:rFonts w:ascii="Arial" w:eastAsia="Times New Roman" w:hAnsi="Arial" w:cs="Arial"/>
          <w:b/>
          <w:sz w:val="28"/>
          <w:szCs w:val="28"/>
        </w:rPr>
        <w:t xml:space="preserve"> </w:t>
      </w:r>
      <w:proofErr w:type="spellStart"/>
      <w:r w:rsidR="0045591C" w:rsidRPr="00E95734">
        <w:rPr>
          <w:rFonts w:ascii="Arial" w:eastAsia="Times New Roman" w:hAnsi="Arial" w:cs="Arial"/>
          <w:b/>
          <w:sz w:val="28"/>
          <w:szCs w:val="28"/>
        </w:rPr>
        <w:t>Clusterizado</w:t>
      </w:r>
      <w:proofErr w:type="spellEnd"/>
    </w:p>
    <w:p w:rsidR="0045591C" w:rsidRDefault="0045591C" w:rsidP="0095703C">
      <w:pPr>
        <w:ind w:firstLine="709"/>
        <w:jc w:val="both"/>
        <w:rPr>
          <w:rFonts w:ascii="Arial" w:eastAsia="Times New Roman" w:hAnsi="Arial" w:cs="Arial"/>
          <w:sz w:val="24"/>
          <w:szCs w:val="24"/>
        </w:rPr>
      </w:pPr>
      <w:r>
        <w:rPr>
          <w:rFonts w:ascii="Arial" w:eastAsia="Times New Roman" w:hAnsi="Arial" w:cs="Arial"/>
          <w:sz w:val="24"/>
          <w:szCs w:val="24"/>
        </w:rPr>
        <w:t>É um armazenamento físico da tabela inteira. Para reduzir sua fragmentação</w:t>
      </w:r>
      <w:r w:rsidR="00C51274">
        <w:rPr>
          <w:rFonts w:ascii="Arial" w:eastAsia="Times New Roman" w:hAnsi="Arial" w:cs="Arial"/>
          <w:sz w:val="24"/>
          <w:szCs w:val="24"/>
        </w:rPr>
        <w:t xml:space="preserve"> dos segmentos de coluna e melhora o desempenho, pode </w:t>
      </w:r>
      <w:r w:rsidR="00C51274">
        <w:rPr>
          <w:rFonts w:ascii="Arial" w:eastAsia="Times New Roman" w:hAnsi="Arial" w:cs="Arial"/>
          <w:sz w:val="24"/>
          <w:szCs w:val="24"/>
        </w:rPr>
        <w:lastRenderedPageBreak/>
        <w:t xml:space="preserve">armazenar alguns temporariamente em um índice </w:t>
      </w:r>
      <w:proofErr w:type="spellStart"/>
      <w:r w:rsidR="00C51274">
        <w:rPr>
          <w:rFonts w:ascii="Arial" w:eastAsia="Times New Roman" w:hAnsi="Arial" w:cs="Arial"/>
          <w:sz w:val="24"/>
          <w:szCs w:val="24"/>
        </w:rPr>
        <w:t>clusterizado</w:t>
      </w:r>
      <w:proofErr w:type="spellEnd"/>
      <w:r w:rsidR="00C51274">
        <w:rPr>
          <w:rFonts w:ascii="Arial" w:eastAsia="Times New Roman" w:hAnsi="Arial" w:cs="Arial"/>
          <w:sz w:val="24"/>
          <w:szCs w:val="24"/>
        </w:rPr>
        <w:t xml:space="preserve">, chamado de </w:t>
      </w:r>
      <w:proofErr w:type="spellStart"/>
      <w:r w:rsidR="00C51274">
        <w:rPr>
          <w:rFonts w:ascii="Arial" w:eastAsia="Times New Roman" w:hAnsi="Arial" w:cs="Arial"/>
          <w:sz w:val="24"/>
          <w:szCs w:val="24"/>
        </w:rPr>
        <w:t>deltastore</w:t>
      </w:r>
      <w:proofErr w:type="spellEnd"/>
      <w:r w:rsidR="00C51274">
        <w:rPr>
          <w:rFonts w:ascii="Arial" w:eastAsia="Times New Roman" w:hAnsi="Arial" w:cs="Arial"/>
          <w:sz w:val="24"/>
          <w:szCs w:val="24"/>
        </w:rPr>
        <w:t xml:space="preserve">. As operações em </w:t>
      </w:r>
      <w:proofErr w:type="spellStart"/>
      <w:r w:rsidR="00C51274">
        <w:rPr>
          <w:rFonts w:ascii="Arial" w:eastAsia="Times New Roman" w:hAnsi="Arial" w:cs="Arial"/>
          <w:sz w:val="24"/>
          <w:szCs w:val="24"/>
        </w:rPr>
        <w:t>deltastore</w:t>
      </w:r>
      <w:proofErr w:type="spellEnd"/>
      <w:r w:rsidR="00C51274">
        <w:rPr>
          <w:rFonts w:ascii="Arial" w:eastAsia="Times New Roman" w:hAnsi="Arial" w:cs="Arial"/>
          <w:sz w:val="24"/>
          <w:szCs w:val="24"/>
        </w:rPr>
        <w:t xml:space="preserve"> são tratadas em segundo plano.</w:t>
      </w:r>
    </w:p>
    <w:p w:rsidR="00C51274" w:rsidRDefault="00C51274" w:rsidP="008363CF">
      <w:pPr>
        <w:pStyle w:val="PargrafodaLista"/>
        <w:numPr>
          <w:ilvl w:val="0"/>
          <w:numId w:val="24"/>
        </w:numPr>
        <w:ind w:left="1418"/>
        <w:jc w:val="both"/>
        <w:rPr>
          <w:rFonts w:ascii="Arial" w:eastAsia="Times New Roman" w:hAnsi="Arial" w:cs="Arial"/>
          <w:sz w:val="24"/>
          <w:szCs w:val="24"/>
        </w:rPr>
      </w:pPr>
      <w:proofErr w:type="spellStart"/>
      <w:r>
        <w:rPr>
          <w:rFonts w:ascii="Arial" w:eastAsia="Times New Roman" w:hAnsi="Arial" w:cs="Arial"/>
          <w:sz w:val="24"/>
          <w:szCs w:val="24"/>
        </w:rPr>
        <w:t>Rowgroup</w:t>
      </w:r>
      <w:proofErr w:type="spellEnd"/>
      <w:r>
        <w:rPr>
          <w:rFonts w:ascii="Arial" w:eastAsia="Times New Roman" w:hAnsi="Arial" w:cs="Arial"/>
          <w:sz w:val="24"/>
          <w:szCs w:val="24"/>
        </w:rPr>
        <w:t xml:space="preserve"> delta: Usado somente com índices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Melhora o desempenho e a compactação do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armazenamento linhas até que o número de linhas alcance um limite e seja movido para o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Quando ele alcança o número máximo de linhas, ele se fecha.se o processo encontrar um </w:t>
      </w:r>
      <w:proofErr w:type="spellStart"/>
      <w:r>
        <w:rPr>
          <w:rFonts w:ascii="Arial" w:eastAsia="Times New Roman" w:hAnsi="Arial" w:cs="Arial"/>
          <w:sz w:val="24"/>
          <w:szCs w:val="24"/>
        </w:rPr>
        <w:t>rowgroup</w:t>
      </w:r>
      <w:proofErr w:type="spellEnd"/>
      <w:r>
        <w:rPr>
          <w:rFonts w:ascii="Arial" w:eastAsia="Times New Roman" w:hAnsi="Arial" w:cs="Arial"/>
          <w:sz w:val="24"/>
          <w:szCs w:val="24"/>
        </w:rPr>
        <w:t xml:space="preserve"> fechado, ele compacta e armazena no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w:t>
      </w:r>
    </w:p>
    <w:p w:rsidR="00C51274" w:rsidRDefault="00C51274" w:rsidP="008363CF">
      <w:pPr>
        <w:pStyle w:val="PargrafodaLista"/>
        <w:numPr>
          <w:ilvl w:val="0"/>
          <w:numId w:val="24"/>
        </w:numPr>
        <w:ind w:left="1418"/>
        <w:jc w:val="both"/>
        <w:rPr>
          <w:rFonts w:ascii="Arial" w:eastAsia="Times New Roman" w:hAnsi="Arial" w:cs="Arial"/>
          <w:sz w:val="24"/>
          <w:szCs w:val="24"/>
        </w:rPr>
      </w:pPr>
      <w:proofErr w:type="spellStart"/>
      <w:r>
        <w:rPr>
          <w:rFonts w:ascii="Arial" w:eastAsia="Times New Roman" w:hAnsi="Arial" w:cs="Arial"/>
          <w:sz w:val="24"/>
          <w:szCs w:val="24"/>
        </w:rPr>
        <w:t>Deltastore</w:t>
      </w:r>
      <w:proofErr w:type="spellEnd"/>
      <w:r>
        <w:rPr>
          <w:rFonts w:ascii="Arial" w:eastAsia="Times New Roman" w:hAnsi="Arial" w:cs="Arial"/>
          <w:sz w:val="24"/>
          <w:szCs w:val="24"/>
        </w:rPr>
        <w:t>:</w:t>
      </w:r>
      <w:r w:rsidR="00580F62">
        <w:rPr>
          <w:rFonts w:ascii="Arial" w:eastAsia="Times New Roman" w:hAnsi="Arial" w:cs="Arial"/>
          <w:sz w:val="24"/>
          <w:szCs w:val="24"/>
        </w:rPr>
        <w:t xml:space="preserve"> São vários </w:t>
      </w:r>
      <w:proofErr w:type="spellStart"/>
      <w:r w:rsidR="00580F62">
        <w:rPr>
          <w:rFonts w:ascii="Arial" w:eastAsia="Times New Roman" w:hAnsi="Arial" w:cs="Arial"/>
          <w:sz w:val="24"/>
          <w:szCs w:val="24"/>
        </w:rPr>
        <w:t>rowgroups</w:t>
      </w:r>
      <w:proofErr w:type="spellEnd"/>
      <w:r w:rsidR="00580F62">
        <w:rPr>
          <w:rFonts w:ascii="Arial" w:eastAsia="Times New Roman" w:hAnsi="Arial" w:cs="Arial"/>
          <w:sz w:val="24"/>
          <w:szCs w:val="24"/>
        </w:rPr>
        <w:t xml:space="preserve"> juntos. Quando carregado em grande massa, a maioria das linhas vai diretamente para o </w:t>
      </w:r>
      <w:proofErr w:type="spellStart"/>
      <w:r w:rsidR="00580F62">
        <w:rPr>
          <w:rFonts w:ascii="Arial" w:eastAsia="Times New Roman" w:hAnsi="Arial" w:cs="Arial"/>
          <w:sz w:val="24"/>
          <w:szCs w:val="24"/>
        </w:rPr>
        <w:t>columnstore</w:t>
      </w:r>
      <w:proofErr w:type="spellEnd"/>
      <w:r w:rsidR="00580F62">
        <w:rPr>
          <w:rFonts w:ascii="Arial" w:eastAsia="Times New Roman" w:hAnsi="Arial" w:cs="Arial"/>
          <w:sz w:val="24"/>
          <w:szCs w:val="24"/>
        </w:rPr>
        <w:t xml:space="preserve"> sem passar pelo </w:t>
      </w:r>
      <w:proofErr w:type="spellStart"/>
      <w:r w:rsidR="00580F62">
        <w:rPr>
          <w:rFonts w:ascii="Arial" w:eastAsia="Times New Roman" w:hAnsi="Arial" w:cs="Arial"/>
          <w:sz w:val="24"/>
          <w:szCs w:val="24"/>
        </w:rPr>
        <w:t>deltastore</w:t>
      </w:r>
      <w:proofErr w:type="spellEnd"/>
      <w:r w:rsidR="00580F62">
        <w:rPr>
          <w:rFonts w:ascii="Arial" w:eastAsia="Times New Roman" w:hAnsi="Arial" w:cs="Arial"/>
          <w:sz w:val="24"/>
          <w:szCs w:val="24"/>
        </w:rPr>
        <w:t>.</w:t>
      </w:r>
    </w:p>
    <w:p w:rsidR="00580F62" w:rsidRPr="0079311B" w:rsidRDefault="003D2E38" w:rsidP="00580F62">
      <w:pPr>
        <w:jc w:val="both"/>
        <w:rPr>
          <w:rFonts w:ascii="Arial" w:eastAsia="Times New Roman" w:hAnsi="Arial" w:cs="Arial"/>
          <w:b/>
          <w:sz w:val="28"/>
          <w:szCs w:val="28"/>
        </w:rPr>
      </w:pPr>
      <w:r>
        <w:rPr>
          <w:rFonts w:ascii="Arial" w:eastAsia="Times New Roman" w:hAnsi="Arial" w:cs="Arial"/>
          <w:b/>
          <w:sz w:val="28"/>
          <w:szCs w:val="28"/>
        </w:rPr>
        <w:t xml:space="preserve">3.3 </w:t>
      </w:r>
      <w:proofErr w:type="spellStart"/>
      <w:r w:rsidR="00580F62" w:rsidRPr="0079311B">
        <w:rPr>
          <w:rFonts w:ascii="Arial" w:eastAsia="Times New Roman" w:hAnsi="Arial" w:cs="Arial"/>
          <w:b/>
          <w:sz w:val="28"/>
          <w:szCs w:val="28"/>
        </w:rPr>
        <w:t>Columnstore</w:t>
      </w:r>
      <w:proofErr w:type="spellEnd"/>
      <w:r w:rsidR="00580F62" w:rsidRPr="0079311B">
        <w:rPr>
          <w:rFonts w:ascii="Arial" w:eastAsia="Times New Roman" w:hAnsi="Arial" w:cs="Arial"/>
          <w:b/>
          <w:sz w:val="28"/>
          <w:szCs w:val="28"/>
        </w:rPr>
        <w:t xml:space="preserve"> não </w:t>
      </w:r>
      <w:proofErr w:type="spellStart"/>
      <w:r w:rsidR="00580F62" w:rsidRPr="0079311B">
        <w:rPr>
          <w:rFonts w:ascii="Arial" w:eastAsia="Times New Roman" w:hAnsi="Arial" w:cs="Arial"/>
          <w:b/>
          <w:sz w:val="28"/>
          <w:szCs w:val="28"/>
        </w:rPr>
        <w:t>clusterizado</w:t>
      </w:r>
      <w:proofErr w:type="spellEnd"/>
    </w:p>
    <w:p w:rsidR="00580F62" w:rsidRDefault="00580F62"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São índices que funcionam da mesma maneira que os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a diferença é que os não </w:t>
      </w:r>
      <w:proofErr w:type="spellStart"/>
      <w:r>
        <w:rPr>
          <w:rFonts w:ascii="Arial" w:eastAsia="Times New Roman" w:hAnsi="Arial" w:cs="Arial"/>
          <w:sz w:val="24"/>
          <w:szCs w:val="24"/>
        </w:rPr>
        <w:t>clusterizado</w:t>
      </w:r>
      <w:proofErr w:type="spellEnd"/>
      <w:r>
        <w:rPr>
          <w:rFonts w:ascii="Arial" w:eastAsia="Times New Roman" w:hAnsi="Arial" w:cs="Arial"/>
          <w:sz w:val="24"/>
          <w:szCs w:val="24"/>
        </w:rPr>
        <w:t xml:space="preserve"> são secundários em uma tabela </w:t>
      </w:r>
      <w:proofErr w:type="spellStart"/>
      <w:r>
        <w:rPr>
          <w:rFonts w:ascii="Arial" w:eastAsia="Times New Roman" w:hAnsi="Arial" w:cs="Arial"/>
          <w:sz w:val="24"/>
          <w:szCs w:val="24"/>
        </w:rPr>
        <w:t>rowstore</w:t>
      </w:r>
      <w:proofErr w:type="spellEnd"/>
      <w:r>
        <w:rPr>
          <w:rFonts w:ascii="Arial" w:eastAsia="Times New Roman" w:hAnsi="Arial" w:cs="Arial"/>
          <w:sz w:val="24"/>
          <w:szCs w:val="24"/>
        </w:rPr>
        <w:t xml:space="preserve">, e os </w:t>
      </w:r>
      <w:proofErr w:type="spellStart"/>
      <w:r>
        <w:rPr>
          <w:rFonts w:ascii="Arial" w:eastAsia="Times New Roman" w:hAnsi="Arial" w:cs="Arial"/>
          <w:sz w:val="24"/>
          <w:szCs w:val="24"/>
        </w:rPr>
        <w:t>columnstore</w:t>
      </w:r>
      <w:proofErr w:type="spellEnd"/>
      <w:r>
        <w:rPr>
          <w:rFonts w:ascii="Arial" w:eastAsia="Times New Roman" w:hAnsi="Arial" w:cs="Arial"/>
          <w:sz w:val="24"/>
          <w:szCs w:val="24"/>
        </w:rPr>
        <w:t xml:space="preserve"> é armazenado como primário numa tabela inteira. </w:t>
      </w:r>
      <w:r w:rsidR="0079311B">
        <w:rPr>
          <w:rFonts w:ascii="Arial" w:eastAsia="Times New Roman" w:hAnsi="Arial" w:cs="Arial"/>
          <w:sz w:val="24"/>
          <w:szCs w:val="24"/>
        </w:rPr>
        <w:t>Contém</w:t>
      </w:r>
      <w:r>
        <w:rPr>
          <w:rFonts w:ascii="Arial" w:eastAsia="Times New Roman" w:hAnsi="Arial" w:cs="Arial"/>
          <w:sz w:val="24"/>
          <w:szCs w:val="24"/>
        </w:rPr>
        <w:t xml:space="preserve"> uma </w:t>
      </w:r>
      <w:r w:rsidR="0079311B">
        <w:rPr>
          <w:rFonts w:ascii="Arial" w:eastAsia="Times New Roman" w:hAnsi="Arial" w:cs="Arial"/>
          <w:sz w:val="24"/>
          <w:szCs w:val="24"/>
        </w:rPr>
        <w:t>cópia</w:t>
      </w:r>
      <w:r>
        <w:rPr>
          <w:rFonts w:ascii="Arial" w:eastAsia="Times New Roman" w:hAnsi="Arial" w:cs="Arial"/>
          <w:sz w:val="24"/>
          <w:szCs w:val="24"/>
        </w:rPr>
        <w:t xml:space="preserve"> de parte ou todas as linhas e colunas na tabela subjacente, o índice é definido como uma ou mais colunas de tabela e tem uma </w:t>
      </w:r>
      <w:r w:rsidR="0079311B">
        <w:rPr>
          <w:rFonts w:ascii="Arial" w:eastAsia="Times New Roman" w:hAnsi="Arial" w:cs="Arial"/>
          <w:sz w:val="24"/>
          <w:szCs w:val="24"/>
        </w:rPr>
        <w:t>condição opcional que filtra as linhas. Permite analise operacionais em tempo real em cargas de trabalho OLTP.</w:t>
      </w:r>
    </w:p>
    <w:p w:rsidR="0079311B" w:rsidRDefault="000B13FC" w:rsidP="0079311B">
      <w:pPr>
        <w:jc w:val="center"/>
        <w:rPr>
          <w:rFonts w:ascii="Arial" w:eastAsia="Times New Roman" w:hAnsi="Arial" w:cs="Arial"/>
          <w:sz w:val="24"/>
          <w:szCs w:val="24"/>
        </w:rPr>
      </w:pPr>
      <w:r>
        <w:rPr>
          <w:rFonts w:ascii="Arial" w:eastAsia="Times New Roman" w:hAnsi="Arial" w:cs="Arial"/>
          <w:sz w:val="24"/>
          <w:szCs w:val="24"/>
        </w:rPr>
        <w:pict>
          <v:shape id="_x0000_i1034" type="#_x0000_t75" style="width:423.75pt;height:240.75pt">
            <v:imagedata r:id="rId26" o:title="Capturar2"/>
          </v:shape>
        </w:pict>
      </w:r>
    </w:p>
    <w:p w:rsidR="0079311B" w:rsidRPr="00961AA7" w:rsidRDefault="0042665A" w:rsidP="0079311B">
      <w:pPr>
        <w:jc w:val="center"/>
        <w:rPr>
          <w:rFonts w:ascii="Arial" w:eastAsia="Times New Roman" w:hAnsi="Arial" w:cs="Arial"/>
          <w:b/>
          <w:sz w:val="20"/>
          <w:szCs w:val="20"/>
        </w:rPr>
      </w:pPr>
      <w:r w:rsidRPr="00961AA7">
        <w:rPr>
          <w:rFonts w:ascii="Arial" w:eastAsia="Times New Roman" w:hAnsi="Arial" w:cs="Arial"/>
          <w:b/>
          <w:sz w:val="20"/>
          <w:szCs w:val="20"/>
        </w:rPr>
        <w:t>Figura 11</w:t>
      </w:r>
      <w:r w:rsidR="00F85F03" w:rsidRPr="00961AA7">
        <w:rPr>
          <w:rFonts w:ascii="Arial" w:eastAsia="Times New Roman" w:hAnsi="Arial" w:cs="Arial"/>
          <w:b/>
          <w:sz w:val="20"/>
          <w:szCs w:val="20"/>
        </w:rPr>
        <w:t xml:space="preserve"> – </w:t>
      </w:r>
      <w:proofErr w:type="spellStart"/>
      <w:r w:rsidR="00F85F03" w:rsidRPr="00961AA7">
        <w:rPr>
          <w:rFonts w:ascii="Arial" w:eastAsia="Times New Roman" w:hAnsi="Arial" w:cs="Arial"/>
          <w:sz w:val="20"/>
          <w:szCs w:val="20"/>
        </w:rPr>
        <w:t>Columnstore</w:t>
      </w:r>
      <w:proofErr w:type="spellEnd"/>
    </w:p>
    <w:p w:rsidR="002E3F2F" w:rsidRPr="00961AA7" w:rsidRDefault="00DF1941" w:rsidP="00E95734">
      <w:pPr>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https://docs.microsoft.com/pt-br/sql/relational-databases/indexes/columnstore-indexes-data-loading-guidance?view=sql-server-ver15</w:t>
      </w:r>
      <w:r w:rsidR="00FD54EE" w:rsidRPr="00961AA7">
        <w:rPr>
          <w:rFonts w:ascii="Arial" w:eastAsia="Times New Roman" w:hAnsi="Arial" w:cs="Arial"/>
          <w:b/>
          <w:sz w:val="20"/>
          <w:szCs w:val="20"/>
        </w:rPr>
        <w:t>)</w:t>
      </w:r>
    </w:p>
    <w:p w:rsidR="002E3F2F" w:rsidRPr="0058235A" w:rsidRDefault="00157966" w:rsidP="002E3F2F">
      <w:pPr>
        <w:jc w:val="both"/>
        <w:rPr>
          <w:rFonts w:ascii="Arial" w:eastAsia="Times New Roman" w:hAnsi="Arial" w:cs="Arial"/>
          <w:b/>
          <w:sz w:val="28"/>
          <w:szCs w:val="28"/>
        </w:rPr>
      </w:pPr>
      <w:r>
        <w:rPr>
          <w:rFonts w:ascii="Arial" w:eastAsia="Times New Roman" w:hAnsi="Arial" w:cs="Arial"/>
          <w:b/>
          <w:sz w:val="28"/>
          <w:szCs w:val="28"/>
        </w:rPr>
        <w:t>4</w:t>
      </w:r>
      <w:r w:rsidR="00A00596">
        <w:rPr>
          <w:rFonts w:ascii="Arial" w:eastAsia="Times New Roman" w:hAnsi="Arial" w:cs="Arial"/>
          <w:b/>
          <w:sz w:val="28"/>
          <w:szCs w:val="28"/>
        </w:rPr>
        <w:t>.</w:t>
      </w:r>
      <w:r w:rsidR="002E3F2F" w:rsidRPr="0058235A">
        <w:rPr>
          <w:rFonts w:ascii="Arial" w:eastAsia="Times New Roman" w:hAnsi="Arial" w:cs="Arial"/>
          <w:b/>
          <w:sz w:val="28"/>
          <w:szCs w:val="28"/>
        </w:rPr>
        <w:t xml:space="preserve"> </w:t>
      </w:r>
      <w:proofErr w:type="spellStart"/>
      <w:r w:rsidR="002E3F2F" w:rsidRPr="0058235A">
        <w:rPr>
          <w:rFonts w:ascii="Arial" w:eastAsia="Times New Roman" w:hAnsi="Arial" w:cs="Arial"/>
          <w:b/>
          <w:sz w:val="28"/>
          <w:szCs w:val="28"/>
        </w:rPr>
        <w:t>Integration</w:t>
      </w:r>
      <w:proofErr w:type="spellEnd"/>
      <w:r w:rsidR="002E3F2F" w:rsidRPr="0058235A">
        <w:rPr>
          <w:rFonts w:ascii="Arial" w:eastAsia="Times New Roman" w:hAnsi="Arial" w:cs="Arial"/>
          <w:b/>
          <w:sz w:val="28"/>
          <w:szCs w:val="28"/>
        </w:rPr>
        <w:t xml:space="preserve"> Services</w:t>
      </w:r>
    </w:p>
    <w:p w:rsidR="002E3F2F" w:rsidRDefault="002E3F2F"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É uma plataforma para criação de integração dos dados em nível empresarial e soluções de transformação de dados. </w:t>
      </w:r>
      <w:r w:rsidR="00DE47C0">
        <w:rPr>
          <w:rFonts w:ascii="Arial" w:eastAsia="Times New Roman" w:hAnsi="Arial" w:cs="Arial"/>
          <w:sz w:val="24"/>
          <w:szCs w:val="24"/>
        </w:rPr>
        <w:t xml:space="preserve">E usado para solucionar </w:t>
      </w:r>
      <w:r w:rsidR="00DE47C0">
        <w:rPr>
          <w:rFonts w:ascii="Arial" w:eastAsia="Times New Roman" w:hAnsi="Arial" w:cs="Arial"/>
          <w:sz w:val="24"/>
          <w:szCs w:val="24"/>
        </w:rPr>
        <w:lastRenderedPageBreak/>
        <w:t xml:space="preserve">problemas empresariais complexos copiando ou baixando arquivos, carregando Data </w:t>
      </w:r>
      <w:proofErr w:type="spellStart"/>
      <w:r w:rsidR="00DE47C0">
        <w:rPr>
          <w:rFonts w:ascii="Arial" w:eastAsia="Times New Roman" w:hAnsi="Arial" w:cs="Arial"/>
          <w:sz w:val="24"/>
          <w:szCs w:val="24"/>
        </w:rPr>
        <w:t>Warehouse</w:t>
      </w:r>
      <w:proofErr w:type="spellEnd"/>
      <w:r w:rsidR="00DE47C0">
        <w:rPr>
          <w:rFonts w:ascii="Arial" w:eastAsia="Times New Roman" w:hAnsi="Arial" w:cs="Arial"/>
          <w:sz w:val="24"/>
          <w:szCs w:val="24"/>
        </w:rPr>
        <w:t xml:space="preserve">, fazendo uma limpa em dados e gerenciando os dados no SQL Serve. O </w:t>
      </w:r>
      <w:proofErr w:type="spellStart"/>
      <w:r w:rsidR="00DE47C0">
        <w:rPr>
          <w:rFonts w:ascii="Arial" w:eastAsia="Times New Roman" w:hAnsi="Arial" w:cs="Arial"/>
          <w:sz w:val="24"/>
          <w:szCs w:val="24"/>
        </w:rPr>
        <w:t>Integration</w:t>
      </w:r>
      <w:proofErr w:type="spellEnd"/>
      <w:r w:rsidR="00DE47C0">
        <w:rPr>
          <w:rFonts w:ascii="Arial" w:eastAsia="Times New Roman" w:hAnsi="Arial" w:cs="Arial"/>
          <w:sz w:val="24"/>
          <w:szCs w:val="24"/>
        </w:rPr>
        <w:t xml:space="preserve"> Services faz a extração e transforma dados em ampla variedade de fontes, como arquivos de dados XML, arquivos simples e fontes de dados relacionais e transferir dados para um ou mais destino. Essa plataforma inclui conjuntos avançados de tarefas internas e transformações, ferramentas gráficas para criar pacotes e o banco de dados. Alguns dos principais componentes do SSIS são:</w:t>
      </w:r>
    </w:p>
    <w:p w:rsidR="00DE47C0" w:rsidRDefault="00DE47C0" w:rsidP="008363CF">
      <w:pPr>
        <w:pStyle w:val="PargrafodaLista"/>
        <w:numPr>
          <w:ilvl w:val="0"/>
          <w:numId w:val="25"/>
        </w:numPr>
        <w:ind w:left="1418"/>
        <w:jc w:val="both"/>
        <w:rPr>
          <w:rFonts w:ascii="Arial" w:eastAsia="Times New Roman" w:hAnsi="Arial" w:cs="Arial"/>
          <w:sz w:val="24"/>
          <w:szCs w:val="24"/>
        </w:rPr>
      </w:pPr>
      <w:r w:rsidRPr="00E95734">
        <w:rPr>
          <w:rFonts w:ascii="Arial" w:eastAsia="Times New Roman" w:hAnsi="Arial" w:cs="Arial"/>
          <w:b/>
          <w:sz w:val="24"/>
          <w:szCs w:val="24"/>
        </w:rPr>
        <w:t>Mecanismos de tempo de execução:</w:t>
      </w:r>
      <w:r>
        <w:rPr>
          <w:rFonts w:ascii="Arial" w:eastAsia="Times New Roman" w:hAnsi="Arial" w:cs="Arial"/>
          <w:sz w:val="24"/>
          <w:szCs w:val="24"/>
        </w:rPr>
        <w:t xml:space="preserve"> recursos de execução de pacotes, pontos de interrupção, conexão e transações;</w:t>
      </w:r>
    </w:p>
    <w:p w:rsidR="00DE47C0" w:rsidRDefault="00DE47C0" w:rsidP="008363CF">
      <w:pPr>
        <w:pStyle w:val="PargrafodaLista"/>
        <w:numPr>
          <w:ilvl w:val="0"/>
          <w:numId w:val="25"/>
        </w:numPr>
        <w:ind w:left="1418"/>
        <w:jc w:val="both"/>
        <w:rPr>
          <w:rFonts w:ascii="Arial" w:eastAsia="Times New Roman" w:hAnsi="Arial" w:cs="Arial"/>
          <w:sz w:val="24"/>
          <w:szCs w:val="24"/>
        </w:rPr>
      </w:pPr>
      <w:r w:rsidRPr="00E95734">
        <w:rPr>
          <w:rFonts w:ascii="Arial" w:eastAsia="Times New Roman" w:hAnsi="Arial" w:cs="Arial"/>
          <w:b/>
          <w:sz w:val="24"/>
          <w:szCs w:val="24"/>
        </w:rPr>
        <w:t xml:space="preserve">Tarefas e outros </w:t>
      </w:r>
      <w:r w:rsidR="00B0269F" w:rsidRPr="00E95734">
        <w:rPr>
          <w:rFonts w:ascii="Arial" w:eastAsia="Times New Roman" w:hAnsi="Arial" w:cs="Arial"/>
          <w:b/>
          <w:sz w:val="24"/>
          <w:szCs w:val="24"/>
        </w:rPr>
        <w:t>executáveis</w:t>
      </w:r>
      <w:r w:rsidRPr="00E95734">
        <w:rPr>
          <w:rFonts w:ascii="Arial" w:eastAsia="Times New Roman" w:hAnsi="Arial" w:cs="Arial"/>
          <w:b/>
          <w:sz w:val="24"/>
          <w:szCs w:val="24"/>
        </w:rPr>
        <w:t>:</w:t>
      </w:r>
      <w:r>
        <w:rPr>
          <w:rFonts w:ascii="Arial" w:eastAsia="Times New Roman" w:hAnsi="Arial" w:cs="Arial"/>
          <w:sz w:val="24"/>
          <w:szCs w:val="24"/>
        </w:rPr>
        <w:t xml:space="preserve"> controles adicionados na área do </w:t>
      </w:r>
      <w:proofErr w:type="spellStart"/>
      <w:r>
        <w:rPr>
          <w:rFonts w:ascii="Arial" w:eastAsia="Times New Roman" w:hAnsi="Arial" w:cs="Arial"/>
          <w:sz w:val="24"/>
          <w:szCs w:val="24"/>
        </w:rPr>
        <w:t>control</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flow</w:t>
      </w:r>
      <w:proofErr w:type="spellEnd"/>
      <w:r w:rsidR="00B0269F">
        <w:rPr>
          <w:rFonts w:ascii="Arial" w:eastAsia="Times New Roman" w:hAnsi="Arial" w:cs="Arial"/>
          <w:sz w:val="24"/>
          <w:szCs w:val="24"/>
        </w:rPr>
        <w:t>, principal área de fluxo do ETL no SSIS;</w:t>
      </w:r>
    </w:p>
    <w:p w:rsidR="00B0269F" w:rsidRDefault="00B0269F" w:rsidP="008363CF">
      <w:pPr>
        <w:pStyle w:val="PargrafodaLista"/>
        <w:numPr>
          <w:ilvl w:val="0"/>
          <w:numId w:val="25"/>
        </w:numPr>
        <w:ind w:left="1418"/>
        <w:jc w:val="both"/>
        <w:rPr>
          <w:rFonts w:ascii="Arial" w:eastAsia="Times New Roman" w:hAnsi="Arial" w:cs="Arial"/>
          <w:sz w:val="24"/>
          <w:szCs w:val="24"/>
        </w:rPr>
      </w:pPr>
      <w:r w:rsidRPr="00E95734">
        <w:rPr>
          <w:rFonts w:ascii="Arial" w:eastAsia="Times New Roman" w:hAnsi="Arial" w:cs="Arial"/>
          <w:b/>
          <w:sz w:val="24"/>
          <w:szCs w:val="24"/>
        </w:rPr>
        <w:t>Mecanismos de fluxo de dados</w:t>
      </w:r>
      <w:r>
        <w:rPr>
          <w:rFonts w:ascii="Arial" w:eastAsia="Times New Roman" w:hAnsi="Arial" w:cs="Arial"/>
          <w:sz w:val="24"/>
          <w:szCs w:val="24"/>
        </w:rPr>
        <w:t>: possuem recursos como buffer em memória que extraem dados de arquivos ou banco de dados relacionais.</w:t>
      </w:r>
    </w:p>
    <w:p w:rsidR="00B0269F" w:rsidRDefault="00B0269F"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Seu Designer é uma ferramenta gráfica onde o desenvolvedor adiciona controles visuais para dentro da área chamada de </w:t>
      </w:r>
      <w:proofErr w:type="spellStart"/>
      <w:r>
        <w:rPr>
          <w:rFonts w:ascii="Arial" w:eastAsia="Times New Roman" w:hAnsi="Arial" w:cs="Arial"/>
          <w:sz w:val="24"/>
          <w:szCs w:val="24"/>
        </w:rPr>
        <w:t>Control</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Flow</w:t>
      </w:r>
      <w:proofErr w:type="spellEnd"/>
      <w:r>
        <w:rPr>
          <w:rFonts w:ascii="Arial" w:eastAsia="Times New Roman" w:hAnsi="Arial" w:cs="Arial"/>
          <w:sz w:val="24"/>
          <w:szCs w:val="24"/>
        </w:rPr>
        <w:t xml:space="preserve">. Nesse controle de fluxo e possível realizar </w:t>
      </w:r>
      <w:proofErr w:type="spellStart"/>
      <w:r>
        <w:rPr>
          <w:rFonts w:ascii="Arial" w:eastAsia="Times New Roman" w:hAnsi="Arial" w:cs="Arial"/>
          <w:sz w:val="24"/>
          <w:szCs w:val="24"/>
        </w:rPr>
        <w:t>varias</w:t>
      </w:r>
      <w:proofErr w:type="spellEnd"/>
      <w:r>
        <w:rPr>
          <w:rFonts w:ascii="Arial" w:eastAsia="Times New Roman" w:hAnsi="Arial" w:cs="Arial"/>
          <w:sz w:val="24"/>
          <w:szCs w:val="24"/>
        </w:rPr>
        <w:t xml:space="preserve"> tarefas como, limpeza de tabelas, atribuição de valores a variáveis, interação com Cubos do </w:t>
      </w:r>
      <w:proofErr w:type="spellStart"/>
      <w:r>
        <w:rPr>
          <w:rFonts w:ascii="Arial" w:eastAsia="Times New Roman" w:hAnsi="Arial" w:cs="Arial"/>
          <w:sz w:val="24"/>
          <w:szCs w:val="24"/>
        </w:rPr>
        <w:t>Analysis</w:t>
      </w:r>
      <w:proofErr w:type="spellEnd"/>
      <w:r>
        <w:rPr>
          <w:rFonts w:ascii="Arial" w:eastAsia="Times New Roman" w:hAnsi="Arial" w:cs="Arial"/>
          <w:sz w:val="24"/>
          <w:szCs w:val="24"/>
        </w:rPr>
        <w:t xml:space="preserve"> Services, chamadas a Web Services, além de operações com arquivos do Windows.</w:t>
      </w:r>
      <w:r w:rsidR="001601C8">
        <w:rPr>
          <w:rFonts w:ascii="Arial" w:eastAsia="Times New Roman" w:hAnsi="Arial" w:cs="Arial"/>
          <w:sz w:val="24"/>
          <w:szCs w:val="24"/>
        </w:rPr>
        <w:t xml:space="preserve"> O principal componente de um projeto em SSIS é chamado de Pacote e existem quatro etapas para essa implementação:</w:t>
      </w:r>
    </w:p>
    <w:p w:rsidR="001601C8" w:rsidRDefault="00DE6292" w:rsidP="008363CF">
      <w:pPr>
        <w:pStyle w:val="PargrafodaLista"/>
        <w:numPr>
          <w:ilvl w:val="0"/>
          <w:numId w:val="26"/>
        </w:numPr>
        <w:ind w:left="1418"/>
        <w:jc w:val="both"/>
        <w:rPr>
          <w:rFonts w:ascii="Arial" w:eastAsia="Times New Roman" w:hAnsi="Arial" w:cs="Arial"/>
          <w:sz w:val="24"/>
          <w:szCs w:val="24"/>
        </w:rPr>
      </w:pPr>
      <w:r>
        <w:rPr>
          <w:rFonts w:ascii="Arial" w:eastAsia="Times New Roman" w:hAnsi="Arial" w:cs="Arial"/>
          <w:sz w:val="24"/>
          <w:szCs w:val="24"/>
        </w:rPr>
        <w:t>A primeira etapa não é obrigatória e envolve a criação de configurações de pacotes que atualizam as propriedades dos elementos dos pacotes em tempo de execução. Essas configurações são incluídas automaticamente quando os pacotes são implantados;</w:t>
      </w:r>
    </w:p>
    <w:p w:rsidR="00DE6292" w:rsidRDefault="00DE6292" w:rsidP="008363CF">
      <w:pPr>
        <w:pStyle w:val="PargrafodaLista"/>
        <w:numPr>
          <w:ilvl w:val="0"/>
          <w:numId w:val="26"/>
        </w:numPr>
        <w:ind w:left="1418"/>
        <w:jc w:val="both"/>
        <w:rPr>
          <w:rFonts w:ascii="Arial" w:eastAsia="Times New Roman" w:hAnsi="Arial" w:cs="Arial"/>
          <w:sz w:val="24"/>
          <w:szCs w:val="24"/>
        </w:rPr>
      </w:pPr>
      <w:r>
        <w:rPr>
          <w:rFonts w:ascii="Arial" w:eastAsia="Times New Roman" w:hAnsi="Arial" w:cs="Arial"/>
          <w:sz w:val="24"/>
          <w:szCs w:val="24"/>
        </w:rPr>
        <w:t xml:space="preserve">Segunda etapa desenvolver um projeto de </w:t>
      </w:r>
      <w:proofErr w:type="spellStart"/>
      <w:r>
        <w:rPr>
          <w:rFonts w:ascii="Arial" w:eastAsia="Times New Roman" w:hAnsi="Arial" w:cs="Arial"/>
          <w:sz w:val="24"/>
          <w:szCs w:val="24"/>
        </w:rPr>
        <w:t>Integration</w:t>
      </w:r>
      <w:proofErr w:type="spellEnd"/>
      <w:r>
        <w:rPr>
          <w:rFonts w:ascii="Arial" w:eastAsia="Times New Roman" w:hAnsi="Arial" w:cs="Arial"/>
          <w:sz w:val="24"/>
          <w:szCs w:val="24"/>
        </w:rPr>
        <w:t xml:space="preserve"> Services para criar um utilitário de implantações de pacote. Nessa etapa o usuário pode implantar qualquer pacote do seu projeto;</w:t>
      </w:r>
    </w:p>
    <w:p w:rsidR="00DE6292" w:rsidRDefault="00DE6292" w:rsidP="008363CF">
      <w:pPr>
        <w:pStyle w:val="PargrafodaLista"/>
        <w:numPr>
          <w:ilvl w:val="0"/>
          <w:numId w:val="26"/>
        </w:numPr>
        <w:ind w:left="1418"/>
        <w:jc w:val="both"/>
        <w:rPr>
          <w:rFonts w:ascii="Arial" w:eastAsia="Times New Roman" w:hAnsi="Arial" w:cs="Arial"/>
          <w:sz w:val="24"/>
          <w:szCs w:val="24"/>
        </w:rPr>
      </w:pPr>
      <w:r>
        <w:rPr>
          <w:rFonts w:ascii="Arial" w:eastAsia="Times New Roman" w:hAnsi="Arial" w:cs="Arial"/>
          <w:sz w:val="24"/>
          <w:szCs w:val="24"/>
        </w:rPr>
        <w:t>Terceira etapa consiste em copiar sua pasta de implementação que foi criada quando o usuário desenvolveu o projeto;</w:t>
      </w:r>
    </w:p>
    <w:p w:rsidR="00DE6292" w:rsidRDefault="00DE6292" w:rsidP="008363CF">
      <w:pPr>
        <w:pStyle w:val="PargrafodaLista"/>
        <w:numPr>
          <w:ilvl w:val="0"/>
          <w:numId w:val="26"/>
        </w:numPr>
        <w:ind w:left="1418"/>
        <w:jc w:val="both"/>
        <w:rPr>
          <w:rFonts w:ascii="Arial" w:eastAsia="Times New Roman" w:hAnsi="Arial" w:cs="Arial"/>
          <w:sz w:val="24"/>
          <w:szCs w:val="24"/>
        </w:rPr>
      </w:pPr>
      <w:r>
        <w:rPr>
          <w:rFonts w:ascii="Arial" w:eastAsia="Times New Roman" w:hAnsi="Arial" w:cs="Arial"/>
          <w:sz w:val="24"/>
          <w:szCs w:val="24"/>
        </w:rPr>
        <w:t>Quarta etapa executa os pacotes de instalação no sistema de arquivos ou em uma instancia só SQL Server.</w:t>
      </w:r>
    </w:p>
    <w:p w:rsidR="00290AB3" w:rsidRDefault="000341BB" w:rsidP="00290AB3">
      <w:pPr>
        <w:ind w:firstLine="709"/>
        <w:jc w:val="both"/>
        <w:rPr>
          <w:rFonts w:ascii="Arial" w:eastAsia="Times New Roman" w:hAnsi="Arial" w:cs="Arial"/>
          <w:sz w:val="24"/>
          <w:szCs w:val="24"/>
        </w:rPr>
      </w:pPr>
      <w:r>
        <w:rPr>
          <w:rFonts w:ascii="Arial" w:eastAsia="Times New Roman" w:hAnsi="Arial" w:cs="Arial"/>
          <w:sz w:val="24"/>
          <w:szCs w:val="24"/>
        </w:rPr>
        <w:t>Na tabela a seguir vamos comparar a implementação de um projeto e a implementação de um pacote determinando quais opções de desenvolvimento e administrativo estão disponíveis para aquele projeto, colocando suas vantagens e desvantagens de casa sistema:</w:t>
      </w:r>
    </w:p>
    <w:tbl>
      <w:tblPr>
        <w:tblStyle w:val="Tabelacomgrade"/>
        <w:tblW w:w="0" w:type="auto"/>
        <w:tblLook w:val="04A0" w:firstRow="1" w:lastRow="0" w:firstColumn="1" w:lastColumn="0" w:noHBand="0" w:noVBand="1"/>
      </w:tblPr>
      <w:tblGrid>
        <w:gridCol w:w="4247"/>
        <w:gridCol w:w="4247"/>
      </w:tblGrid>
      <w:tr w:rsidR="000341BB" w:rsidTr="000341BB">
        <w:tc>
          <w:tcPr>
            <w:tcW w:w="4247" w:type="dxa"/>
          </w:tcPr>
          <w:p w:rsidR="000341BB" w:rsidRPr="000341BB" w:rsidRDefault="000341BB" w:rsidP="000341BB">
            <w:pPr>
              <w:jc w:val="center"/>
              <w:rPr>
                <w:rFonts w:ascii="Arial" w:eastAsia="Times New Roman" w:hAnsi="Arial" w:cs="Arial"/>
                <w:b/>
                <w:sz w:val="24"/>
                <w:szCs w:val="24"/>
              </w:rPr>
            </w:pPr>
            <w:r w:rsidRPr="000341BB">
              <w:rPr>
                <w:rFonts w:ascii="Arial" w:eastAsia="Times New Roman" w:hAnsi="Arial" w:cs="Arial"/>
                <w:b/>
                <w:sz w:val="24"/>
                <w:szCs w:val="24"/>
              </w:rPr>
              <w:t>Implementação de projeto</w:t>
            </w:r>
          </w:p>
        </w:tc>
        <w:tc>
          <w:tcPr>
            <w:tcW w:w="4247" w:type="dxa"/>
          </w:tcPr>
          <w:p w:rsidR="000341BB" w:rsidRPr="000341BB" w:rsidRDefault="000341BB" w:rsidP="000341BB">
            <w:pPr>
              <w:jc w:val="center"/>
              <w:rPr>
                <w:rFonts w:ascii="Arial" w:eastAsia="Times New Roman" w:hAnsi="Arial" w:cs="Arial"/>
                <w:b/>
                <w:sz w:val="24"/>
                <w:szCs w:val="24"/>
              </w:rPr>
            </w:pPr>
            <w:r w:rsidRPr="000341BB">
              <w:rPr>
                <w:rFonts w:ascii="Arial" w:eastAsia="Times New Roman" w:hAnsi="Arial" w:cs="Arial"/>
                <w:b/>
                <w:sz w:val="24"/>
                <w:szCs w:val="24"/>
              </w:rPr>
              <w:t>Implementação de pacote</w:t>
            </w:r>
          </w:p>
        </w:tc>
      </w:tr>
      <w:tr w:rsidR="000341BB" w:rsidTr="000341BB">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t>Projeto é a unidade de instalação</w:t>
            </w:r>
            <w:r w:rsidR="0069258D">
              <w:rPr>
                <w:rFonts w:ascii="Arial" w:eastAsia="Times New Roman" w:hAnsi="Arial" w:cs="Arial"/>
                <w:sz w:val="24"/>
                <w:szCs w:val="24"/>
              </w:rPr>
              <w:t>.</w:t>
            </w:r>
          </w:p>
        </w:tc>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t>Pacote é a unidade de instalação</w:t>
            </w:r>
            <w:r w:rsidR="0069258D">
              <w:rPr>
                <w:rFonts w:ascii="Arial" w:eastAsia="Times New Roman" w:hAnsi="Arial" w:cs="Arial"/>
                <w:sz w:val="24"/>
                <w:szCs w:val="24"/>
              </w:rPr>
              <w:t>.</w:t>
            </w:r>
            <w:r>
              <w:rPr>
                <w:rFonts w:ascii="Arial" w:eastAsia="Times New Roman" w:hAnsi="Arial" w:cs="Arial"/>
                <w:sz w:val="24"/>
                <w:szCs w:val="24"/>
              </w:rPr>
              <w:t xml:space="preserve"> </w:t>
            </w:r>
          </w:p>
        </w:tc>
      </w:tr>
      <w:tr w:rsidR="000341BB" w:rsidTr="000341BB">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lastRenderedPageBreak/>
              <w:t>Os parâmetros usados são para atribuir valores a propriedades de pacote</w:t>
            </w:r>
            <w:r w:rsidR="0069258D">
              <w:rPr>
                <w:rFonts w:ascii="Arial" w:eastAsia="Times New Roman" w:hAnsi="Arial" w:cs="Arial"/>
                <w:sz w:val="24"/>
                <w:szCs w:val="24"/>
              </w:rPr>
              <w:t>.</w:t>
            </w:r>
          </w:p>
        </w:tc>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t>Suas configurações são utilizadas para atribuir valores ao pacote</w:t>
            </w:r>
            <w:r w:rsidR="0069258D">
              <w:rPr>
                <w:rFonts w:ascii="Arial" w:eastAsia="Times New Roman" w:hAnsi="Arial" w:cs="Arial"/>
                <w:sz w:val="24"/>
                <w:szCs w:val="24"/>
              </w:rPr>
              <w:t>.</w:t>
            </w:r>
          </w:p>
        </w:tc>
      </w:tr>
      <w:tr w:rsidR="000341BB" w:rsidTr="000341BB">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t xml:space="preserve">No projeto sues pacotes e parâmetros são copilados em arquivo de implantação </w:t>
            </w:r>
            <w:r w:rsidR="00053A2D">
              <w:rPr>
                <w:rFonts w:ascii="Arial" w:eastAsia="Times New Roman" w:hAnsi="Arial" w:cs="Arial"/>
                <w:sz w:val="24"/>
                <w:szCs w:val="24"/>
              </w:rPr>
              <w:t>(</w:t>
            </w:r>
            <w:proofErr w:type="gramStart"/>
            <w:r w:rsidR="00053A2D">
              <w:rPr>
                <w:rFonts w:ascii="Arial" w:eastAsia="Times New Roman" w:hAnsi="Arial" w:cs="Arial"/>
                <w:sz w:val="24"/>
                <w:szCs w:val="24"/>
              </w:rPr>
              <w:t>extensão</w:t>
            </w:r>
            <w:r>
              <w:rPr>
                <w:rFonts w:ascii="Arial" w:eastAsia="Times New Roman" w:hAnsi="Arial" w:cs="Arial"/>
                <w:sz w:val="24"/>
                <w:szCs w:val="24"/>
              </w:rPr>
              <w:t xml:space="preserve"> .</w:t>
            </w:r>
            <w:proofErr w:type="spellStart"/>
            <w:r>
              <w:rPr>
                <w:rFonts w:ascii="Arial" w:eastAsia="Times New Roman" w:hAnsi="Arial" w:cs="Arial"/>
                <w:sz w:val="24"/>
                <w:szCs w:val="24"/>
              </w:rPr>
              <w:t>ispac</w:t>
            </w:r>
            <w:proofErr w:type="spellEnd"/>
            <w:proofErr w:type="gramEnd"/>
            <w:r>
              <w:rPr>
                <w:rFonts w:ascii="Arial" w:eastAsia="Times New Roman" w:hAnsi="Arial" w:cs="Arial"/>
                <w:sz w:val="24"/>
                <w:szCs w:val="24"/>
              </w:rPr>
              <w:t xml:space="preserve"> ).</w:t>
            </w:r>
          </w:p>
        </w:tc>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t>Seus pacotes e configurações são salvos individualmente no sistema.</w:t>
            </w:r>
          </w:p>
        </w:tc>
      </w:tr>
      <w:tr w:rsidR="000341BB" w:rsidTr="000341BB">
        <w:tc>
          <w:tcPr>
            <w:tcW w:w="4247" w:type="dxa"/>
          </w:tcPr>
          <w:p w:rsidR="000341BB" w:rsidRDefault="000341BB" w:rsidP="00DE6292">
            <w:pPr>
              <w:jc w:val="both"/>
              <w:rPr>
                <w:rFonts w:ascii="Arial" w:eastAsia="Times New Roman" w:hAnsi="Arial" w:cs="Arial"/>
                <w:sz w:val="24"/>
                <w:szCs w:val="24"/>
              </w:rPr>
            </w:pPr>
            <w:r>
              <w:rPr>
                <w:rFonts w:ascii="Arial" w:eastAsia="Times New Roman" w:hAnsi="Arial" w:cs="Arial"/>
                <w:sz w:val="24"/>
                <w:szCs w:val="24"/>
              </w:rPr>
              <w:t>O pacote é implantado no catalogo do SSISDB no SQL Serve</w:t>
            </w:r>
            <w:r w:rsidR="0069258D">
              <w:rPr>
                <w:rFonts w:ascii="Arial" w:eastAsia="Times New Roman" w:hAnsi="Arial" w:cs="Arial"/>
                <w:sz w:val="24"/>
                <w:szCs w:val="24"/>
              </w:rPr>
              <w:t>.</w:t>
            </w:r>
          </w:p>
        </w:tc>
        <w:tc>
          <w:tcPr>
            <w:tcW w:w="4247" w:type="dxa"/>
          </w:tcPr>
          <w:p w:rsidR="000341BB" w:rsidRDefault="0069258D" w:rsidP="00DE6292">
            <w:pPr>
              <w:jc w:val="both"/>
              <w:rPr>
                <w:rFonts w:ascii="Arial" w:eastAsia="Times New Roman" w:hAnsi="Arial" w:cs="Arial"/>
                <w:sz w:val="24"/>
                <w:szCs w:val="24"/>
              </w:rPr>
            </w:pPr>
            <w:r>
              <w:rPr>
                <w:rFonts w:ascii="Arial" w:eastAsia="Times New Roman" w:hAnsi="Arial" w:cs="Arial"/>
                <w:sz w:val="24"/>
                <w:szCs w:val="24"/>
              </w:rPr>
              <w:t>Seus pacotes são copiados nos sistemas de arquivo em outro computador, podendo ser salvo em um banco de dados.</w:t>
            </w:r>
          </w:p>
        </w:tc>
      </w:tr>
      <w:tr w:rsidR="000341BB" w:rsidTr="000341BB">
        <w:tc>
          <w:tcPr>
            <w:tcW w:w="4247" w:type="dxa"/>
          </w:tcPr>
          <w:p w:rsidR="000341BB" w:rsidRDefault="0069258D" w:rsidP="00DE6292">
            <w:pPr>
              <w:jc w:val="both"/>
              <w:rPr>
                <w:rFonts w:ascii="Arial" w:eastAsia="Times New Roman" w:hAnsi="Arial" w:cs="Arial"/>
                <w:sz w:val="24"/>
                <w:szCs w:val="24"/>
              </w:rPr>
            </w:pPr>
            <w:r>
              <w:rPr>
                <w:rFonts w:ascii="Arial" w:eastAsia="Times New Roman" w:hAnsi="Arial" w:cs="Arial"/>
                <w:sz w:val="24"/>
                <w:szCs w:val="24"/>
              </w:rPr>
              <w:t>Tem a necessidade de integração do mecanismo de CLR no banco de dados.</w:t>
            </w:r>
          </w:p>
        </w:tc>
        <w:tc>
          <w:tcPr>
            <w:tcW w:w="4247" w:type="dxa"/>
          </w:tcPr>
          <w:p w:rsidR="000341BB" w:rsidRDefault="0069258D" w:rsidP="00DE6292">
            <w:pPr>
              <w:jc w:val="both"/>
              <w:rPr>
                <w:rFonts w:ascii="Arial" w:eastAsia="Times New Roman" w:hAnsi="Arial" w:cs="Arial"/>
                <w:sz w:val="24"/>
                <w:szCs w:val="24"/>
              </w:rPr>
            </w:pPr>
            <w:r>
              <w:rPr>
                <w:rFonts w:ascii="Arial" w:eastAsia="Times New Roman" w:hAnsi="Arial" w:cs="Arial"/>
                <w:sz w:val="24"/>
                <w:szCs w:val="24"/>
              </w:rPr>
              <w:t>Não tem a necessidade de integração do banco de dados.</w:t>
            </w:r>
          </w:p>
        </w:tc>
      </w:tr>
      <w:tr w:rsidR="000341BB" w:rsidTr="000341BB">
        <w:tc>
          <w:tcPr>
            <w:tcW w:w="4247" w:type="dxa"/>
          </w:tcPr>
          <w:p w:rsidR="000341BB" w:rsidRDefault="0069258D" w:rsidP="00DE6292">
            <w:pPr>
              <w:jc w:val="both"/>
              <w:rPr>
                <w:rFonts w:ascii="Arial" w:eastAsia="Times New Roman" w:hAnsi="Arial" w:cs="Arial"/>
                <w:sz w:val="24"/>
                <w:szCs w:val="24"/>
              </w:rPr>
            </w:pPr>
            <w:r>
              <w:rPr>
                <w:rFonts w:ascii="Arial" w:eastAsia="Times New Roman" w:hAnsi="Arial" w:cs="Arial"/>
                <w:sz w:val="24"/>
                <w:szCs w:val="24"/>
              </w:rPr>
              <w:t>Projetos e pacotes do catalogo são validados no servidor antes da execução, podendo usar o SQL Server Management Studio.</w:t>
            </w:r>
          </w:p>
        </w:tc>
        <w:tc>
          <w:tcPr>
            <w:tcW w:w="4247" w:type="dxa"/>
          </w:tcPr>
          <w:p w:rsidR="000341BB" w:rsidRDefault="0069258D" w:rsidP="00DE6292">
            <w:pPr>
              <w:jc w:val="both"/>
              <w:rPr>
                <w:rFonts w:ascii="Arial" w:eastAsia="Times New Roman" w:hAnsi="Arial" w:cs="Arial"/>
                <w:sz w:val="24"/>
                <w:szCs w:val="24"/>
              </w:rPr>
            </w:pPr>
            <w:r>
              <w:rPr>
                <w:rFonts w:ascii="Arial" w:eastAsia="Times New Roman" w:hAnsi="Arial" w:cs="Arial"/>
                <w:sz w:val="24"/>
                <w:szCs w:val="24"/>
              </w:rPr>
              <w:t xml:space="preserve">Pacotes são validos antes de sua execução, o usuário também pode validar um pacote usando o código </w:t>
            </w:r>
            <w:proofErr w:type="spellStart"/>
            <w:r>
              <w:rPr>
                <w:rFonts w:ascii="Arial" w:eastAsia="Times New Roman" w:hAnsi="Arial" w:cs="Arial"/>
                <w:sz w:val="24"/>
                <w:szCs w:val="24"/>
              </w:rPr>
              <w:t>dtExec</w:t>
            </w:r>
            <w:proofErr w:type="spellEnd"/>
            <w:r>
              <w:rPr>
                <w:rFonts w:ascii="Arial" w:eastAsia="Times New Roman" w:hAnsi="Arial" w:cs="Arial"/>
                <w:sz w:val="24"/>
                <w:szCs w:val="24"/>
              </w:rPr>
              <w:t>.</w:t>
            </w:r>
          </w:p>
        </w:tc>
      </w:tr>
      <w:tr w:rsidR="000341BB" w:rsidTr="000341BB">
        <w:tc>
          <w:tcPr>
            <w:tcW w:w="4247" w:type="dxa"/>
          </w:tcPr>
          <w:p w:rsidR="000341BB" w:rsidRDefault="0069258D" w:rsidP="00DE6292">
            <w:pPr>
              <w:jc w:val="both"/>
              <w:rPr>
                <w:rFonts w:ascii="Arial" w:eastAsia="Times New Roman" w:hAnsi="Arial" w:cs="Arial"/>
                <w:sz w:val="24"/>
                <w:szCs w:val="24"/>
              </w:rPr>
            </w:pPr>
            <w:r>
              <w:rPr>
                <w:rFonts w:ascii="Arial" w:eastAsia="Times New Roman" w:hAnsi="Arial" w:cs="Arial"/>
                <w:sz w:val="24"/>
                <w:szCs w:val="24"/>
              </w:rPr>
              <w:t xml:space="preserve">Pacotes são executados com </w:t>
            </w:r>
            <w:r w:rsidR="00053A2D">
              <w:rPr>
                <w:rFonts w:ascii="Arial" w:eastAsia="Times New Roman" w:hAnsi="Arial" w:cs="Arial"/>
                <w:sz w:val="24"/>
                <w:szCs w:val="24"/>
              </w:rPr>
              <w:t>início</w:t>
            </w:r>
            <w:r>
              <w:rPr>
                <w:rFonts w:ascii="Arial" w:eastAsia="Times New Roman" w:hAnsi="Arial" w:cs="Arial"/>
                <w:sz w:val="24"/>
                <w:szCs w:val="24"/>
              </w:rPr>
              <w:t xml:space="preserve"> de um mecanismo de banco de dados. Um identificador de projeto, valores de parâmetros explícitos e </w:t>
            </w:r>
            <w:r w:rsidR="00053A2D">
              <w:rPr>
                <w:rFonts w:ascii="Arial" w:eastAsia="Times New Roman" w:hAnsi="Arial" w:cs="Arial"/>
                <w:sz w:val="24"/>
                <w:szCs w:val="24"/>
              </w:rPr>
              <w:t>referências</w:t>
            </w:r>
            <w:r>
              <w:rPr>
                <w:rFonts w:ascii="Arial" w:eastAsia="Times New Roman" w:hAnsi="Arial" w:cs="Arial"/>
                <w:sz w:val="24"/>
                <w:szCs w:val="24"/>
              </w:rPr>
              <w:t xml:space="preserve"> ao ambiente são atribuídos a uma execução antes de ela ser iniciada. Podendo ser executado usando </w:t>
            </w:r>
            <w:proofErr w:type="spellStart"/>
            <w:r>
              <w:rPr>
                <w:rFonts w:ascii="Arial" w:eastAsia="Times New Roman" w:hAnsi="Arial" w:cs="Arial"/>
                <w:sz w:val="24"/>
                <w:szCs w:val="24"/>
              </w:rPr>
              <w:t>dtExec</w:t>
            </w:r>
            <w:proofErr w:type="spellEnd"/>
          </w:p>
        </w:tc>
        <w:tc>
          <w:tcPr>
            <w:tcW w:w="4247" w:type="dxa"/>
          </w:tcPr>
          <w:p w:rsidR="000341BB" w:rsidRDefault="0058235A" w:rsidP="00DE6292">
            <w:pPr>
              <w:jc w:val="both"/>
              <w:rPr>
                <w:rFonts w:ascii="Arial" w:eastAsia="Times New Roman" w:hAnsi="Arial" w:cs="Arial"/>
                <w:sz w:val="24"/>
                <w:szCs w:val="24"/>
              </w:rPr>
            </w:pPr>
            <w:r>
              <w:rPr>
                <w:rFonts w:ascii="Arial" w:eastAsia="Times New Roman" w:hAnsi="Arial" w:cs="Arial"/>
                <w:sz w:val="24"/>
                <w:szCs w:val="24"/>
              </w:rPr>
              <w:t xml:space="preserve">Pacotes executados usando os utilitários de execução </w:t>
            </w:r>
            <w:proofErr w:type="spellStart"/>
            <w:r>
              <w:rPr>
                <w:rFonts w:ascii="Arial" w:eastAsia="Times New Roman" w:hAnsi="Arial" w:cs="Arial"/>
                <w:sz w:val="24"/>
                <w:szCs w:val="24"/>
              </w:rPr>
              <w:t>dtExec</w:t>
            </w:r>
            <w:proofErr w:type="spellEnd"/>
            <w:r>
              <w:rPr>
                <w:rFonts w:ascii="Arial" w:eastAsia="Times New Roman" w:hAnsi="Arial" w:cs="Arial"/>
                <w:sz w:val="24"/>
                <w:szCs w:val="24"/>
              </w:rPr>
              <w:t xml:space="preserve"> e </w:t>
            </w:r>
            <w:proofErr w:type="spellStart"/>
            <w:r>
              <w:rPr>
                <w:rFonts w:ascii="Arial" w:eastAsia="Times New Roman" w:hAnsi="Arial" w:cs="Arial"/>
                <w:sz w:val="24"/>
                <w:szCs w:val="24"/>
              </w:rPr>
              <w:t>DTExeUI</w:t>
            </w:r>
            <w:proofErr w:type="spellEnd"/>
            <w:r>
              <w:rPr>
                <w:rFonts w:ascii="Arial" w:eastAsia="Times New Roman" w:hAnsi="Arial" w:cs="Arial"/>
                <w:sz w:val="24"/>
                <w:szCs w:val="24"/>
              </w:rPr>
              <w:t xml:space="preserve">. As configurações aplicáveis são identificadas por argumentos de </w:t>
            </w:r>
            <w:proofErr w:type="spellStart"/>
            <w:r>
              <w:rPr>
                <w:rFonts w:ascii="Arial" w:eastAsia="Times New Roman" w:hAnsi="Arial" w:cs="Arial"/>
                <w:sz w:val="24"/>
                <w:szCs w:val="24"/>
              </w:rPr>
              <w:t>prompt</w:t>
            </w:r>
            <w:proofErr w:type="spellEnd"/>
            <w:r>
              <w:rPr>
                <w:rFonts w:ascii="Arial" w:eastAsia="Times New Roman" w:hAnsi="Arial" w:cs="Arial"/>
                <w:sz w:val="24"/>
                <w:szCs w:val="24"/>
              </w:rPr>
              <w:t xml:space="preserve"> de comando.</w:t>
            </w:r>
          </w:p>
        </w:tc>
      </w:tr>
      <w:tr w:rsidR="0058235A" w:rsidTr="000341BB">
        <w:tc>
          <w:tcPr>
            <w:tcW w:w="4247" w:type="dxa"/>
          </w:tcPr>
          <w:p w:rsidR="0058235A" w:rsidRDefault="0058235A" w:rsidP="00DE6292">
            <w:pPr>
              <w:jc w:val="both"/>
              <w:rPr>
                <w:rFonts w:ascii="Arial" w:eastAsia="Times New Roman" w:hAnsi="Arial" w:cs="Arial"/>
                <w:sz w:val="24"/>
                <w:szCs w:val="24"/>
              </w:rPr>
            </w:pPr>
            <w:r>
              <w:rPr>
                <w:rFonts w:ascii="Arial" w:eastAsia="Times New Roman" w:hAnsi="Arial" w:cs="Arial"/>
                <w:sz w:val="24"/>
                <w:szCs w:val="24"/>
              </w:rPr>
              <w:t>Os pacotes são executados em um processo separado do Windows</w:t>
            </w:r>
          </w:p>
        </w:tc>
        <w:tc>
          <w:tcPr>
            <w:tcW w:w="4247" w:type="dxa"/>
          </w:tcPr>
          <w:p w:rsidR="0058235A" w:rsidRDefault="0058235A" w:rsidP="00DE6292">
            <w:pPr>
              <w:jc w:val="both"/>
              <w:rPr>
                <w:rFonts w:ascii="Arial" w:eastAsia="Times New Roman" w:hAnsi="Arial" w:cs="Arial"/>
                <w:sz w:val="24"/>
                <w:szCs w:val="24"/>
              </w:rPr>
            </w:pPr>
            <w:r>
              <w:rPr>
                <w:rFonts w:ascii="Arial" w:eastAsia="Times New Roman" w:hAnsi="Arial" w:cs="Arial"/>
                <w:sz w:val="24"/>
                <w:szCs w:val="24"/>
              </w:rPr>
              <w:t xml:space="preserve">Os pacotes são executados em um processo </w:t>
            </w:r>
            <w:r w:rsidR="00053A2D">
              <w:rPr>
                <w:rFonts w:ascii="Arial" w:eastAsia="Times New Roman" w:hAnsi="Arial" w:cs="Arial"/>
                <w:sz w:val="24"/>
                <w:szCs w:val="24"/>
              </w:rPr>
              <w:t>separada</w:t>
            </w:r>
            <w:r>
              <w:rPr>
                <w:rFonts w:ascii="Arial" w:eastAsia="Times New Roman" w:hAnsi="Arial" w:cs="Arial"/>
                <w:sz w:val="24"/>
                <w:szCs w:val="24"/>
              </w:rPr>
              <w:t xml:space="preserve"> do Windows</w:t>
            </w:r>
          </w:p>
        </w:tc>
      </w:tr>
      <w:tr w:rsidR="0058235A" w:rsidTr="000341BB">
        <w:tc>
          <w:tcPr>
            <w:tcW w:w="4247" w:type="dxa"/>
          </w:tcPr>
          <w:p w:rsidR="0058235A" w:rsidRDefault="0058235A" w:rsidP="00DE6292">
            <w:pPr>
              <w:jc w:val="both"/>
              <w:rPr>
                <w:rFonts w:ascii="Arial" w:eastAsia="Times New Roman" w:hAnsi="Arial" w:cs="Arial"/>
                <w:sz w:val="24"/>
                <w:szCs w:val="24"/>
              </w:rPr>
            </w:pPr>
            <w:r>
              <w:rPr>
                <w:rFonts w:ascii="Arial" w:eastAsia="Times New Roman" w:hAnsi="Arial" w:cs="Arial"/>
                <w:sz w:val="24"/>
                <w:szCs w:val="24"/>
              </w:rPr>
              <w:t>SQL Server Agent é usado para agendar a execução do pacote</w:t>
            </w:r>
          </w:p>
        </w:tc>
        <w:tc>
          <w:tcPr>
            <w:tcW w:w="4247" w:type="dxa"/>
          </w:tcPr>
          <w:p w:rsidR="0058235A" w:rsidRDefault="0058235A" w:rsidP="00DE6292">
            <w:pPr>
              <w:jc w:val="both"/>
              <w:rPr>
                <w:rFonts w:ascii="Arial" w:eastAsia="Times New Roman" w:hAnsi="Arial" w:cs="Arial"/>
                <w:sz w:val="24"/>
                <w:szCs w:val="24"/>
              </w:rPr>
            </w:pPr>
            <w:r>
              <w:rPr>
                <w:rFonts w:ascii="Arial" w:eastAsia="Times New Roman" w:hAnsi="Arial" w:cs="Arial"/>
                <w:sz w:val="24"/>
                <w:szCs w:val="24"/>
              </w:rPr>
              <w:t>O SQL Server Agent é usado para agendar a execução do pacote.</w:t>
            </w:r>
          </w:p>
        </w:tc>
      </w:tr>
    </w:tbl>
    <w:p w:rsidR="000341BB" w:rsidRPr="00961AA7" w:rsidRDefault="0058235A" w:rsidP="0058235A">
      <w:pPr>
        <w:jc w:val="center"/>
        <w:rPr>
          <w:rFonts w:ascii="Arial" w:eastAsia="Times New Roman" w:hAnsi="Arial" w:cs="Arial"/>
          <w:b/>
          <w:sz w:val="20"/>
          <w:szCs w:val="20"/>
        </w:rPr>
      </w:pPr>
      <w:r w:rsidRPr="00961AA7">
        <w:rPr>
          <w:rFonts w:ascii="Arial" w:eastAsia="Times New Roman" w:hAnsi="Arial" w:cs="Arial"/>
          <w:b/>
          <w:sz w:val="20"/>
          <w:szCs w:val="20"/>
        </w:rPr>
        <w:t xml:space="preserve">Tabela 04 – </w:t>
      </w:r>
      <w:r w:rsidRPr="00961AA7">
        <w:rPr>
          <w:rFonts w:ascii="Arial" w:eastAsia="Times New Roman" w:hAnsi="Arial" w:cs="Arial"/>
          <w:sz w:val="20"/>
          <w:szCs w:val="20"/>
        </w:rPr>
        <w:t>Implementação por pacote ou projeto</w:t>
      </w:r>
    </w:p>
    <w:p w:rsidR="0058235A" w:rsidRPr="00DE6292" w:rsidRDefault="000B13FC" w:rsidP="0058235A">
      <w:pPr>
        <w:jc w:val="both"/>
        <w:rPr>
          <w:rFonts w:ascii="Arial" w:eastAsia="Times New Roman" w:hAnsi="Arial" w:cs="Arial"/>
          <w:sz w:val="24"/>
          <w:szCs w:val="24"/>
        </w:rPr>
      </w:pPr>
      <w:r>
        <w:rPr>
          <w:rFonts w:ascii="Arial" w:eastAsia="Times New Roman" w:hAnsi="Arial" w:cs="Arial"/>
          <w:sz w:val="24"/>
          <w:szCs w:val="24"/>
        </w:rPr>
        <w:pict>
          <v:shape id="_x0000_i1035" type="#_x0000_t75" style="width:425.25pt;height:240.75pt">
            <v:imagedata r:id="rId27" o:title="image003"/>
          </v:shape>
        </w:pict>
      </w:r>
    </w:p>
    <w:p w:rsidR="00B0269F" w:rsidRPr="00961AA7" w:rsidRDefault="0042665A" w:rsidP="00157966">
      <w:pPr>
        <w:jc w:val="center"/>
        <w:rPr>
          <w:rFonts w:ascii="Arial" w:eastAsia="Times New Roman" w:hAnsi="Arial" w:cs="Arial"/>
          <w:b/>
          <w:sz w:val="20"/>
          <w:szCs w:val="20"/>
        </w:rPr>
      </w:pPr>
      <w:r w:rsidRPr="00961AA7">
        <w:rPr>
          <w:rFonts w:ascii="Arial" w:eastAsia="Times New Roman" w:hAnsi="Arial" w:cs="Arial"/>
          <w:b/>
          <w:sz w:val="20"/>
          <w:szCs w:val="20"/>
        </w:rPr>
        <w:t>Figura 12</w:t>
      </w:r>
      <w:r w:rsidR="005C140F" w:rsidRPr="00961AA7">
        <w:rPr>
          <w:rFonts w:ascii="Arial" w:eastAsia="Times New Roman" w:hAnsi="Arial" w:cs="Arial"/>
          <w:b/>
          <w:sz w:val="20"/>
          <w:szCs w:val="20"/>
        </w:rPr>
        <w:t xml:space="preserve"> – </w:t>
      </w:r>
      <w:proofErr w:type="spellStart"/>
      <w:r w:rsidR="005C140F" w:rsidRPr="00961AA7">
        <w:rPr>
          <w:rFonts w:ascii="Arial" w:eastAsia="Times New Roman" w:hAnsi="Arial" w:cs="Arial"/>
          <w:sz w:val="20"/>
          <w:szCs w:val="20"/>
        </w:rPr>
        <w:t>Integration</w:t>
      </w:r>
      <w:proofErr w:type="spellEnd"/>
      <w:r w:rsidR="005C140F" w:rsidRPr="00961AA7">
        <w:rPr>
          <w:rFonts w:ascii="Arial" w:eastAsia="Times New Roman" w:hAnsi="Arial" w:cs="Arial"/>
          <w:sz w:val="20"/>
          <w:szCs w:val="20"/>
        </w:rPr>
        <w:t xml:space="preserve"> Services</w:t>
      </w:r>
    </w:p>
    <w:p w:rsidR="00FD54EE" w:rsidRPr="00961AA7" w:rsidRDefault="00FD54EE" w:rsidP="00157966">
      <w:pPr>
        <w:jc w:val="center"/>
        <w:rPr>
          <w:rFonts w:ascii="Arial" w:eastAsia="Times New Roman" w:hAnsi="Arial" w:cs="Arial"/>
          <w:b/>
          <w:sz w:val="20"/>
          <w:szCs w:val="20"/>
        </w:rPr>
      </w:pPr>
      <w:r w:rsidRPr="00961AA7">
        <w:rPr>
          <w:rFonts w:ascii="Arial" w:eastAsia="Times New Roman" w:hAnsi="Arial" w:cs="Arial"/>
          <w:b/>
          <w:sz w:val="20"/>
          <w:szCs w:val="20"/>
        </w:rPr>
        <w:lastRenderedPageBreak/>
        <w:t xml:space="preserve">(Fonte: </w:t>
      </w:r>
      <w:hyperlink r:id="rId28" w:history="1">
        <w:r w:rsidRPr="00961AA7">
          <w:rPr>
            <w:rStyle w:val="Hyperlink"/>
            <w:rFonts w:ascii="Arial" w:eastAsia="Times New Roman" w:hAnsi="Arial" w:cs="Arial"/>
            <w:color w:val="000000" w:themeColor="text1"/>
            <w:sz w:val="20"/>
            <w:szCs w:val="20"/>
            <w:u w:val="none"/>
          </w:rPr>
          <w:t>https://www.devmedia.com.br/sql-server-integration-services-ssis-trabalhando-com-o-componente-merge-join/29560</w:t>
        </w:r>
      </w:hyperlink>
      <w:r w:rsidRPr="00961AA7">
        <w:rPr>
          <w:rFonts w:ascii="Arial" w:eastAsia="Times New Roman" w:hAnsi="Arial" w:cs="Arial"/>
          <w:sz w:val="20"/>
          <w:szCs w:val="20"/>
        </w:rPr>
        <w:t>/</w:t>
      </w:r>
      <w:r w:rsidRPr="00961AA7">
        <w:rPr>
          <w:rFonts w:ascii="Arial" w:eastAsia="Times New Roman" w:hAnsi="Arial" w:cs="Arial"/>
          <w:b/>
          <w:sz w:val="20"/>
          <w:szCs w:val="20"/>
        </w:rPr>
        <w:t>)</w:t>
      </w:r>
    </w:p>
    <w:p w:rsidR="00CD6891" w:rsidRPr="00FD54EE" w:rsidRDefault="00CD6891" w:rsidP="000A2564">
      <w:pPr>
        <w:rPr>
          <w:rFonts w:ascii="Arial" w:eastAsia="Times New Roman" w:hAnsi="Arial" w:cs="Arial"/>
          <w:b/>
          <w:sz w:val="24"/>
          <w:szCs w:val="24"/>
        </w:rPr>
      </w:pPr>
    </w:p>
    <w:p w:rsidR="00157966" w:rsidRPr="005C140F" w:rsidRDefault="00157966" w:rsidP="00157966">
      <w:pPr>
        <w:jc w:val="both"/>
        <w:rPr>
          <w:rFonts w:ascii="Arial" w:eastAsia="Times New Roman" w:hAnsi="Arial" w:cs="Arial"/>
          <w:b/>
          <w:sz w:val="28"/>
          <w:szCs w:val="28"/>
        </w:rPr>
      </w:pPr>
      <w:r w:rsidRPr="005C140F">
        <w:rPr>
          <w:rFonts w:ascii="Arial" w:eastAsia="Times New Roman" w:hAnsi="Arial" w:cs="Arial"/>
          <w:b/>
          <w:sz w:val="28"/>
          <w:szCs w:val="28"/>
        </w:rPr>
        <w:t>5</w:t>
      </w:r>
      <w:r w:rsidR="00A00596">
        <w:rPr>
          <w:rFonts w:ascii="Arial" w:eastAsia="Times New Roman" w:hAnsi="Arial" w:cs="Arial"/>
          <w:b/>
          <w:sz w:val="28"/>
          <w:szCs w:val="28"/>
        </w:rPr>
        <w:t>.</w:t>
      </w:r>
      <w:r w:rsidRPr="005C140F">
        <w:rPr>
          <w:rFonts w:ascii="Arial" w:eastAsia="Times New Roman" w:hAnsi="Arial" w:cs="Arial"/>
          <w:b/>
          <w:sz w:val="28"/>
          <w:szCs w:val="28"/>
        </w:rPr>
        <w:t xml:space="preserve"> </w:t>
      </w:r>
      <w:proofErr w:type="spellStart"/>
      <w:r w:rsidRPr="005C140F">
        <w:rPr>
          <w:rFonts w:ascii="Arial" w:eastAsia="Times New Roman" w:hAnsi="Arial" w:cs="Arial"/>
          <w:b/>
          <w:sz w:val="28"/>
          <w:szCs w:val="28"/>
        </w:rPr>
        <w:t>Analysis</w:t>
      </w:r>
      <w:proofErr w:type="spellEnd"/>
      <w:r w:rsidRPr="005C140F">
        <w:rPr>
          <w:rFonts w:ascii="Arial" w:eastAsia="Times New Roman" w:hAnsi="Arial" w:cs="Arial"/>
          <w:b/>
          <w:sz w:val="28"/>
          <w:szCs w:val="28"/>
        </w:rPr>
        <w:t xml:space="preserve"> Services</w:t>
      </w:r>
    </w:p>
    <w:p w:rsidR="00157966" w:rsidRDefault="00157966"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Mecanismo de dados analíticos usado em suporte a decisões e analises de negócios. Fornece modelos de dados semânticos de nível empresarial para </w:t>
      </w:r>
      <w:proofErr w:type="spellStart"/>
      <w:r>
        <w:rPr>
          <w:rFonts w:ascii="Arial" w:eastAsia="Times New Roman" w:hAnsi="Arial" w:cs="Arial"/>
          <w:sz w:val="24"/>
          <w:szCs w:val="24"/>
        </w:rPr>
        <w:t>arelatorios</w:t>
      </w:r>
      <w:proofErr w:type="spellEnd"/>
      <w:r>
        <w:rPr>
          <w:rFonts w:ascii="Arial" w:eastAsia="Times New Roman" w:hAnsi="Arial" w:cs="Arial"/>
          <w:sz w:val="24"/>
          <w:szCs w:val="24"/>
        </w:rPr>
        <w:t xml:space="preserve"> de negócios como Power BI, Excel, entre outros. </w:t>
      </w:r>
      <w:r w:rsidR="002C6CEC">
        <w:rPr>
          <w:rFonts w:ascii="Arial" w:eastAsia="Times New Roman" w:hAnsi="Arial" w:cs="Arial"/>
          <w:sz w:val="24"/>
          <w:szCs w:val="24"/>
        </w:rPr>
        <w:t xml:space="preserve"> É uma ferramenta de processamento OLAP que tem sua utilização para integração de dados relacionais. Com a SSAS se tem a possibilidade de criar soluções de BI e DW de uma forma mais fácil. O SSAS oferece várias abordagens para criar um modelo semântico de BI que são: o tabular e o multidimensional.</w:t>
      </w:r>
    </w:p>
    <w:p w:rsidR="00DF675B" w:rsidRDefault="000B13FC" w:rsidP="00E7336F">
      <w:pPr>
        <w:jc w:val="center"/>
        <w:rPr>
          <w:rFonts w:ascii="Arial" w:eastAsia="Times New Roman" w:hAnsi="Arial" w:cs="Arial"/>
          <w:sz w:val="24"/>
          <w:szCs w:val="24"/>
        </w:rPr>
      </w:pPr>
      <w:r>
        <w:rPr>
          <w:rFonts w:ascii="Arial" w:eastAsia="Times New Roman" w:hAnsi="Arial" w:cs="Arial"/>
          <w:sz w:val="24"/>
          <w:szCs w:val="24"/>
        </w:rPr>
        <w:pict>
          <v:shape id="_x0000_i1036" type="#_x0000_t75" style="width:420pt;height:240.75pt">
            <v:imagedata r:id="rId29" o:title="0"/>
          </v:shape>
        </w:pict>
      </w:r>
    </w:p>
    <w:p w:rsidR="00634C90" w:rsidRPr="00961AA7" w:rsidRDefault="0042665A" w:rsidP="004A6670">
      <w:pPr>
        <w:jc w:val="center"/>
        <w:rPr>
          <w:rFonts w:ascii="Arial" w:eastAsia="Times New Roman" w:hAnsi="Arial" w:cs="Arial"/>
          <w:b/>
          <w:sz w:val="20"/>
          <w:szCs w:val="20"/>
        </w:rPr>
      </w:pPr>
      <w:r w:rsidRPr="00961AA7">
        <w:rPr>
          <w:rFonts w:ascii="Arial" w:eastAsia="Times New Roman" w:hAnsi="Arial" w:cs="Arial"/>
          <w:b/>
          <w:sz w:val="20"/>
          <w:szCs w:val="20"/>
        </w:rPr>
        <w:t>Figura 13</w:t>
      </w:r>
      <w:r w:rsidR="005C140F" w:rsidRPr="00961AA7">
        <w:rPr>
          <w:rFonts w:ascii="Arial" w:eastAsia="Times New Roman" w:hAnsi="Arial" w:cs="Arial"/>
          <w:b/>
          <w:sz w:val="20"/>
          <w:szCs w:val="20"/>
        </w:rPr>
        <w:t xml:space="preserve"> – </w:t>
      </w:r>
      <w:proofErr w:type="spellStart"/>
      <w:r w:rsidR="005C140F" w:rsidRPr="00961AA7">
        <w:rPr>
          <w:rFonts w:ascii="Arial" w:eastAsia="Times New Roman" w:hAnsi="Arial" w:cs="Arial"/>
          <w:sz w:val="20"/>
          <w:szCs w:val="20"/>
        </w:rPr>
        <w:t>Analysis</w:t>
      </w:r>
      <w:proofErr w:type="spellEnd"/>
      <w:r w:rsidR="005C140F" w:rsidRPr="00961AA7">
        <w:rPr>
          <w:rFonts w:ascii="Arial" w:eastAsia="Times New Roman" w:hAnsi="Arial" w:cs="Arial"/>
          <w:sz w:val="20"/>
          <w:szCs w:val="20"/>
        </w:rPr>
        <w:t xml:space="preserve"> </w:t>
      </w:r>
      <w:proofErr w:type="spellStart"/>
      <w:r w:rsidR="005C140F" w:rsidRPr="00961AA7">
        <w:rPr>
          <w:rFonts w:ascii="Arial" w:eastAsia="Times New Roman" w:hAnsi="Arial" w:cs="Arial"/>
          <w:sz w:val="20"/>
          <w:szCs w:val="20"/>
        </w:rPr>
        <w:t>Serveces</w:t>
      </w:r>
      <w:proofErr w:type="spellEnd"/>
      <w:r w:rsidR="00FD54EE" w:rsidRPr="00961AA7">
        <w:rPr>
          <w:rFonts w:ascii="Arial" w:eastAsia="Times New Roman" w:hAnsi="Arial" w:cs="Arial"/>
          <w:b/>
          <w:sz w:val="20"/>
          <w:szCs w:val="20"/>
        </w:rPr>
        <w:t xml:space="preserve"> </w:t>
      </w:r>
    </w:p>
    <w:p w:rsidR="00FD54EE" w:rsidRPr="00961AA7" w:rsidRDefault="00FD54EE" w:rsidP="004A6670">
      <w:pPr>
        <w:jc w:val="center"/>
        <w:rPr>
          <w:rFonts w:ascii="Arial" w:eastAsia="Times New Roman" w:hAnsi="Arial" w:cs="Arial"/>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https://www.linkedin.com/pulse/sql-analysis-services-tabular-x-multidimensional-fight-claudio-bonel</w:t>
      </w:r>
      <w:r w:rsidRPr="00961AA7">
        <w:rPr>
          <w:rFonts w:ascii="Arial" w:eastAsia="Times New Roman" w:hAnsi="Arial" w:cs="Arial"/>
          <w:b/>
          <w:sz w:val="20"/>
          <w:szCs w:val="20"/>
        </w:rPr>
        <w:t>)</w:t>
      </w:r>
    </w:p>
    <w:p w:rsidR="002C6CEC" w:rsidRPr="005C140F" w:rsidRDefault="003D2E38" w:rsidP="00157966">
      <w:pPr>
        <w:jc w:val="both"/>
        <w:rPr>
          <w:rFonts w:ascii="Arial" w:eastAsia="Times New Roman" w:hAnsi="Arial" w:cs="Arial"/>
          <w:b/>
          <w:sz w:val="28"/>
          <w:szCs w:val="28"/>
        </w:rPr>
      </w:pPr>
      <w:r>
        <w:rPr>
          <w:rFonts w:ascii="Arial" w:eastAsia="Times New Roman" w:hAnsi="Arial" w:cs="Arial"/>
          <w:b/>
          <w:sz w:val="28"/>
          <w:szCs w:val="28"/>
        </w:rPr>
        <w:t xml:space="preserve">5.1 </w:t>
      </w:r>
      <w:r w:rsidR="002C6CEC" w:rsidRPr="005C140F">
        <w:rPr>
          <w:rFonts w:ascii="Arial" w:eastAsia="Times New Roman" w:hAnsi="Arial" w:cs="Arial"/>
          <w:b/>
          <w:sz w:val="28"/>
          <w:szCs w:val="28"/>
        </w:rPr>
        <w:t>Modelo Multidi</w:t>
      </w:r>
      <w:r w:rsidR="00DF675B" w:rsidRPr="005C140F">
        <w:rPr>
          <w:rFonts w:ascii="Arial" w:eastAsia="Times New Roman" w:hAnsi="Arial" w:cs="Arial"/>
          <w:b/>
          <w:sz w:val="28"/>
          <w:szCs w:val="28"/>
        </w:rPr>
        <w:t xml:space="preserve">mensional </w:t>
      </w:r>
    </w:p>
    <w:p w:rsidR="00DF675B" w:rsidRDefault="00DF675B"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É uma plataforma amplamente utilizada no mercado devido ao seu tempo de uso. Ela grava as agregações geradas no processamento do cubo em disco, otimizando a performance para cenários onde se trabalha com </w:t>
      </w:r>
      <w:proofErr w:type="spellStart"/>
      <w:r>
        <w:rPr>
          <w:rFonts w:ascii="Arial" w:eastAsia="Times New Roman" w:hAnsi="Arial" w:cs="Arial"/>
          <w:sz w:val="24"/>
          <w:szCs w:val="24"/>
        </w:rPr>
        <w:t>terabytes</w:t>
      </w:r>
      <w:proofErr w:type="spellEnd"/>
      <w:r>
        <w:rPr>
          <w:rFonts w:ascii="Arial" w:eastAsia="Times New Roman" w:hAnsi="Arial" w:cs="Arial"/>
          <w:sz w:val="24"/>
          <w:szCs w:val="24"/>
        </w:rPr>
        <w:t xml:space="preserve"> sem suspender a memória RAM. Utiliza uma linguagem MDX, apesar de ser uma linguagem complexa e difícil, ela possui inúmeras funções que permitem a criação de diversos cálculos e filtros em poucas linhas. Seu processamento e paralelo, diminuindo consideravelmente o tempo do processamento.</w:t>
      </w:r>
    </w:p>
    <w:p w:rsidR="00DF675B" w:rsidRDefault="000B13FC" w:rsidP="00E7336F">
      <w:pPr>
        <w:jc w:val="center"/>
        <w:rPr>
          <w:rFonts w:ascii="Arial" w:eastAsia="Times New Roman" w:hAnsi="Arial" w:cs="Arial"/>
          <w:sz w:val="24"/>
          <w:szCs w:val="24"/>
        </w:rPr>
      </w:pPr>
      <w:r>
        <w:rPr>
          <w:rFonts w:ascii="Arial" w:eastAsia="Times New Roman" w:hAnsi="Arial" w:cs="Arial"/>
          <w:sz w:val="24"/>
          <w:szCs w:val="24"/>
        </w:rPr>
        <w:lastRenderedPageBreak/>
        <w:pict>
          <v:shape id="_x0000_i1037" type="#_x0000_t75" style="width:425.25pt;height:240.75pt">
            <v:imagedata r:id="rId30" o:title="0"/>
          </v:shape>
        </w:pict>
      </w:r>
    </w:p>
    <w:p w:rsidR="005C140F" w:rsidRPr="00961AA7" w:rsidRDefault="0042665A" w:rsidP="00E7336F">
      <w:pPr>
        <w:jc w:val="center"/>
        <w:rPr>
          <w:rFonts w:ascii="Arial" w:eastAsia="Times New Roman" w:hAnsi="Arial" w:cs="Arial"/>
          <w:b/>
          <w:sz w:val="20"/>
          <w:szCs w:val="20"/>
        </w:rPr>
      </w:pPr>
      <w:r w:rsidRPr="00961AA7">
        <w:rPr>
          <w:rFonts w:ascii="Arial" w:eastAsia="Times New Roman" w:hAnsi="Arial" w:cs="Arial"/>
          <w:b/>
          <w:sz w:val="20"/>
          <w:szCs w:val="20"/>
        </w:rPr>
        <w:t>Figura 14</w:t>
      </w:r>
      <w:r w:rsidR="005C140F" w:rsidRPr="00961AA7">
        <w:rPr>
          <w:rFonts w:ascii="Arial" w:eastAsia="Times New Roman" w:hAnsi="Arial" w:cs="Arial"/>
          <w:b/>
          <w:sz w:val="20"/>
          <w:szCs w:val="20"/>
        </w:rPr>
        <w:t xml:space="preserve"> – </w:t>
      </w:r>
      <w:r w:rsidR="005C140F" w:rsidRPr="00961AA7">
        <w:rPr>
          <w:rFonts w:ascii="Arial" w:eastAsia="Times New Roman" w:hAnsi="Arial" w:cs="Arial"/>
          <w:sz w:val="20"/>
          <w:szCs w:val="20"/>
        </w:rPr>
        <w:t>Modelo Multidimensional</w:t>
      </w:r>
      <w:r w:rsidR="00FD54EE" w:rsidRPr="00961AA7">
        <w:rPr>
          <w:rFonts w:ascii="Arial" w:eastAsia="Times New Roman" w:hAnsi="Arial" w:cs="Arial"/>
          <w:b/>
          <w:sz w:val="20"/>
          <w:szCs w:val="20"/>
        </w:rPr>
        <w:t xml:space="preserve"> </w:t>
      </w:r>
    </w:p>
    <w:p w:rsidR="00FD54EE" w:rsidRPr="00961AA7" w:rsidRDefault="00FD54EE" w:rsidP="00E7336F">
      <w:pPr>
        <w:jc w:val="center"/>
        <w:rPr>
          <w:rFonts w:ascii="Arial" w:eastAsia="Times New Roman" w:hAnsi="Arial" w:cs="Arial"/>
          <w:b/>
          <w:sz w:val="20"/>
          <w:szCs w:val="20"/>
        </w:rPr>
      </w:pPr>
      <w:r w:rsidRPr="00961AA7">
        <w:rPr>
          <w:rFonts w:ascii="Arial" w:eastAsia="Times New Roman" w:hAnsi="Arial" w:cs="Arial"/>
          <w:b/>
          <w:sz w:val="20"/>
          <w:szCs w:val="20"/>
        </w:rPr>
        <w:t xml:space="preserve">(Fonte: </w:t>
      </w:r>
      <w:r w:rsidRPr="00961AA7">
        <w:rPr>
          <w:rFonts w:ascii="Arial" w:eastAsia="Times New Roman" w:hAnsi="Arial" w:cs="Arial"/>
          <w:sz w:val="20"/>
          <w:szCs w:val="20"/>
        </w:rPr>
        <w:t>https://techcommunity.microsoft.com/t5/system-center-blog/olap-cubes-in-the-scsm-data-warehouse-key-concepts/ba-p/344693</w:t>
      </w:r>
      <w:r w:rsidRPr="00961AA7">
        <w:rPr>
          <w:rFonts w:ascii="Arial" w:eastAsia="Times New Roman" w:hAnsi="Arial" w:cs="Arial"/>
          <w:b/>
          <w:sz w:val="20"/>
          <w:szCs w:val="20"/>
        </w:rPr>
        <w:t>)</w:t>
      </w:r>
    </w:p>
    <w:p w:rsidR="00DF675B" w:rsidRPr="005C140F" w:rsidRDefault="003D2E38" w:rsidP="00157966">
      <w:pPr>
        <w:jc w:val="both"/>
        <w:rPr>
          <w:rFonts w:ascii="Arial" w:eastAsia="Times New Roman" w:hAnsi="Arial" w:cs="Arial"/>
          <w:b/>
          <w:sz w:val="28"/>
          <w:szCs w:val="28"/>
        </w:rPr>
      </w:pPr>
      <w:r>
        <w:rPr>
          <w:rFonts w:ascii="Arial" w:eastAsia="Times New Roman" w:hAnsi="Arial" w:cs="Arial"/>
          <w:b/>
          <w:sz w:val="28"/>
          <w:szCs w:val="28"/>
        </w:rPr>
        <w:t xml:space="preserve">5.2 </w:t>
      </w:r>
      <w:r w:rsidR="00DF675B" w:rsidRPr="005C140F">
        <w:rPr>
          <w:rFonts w:ascii="Arial" w:eastAsia="Times New Roman" w:hAnsi="Arial" w:cs="Arial"/>
          <w:b/>
          <w:sz w:val="28"/>
          <w:szCs w:val="28"/>
        </w:rPr>
        <w:t>Modelo Tabular</w:t>
      </w:r>
    </w:p>
    <w:p w:rsidR="00DF675B" w:rsidRDefault="00E7336F" w:rsidP="0095703C">
      <w:pPr>
        <w:ind w:firstLine="709"/>
        <w:jc w:val="both"/>
        <w:rPr>
          <w:rFonts w:ascii="Arial" w:eastAsia="Times New Roman" w:hAnsi="Arial" w:cs="Arial"/>
          <w:sz w:val="24"/>
          <w:szCs w:val="24"/>
        </w:rPr>
      </w:pPr>
      <w:r>
        <w:rPr>
          <w:rFonts w:ascii="Arial" w:eastAsia="Times New Roman" w:hAnsi="Arial" w:cs="Arial"/>
          <w:sz w:val="24"/>
          <w:szCs w:val="24"/>
        </w:rPr>
        <w:t xml:space="preserve">A ferramenta possui uma interface simples, facilitando a criação e à manutenção dos cubos, medidas e dimensões. Como o próprio nome sugere trabalha com tabelas bidimensionais (linhas x colunas). Utiliza-se o conceito de “ </w:t>
      </w:r>
      <w:proofErr w:type="spellStart"/>
      <w:r>
        <w:rPr>
          <w:rFonts w:ascii="Arial" w:eastAsia="Times New Roman" w:hAnsi="Arial" w:cs="Arial"/>
          <w:sz w:val="24"/>
          <w:szCs w:val="24"/>
        </w:rPr>
        <w:t>in-memory</w:t>
      </w:r>
      <w:proofErr w:type="spellEnd"/>
      <w:r>
        <w:rPr>
          <w:rFonts w:ascii="Arial" w:eastAsia="Times New Roman" w:hAnsi="Arial" w:cs="Arial"/>
          <w:sz w:val="24"/>
          <w:szCs w:val="24"/>
        </w:rPr>
        <w:t xml:space="preserve"> ”, carregando os dados do cubo para a memória RAM, onde a leitura é mais rápida que no disco. Sua linguagem é em DAX, bastante similar as formular que existem no Excel, para criação de membros calculados, medidas e outras consultas. Essa linguagem é mais intuitiva e de fácil utilização do que a MDX.</w:t>
      </w:r>
    </w:p>
    <w:p w:rsidR="005C140F" w:rsidRDefault="000B13FC" w:rsidP="005C140F">
      <w:pPr>
        <w:jc w:val="center"/>
        <w:rPr>
          <w:rFonts w:ascii="Arial" w:eastAsia="Times New Roman" w:hAnsi="Arial" w:cs="Arial"/>
          <w:sz w:val="24"/>
          <w:szCs w:val="24"/>
        </w:rPr>
      </w:pPr>
      <w:r>
        <w:rPr>
          <w:rFonts w:ascii="Arial" w:eastAsia="Times New Roman" w:hAnsi="Arial" w:cs="Arial"/>
          <w:sz w:val="24"/>
          <w:szCs w:val="24"/>
        </w:rPr>
        <w:pict>
          <v:shape id="_x0000_i1038" type="#_x0000_t75" style="width:426pt;height:240.75pt">
            <v:imagedata r:id="rId31" o:title="download"/>
          </v:shape>
        </w:pict>
      </w:r>
    </w:p>
    <w:p w:rsidR="00634C90" w:rsidRPr="00961AA7" w:rsidRDefault="0042665A" w:rsidP="00634C90">
      <w:pPr>
        <w:jc w:val="center"/>
        <w:rPr>
          <w:rFonts w:ascii="Arial" w:eastAsia="Times New Roman" w:hAnsi="Arial" w:cs="Arial"/>
          <w:b/>
          <w:sz w:val="20"/>
          <w:szCs w:val="20"/>
        </w:rPr>
      </w:pPr>
      <w:r w:rsidRPr="00961AA7">
        <w:rPr>
          <w:rFonts w:ascii="Arial" w:eastAsia="Times New Roman" w:hAnsi="Arial" w:cs="Arial"/>
          <w:b/>
          <w:sz w:val="20"/>
          <w:szCs w:val="20"/>
        </w:rPr>
        <w:lastRenderedPageBreak/>
        <w:t>Figura 15</w:t>
      </w:r>
      <w:r w:rsidR="005C140F" w:rsidRPr="00961AA7">
        <w:rPr>
          <w:rFonts w:ascii="Arial" w:eastAsia="Times New Roman" w:hAnsi="Arial" w:cs="Arial"/>
          <w:b/>
          <w:sz w:val="20"/>
          <w:szCs w:val="20"/>
        </w:rPr>
        <w:t xml:space="preserve"> – </w:t>
      </w:r>
      <w:r w:rsidR="005C140F" w:rsidRPr="00961AA7">
        <w:rPr>
          <w:rFonts w:ascii="Arial" w:eastAsia="Times New Roman" w:hAnsi="Arial" w:cs="Arial"/>
          <w:sz w:val="20"/>
          <w:szCs w:val="20"/>
        </w:rPr>
        <w:t>Modelo Tabular</w:t>
      </w:r>
    </w:p>
    <w:p w:rsidR="00E95734" w:rsidRPr="00961AA7" w:rsidRDefault="00FD54EE" w:rsidP="00A818C4">
      <w:pPr>
        <w:jc w:val="center"/>
        <w:rPr>
          <w:rFonts w:ascii="Arial" w:eastAsia="Times New Roman" w:hAnsi="Arial" w:cs="Arial"/>
          <w:b/>
          <w:sz w:val="20"/>
          <w:szCs w:val="20"/>
        </w:rPr>
      </w:pPr>
      <w:r w:rsidRPr="00961AA7">
        <w:rPr>
          <w:rFonts w:ascii="Arial" w:eastAsia="Times New Roman" w:hAnsi="Arial" w:cs="Arial"/>
          <w:b/>
          <w:sz w:val="20"/>
          <w:szCs w:val="20"/>
        </w:rPr>
        <w:t>(Fonte:</w:t>
      </w:r>
      <w:r w:rsidRPr="00961AA7">
        <w:rPr>
          <w:rFonts w:ascii="Arial" w:hAnsi="Arial" w:cs="Arial"/>
          <w:sz w:val="20"/>
          <w:szCs w:val="20"/>
        </w:rPr>
        <w:t xml:space="preserve"> </w:t>
      </w:r>
      <w:hyperlink r:id="rId32" w:history="1">
        <w:r w:rsidRPr="00961AA7">
          <w:rPr>
            <w:rStyle w:val="Hyperlink"/>
            <w:rFonts w:ascii="Arial" w:eastAsia="Times New Roman" w:hAnsi="Arial" w:cs="Arial"/>
            <w:color w:val="000000" w:themeColor="text1"/>
            <w:sz w:val="20"/>
            <w:szCs w:val="20"/>
            <w:u w:val="none"/>
          </w:rPr>
          <w:t>https://dataficacao.wordpress.com/2014/03/21/sssas-multidimensional-tabular/</w:t>
        </w:r>
      </w:hyperlink>
      <w:r w:rsidR="009F60B2" w:rsidRPr="00961AA7">
        <w:rPr>
          <w:rFonts w:ascii="Arial" w:eastAsia="Times New Roman" w:hAnsi="Arial" w:cs="Arial"/>
          <w:b/>
          <w:sz w:val="20"/>
          <w:szCs w:val="20"/>
        </w:rPr>
        <w:t>)</w:t>
      </w:r>
    </w:p>
    <w:p w:rsidR="00634C90" w:rsidRDefault="00E7336F" w:rsidP="00634C90">
      <w:pPr>
        <w:ind w:firstLine="709"/>
        <w:jc w:val="both"/>
        <w:rPr>
          <w:rFonts w:ascii="Arial" w:eastAsia="Times New Roman" w:hAnsi="Arial" w:cs="Arial"/>
          <w:sz w:val="24"/>
          <w:szCs w:val="24"/>
        </w:rPr>
      </w:pPr>
      <w:r>
        <w:rPr>
          <w:rFonts w:ascii="Arial" w:eastAsia="Times New Roman" w:hAnsi="Arial" w:cs="Arial"/>
          <w:sz w:val="24"/>
          <w:szCs w:val="24"/>
        </w:rPr>
        <w:t>A tabela a seguir</w:t>
      </w:r>
      <w:r w:rsidR="005C140F">
        <w:rPr>
          <w:rFonts w:ascii="Arial" w:eastAsia="Times New Roman" w:hAnsi="Arial" w:cs="Arial"/>
          <w:sz w:val="24"/>
          <w:szCs w:val="24"/>
        </w:rPr>
        <w:t xml:space="preserve"> compara o que cada modelo tem de disponibilidade</w:t>
      </w:r>
      <w:r>
        <w:rPr>
          <w:rFonts w:ascii="Arial" w:eastAsia="Times New Roman" w:hAnsi="Arial" w:cs="Arial"/>
          <w:sz w:val="24"/>
          <w:szCs w:val="24"/>
        </w:rPr>
        <w:t>:</w:t>
      </w:r>
    </w:p>
    <w:tbl>
      <w:tblPr>
        <w:tblStyle w:val="Tabelacomgrade"/>
        <w:tblW w:w="0" w:type="auto"/>
        <w:tblInd w:w="-5" w:type="dxa"/>
        <w:tblLook w:val="04A0" w:firstRow="1" w:lastRow="0" w:firstColumn="1" w:lastColumn="0" w:noHBand="0" w:noVBand="1"/>
      </w:tblPr>
      <w:tblGrid>
        <w:gridCol w:w="2831"/>
        <w:gridCol w:w="2831"/>
        <w:gridCol w:w="2832"/>
      </w:tblGrid>
      <w:tr w:rsidR="00E7336F" w:rsidTr="008363CF">
        <w:tc>
          <w:tcPr>
            <w:tcW w:w="2831" w:type="dxa"/>
          </w:tcPr>
          <w:p w:rsidR="00E7336F" w:rsidRDefault="00E7336F" w:rsidP="00157966">
            <w:pPr>
              <w:jc w:val="both"/>
              <w:rPr>
                <w:rFonts w:ascii="Arial" w:eastAsia="Times New Roman" w:hAnsi="Arial" w:cs="Arial"/>
                <w:sz w:val="24"/>
                <w:szCs w:val="24"/>
              </w:rPr>
            </w:pPr>
          </w:p>
        </w:tc>
        <w:tc>
          <w:tcPr>
            <w:tcW w:w="2831" w:type="dxa"/>
          </w:tcPr>
          <w:p w:rsidR="00E7336F" w:rsidRPr="00BA3424" w:rsidRDefault="00E7336F" w:rsidP="00157966">
            <w:pPr>
              <w:jc w:val="both"/>
              <w:rPr>
                <w:rFonts w:ascii="Arial" w:eastAsia="Times New Roman" w:hAnsi="Arial" w:cs="Arial"/>
                <w:b/>
                <w:sz w:val="24"/>
                <w:szCs w:val="24"/>
              </w:rPr>
            </w:pPr>
            <w:r w:rsidRPr="00BA3424">
              <w:rPr>
                <w:rFonts w:ascii="Arial" w:eastAsia="Times New Roman" w:hAnsi="Arial" w:cs="Arial"/>
                <w:b/>
                <w:sz w:val="24"/>
                <w:szCs w:val="24"/>
              </w:rPr>
              <w:t>Multidimensionais</w:t>
            </w:r>
          </w:p>
        </w:tc>
        <w:tc>
          <w:tcPr>
            <w:tcW w:w="2832" w:type="dxa"/>
          </w:tcPr>
          <w:p w:rsidR="00E7336F" w:rsidRPr="00BA3424" w:rsidRDefault="00E7336F" w:rsidP="00157966">
            <w:pPr>
              <w:jc w:val="both"/>
              <w:rPr>
                <w:rFonts w:ascii="Arial" w:eastAsia="Times New Roman" w:hAnsi="Arial" w:cs="Arial"/>
                <w:b/>
                <w:sz w:val="24"/>
                <w:szCs w:val="24"/>
              </w:rPr>
            </w:pPr>
            <w:r w:rsidRPr="00BA3424">
              <w:rPr>
                <w:rFonts w:ascii="Arial" w:eastAsia="Times New Roman" w:hAnsi="Arial" w:cs="Arial"/>
                <w:b/>
                <w:sz w:val="24"/>
                <w:szCs w:val="24"/>
              </w:rPr>
              <w:t>Tabular</w:t>
            </w:r>
          </w:p>
        </w:tc>
      </w:tr>
      <w:tr w:rsidR="00E7336F" w:rsidTr="008363CF">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Ações</w:t>
            </w:r>
          </w:p>
        </w:tc>
        <w:tc>
          <w:tcPr>
            <w:tcW w:w="2831" w:type="dxa"/>
          </w:tcPr>
          <w:p w:rsidR="00E7336F" w:rsidRDefault="00E7336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E7336F" w:rsidRDefault="00E7336F" w:rsidP="00157966">
            <w:pPr>
              <w:jc w:val="both"/>
              <w:rPr>
                <w:rFonts w:ascii="Arial" w:eastAsia="Times New Roman" w:hAnsi="Arial" w:cs="Arial"/>
                <w:sz w:val="24"/>
                <w:szCs w:val="24"/>
              </w:rPr>
            </w:pPr>
            <w:r>
              <w:rPr>
                <w:rFonts w:ascii="Arial" w:eastAsia="Times New Roman" w:hAnsi="Arial" w:cs="Arial"/>
                <w:sz w:val="24"/>
                <w:szCs w:val="24"/>
              </w:rPr>
              <w:t>Não</w:t>
            </w:r>
          </w:p>
        </w:tc>
      </w:tr>
      <w:tr w:rsidR="00E7336F" w:rsidTr="008363CF">
        <w:tc>
          <w:tcPr>
            <w:tcW w:w="2831" w:type="dxa"/>
          </w:tcPr>
          <w:p w:rsidR="00E7336F" w:rsidRDefault="00E7336F" w:rsidP="00157966">
            <w:pPr>
              <w:jc w:val="both"/>
              <w:rPr>
                <w:rFonts w:ascii="Arial" w:eastAsia="Times New Roman" w:hAnsi="Arial" w:cs="Arial"/>
                <w:sz w:val="24"/>
                <w:szCs w:val="24"/>
              </w:rPr>
            </w:pPr>
            <w:r>
              <w:rPr>
                <w:rFonts w:ascii="Arial" w:eastAsia="Times New Roman" w:hAnsi="Arial" w:cs="Arial"/>
                <w:sz w:val="24"/>
                <w:szCs w:val="24"/>
              </w:rPr>
              <w:t>Coluna calculada</w:t>
            </w:r>
          </w:p>
        </w:tc>
        <w:tc>
          <w:tcPr>
            <w:tcW w:w="2831" w:type="dxa"/>
          </w:tcPr>
          <w:p w:rsidR="00E7336F" w:rsidRDefault="00E7336F" w:rsidP="00157966">
            <w:pPr>
              <w:jc w:val="both"/>
              <w:rPr>
                <w:rFonts w:ascii="Arial" w:eastAsia="Times New Roman" w:hAnsi="Arial" w:cs="Arial"/>
                <w:sz w:val="24"/>
                <w:szCs w:val="24"/>
              </w:rPr>
            </w:pPr>
            <w:r>
              <w:rPr>
                <w:rFonts w:ascii="Arial" w:eastAsia="Times New Roman" w:hAnsi="Arial" w:cs="Arial"/>
                <w:sz w:val="24"/>
                <w:szCs w:val="24"/>
              </w:rPr>
              <w:t>Não</w:t>
            </w:r>
          </w:p>
        </w:tc>
        <w:tc>
          <w:tcPr>
            <w:tcW w:w="2832" w:type="dxa"/>
          </w:tcPr>
          <w:p w:rsidR="00E7336F" w:rsidRDefault="00E7336F" w:rsidP="00157966">
            <w:pPr>
              <w:jc w:val="both"/>
              <w:rPr>
                <w:rFonts w:ascii="Arial" w:eastAsia="Times New Roman" w:hAnsi="Arial" w:cs="Arial"/>
                <w:sz w:val="24"/>
                <w:szCs w:val="24"/>
              </w:rPr>
            </w:pPr>
            <w:r>
              <w:rPr>
                <w:rFonts w:ascii="Arial" w:eastAsia="Times New Roman" w:hAnsi="Arial" w:cs="Arial"/>
                <w:sz w:val="24"/>
                <w:szCs w:val="24"/>
              </w:rPr>
              <w:t>Sim</w:t>
            </w:r>
          </w:p>
        </w:tc>
      </w:tr>
      <w:tr w:rsidR="00E7336F" w:rsidTr="008363CF">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Medidas calculadas</w:t>
            </w:r>
          </w:p>
        </w:tc>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E7336F" w:rsidTr="008363CF">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 xml:space="preserve">Tabelas calculadas </w:t>
            </w:r>
          </w:p>
        </w:tc>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 xml:space="preserve">Não </w:t>
            </w:r>
          </w:p>
        </w:tc>
        <w:tc>
          <w:tcPr>
            <w:tcW w:w="2832"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E7336F" w:rsidTr="008363CF">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Membro padrão</w:t>
            </w:r>
          </w:p>
        </w:tc>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Não</w:t>
            </w:r>
          </w:p>
        </w:tc>
      </w:tr>
      <w:tr w:rsidR="00E7336F" w:rsidTr="008363CF">
        <w:tc>
          <w:tcPr>
            <w:tcW w:w="2831" w:type="dxa"/>
          </w:tcPr>
          <w:p w:rsidR="00E7336F" w:rsidRDefault="005C140F" w:rsidP="00157966">
            <w:pPr>
              <w:jc w:val="both"/>
              <w:rPr>
                <w:rFonts w:ascii="Arial" w:eastAsia="Times New Roman" w:hAnsi="Arial" w:cs="Arial"/>
                <w:sz w:val="24"/>
                <w:szCs w:val="24"/>
              </w:rPr>
            </w:pPr>
            <w:proofErr w:type="spellStart"/>
            <w:r>
              <w:rPr>
                <w:rFonts w:ascii="Arial" w:eastAsia="Times New Roman" w:hAnsi="Arial" w:cs="Arial"/>
                <w:sz w:val="24"/>
                <w:szCs w:val="24"/>
              </w:rPr>
              <w:t>Assemblies</w:t>
            </w:r>
            <w:proofErr w:type="spellEnd"/>
            <w:r>
              <w:rPr>
                <w:rFonts w:ascii="Arial" w:eastAsia="Times New Roman" w:hAnsi="Arial" w:cs="Arial"/>
                <w:sz w:val="24"/>
                <w:szCs w:val="24"/>
              </w:rPr>
              <w:t xml:space="preserve"> personalizados</w:t>
            </w:r>
          </w:p>
        </w:tc>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Não</w:t>
            </w:r>
          </w:p>
        </w:tc>
      </w:tr>
      <w:tr w:rsidR="00E7336F" w:rsidTr="008363CF">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Exibir pasta</w:t>
            </w:r>
          </w:p>
        </w:tc>
        <w:tc>
          <w:tcPr>
            <w:tcW w:w="2831"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E7336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5C140F" w:rsidTr="008363CF">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Extração de detalhes</w:t>
            </w:r>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5C140F" w:rsidTr="008363CF">
        <w:tc>
          <w:tcPr>
            <w:tcW w:w="2831" w:type="dxa"/>
          </w:tcPr>
          <w:p w:rsidR="005C140F" w:rsidRDefault="005C140F" w:rsidP="00157966">
            <w:pPr>
              <w:jc w:val="both"/>
              <w:rPr>
                <w:rFonts w:ascii="Arial" w:eastAsia="Times New Roman" w:hAnsi="Arial" w:cs="Arial"/>
                <w:sz w:val="24"/>
                <w:szCs w:val="24"/>
              </w:rPr>
            </w:pPr>
            <w:proofErr w:type="spellStart"/>
            <w:r>
              <w:rPr>
                <w:rFonts w:ascii="Arial" w:eastAsia="Times New Roman" w:hAnsi="Arial" w:cs="Arial"/>
                <w:sz w:val="24"/>
                <w:szCs w:val="24"/>
              </w:rPr>
              <w:t>KPIs</w:t>
            </w:r>
            <w:proofErr w:type="spellEnd"/>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5C140F" w:rsidTr="008363CF">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Relacionamentos de muitos para muitos</w:t>
            </w:r>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 xml:space="preserve">Sim </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Não</w:t>
            </w:r>
          </w:p>
        </w:tc>
      </w:tr>
      <w:tr w:rsidR="005C140F" w:rsidTr="008363CF">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Intercalação de consulta</w:t>
            </w:r>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 xml:space="preserve">Não </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5C140F" w:rsidTr="008363CF">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Segurança em nível de objeto</w:t>
            </w:r>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5C140F" w:rsidTr="008363CF">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Segurança em nível de linhas</w:t>
            </w:r>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r w:rsidR="005C140F" w:rsidTr="008363CF">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 xml:space="preserve">Hierarquias definidas pelo </w:t>
            </w:r>
            <w:r w:rsidR="006C4E58">
              <w:rPr>
                <w:rFonts w:ascii="Arial" w:eastAsia="Times New Roman" w:hAnsi="Arial" w:cs="Arial"/>
                <w:sz w:val="24"/>
                <w:szCs w:val="24"/>
              </w:rPr>
              <w:t>usuário</w:t>
            </w:r>
          </w:p>
        </w:tc>
        <w:tc>
          <w:tcPr>
            <w:tcW w:w="2831"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c>
          <w:tcPr>
            <w:tcW w:w="2832" w:type="dxa"/>
          </w:tcPr>
          <w:p w:rsidR="005C140F" w:rsidRDefault="005C140F" w:rsidP="00157966">
            <w:pPr>
              <w:jc w:val="both"/>
              <w:rPr>
                <w:rFonts w:ascii="Arial" w:eastAsia="Times New Roman" w:hAnsi="Arial" w:cs="Arial"/>
                <w:sz w:val="24"/>
                <w:szCs w:val="24"/>
              </w:rPr>
            </w:pPr>
            <w:r>
              <w:rPr>
                <w:rFonts w:ascii="Arial" w:eastAsia="Times New Roman" w:hAnsi="Arial" w:cs="Arial"/>
                <w:sz w:val="24"/>
                <w:szCs w:val="24"/>
              </w:rPr>
              <w:t>Sim</w:t>
            </w:r>
          </w:p>
        </w:tc>
      </w:tr>
    </w:tbl>
    <w:p w:rsidR="00FD54EE" w:rsidRPr="00961AA7" w:rsidRDefault="005C140F" w:rsidP="00A818C4">
      <w:pPr>
        <w:jc w:val="center"/>
        <w:rPr>
          <w:rFonts w:ascii="Arial" w:eastAsia="Times New Roman" w:hAnsi="Arial" w:cs="Arial"/>
          <w:b/>
          <w:sz w:val="20"/>
          <w:szCs w:val="20"/>
        </w:rPr>
      </w:pPr>
      <w:r w:rsidRPr="00961AA7">
        <w:rPr>
          <w:rFonts w:ascii="Arial" w:eastAsia="Times New Roman" w:hAnsi="Arial" w:cs="Arial"/>
          <w:b/>
          <w:sz w:val="20"/>
          <w:szCs w:val="20"/>
        </w:rPr>
        <w:t xml:space="preserve">Tabela 05 – </w:t>
      </w:r>
      <w:r w:rsidRPr="00961AA7">
        <w:rPr>
          <w:rFonts w:ascii="Arial" w:eastAsia="Times New Roman" w:hAnsi="Arial" w:cs="Arial"/>
          <w:sz w:val="20"/>
          <w:szCs w:val="20"/>
        </w:rPr>
        <w:t>Comparação de modelos Multidimensionais e</w:t>
      </w:r>
      <w:r w:rsidR="00A818C4" w:rsidRPr="00961AA7">
        <w:rPr>
          <w:rFonts w:ascii="Arial" w:eastAsia="Times New Roman" w:hAnsi="Arial" w:cs="Arial"/>
          <w:sz w:val="20"/>
          <w:szCs w:val="20"/>
        </w:rPr>
        <w:t xml:space="preserve"> Tabular</w:t>
      </w: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A00596" w:rsidRDefault="00A00596" w:rsidP="00634C90">
      <w:pPr>
        <w:jc w:val="center"/>
        <w:rPr>
          <w:rFonts w:ascii="Arial" w:hAnsi="Arial" w:cs="Arial"/>
          <w:b/>
          <w:sz w:val="28"/>
          <w:szCs w:val="28"/>
        </w:rPr>
      </w:pPr>
    </w:p>
    <w:p w:rsidR="009F60B2" w:rsidRDefault="009F60B2" w:rsidP="00634C90">
      <w:pPr>
        <w:jc w:val="center"/>
        <w:rPr>
          <w:rFonts w:ascii="Arial" w:hAnsi="Arial" w:cs="Arial"/>
          <w:b/>
          <w:sz w:val="28"/>
          <w:szCs w:val="28"/>
        </w:rPr>
      </w:pPr>
      <w:r>
        <w:rPr>
          <w:rFonts w:ascii="Arial" w:hAnsi="Arial" w:cs="Arial"/>
          <w:b/>
          <w:sz w:val="28"/>
          <w:szCs w:val="28"/>
        </w:rPr>
        <w:lastRenderedPageBreak/>
        <w:t>CAPITULO IV</w:t>
      </w:r>
    </w:p>
    <w:p w:rsidR="004753E6" w:rsidRPr="004753E6" w:rsidRDefault="004753E6" w:rsidP="00634C90">
      <w:pPr>
        <w:jc w:val="center"/>
        <w:rPr>
          <w:rFonts w:ascii="Arial" w:hAnsi="Arial" w:cs="Arial"/>
          <w:b/>
          <w:sz w:val="28"/>
          <w:szCs w:val="28"/>
        </w:rPr>
      </w:pPr>
      <w:r w:rsidRPr="004753E6">
        <w:rPr>
          <w:rFonts w:ascii="Arial" w:hAnsi="Arial" w:cs="Arial"/>
          <w:b/>
          <w:sz w:val="28"/>
          <w:szCs w:val="28"/>
        </w:rPr>
        <w:t>Ferramentas de BI</w:t>
      </w:r>
    </w:p>
    <w:p w:rsidR="004753E6" w:rsidRPr="00E95734" w:rsidRDefault="004753E6" w:rsidP="004753E6">
      <w:pPr>
        <w:rPr>
          <w:rFonts w:ascii="Arial" w:hAnsi="Arial" w:cs="Arial"/>
          <w:b/>
          <w:sz w:val="28"/>
          <w:szCs w:val="28"/>
        </w:rPr>
      </w:pPr>
      <w:r w:rsidRPr="00E95734">
        <w:rPr>
          <w:rFonts w:ascii="Arial" w:hAnsi="Arial" w:cs="Arial"/>
          <w:b/>
          <w:sz w:val="28"/>
          <w:szCs w:val="28"/>
        </w:rPr>
        <w:t>1</w:t>
      </w:r>
      <w:r w:rsidR="00EF1E92">
        <w:rPr>
          <w:rFonts w:ascii="Arial" w:hAnsi="Arial" w:cs="Arial"/>
          <w:b/>
          <w:sz w:val="28"/>
          <w:szCs w:val="28"/>
        </w:rPr>
        <w:t>.</w:t>
      </w:r>
      <w:r w:rsidRPr="00E95734">
        <w:rPr>
          <w:rFonts w:ascii="Arial" w:hAnsi="Arial" w:cs="Arial"/>
          <w:b/>
          <w:sz w:val="28"/>
          <w:szCs w:val="28"/>
        </w:rPr>
        <w:t xml:space="preserve"> Introdução</w:t>
      </w:r>
    </w:p>
    <w:p w:rsidR="003132A3" w:rsidRDefault="004753E6" w:rsidP="007E759E">
      <w:pPr>
        <w:ind w:firstLine="709"/>
        <w:jc w:val="both"/>
        <w:rPr>
          <w:rFonts w:ascii="Arial" w:hAnsi="Arial" w:cs="Arial"/>
          <w:sz w:val="24"/>
          <w:szCs w:val="24"/>
        </w:rPr>
      </w:pPr>
      <w:r>
        <w:rPr>
          <w:rFonts w:ascii="Arial" w:hAnsi="Arial" w:cs="Arial"/>
          <w:sz w:val="24"/>
          <w:szCs w:val="24"/>
        </w:rPr>
        <w:t xml:space="preserve">As ferramentas de BI são fundamentais para tomadas de decisões rápidas e seguras, pois um software de BI permite a coleta, organização, segmentação e análise de dados corporativos. Com isso destacam-se entre os benefícios de se utilizar o BI, aumentar a eficiência operacional, localizar potenciais receitas e tendências administrar e monitorar </w:t>
      </w:r>
      <w:proofErr w:type="spellStart"/>
      <w:r>
        <w:rPr>
          <w:rFonts w:ascii="Arial" w:hAnsi="Arial" w:cs="Arial"/>
          <w:sz w:val="24"/>
          <w:szCs w:val="24"/>
        </w:rPr>
        <w:t>KPI’s</w:t>
      </w:r>
      <w:proofErr w:type="spellEnd"/>
      <w:r>
        <w:rPr>
          <w:rFonts w:ascii="Arial" w:hAnsi="Arial" w:cs="Arial"/>
          <w:sz w:val="24"/>
          <w:szCs w:val="24"/>
        </w:rPr>
        <w:t xml:space="preserve">. BI é uma estratégia que vem ajudando no crescimento empresarial, mas com tantas ferramentas no mercado é difícil escolher uma que </w:t>
      </w:r>
      <w:r w:rsidR="001854BD">
        <w:rPr>
          <w:rFonts w:ascii="Arial" w:hAnsi="Arial" w:cs="Arial"/>
          <w:sz w:val="24"/>
          <w:szCs w:val="24"/>
        </w:rPr>
        <w:t>supre as necessidades que a empresa exige. O BI tem ganhado bastante destaque entre os empreendedores quando se percebeu que a análise de dados contribui para um maior controle e eficiência empresarial.</w:t>
      </w:r>
      <w:r w:rsidR="003132A3">
        <w:rPr>
          <w:rFonts w:ascii="Arial" w:hAnsi="Arial" w:cs="Arial"/>
          <w:sz w:val="24"/>
          <w:szCs w:val="24"/>
        </w:rPr>
        <w:t xml:space="preserve"> </w:t>
      </w:r>
    </w:p>
    <w:p w:rsidR="004753E6" w:rsidRDefault="003132A3" w:rsidP="007E759E">
      <w:pPr>
        <w:ind w:firstLine="709"/>
        <w:jc w:val="both"/>
        <w:rPr>
          <w:rFonts w:ascii="Arial" w:hAnsi="Arial" w:cs="Arial"/>
          <w:sz w:val="24"/>
          <w:szCs w:val="24"/>
        </w:rPr>
      </w:pPr>
      <w:r>
        <w:rPr>
          <w:rFonts w:ascii="Arial" w:hAnsi="Arial" w:cs="Arial"/>
          <w:sz w:val="24"/>
          <w:szCs w:val="24"/>
        </w:rPr>
        <w:t xml:space="preserve">A evolução do BI se </w:t>
      </w:r>
      <w:r w:rsidR="00A231ED">
        <w:rPr>
          <w:rFonts w:ascii="Arial" w:hAnsi="Arial" w:cs="Arial"/>
          <w:sz w:val="24"/>
          <w:szCs w:val="24"/>
        </w:rPr>
        <w:t>dá</w:t>
      </w:r>
      <w:r>
        <w:rPr>
          <w:rFonts w:ascii="Arial" w:hAnsi="Arial" w:cs="Arial"/>
          <w:sz w:val="24"/>
          <w:szCs w:val="24"/>
        </w:rPr>
        <w:t xml:space="preserve"> pelos avanços dos estudos de seus fornecedores, que estão entregando no mercado, ferramentas que permitem o armazenamento em nuvem, com preços acessíveis e diferentes graus de suporte. </w:t>
      </w:r>
      <w:r w:rsidR="00176047">
        <w:rPr>
          <w:rFonts w:ascii="Arial" w:hAnsi="Arial" w:cs="Arial"/>
          <w:sz w:val="24"/>
          <w:szCs w:val="24"/>
        </w:rPr>
        <w:t>Os fornecedores tradicionais de BI evoluíram para incluir uma moderna descoberta de dados baseadas em imagens, governanças e analises aumentadas, já os mais novos fornecedores concentram no desenvolvimento de agilidade, governanças, escalabilidade, publicação e compartilhamento</w:t>
      </w:r>
      <w:r w:rsidR="007E759E">
        <w:rPr>
          <w:rFonts w:ascii="Arial" w:hAnsi="Arial" w:cs="Arial"/>
          <w:sz w:val="24"/>
          <w:szCs w:val="24"/>
        </w:rPr>
        <w:t xml:space="preserve">. De acordo com o </w:t>
      </w:r>
      <w:proofErr w:type="spellStart"/>
      <w:r w:rsidR="007E759E">
        <w:rPr>
          <w:rFonts w:ascii="Arial" w:hAnsi="Arial" w:cs="Arial"/>
          <w:sz w:val="24"/>
          <w:szCs w:val="24"/>
        </w:rPr>
        <w:t>Gartner</w:t>
      </w:r>
      <w:proofErr w:type="spellEnd"/>
      <w:r w:rsidR="007E759E">
        <w:rPr>
          <w:rFonts w:ascii="Arial" w:hAnsi="Arial" w:cs="Arial"/>
          <w:sz w:val="24"/>
          <w:szCs w:val="24"/>
        </w:rPr>
        <w:t xml:space="preserve"> </w:t>
      </w:r>
      <w:proofErr w:type="spellStart"/>
      <w:r w:rsidR="007E759E">
        <w:rPr>
          <w:rFonts w:ascii="Arial" w:hAnsi="Arial" w:cs="Arial"/>
          <w:sz w:val="24"/>
          <w:szCs w:val="24"/>
        </w:rPr>
        <w:t>Group</w:t>
      </w:r>
      <w:proofErr w:type="spellEnd"/>
      <w:r w:rsidR="007E759E">
        <w:rPr>
          <w:rFonts w:ascii="Arial" w:hAnsi="Arial" w:cs="Arial"/>
          <w:sz w:val="24"/>
          <w:szCs w:val="24"/>
        </w:rPr>
        <w:t xml:space="preserve"> define os critérios de seleção de fornecedores e avaliações das plataformas, numa extensa pesquisa de mercado, buscando aquilo que os clientes e compradores desejam e esperam do BI, que são:</w:t>
      </w:r>
    </w:p>
    <w:p w:rsidR="007E759E" w:rsidRDefault="007E759E" w:rsidP="008363CF">
      <w:pPr>
        <w:pStyle w:val="PargrafodaLista"/>
        <w:numPr>
          <w:ilvl w:val="0"/>
          <w:numId w:val="27"/>
        </w:numPr>
        <w:ind w:left="1418" w:hanging="425"/>
        <w:jc w:val="both"/>
        <w:rPr>
          <w:rFonts w:ascii="Arial" w:hAnsi="Arial" w:cs="Arial"/>
          <w:sz w:val="24"/>
          <w:szCs w:val="24"/>
        </w:rPr>
      </w:pPr>
      <w:r w:rsidRPr="005C49D0">
        <w:rPr>
          <w:rFonts w:ascii="Arial" w:hAnsi="Arial" w:cs="Arial"/>
          <w:b/>
          <w:sz w:val="24"/>
          <w:szCs w:val="24"/>
        </w:rPr>
        <w:t>Experiência do cliente:</w:t>
      </w:r>
      <w:r>
        <w:rPr>
          <w:rFonts w:ascii="Arial" w:hAnsi="Arial" w:cs="Arial"/>
          <w:sz w:val="24"/>
          <w:szCs w:val="24"/>
        </w:rPr>
        <w:t xml:space="preserve"> Capacidade da solução em gerar benefícios para o negócio, combinado com disponibilidade de recursos e ferramentas de capacitação do usuário, consultas por voz, construção de analises de arrastar e soltar, descober</w:t>
      </w:r>
      <w:r w:rsidR="008B4954">
        <w:rPr>
          <w:rFonts w:ascii="Arial" w:hAnsi="Arial" w:cs="Arial"/>
          <w:sz w:val="24"/>
          <w:szCs w:val="24"/>
        </w:rPr>
        <w:t>ta de dados manual e automática. Isso inclui maneiras de como os clientes recebem suporte técnico ou de conta, incluindo também ferramentas auxiliares, programas, disponibilidade de grupos de usuários e acordo de nível de serviço;</w:t>
      </w:r>
    </w:p>
    <w:p w:rsidR="007E759E" w:rsidRDefault="007E759E" w:rsidP="008363CF">
      <w:pPr>
        <w:pStyle w:val="PargrafodaLista"/>
        <w:numPr>
          <w:ilvl w:val="0"/>
          <w:numId w:val="27"/>
        </w:numPr>
        <w:ind w:left="1418" w:hanging="425"/>
        <w:jc w:val="both"/>
        <w:rPr>
          <w:rFonts w:ascii="Arial" w:hAnsi="Arial" w:cs="Arial"/>
          <w:sz w:val="24"/>
          <w:szCs w:val="24"/>
        </w:rPr>
      </w:pPr>
      <w:r w:rsidRPr="005C49D0">
        <w:rPr>
          <w:rFonts w:ascii="Arial" w:hAnsi="Arial" w:cs="Arial"/>
          <w:b/>
          <w:sz w:val="24"/>
          <w:szCs w:val="24"/>
        </w:rPr>
        <w:t>Operações:</w:t>
      </w:r>
      <w:r w:rsidR="005C49D0">
        <w:rPr>
          <w:rFonts w:ascii="Arial" w:hAnsi="Arial" w:cs="Arial"/>
          <w:sz w:val="24"/>
          <w:szCs w:val="24"/>
        </w:rPr>
        <w:t xml:space="preserve"> Q</w:t>
      </w:r>
      <w:r>
        <w:rPr>
          <w:rFonts w:ascii="Arial" w:hAnsi="Arial" w:cs="Arial"/>
          <w:sz w:val="24"/>
          <w:szCs w:val="24"/>
        </w:rPr>
        <w:t>ualidade do produto, recursos de s</w:t>
      </w:r>
      <w:r w:rsidR="008B4954">
        <w:rPr>
          <w:rFonts w:ascii="Arial" w:hAnsi="Arial" w:cs="Arial"/>
          <w:sz w:val="24"/>
          <w:szCs w:val="24"/>
        </w:rPr>
        <w:t>uporte e facilidade de migração. Seus principais fatores são a qualidade organizacional. Incluindo habilidades, experiências, programas, sistemas e outros veículos que permitem que a organização opere de maneira efetiva e eficiente.</w:t>
      </w:r>
    </w:p>
    <w:p w:rsidR="007E759E" w:rsidRDefault="007E759E" w:rsidP="008363CF">
      <w:pPr>
        <w:pStyle w:val="PargrafodaLista"/>
        <w:numPr>
          <w:ilvl w:val="0"/>
          <w:numId w:val="27"/>
        </w:numPr>
        <w:ind w:left="1418" w:hanging="425"/>
        <w:jc w:val="both"/>
        <w:rPr>
          <w:rFonts w:ascii="Arial" w:hAnsi="Arial" w:cs="Arial"/>
          <w:sz w:val="24"/>
          <w:szCs w:val="24"/>
        </w:rPr>
      </w:pPr>
      <w:r w:rsidRPr="005C49D0">
        <w:rPr>
          <w:rFonts w:ascii="Arial" w:hAnsi="Arial" w:cs="Arial"/>
          <w:b/>
          <w:sz w:val="24"/>
          <w:szCs w:val="24"/>
        </w:rPr>
        <w:t>Experiência de Vendas:</w:t>
      </w:r>
      <w:r>
        <w:rPr>
          <w:rFonts w:ascii="Arial" w:hAnsi="Arial" w:cs="Arial"/>
          <w:sz w:val="24"/>
          <w:szCs w:val="24"/>
        </w:rPr>
        <w:t xml:space="preserve"> Satisfação no processo de vendas, facilidade na contratação, preço, gerenciamento de contas, facilidade de aquisição/cancelamento de licenças e assinaturas;</w:t>
      </w:r>
    </w:p>
    <w:p w:rsidR="007E759E" w:rsidRDefault="007E759E" w:rsidP="008363CF">
      <w:pPr>
        <w:pStyle w:val="PargrafodaLista"/>
        <w:numPr>
          <w:ilvl w:val="0"/>
          <w:numId w:val="27"/>
        </w:numPr>
        <w:ind w:left="1418" w:hanging="425"/>
        <w:jc w:val="both"/>
        <w:rPr>
          <w:rFonts w:ascii="Arial" w:hAnsi="Arial" w:cs="Arial"/>
          <w:sz w:val="24"/>
          <w:szCs w:val="24"/>
        </w:rPr>
      </w:pPr>
      <w:r w:rsidRPr="007E759E">
        <w:rPr>
          <w:rFonts w:ascii="Arial" w:hAnsi="Arial" w:cs="Arial"/>
          <w:b/>
          <w:sz w:val="24"/>
          <w:szCs w:val="24"/>
        </w:rPr>
        <w:t>Compreensão de Mercado:</w:t>
      </w:r>
      <w:r>
        <w:rPr>
          <w:rFonts w:ascii="Arial" w:hAnsi="Arial" w:cs="Arial"/>
          <w:sz w:val="24"/>
          <w:szCs w:val="24"/>
        </w:rPr>
        <w:t xml:space="preserve"> Facilidade de uso para consumidores e desenvolvedores, apelo visual, facilidade de uso para administração e implantação além da capacidade de atender tanto </w:t>
      </w:r>
      <w:r>
        <w:rPr>
          <w:rFonts w:ascii="Arial" w:hAnsi="Arial" w:cs="Arial"/>
          <w:sz w:val="24"/>
          <w:szCs w:val="24"/>
        </w:rPr>
        <w:lastRenderedPageBreak/>
        <w:t xml:space="preserve">cenários que exigem previsibilidade e estabilidade, quanto cenários exploratórios e de experimentação; </w:t>
      </w:r>
    </w:p>
    <w:p w:rsidR="007E759E" w:rsidRDefault="007E759E" w:rsidP="008363CF">
      <w:pPr>
        <w:pStyle w:val="PargrafodaLista"/>
        <w:numPr>
          <w:ilvl w:val="0"/>
          <w:numId w:val="27"/>
        </w:numPr>
        <w:ind w:left="1418" w:hanging="425"/>
        <w:jc w:val="both"/>
        <w:rPr>
          <w:rFonts w:ascii="Arial" w:hAnsi="Arial" w:cs="Arial"/>
          <w:sz w:val="24"/>
          <w:szCs w:val="24"/>
        </w:rPr>
      </w:pPr>
      <w:r w:rsidRPr="007E759E">
        <w:rPr>
          <w:rFonts w:ascii="Arial" w:hAnsi="Arial" w:cs="Arial"/>
          <w:b/>
          <w:sz w:val="24"/>
          <w:szCs w:val="24"/>
        </w:rPr>
        <w:t>Complexidade de Analise:</w:t>
      </w:r>
      <w:r>
        <w:rPr>
          <w:rFonts w:ascii="Arial" w:hAnsi="Arial" w:cs="Arial"/>
          <w:b/>
          <w:sz w:val="24"/>
          <w:szCs w:val="24"/>
        </w:rPr>
        <w:t xml:space="preserve"> </w:t>
      </w:r>
      <w:r>
        <w:rPr>
          <w:rFonts w:ascii="Arial" w:hAnsi="Arial" w:cs="Arial"/>
          <w:sz w:val="24"/>
          <w:szCs w:val="24"/>
        </w:rPr>
        <w:t>Facilidade de lidar com dados complexos, capacidade de manipulação dos dados, formas de analises interativas e aumentadas, incluindo variedades de conexão com fontes de dados, capacidade de combinar várias fontes, analises preditivas, mineração de dados, entre outras;</w:t>
      </w:r>
    </w:p>
    <w:p w:rsidR="005C49D0" w:rsidRDefault="005C49D0" w:rsidP="008363CF">
      <w:pPr>
        <w:pStyle w:val="PargrafodaLista"/>
        <w:numPr>
          <w:ilvl w:val="0"/>
          <w:numId w:val="27"/>
        </w:numPr>
        <w:ind w:left="1418" w:hanging="425"/>
        <w:jc w:val="both"/>
        <w:rPr>
          <w:rFonts w:ascii="Arial" w:hAnsi="Arial" w:cs="Arial"/>
          <w:sz w:val="24"/>
          <w:szCs w:val="24"/>
        </w:rPr>
      </w:pPr>
      <w:r>
        <w:rPr>
          <w:rFonts w:ascii="Arial" w:hAnsi="Arial" w:cs="Arial"/>
          <w:b/>
          <w:sz w:val="24"/>
          <w:szCs w:val="24"/>
        </w:rPr>
        <w:t>Habilitação do Usuário:</w:t>
      </w:r>
      <w:r>
        <w:rPr>
          <w:rFonts w:ascii="Arial" w:hAnsi="Arial" w:cs="Arial"/>
          <w:sz w:val="24"/>
          <w:szCs w:val="24"/>
        </w:rPr>
        <w:t xml:space="preserve"> Documentação, tutoriais on-line para autores de conteúdo e consumidores, conferencias, treinamentos e disponibilidade das habilidades dos fornecedores e do mercado em geral;</w:t>
      </w:r>
    </w:p>
    <w:p w:rsidR="005C49D0" w:rsidRDefault="005C49D0" w:rsidP="008363CF">
      <w:pPr>
        <w:pStyle w:val="PargrafodaLista"/>
        <w:numPr>
          <w:ilvl w:val="0"/>
          <w:numId w:val="27"/>
        </w:numPr>
        <w:ind w:left="1418" w:hanging="425"/>
        <w:jc w:val="both"/>
        <w:rPr>
          <w:rFonts w:ascii="Arial" w:hAnsi="Arial" w:cs="Arial"/>
          <w:sz w:val="24"/>
          <w:szCs w:val="24"/>
        </w:rPr>
      </w:pPr>
      <w:r>
        <w:rPr>
          <w:rFonts w:ascii="Arial" w:hAnsi="Arial" w:cs="Arial"/>
          <w:b/>
          <w:sz w:val="24"/>
          <w:szCs w:val="24"/>
        </w:rPr>
        <w:t xml:space="preserve">Benefícios Comercial: </w:t>
      </w:r>
      <w:r>
        <w:rPr>
          <w:rFonts w:ascii="Arial" w:hAnsi="Arial" w:cs="Arial"/>
          <w:sz w:val="24"/>
          <w:szCs w:val="24"/>
        </w:rPr>
        <w:t>Aumento de receita, decisões melhores e mais rápidas, maior satisfação do cliente final, redução de custos e despesas, expansão dos tipos de analises de negócios, melhores informações para as pessoas e monetização de dados.</w:t>
      </w:r>
    </w:p>
    <w:p w:rsidR="005C49D0" w:rsidRDefault="00B80E5E" w:rsidP="005C49D0">
      <w:pPr>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Gartner</w:t>
      </w:r>
      <w:proofErr w:type="spellEnd"/>
      <w:r>
        <w:rPr>
          <w:rFonts w:ascii="Arial" w:hAnsi="Arial" w:cs="Arial"/>
          <w:sz w:val="24"/>
          <w:szCs w:val="24"/>
        </w:rPr>
        <w:t xml:space="preserve"> </w:t>
      </w:r>
      <w:proofErr w:type="spellStart"/>
      <w:r>
        <w:rPr>
          <w:rFonts w:ascii="Arial" w:hAnsi="Arial" w:cs="Arial"/>
          <w:sz w:val="24"/>
          <w:szCs w:val="24"/>
        </w:rPr>
        <w:t>Group</w:t>
      </w:r>
      <w:proofErr w:type="spellEnd"/>
      <w:r>
        <w:rPr>
          <w:rFonts w:ascii="Arial" w:hAnsi="Arial" w:cs="Arial"/>
          <w:sz w:val="24"/>
          <w:szCs w:val="24"/>
        </w:rPr>
        <w:t xml:space="preserve"> todo ano lança um relatório que nos fornece uma visão sobre o posicionamento competitivo das ferramentas de BI, o</w:t>
      </w:r>
      <w:r w:rsidR="005B6717">
        <w:rPr>
          <w:rFonts w:ascii="Arial" w:hAnsi="Arial" w:cs="Arial"/>
          <w:sz w:val="24"/>
          <w:szCs w:val="24"/>
        </w:rPr>
        <w:t xml:space="preserve"> chamado “ Quadrante magico de </w:t>
      </w:r>
      <w:proofErr w:type="spellStart"/>
      <w:r w:rsidR="005B6717">
        <w:rPr>
          <w:rFonts w:ascii="Arial" w:hAnsi="Arial" w:cs="Arial"/>
          <w:sz w:val="24"/>
          <w:szCs w:val="24"/>
        </w:rPr>
        <w:t>Gartner</w:t>
      </w:r>
      <w:proofErr w:type="spellEnd"/>
      <w:r w:rsidR="005B6717">
        <w:rPr>
          <w:rFonts w:ascii="Arial" w:hAnsi="Arial" w:cs="Arial"/>
          <w:sz w:val="24"/>
          <w:szCs w:val="24"/>
        </w:rPr>
        <w:t>”</w:t>
      </w:r>
      <w:r>
        <w:rPr>
          <w:rFonts w:ascii="Arial" w:hAnsi="Arial" w:cs="Arial"/>
          <w:sz w:val="24"/>
          <w:szCs w:val="24"/>
        </w:rPr>
        <w:t xml:space="preserve"> possui diversas categorias que ajudam aos tomadores de decisões a escolher qual ferramenta investir. Esse quadrante e definido por: </w:t>
      </w:r>
    </w:p>
    <w:p w:rsidR="005C49D0" w:rsidRDefault="005C49D0" w:rsidP="008363CF">
      <w:pPr>
        <w:pStyle w:val="PargrafodaLista"/>
        <w:numPr>
          <w:ilvl w:val="0"/>
          <w:numId w:val="27"/>
        </w:numPr>
        <w:ind w:left="1418" w:hanging="425"/>
        <w:jc w:val="both"/>
        <w:rPr>
          <w:rFonts w:ascii="Arial" w:hAnsi="Arial" w:cs="Arial"/>
          <w:sz w:val="24"/>
          <w:szCs w:val="24"/>
        </w:rPr>
      </w:pPr>
      <w:proofErr w:type="spellStart"/>
      <w:r w:rsidRPr="005B6717">
        <w:rPr>
          <w:rFonts w:ascii="Arial" w:hAnsi="Arial" w:cs="Arial"/>
          <w:b/>
          <w:sz w:val="24"/>
          <w:szCs w:val="24"/>
        </w:rPr>
        <w:t>Leaders</w:t>
      </w:r>
      <w:proofErr w:type="spellEnd"/>
      <w:r w:rsidRPr="005B6717">
        <w:rPr>
          <w:rFonts w:ascii="Arial" w:hAnsi="Arial" w:cs="Arial"/>
          <w:b/>
          <w:sz w:val="24"/>
          <w:szCs w:val="24"/>
        </w:rPr>
        <w:t xml:space="preserve"> (Lideres):</w:t>
      </w:r>
      <w:r>
        <w:rPr>
          <w:rFonts w:ascii="Arial" w:hAnsi="Arial" w:cs="Arial"/>
          <w:sz w:val="24"/>
          <w:szCs w:val="24"/>
        </w:rPr>
        <w:t xml:space="preserve"> São ferramentas que possuem uma posição de destaque no mercado. Costumam ter padrões, se destacam entre as demais concorrentes e se encontram em um nível mais avançado de desenvolvimento </w:t>
      </w:r>
      <w:r w:rsidR="004C063D">
        <w:rPr>
          <w:rFonts w:ascii="Arial" w:hAnsi="Arial" w:cs="Arial"/>
          <w:sz w:val="24"/>
          <w:szCs w:val="24"/>
        </w:rPr>
        <w:t>tecnológico. Demonstram uma solida compreensão das capacidades do produto e comprometem-se com o sucesso do cliente. Eles combinam esse entendimento com um modelo de precificação facilmente compreensível e atraente, suportando provas de valor, comprar incrementais e escala coorporativa. No mercado moderno, as decisões de comprar são tomadas, ou pelo menos fortemente influenciadas, pelos usuários de negócios que exigem produtos fáceis de compra e uso. Exigem que os produtos ofereçam valor comercial claro e permitem uso de analises poderosas por pessoas de conhecimentos limitados de TI</w:t>
      </w:r>
      <w:r w:rsidR="00C8749C">
        <w:rPr>
          <w:rFonts w:ascii="Arial" w:hAnsi="Arial" w:cs="Arial"/>
          <w:sz w:val="24"/>
          <w:szCs w:val="24"/>
        </w:rPr>
        <w:t>;</w:t>
      </w:r>
    </w:p>
    <w:p w:rsidR="005B6717" w:rsidRDefault="005B6717" w:rsidP="008363CF">
      <w:pPr>
        <w:pStyle w:val="PargrafodaLista"/>
        <w:numPr>
          <w:ilvl w:val="0"/>
          <w:numId w:val="27"/>
        </w:numPr>
        <w:ind w:left="1418" w:hanging="567"/>
        <w:jc w:val="both"/>
        <w:rPr>
          <w:rFonts w:ascii="Arial" w:hAnsi="Arial" w:cs="Arial"/>
          <w:sz w:val="24"/>
          <w:szCs w:val="24"/>
        </w:rPr>
      </w:pPr>
      <w:proofErr w:type="spellStart"/>
      <w:r w:rsidRPr="005B6717">
        <w:rPr>
          <w:rFonts w:ascii="Arial" w:hAnsi="Arial" w:cs="Arial"/>
          <w:b/>
          <w:sz w:val="24"/>
          <w:szCs w:val="24"/>
        </w:rPr>
        <w:t>Visionaries</w:t>
      </w:r>
      <w:proofErr w:type="spellEnd"/>
      <w:r w:rsidRPr="005B6717">
        <w:rPr>
          <w:rFonts w:ascii="Arial" w:hAnsi="Arial" w:cs="Arial"/>
          <w:b/>
          <w:sz w:val="24"/>
          <w:szCs w:val="24"/>
        </w:rPr>
        <w:t xml:space="preserve"> (Visionários):</w:t>
      </w:r>
      <w:r>
        <w:rPr>
          <w:rFonts w:ascii="Arial" w:hAnsi="Arial" w:cs="Arial"/>
          <w:sz w:val="24"/>
          <w:szCs w:val="24"/>
        </w:rPr>
        <w:t xml:space="preserve"> São ferramentas que possuem boa capacidade de investir e apresentar</w:t>
      </w:r>
      <w:r w:rsidR="00C8749C">
        <w:rPr>
          <w:rFonts w:ascii="Arial" w:hAnsi="Arial" w:cs="Arial"/>
          <w:sz w:val="24"/>
          <w:szCs w:val="24"/>
        </w:rPr>
        <w:t xml:space="preserve"> novas tecnologias, mas ainda não</w:t>
      </w:r>
      <w:r>
        <w:rPr>
          <w:rFonts w:ascii="Arial" w:hAnsi="Arial" w:cs="Arial"/>
          <w:sz w:val="24"/>
          <w:szCs w:val="24"/>
        </w:rPr>
        <w:t xml:space="preserve"> entregam tudo aquilo que prometem, deixando algumas lacunas a serem preench</w:t>
      </w:r>
      <w:r w:rsidR="00C8749C">
        <w:rPr>
          <w:rFonts w:ascii="Arial" w:hAnsi="Arial" w:cs="Arial"/>
          <w:sz w:val="24"/>
          <w:szCs w:val="24"/>
        </w:rPr>
        <w:t xml:space="preserve">idas sobre suas funcionalidades. Oferecem uma funcionalidade profunda nas áreas que se referem, mas podem ter lacunas quando se trata de atender requisitos mais amplos de funcionalidade ou pontuações mais baixas para experiência do cliente, operações e execução de vendas. São líderes de pensamentos e inovações, mas podem estar com falta </w:t>
      </w:r>
      <w:r w:rsidR="00C8749C">
        <w:rPr>
          <w:rFonts w:ascii="Arial" w:hAnsi="Arial" w:cs="Arial"/>
          <w:sz w:val="24"/>
          <w:szCs w:val="24"/>
        </w:rPr>
        <w:lastRenderedPageBreak/>
        <w:t>de escala ou podem ter preocupações sobre sua capacidade de crescimento;</w:t>
      </w:r>
    </w:p>
    <w:p w:rsidR="005B6717" w:rsidRDefault="00C8749C" w:rsidP="008363CF">
      <w:pPr>
        <w:pStyle w:val="PargrafodaLista"/>
        <w:numPr>
          <w:ilvl w:val="0"/>
          <w:numId w:val="27"/>
        </w:numPr>
        <w:ind w:left="1418" w:hanging="425"/>
        <w:jc w:val="both"/>
        <w:rPr>
          <w:rFonts w:ascii="Arial" w:hAnsi="Arial" w:cs="Arial"/>
          <w:sz w:val="24"/>
          <w:szCs w:val="24"/>
        </w:rPr>
      </w:pPr>
      <w:proofErr w:type="spellStart"/>
      <w:r>
        <w:rPr>
          <w:rFonts w:ascii="Arial" w:hAnsi="Arial" w:cs="Arial"/>
          <w:b/>
          <w:sz w:val="24"/>
          <w:szCs w:val="24"/>
        </w:rPr>
        <w:t>Niche</w:t>
      </w:r>
      <w:proofErr w:type="spellEnd"/>
      <w:r>
        <w:rPr>
          <w:rFonts w:ascii="Arial" w:hAnsi="Arial" w:cs="Arial"/>
          <w:b/>
          <w:sz w:val="24"/>
          <w:szCs w:val="24"/>
        </w:rPr>
        <w:t xml:space="preserve"> Players (Jogadores</w:t>
      </w:r>
      <w:r w:rsidR="005B6717" w:rsidRPr="005B6717">
        <w:rPr>
          <w:rFonts w:ascii="Arial" w:hAnsi="Arial" w:cs="Arial"/>
          <w:b/>
          <w:sz w:val="24"/>
          <w:szCs w:val="24"/>
        </w:rPr>
        <w:t xml:space="preserve"> de Nicho):</w:t>
      </w:r>
      <w:r w:rsidR="005B6717">
        <w:rPr>
          <w:rFonts w:ascii="Arial" w:hAnsi="Arial" w:cs="Arial"/>
          <w:sz w:val="24"/>
          <w:szCs w:val="24"/>
        </w:rPr>
        <w:t xml:space="preserve"> Essas ferramentas limitam a focar apenas algumas características que o mercado necessita, direcionando assim os seus esforços pa</w:t>
      </w:r>
      <w:r>
        <w:rPr>
          <w:rFonts w:ascii="Arial" w:hAnsi="Arial" w:cs="Arial"/>
          <w:sz w:val="24"/>
          <w:szCs w:val="24"/>
        </w:rPr>
        <w:t>ra determinado nicho de solução. Podem concentrar em um domínio ou aspectos específicos do BI, mas não terão uma funcionalidade profunda em alguns lugares. Podem ter lacunas em termos de funcionalidades mais amplas da plataforma ou ter um feedback ruim para os clientes, com algumas alternativas, eles podem ter uma plataforma BI ampla, mas com recursos limitados de implementação ou suporte. Além disso, podem não ter atingido a escala necessária para solidificar suas posições no mercado;</w:t>
      </w:r>
    </w:p>
    <w:p w:rsidR="005B6717" w:rsidRDefault="005B6717" w:rsidP="008363CF">
      <w:pPr>
        <w:pStyle w:val="PargrafodaLista"/>
        <w:numPr>
          <w:ilvl w:val="0"/>
          <w:numId w:val="27"/>
        </w:numPr>
        <w:ind w:left="1418" w:hanging="425"/>
        <w:jc w:val="both"/>
        <w:rPr>
          <w:rFonts w:ascii="Arial" w:hAnsi="Arial" w:cs="Arial"/>
          <w:sz w:val="24"/>
          <w:szCs w:val="24"/>
        </w:rPr>
      </w:pPr>
      <w:proofErr w:type="spellStart"/>
      <w:r w:rsidRPr="005B6717">
        <w:rPr>
          <w:rFonts w:ascii="Arial" w:hAnsi="Arial" w:cs="Arial"/>
          <w:b/>
          <w:sz w:val="24"/>
          <w:szCs w:val="24"/>
        </w:rPr>
        <w:t>Challengers</w:t>
      </w:r>
      <w:proofErr w:type="spellEnd"/>
      <w:r w:rsidRPr="005B6717">
        <w:rPr>
          <w:rFonts w:ascii="Arial" w:hAnsi="Arial" w:cs="Arial"/>
          <w:b/>
          <w:sz w:val="24"/>
          <w:szCs w:val="24"/>
        </w:rPr>
        <w:t xml:space="preserve"> (Desafiadores):</w:t>
      </w:r>
      <w:r>
        <w:rPr>
          <w:rFonts w:ascii="Arial" w:hAnsi="Arial" w:cs="Arial"/>
          <w:sz w:val="24"/>
          <w:szCs w:val="24"/>
        </w:rPr>
        <w:t xml:space="preserve"> São ferramentas que possuem grande capacidade de produção e entrega, mas que ainda não atingiram uma parcela do mercado. </w:t>
      </w:r>
      <w:r w:rsidR="00C8749C">
        <w:rPr>
          <w:rFonts w:ascii="Arial" w:hAnsi="Arial" w:cs="Arial"/>
          <w:sz w:val="24"/>
          <w:szCs w:val="24"/>
        </w:rPr>
        <w:t>Sua visão pode ser dificultada pela falta de uma estratégia coordenada entre vários produtos em seu portfólio, com algumas alternativas eles podem ficar aquém dos líderes em termos de marketing eficaz, canais de vendas e presença geográfica.</w:t>
      </w:r>
    </w:p>
    <w:p w:rsidR="00CC04AC" w:rsidRDefault="00CC04AC" w:rsidP="00CC04AC">
      <w:pPr>
        <w:pStyle w:val="PargrafodaLista"/>
        <w:ind w:left="709"/>
        <w:jc w:val="both"/>
        <w:rPr>
          <w:rFonts w:ascii="Arial" w:hAnsi="Arial" w:cs="Arial"/>
          <w:sz w:val="24"/>
          <w:szCs w:val="24"/>
        </w:rPr>
      </w:pPr>
    </w:p>
    <w:p w:rsidR="00634C90" w:rsidRPr="00634C90" w:rsidRDefault="000B13FC" w:rsidP="005D4AC7">
      <w:pPr>
        <w:pStyle w:val="PargrafodaLista"/>
        <w:ind w:left="0"/>
        <w:jc w:val="center"/>
        <w:rPr>
          <w:rFonts w:ascii="Arial" w:hAnsi="Arial" w:cs="Arial"/>
          <w:b/>
          <w:sz w:val="24"/>
          <w:szCs w:val="24"/>
        </w:rPr>
      </w:pPr>
      <w:r>
        <w:rPr>
          <w:rFonts w:ascii="Arial" w:hAnsi="Arial" w:cs="Arial"/>
          <w:b/>
          <w:sz w:val="24"/>
          <w:szCs w:val="24"/>
        </w:rPr>
        <w:pict>
          <v:shape id="_x0000_i1039" type="#_x0000_t75" style="width:402pt;height:240.75pt">
            <v:imagedata r:id="rId33" o:title="Capturar"/>
          </v:shape>
        </w:pict>
      </w:r>
    </w:p>
    <w:p w:rsidR="008B4954" w:rsidRPr="00961AA7" w:rsidRDefault="008B4954" w:rsidP="00B80E5E">
      <w:pPr>
        <w:pStyle w:val="PargrafodaLista"/>
        <w:ind w:left="709" w:hanging="709"/>
        <w:jc w:val="center"/>
        <w:rPr>
          <w:rFonts w:ascii="Arial" w:hAnsi="Arial" w:cs="Arial"/>
          <w:b/>
          <w:sz w:val="20"/>
          <w:szCs w:val="20"/>
        </w:rPr>
      </w:pPr>
      <w:r w:rsidRPr="00961AA7">
        <w:rPr>
          <w:rFonts w:ascii="Arial" w:hAnsi="Arial" w:cs="Arial"/>
          <w:b/>
          <w:sz w:val="20"/>
          <w:szCs w:val="20"/>
        </w:rPr>
        <w:t xml:space="preserve">Figura 16 – </w:t>
      </w:r>
      <w:r w:rsidRPr="00961AA7">
        <w:rPr>
          <w:rFonts w:ascii="Arial" w:hAnsi="Arial" w:cs="Arial"/>
          <w:sz w:val="20"/>
          <w:szCs w:val="20"/>
        </w:rPr>
        <w:t>Quadrante magico para plataformas de BI</w:t>
      </w:r>
    </w:p>
    <w:p w:rsidR="00CC04AC" w:rsidRPr="00961AA7" w:rsidRDefault="00634C90" w:rsidP="00634C90">
      <w:pPr>
        <w:pStyle w:val="PargrafodaLista"/>
        <w:ind w:left="709" w:hanging="709"/>
        <w:jc w:val="both"/>
        <w:rPr>
          <w:rFonts w:ascii="Arial" w:hAnsi="Arial" w:cs="Arial"/>
          <w:sz w:val="20"/>
          <w:szCs w:val="20"/>
        </w:rPr>
      </w:pPr>
      <w:r w:rsidRPr="00961AA7">
        <w:rPr>
          <w:rFonts w:ascii="Arial" w:hAnsi="Arial" w:cs="Arial"/>
          <w:b/>
          <w:sz w:val="20"/>
          <w:szCs w:val="20"/>
        </w:rPr>
        <w:t>(Fonte:</w:t>
      </w:r>
      <w:r w:rsidRPr="00961AA7">
        <w:rPr>
          <w:rFonts w:ascii="Arial" w:hAnsi="Arial" w:cs="Arial"/>
          <w:sz w:val="20"/>
          <w:szCs w:val="20"/>
        </w:rPr>
        <w:t>https://www.gartner.com/doc/</w:t>
      </w:r>
      <w:proofErr w:type="gramStart"/>
      <w:r w:rsidRPr="00961AA7">
        <w:rPr>
          <w:rFonts w:ascii="Arial" w:hAnsi="Arial" w:cs="Arial"/>
          <w:sz w:val="20"/>
          <w:szCs w:val="20"/>
        </w:rPr>
        <w:t>reprints?id</w:t>
      </w:r>
      <w:proofErr w:type="gramEnd"/>
      <w:r w:rsidRPr="00961AA7">
        <w:rPr>
          <w:rFonts w:ascii="Arial" w:hAnsi="Arial" w:cs="Arial"/>
          <w:sz w:val="20"/>
          <w:szCs w:val="20"/>
        </w:rPr>
        <w:t>=13TXXSLV&amp;ct=170221&amp;st=sb)</w:t>
      </w:r>
    </w:p>
    <w:p w:rsidR="00634C90" w:rsidRDefault="00634C90" w:rsidP="00634C90">
      <w:pPr>
        <w:pStyle w:val="PargrafodaLista"/>
        <w:ind w:left="709" w:hanging="709"/>
        <w:jc w:val="both"/>
        <w:rPr>
          <w:rFonts w:ascii="Arial" w:hAnsi="Arial" w:cs="Arial"/>
          <w:b/>
          <w:sz w:val="24"/>
          <w:szCs w:val="24"/>
        </w:rPr>
      </w:pPr>
    </w:p>
    <w:p w:rsidR="008B4954" w:rsidRDefault="00CC04AC" w:rsidP="008B4954">
      <w:pPr>
        <w:pStyle w:val="PargrafodaLista"/>
        <w:ind w:left="0" w:firstLine="709"/>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Gartner</w:t>
      </w:r>
      <w:proofErr w:type="spellEnd"/>
      <w:r>
        <w:rPr>
          <w:rFonts w:ascii="Arial" w:hAnsi="Arial" w:cs="Arial"/>
          <w:sz w:val="24"/>
          <w:szCs w:val="24"/>
        </w:rPr>
        <w:t xml:space="preserve"> </w:t>
      </w:r>
      <w:proofErr w:type="spellStart"/>
      <w:r>
        <w:rPr>
          <w:rFonts w:ascii="Arial" w:hAnsi="Arial" w:cs="Arial"/>
          <w:sz w:val="24"/>
          <w:szCs w:val="24"/>
        </w:rPr>
        <w:t>Group</w:t>
      </w:r>
      <w:proofErr w:type="spellEnd"/>
      <w:r>
        <w:rPr>
          <w:rFonts w:ascii="Arial" w:hAnsi="Arial" w:cs="Arial"/>
          <w:sz w:val="24"/>
          <w:szCs w:val="24"/>
        </w:rPr>
        <w:t xml:space="preserve"> avalia esse quadrante magico com a capacidade dos fornecedores com base na sua execução e seus planos de desenvolvimentos futuro, a medida que os fornecedores e o mercado vão evoluindo, essas avaliações ficam validades por apenas questão de tempo. É considerado como ponto de referência entre muitos necessários para identificar o forne</w:t>
      </w:r>
      <w:r w:rsidR="008C2FD0">
        <w:rPr>
          <w:rFonts w:ascii="Arial" w:hAnsi="Arial" w:cs="Arial"/>
          <w:sz w:val="24"/>
          <w:szCs w:val="24"/>
        </w:rPr>
        <w:t xml:space="preserve">cedor e o </w:t>
      </w:r>
      <w:r w:rsidR="008C2FD0">
        <w:rPr>
          <w:rFonts w:ascii="Arial" w:hAnsi="Arial" w:cs="Arial"/>
          <w:sz w:val="24"/>
          <w:szCs w:val="24"/>
        </w:rPr>
        <w:lastRenderedPageBreak/>
        <w:t>produto mais adequado</w:t>
      </w:r>
      <w:r>
        <w:rPr>
          <w:rFonts w:ascii="Arial" w:hAnsi="Arial" w:cs="Arial"/>
          <w:sz w:val="24"/>
          <w:szCs w:val="24"/>
        </w:rPr>
        <w:t>. Como o trabalho foi feito no Microsoft Power BI, não terá muita citação dele neste capitulo, pois ele está citado no capitulo 03.</w:t>
      </w:r>
    </w:p>
    <w:p w:rsidR="002E3354" w:rsidRPr="00E95734" w:rsidRDefault="002E3354" w:rsidP="002E3354">
      <w:pPr>
        <w:jc w:val="both"/>
        <w:rPr>
          <w:rFonts w:ascii="Arial" w:hAnsi="Arial" w:cs="Arial"/>
          <w:b/>
          <w:sz w:val="28"/>
          <w:szCs w:val="28"/>
        </w:rPr>
      </w:pPr>
      <w:r w:rsidRPr="00E95734">
        <w:rPr>
          <w:rFonts w:ascii="Arial" w:hAnsi="Arial" w:cs="Arial"/>
          <w:b/>
          <w:sz w:val="28"/>
          <w:szCs w:val="28"/>
        </w:rPr>
        <w:t>2</w:t>
      </w:r>
      <w:r w:rsidR="00EF1E92">
        <w:rPr>
          <w:rFonts w:ascii="Arial" w:hAnsi="Arial" w:cs="Arial"/>
          <w:b/>
          <w:sz w:val="28"/>
          <w:szCs w:val="28"/>
        </w:rPr>
        <w:t>.</w:t>
      </w:r>
      <w:r w:rsidRPr="00E95734">
        <w:rPr>
          <w:rFonts w:ascii="Arial" w:hAnsi="Arial" w:cs="Arial"/>
          <w:b/>
          <w:sz w:val="28"/>
          <w:szCs w:val="28"/>
        </w:rPr>
        <w:t xml:space="preserve"> Tableau </w:t>
      </w:r>
    </w:p>
    <w:p w:rsidR="00907DF3" w:rsidRDefault="009A1512" w:rsidP="00907DF3">
      <w:pPr>
        <w:ind w:firstLine="709"/>
        <w:jc w:val="both"/>
        <w:rPr>
          <w:rFonts w:ascii="Arial" w:hAnsi="Arial" w:cs="Arial"/>
          <w:sz w:val="24"/>
        </w:rPr>
      </w:pPr>
      <w:r w:rsidRPr="009A1512">
        <w:rPr>
          <w:rFonts w:ascii="Arial" w:hAnsi="Arial" w:cs="Arial"/>
          <w:sz w:val="24"/>
        </w:rPr>
        <w:t>O</w:t>
      </w:r>
      <w:r>
        <w:rPr>
          <w:rFonts w:ascii="Arial" w:hAnsi="Arial" w:cs="Arial"/>
          <w:sz w:val="24"/>
        </w:rPr>
        <w:t xml:space="preserve"> Tableau é uma empresa americana líder no desenvolvimento de softwares para visualização de dados. Foi fundada em 2003 por Christian </w:t>
      </w:r>
      <w:proofErr w:type="spellStart"/>
      <w:r>
        <w:rPr>
          <w:rFonts w:ascii="Arial" w:hAnsi="Arial" w:cs="Arial"/>
          <w:sz w:val="24"/>
        </w:rPr>
        <w:t>Chabot</w:t>
      </w:r>
      <w:proofErr w:type="spellEnd"/>
      <w:r>
        <w:rPr>
          <w:rFonts w:ascii="Arial" w:hAnsi="Arial" w:cs="Arial"/>
          <w:sz w:val="24"/>
        </w:rPr>
        <w:t xml:space="preserve">, Pat </w:t>
      </w:r>
      <w:proofErr w:type="spellStart"/>
      <w:r>
        <w:rPr>
          <w:rFonts w:ascii="Arial" w:hAnsi="Arial" w:cs="Arial"/>
          <w:sz w:val="24"/>
        </w:rPr>
        <w:t>Hanrahan</w:t>
      </w:r>
      <w:proofErr w:type="spellEnd"/>
      <w:r>
        <w:rPr>
          <w:rFonts w:ascii="Arial" w:hAnsi="Arial" w:cs="Arial"/>
          <w:sz w:val="24"/>
        </w:rPr>
        <w:t xml:space="preserve"> e Cris </w:t>
      </w:r>
      <w:proofErr w:type="spellStart"/>
      <w:r>
        <w:rPr>
          <w:rFonts w:ascii="Arial" w:hAnsi="Arial" w:cs="Arial"/>
          <w:sz w:val="24"/>
        </w:rPr>
        <w:t>Stolte</w:t>
      </w:r>
      <w:proofErr w:type="spellEnd"/>
      <w:r>
        <w:rPr>
          <w:rFonts w:ascii="Arial" w:hAnsi="Arial" w:cs="Arial"/>
          <w:sz w:val="24"/>
        </w:rPr>
        <w:t>. Eles eram pesquisadores no departamento de ciência da computação na universidade de Stanford, se especializando em técnicas de visualização para explorar e analisas os dados.</w:t>
      </w:r>
      <w:r w:rsidR="00907DF3">
        <w:rPr>
          <w:rFonts w:ascii="Arial" w:hAnsi="Arial" w:cs="Arial"/>
          <w:sz w:val="24"/>
        </w:rPr>
        <w:t xml:space="preserve"> Durante suas pesquisas, eles viram que a computação gráfica poderia gerar grandes avanços na capacidade dos usuários para compreender os dados. Reuniram computação gráfica com banco de dados para inventar o </w:t>
      </w:r>
      <w:proofErr w:type="spellStart"/>
      <w:r w:rsidR="00907DF3">
        <w:rPr>
          <w:rFonts w:ascii="Arial" w:hAnsi="Arial" w:cs="Arial"/>
          <w:sz w:val="24"/>
        </w:rPr>
        <w:t>VizQL</w:t>
      </w:r>
      <w:proofErr w:type="spellEnd"/>
      <w:r w:rsidR="00907DF3">
        <w:rPr>
          <w:rFonts w:ascii="Arial" w:hAnsi="Arial" w:cs="Arial"/>
          <w:sz w:val="24"/>
        </w:rPr>
        <w:t xml:space="preserve">, uma linguagem visual de consultas que traduz ações de arrastar e soltar. O resultado foi uma experiência de usuário intuitiva e que proporciona ganhos significativo na capacidade dos </w:t>
      </w:r>
      <w:proofErr w:type="spellStart"/>
      <w:r w:rsidR="00907DF3">
        <w:rPr>
          <w:rFonts w:ascii="Arial" w:hAnsi="Arial" w:cs="Arial"/>
          <w:sz w:val="24"/>
        </w:rPr>
        <w:t>usuarios</w:t>
      </w:r>
      <w:proofErr w:type="spellEnd"/>
      <w:r w:rsidR="00907DF3">
        <w:rPr>
          <w:rFonts w:ascii="Arial" w:hAnsi="Arial" w:cs="Arial"/>
          <w:sz w:val="24"/>
        </w:rPr>
        <w:t xml:space="preserve"> verem os dados. (TABLEAU, 2016)</w:t>
      </w:r>
    </w:p>
    <w:p w:rsidR="002E3354" w:rsidRDefault="009A1512" w:rsidP="00907DF3">
      <w:pPr>
        <w:ind w:firstLine="709"/>
        <w:jc w:val="both"/>
        <w:rPr>
          <w:rFonts w:ascii="Arial" w:hAnsi="Arial" w:cs="Arial"/>
          <w:sz w:val="24"/>
        </w:rPr>
      </w:pPr>
      <w:r>
        <w:rPr>
          <w:rFonts w:ascii="Arial" w:hAnsi="Arial" w:cs="Arial"/>
          <w:sz w:val="24"/>
        </w:rPr>
        <w:t xml:space="preserve">Essa ferramenta integra com banco de dados relacionais, </w:t>
      </w:r>
      <w:proofErr w:type="spellStart"/>
      <w:r>
        <w:rPr>
          <w:rFonts w:ascii="Arial" w:hAnsi="Arial" w:cs="Arial"/>
          <w:sz w:val="24"/>
        </w:rPr>
        <w:t>OLPA’s</w:t>
      </w:r>
      <w:proofErr w:type="spellEnd"/>
      <w:r>
        <w:rPr>
          <w:rFonts w:ascii="Arial" w:hAnsi="Arial" w:cs="Arial"/>
          <w:sz w:val="24"/>
        </w:rPr>
        <w:t>, nuvens e planilhas para gerar gráficos ou outras formas de visualizações. O tableau foi desenvolvido para atender as necessidades de cada usuário individualmente, com sua aplicação sendo escalonada para toda a empresa. Seus truques mais recentes é utilizar as técnicas de processamento de Linguagem Natural para permitir que os usuários descrevam o que desejam ver, em vez de clicar e soltar</w:t>
      </w:r>
      <w:r w:rsidR="00584DA7">
        <w:rPr>
          <w:rFonts w:ascii="Arial" w:hAnsi="Arial" w:cs="Arial"/>
          <w:sz w:val="24"/>
        </w:rPr>
        <w:t xml:space="preserve">. É possível executar o software </w:t>
      </w:r>
      <w:proofErr w:type="spellStart"/>
      <w:r w:rsidR="00584DA7">
        <w:rPr>
          <w:rFonts w:ascii="Arial" w:hAnsi="Arial" w:cs="Arial"/>
          <w:sz w:val="24"/>
        </w:rPr>
        <w:t>on-premiseq</w:t>
      </w:r>
      <w:proofErr w:type="spellEnd"/>
      <w:r w:rsidR="00584DA7">
        <w:rPr>
          <w:rFonts w:ascii="Arial" w:hAnsi="Arial" w:cs="Arial"/>
          <w:sz w:val="24"/>
        </w:rPr>
        <w:t xml:space="preserve">, escolher uma nuvem pública. O </w:t>
      </w:r>
      <w:proofErr w:type="spellStart"/>
      <w:r w:rsidR="00584DA7">
        <w:rPr>
          <w:rFonts w:ascii="Arial" w:hAnsi="Arial" w:cs="Arial"/>
          <w:sz w:val="24"/>
        </w:rPr>
        <w:t>Tebleau</w:t>
      </w:r>
      <w:proofErr w:type="spellEnd"/>
      <w:r w:rsidR="00DE39A3">
        <w:rPr>
          <w:rFonts w:ascii="Arial" w:hAnsi="Arial" w:cs="Arial"/>
          <w:sz w:val="24"/>
        </w:rPr>
        <w:t xml:space="preserve"> Software otimiza a ocorrência de insights e </w:t>
      </w:r>
      <w:r w:rsidR="00440BED">
        <w:rPr>
          <w:rFonts w:ascii="Arial" w:hAnsi="Arial" w:cs="Arial"/>
          <w:sz w:val="24"/>
        </w:rPr>
        <w:t>análise</w:t>
      </w:r>
      <w:r w:rsidR="00DE39A3">
        <w:rPr>
          <w:rFonts w:ascii="Arial" w:hAnsi="Arial" w:cs="Arial"/>
          <w:sz w:val="24"/>
        </w:rPr>
        <w:t xml:space="preserve"> das informações, tanto ferais quanto segmentadas, para as tomadas de decisões estratégicas, preparando para apresentar </w:t>
      </w:r>
      <w:r w:rsidR="00440BED">
        <w:rPr>
          <w:rFonts w:ascii="Arial" w:hAnsi="Arial" w:cs="Arial"/>
          <w:sz w:val="24"/>
        </w:rPr>
        <w:t>informações</w:t>
      </w:r>
      <w:r w:rsidR="00DE39A3">
        <w:rPr>
          <w:rFonts w:ascii="Arial" w:hAnsi="Arial" w:cs="Arial"/>
          <w:sz w:val="24"/>
        </w:rPr>
        <w:t xml:space="preserve"> em plataformas que vão desde os tradicionais desktops </w:t>
      </w:r>
      <w:r w:rsidR="00440BED">
        <w:rPr>
          <w:rFonts w:ascii="Arial" w:hAnsi="Arial" w:cs="Arial"/>
          <w:sz w:val="24"/>
        </w:rPr>
        <w:t>até</w:t>
      </w:r>
      <w:r w:rsidR="00DE39A3">
        <w:rPr>
          <w:rFonts w:ascii="Arial" w:hAnsi="Arial" w:cs="Arial"/>
          <w:sz w:val="24"/>
        </w:rPr>
        <w:t xml:space="preserve"> </w:t>
      </w:r>
      <w:r w:rsidR="00440BED">
        <w:rPr>
          <w:rFonts w:ascii="Arial" w:hAnsi="Arial" w:cs="Arial"/>
          <w:sz w:val="24"/>
        </w:rPr>
        <w:t>dispositivos</w:t>
      </w:r>
      <w:r w:rsidR="00DE39A3">
        <w:rPr>
          <w:rFonts w:ascii="Arial" w:hAnsi="Arial" w:cs="Arial"/>
          <w:sz w:val="24"/>
        </w:rPr>
        <w:t xml:space="preserve"> </w:t>
      </w:r>
      <w:r w:rsidR="00440BED">
        <w:rPr>
          <w:rFonts w:ascii="Arial" w:hAnsi="Arial" w:cs="Arial"/>
          <w:sz w:val="24"/>
        </w:rPr>
        <w:t>moveis. O aprimoramento dessa ferramenta nos dispositivos moveis foi devido ao constante desenvolvimento de melhorias nos produtos na experiência do usuário. Alguns produtos que compõem o Tableau são:</w:t>
      </w:r>
    </w:p>
    <w:p w:rsidR="00ED6FFF" w:rsidRDefault="00ED6FFF" w:rsidP="00ED6FFF">
      <w:pPr>
        <w:pStyle w:val="PargrafodaLista"/>
        <w:numPr>
          <w:ilvl w:val="0"/>
          <w:numId w:val="28"/>
        </w:numPr>
        <w:rPr>
          <w:rFonts w:ascii="Arial" w:hAnsi="Arial" w:cs="Arial"/>
          <w:sz w:val="24"/>
        </w:rPr>
      </w:pPr>
      <w:r w:rsidRPr="00ED6FFF">
        <w:rPr>
          <w:rFonts w:ascii="Arial" w:hAnsi="Arial" w:cs="Arial"/>
          <w:b/>
          <w:sz w:val="24"/>
        </w:rPr>
        <w:t xml:space="preserve">Tableau </w:t>
      </w:r>
      <w:proofErr w:type="spellStart"/>
      <w:r w:rsidRPr="00ED6FFF">
        <w:rPr>
          <w:rFonts w:ascii="Arial" w:hAnsi="Arial" w:cs="Arial"/>
          <w:b/>
          <w:sz w:val="24"/>
        </w:rPr>
        <w:t>Prep</w:t>
      </w:r>
      <w:proofErr w:type="spellEnd"/>
      <w:r w:rsidRPr="00ED6FFF">
        <w:rPr>
          <w:rFonts w:ascii="Arial" w:hAnsi="Arial" w:cs="Arial"/>
          <w:b/>
          <w:sz w:val="24"/>
        </w:rPr>
        <w:t>:</w:t>
      </w:r>
      <w:r>
        <w:rPr>
          <w:rFonts w:ascii="Arial" w:hAnsi="Arial" w:cs="Arial"/>
          <w:sz w:val="24"/>
        </w:rPr>
        <w:t xml:space="preserve"> Muda a forma como a preparação de dados tradicional é realizada em uma organização. Ao oferecer uma maneira visual e direta de combinar, estruturar e limpar os dados. Ajuda analistas e usuários corporativos a iniciar suas analises com mais rapidez;</w:t>
      </w:r>
    </w:p>
    <w:p w:rsidR="00ED6FFF" w:rsidRDefault="00ED6FFF" w:rsidP="00ED6FFF">
      <w:pPr>
        <w:pStyle w:val="PargrafodaLista"/>
        <w:numPr>
          <w:ilvl w:val="0"/>
          <w:numId w:val="28"/>
        </w:numPr>
        <w:rPr>
          <w:rFonts w:ascii="Arial" w:hAnsi="Arial" w:cs="Arial"/>
          <w:sz w:val="24"/>
        </w:rPr>
      </w:pPr>
      <w:r>
        <w:rPr>
          <w:rFonts w:ascii="Arial" w:hAnsi="Arial" w:cs="Arial"/>
          <w:b/>
          <w:sz w:val="24"/>
        </w:rPr>
        <w:t>Tableau Desktop:</w:t>
      </w:r>
      <w:r w:rsidR="00293385">
        <w:rPr>
          <w:rFonts w:ascii="Arial" w:hAnsi="Arial" w:cs="Arial"/>
          <w:sz w:val="24"/>
        </w:rPr>
        <w:t xml:space="preserve"> F</w:t>
      </w:r>
      <w:r>
        <w:rPr>
          <w:rFonts w:ascii="Arial" w:hAnsi="Arial" w:cs="Arial"/>
          <w:sz w:val="24"/>
        </w:rPr>
        <w:t>ornece apoio a tomada de decisão, com a criação de painéis que deixam a visualização e análise de dados mais rápida e inteligente, além de ser compatível com diversas tecnologias, como a nuvem, planilhas e banco de dados;</w:t>
      </w:r>
    </w:p>
    <w:p w:rsidR="002E3354" w:rsidRDefault="00ED6FFF" w:rsidP="00F411AB">
      <w:pPr>
        <w:pStyle w:val="PargrafodaLista"/>
        <w:numPr>
          <w:ilvl w:val="0"/>
          <w:numId w:val="28"/>
        </w:numPr>
        <w:rPr>
          <w:rFonts w:ascii="Arial" w:hAnsi="Arial" w:cs="Arial"/>
          <w:sz w:val="24"/>
        </w:rPr>
      </w:pPr>
      <w:r>
        <w:rPr>
          <w:rFonts w:ascii="Arial" w:hAnsi="Arial" w:cs="Arial"/>
          <w:b/>
          <w:sz w:val="24"/>
        </w:rPr>
        <w:t>Tableau Online:</w:t>
      </w:r>
      <w:r>
        <w:rPr>
          <w:rFonts w:ascii="Arial" w:hAnsi="Arial" w:cs="Arial"/>
          <w:sz w:val="24"/>
        </w:rPr>
        <w:t xml:space="preserve"> </w:t>
      </w:r>
      <w:r w:rsidR="00027ADF">
        <w:rPr>
          <w:rFonts w:ascii="Arial" w:hAnsi="Arial" w:cs="Arial"/>
          <w:sz w:val="24"/>
        </w:rPr>
        <w:t>É uma plataforma de analise totalmente hospedado em nuvem. Capaz de publicar painéis e compartilhar a</w:t>
      </w:r>
      <w:r w:rsidR="007B14E9">
        <w:rPr>
          <w:rFonts w:ascii="Arial" w:hAnsi="Arial" w:cs="Arial"/>
          <w:sz w:val="24"/>
        </w:rPr>
        <w:t>s pesquisas com qualquer pessoa;</w:t>
      </w:r>
    </w:p>
    <w:p w:rsidR="007C3AA2" w:rsidRDefault="007C3AA2" w:rsidP="00F411AB">
      <w:pPr>
        <w:pStyle w:val="PargrafodaLista"/>
        <w:numPr>
          <w:ilvl w:val="0"/>
          <w:numId w:val="28"/>
        </w:numPr>
        <w:rPr>
          <w:rFonts w:ascii="Arial" w:hAnsi="Arial" w:cs="Arial"/>
          <w:sz w:val="24"/>
        </w:rPr>
      </w:pPr>
      <w:r>
        <w:rPr>
          <w:rFonts w:ascii="Arial" w:hAnsi="Arial" w:cs="Arial"/>
          <w:b/>
          <w:sz w:val="24"/>
        </w:rPr>
        <w:t>Tableau Serve:</w:t>
      </w:r>
      <w:r>
        <w:rPr>
          <w:rFonts w:ascii="Arial" w:hAnsi="Arial" w:cs="Arial"/>
          <w:sz w:val="24"/>
        </w:rPr>
        <w:t xml:space="preserve"> É uma plataforma usada para a publicação de </w:t>
      </w:r>
      <w:proofErr w:type="spellStart"/>
      <w:r>
        <w:rPr>
          <w:rFonts w:ascii="Arial" w:hAnsi="Arial" w:cs="Arial"/>
          <w:sz w:val="24"/>
        </w:rPr>
        <w:t>dashboards</w:t>
      </w:r>
      <w:proofErr w:type="spellEnd"/>
      <w:r>
        <w:rPr>
          <w:rFonts w:ascii="Arial" w:hAnsi="Arial" w:cs="Arial"/>
          <w:sz w:val="24"/>
        </w:rPr>
        <w:t xml:space="preserve"> e visualizações criadas</w:t>
      </w:r>
      <w:r w:rsidR="007B14E9">
        <w:rPr>
          <w:rFonts w:ascii="Arial" w:hAnsi="Arial" w:cs="Arial"/>
          <w:sz w:val="24"/>
        </w:rPr>
        <w:t xml:space="preserve"> pelo Tableau Desktop. Os </w:t>
      </w:r>
      <w:proofErr w:type="spellStart"/>
      <w:r w:rsidR="007B14E9">
        <w:rPr>
          <w:rFonts w:ascii="Arial" w:hAnsi="Arial" w:cs="Arial"/>
          <w:sz w:val="24"/>
        </w:rPr>
        <w:lastRenderedPageBreak/>
        <w:t>dashboards</w:t>
      </w:r>
      <w:proofErr w:type="spellEnd"/>
      <w:r w:rsidR="007B14E9">
        <w:rPr>
          <w:rFonts w:ascii="Arial" w:hAnsi="Arial" w:cs="Arial"/>
          <w:sz w:val="24"/>
        </w:rPr>
        <w:t xml:space="preserve"> podem ser acessados tanto por navegadores quanto por dispositivos moveis;</w:t>
      </w:r>
    </w:p>
    <w:p w:rsidR="007B14E9" w:rsidRPr="00F411AB" w:rsidRDefault="007B14E9" w:rsidP="00F411AB">
      <w:pPr>
        <w:pStyle w:val="PargrafodaLista"/>
        <w:numPr>
          <w:ilvl w:val="0"/>
          <w:numId w:val="28"/>
        </w:numPr>
        <w:rPr>
          <w:rFonts w:ascii="Arial" w:hAnsi="Arial" w:cs="Arial"/>
          <w:sz w:val="24"/>
        </w:rPr>
      </w:pPr>
      <w:r>
        <w:rPr>
          <w:rFonts w:ascii="Arial" w:hAnsi="Arial" w:cs="Arial"/>
          <w:b/>
          <w:sz w:val="24"/>
        </w:rPr>
        <w:t>Tableau Mobile:</w:t>
      </w:r>
      <w:r w:rsidR="00293385">
        <w:rPr>
          <w:rFonts w:ascii="Arial" w:hAnsi="Arial" w:cs="Arial"/>
          <w:sz w:val="24"/>
        </w:rPr>
        <w:t xml:space="preserve"> Aplicativo para dispositivo moveis disponível em versões para </w:t>
      </w:r>
      <w:proofErr w:type="spellStart"/>
      <w:r w:rsidR="00293385">
        <w:rPr>
          <w:rFonts w:ascii="Arial" w:hAnsi="Arial" w:cs="Arial"/>
          <w:sz w:val="24"/>
        </w:rPr>
        <w:t>Android</w:t>
      </w:r>
      <w:proofErr w:type="spellEnd"/>
      <w:r w:rsidR="00293385">
        <w:rPr>
          <w:rFonts w:ascii="Arial" w:hAnsi="Arial" w:cs="Arial"/>
          <w:sz w:val="24"/>
        </w:rPr>
        <w:t xml:space="preserve"> e IOS, permite a visualização e </w:t>
      </w:r>
      <w:proofErr w:type="spellStart"/>
      <w:r w:rsidR="00293385">
        <w:rPr>
          <w:rFonts w:ascii="Arial" w:hAnsi="Arial" w:cs="Arial"/>
          <w:sz w:val="24"/>
        </w:rPr>
        <w:t>analise</w:t>
      </w:r>
      <w:proofErr w:type="spellEnd"/>
      <w:r w:rsidR="00293385">
        <w:rPr>
          <w:rFonts w:ascii="Arial" w:hAnsi="Arial" w:cs="Arial"/>
          <w:sz w:val="24"/>
        </w:rPr>
        <w:t xml:space="preserve"> de dados a partir de </w:t>
      </w:r>
      <w:proofErr w:type="spellStart"/>
      <w:r w:rsidR="00293385">
        <w:rPr>
          <w:rFonts w:ascii="Arial" w:hAnsi="Arial" w:cs="Arial"/>
          <w:sz w:val="24"/>
        </w:rPr>
        <w:t>dashboards</w:t>
      </w:r>
      <w:proofErr w:type="spellEnd"/>
      <w:r w:rsidR="00293385">
        <w:rPr>
          <w:rFonts w:ascii="Arial" w:hAnsi="Arial" w:cs="Arial"/>
          <w:sz w:val="24"/>
        </w:rPr>
        <w:t xml:space="preserve"> publicados no Tableau Server ou Tableau Online.</w:t>
      </w:r>
    </w:p>
    <w:p w:rsidR="002E3354" w:rsidRPr="002E3354" w:rsidRDefault="000B13FC" w:rsidP="00F411AB">
      <w:pPr>
        <w:rPr>
          <w:rFonts w:ascii="Arial" w:hAnsi="Arial" w:cs="Arial"/>
          <w:sz w:val="24"/>
          <w:szCs w:val="24"/>
        </w:rPr>
      </w:pPr>
      <w:r>
        <w:rPr>
          <w:rFonts w:ascii="Arial" w:hAnsi="Arial" w:cs="Arial"/>
          <w:sz w:val="24"/>
          <w:szCs w:val="24"/>
        </w:rPr>
        <w:pict>
          <v:shape id="_x0000_i1040" type="#_x0000_t75" style="width:430.5pt;height:240.75pt">
            <v:imagedata r:id="rId34" o:title="Picture3-3"/>
          </v:shape>
        </w:pict>
      </w:r>
    </w:p>
    <w:p w:rsidR="002E3354" w:rsidRPr="00961AA7" w:rsidRDefault="00E95734" w:rsidP="00F411AB">
      <w:pPr>
        <w:jc w:val="center"/>
        <w:rPr>
          <w:rFonts w:ascii="Arial" w:hAnsi="Arial" w:cs="Arial"/>
          <w:b/>
          <w:sz w:val="20"/>
          <w:szCs w:val="20"/>
        </w:rPr>
      </w:pPr>
      <w:r w:rsidRPr="00961AA7">
        <w:rPr>
          <w:rFonts w:ascii="Arial" w:hAnsi="Arial" w:cs="Arial"/>
          <w:b/>
          <w:sz w:val="20"/>
          <w:szCs w:val="20"/>
        </w:rPr>
        <w:t>Figura 17 -</w:t>
      </w:r>
      <w:r w:rsidR="00F411AB" w:rsidRPr="00961AA7">
        <w:rPr>
          <w:rFonts w:ascii="Arial" w:hAnsi="Arial" w:cs="Arial"/>
          <w:b/>
          <w:sz w:val="20"/>
          <w:szCs w:val="20"/>
        </w:rPr>
        <w:t xml:space="preserve"> </w:t>
      </w:r>
      <w:r w:rsidR="00F411AB" w:rsidRPr="00961AA7">
        <w:rPr>
          <w:rFonts w:ascii="Arial" w:hAnsi="Arial" w:cs="Arial"/>
          <w:sz w:val="20"/>
          <w:szCs w:val="20"/>
        </w:rPr>
        <w:t>Tableau</w:t>
      </w:r>
    </w:p>
    <w:p w:rsidR="009607A7" w:rsidRPr="00961AA7" w:rsidRDefault="00563C68" w:rsidP="009F60B2">
      <w:pPr>
        <w:jc w:val="center"/>
        <w:rPr>
          <w:rFonts w:ascii="Arial" w:hAnsi="Arial" w:cs="Arial"/>
          <w:sz w:val="20"/>
          <w:szCs w:val="20"/>
        </w:rPr>
      </w:pPr>
      <w:r w:rsidRPr="00961AA7">
        <w:rPr>
          <w:rFonts w:ascii="Arial" w:hAnsi="Arial" w:cs="Arial"/>
          <w:sz w:val="20"/>
          <w:szCs w:val="20"/>
        </w:rPr>
        <w:t>(</w:t>
      </w:r>
      <w:r w:rsidRPr="00961AA7">
        <w:rPr>
          <w:rFonts w:ascii="Arial" w:hAnsi="Arial" w:cs="Arial"/>
          <w:b/>
          <w:sz w:val="20"/>
          <w:szCs w:val="20"/>
        </w:rPr>
        <w:t>Fonte:</w:t>
      </w:r>
      <w:r w:rsidRPr="00961AA7">
        <w:rPr>
          <w:rFonts w:ascii="Arial" w:hAnsi="Arial" w:cs="Arial"/>
          <w:sz w:val="20"/>
          <w:szCs w:val="20"/>
        </w:rPr>
        <w:t xml:space="preserve"> </w:t>
      </w:r>
      <w:hyperlink r:id="rId35" w:history="1">
        <w:r w:rsidR="009607A7" w:rsidRPr="00961AA7">
          <w:rPr>
            <w:rStyle w:val="Hyperlink"/>
            <w:rFonts w:ascii="Arial" w:hAnsi="Arial" w:cs="Arial"/>
            <w:color w:val="000000" w:themeColor="text1"/>
            <w:sz w:val="20"/>
            <w:szCs w:val="20"/>
            <w:u w:val="none"/>
          </w:rPr>
          <w:t>https://intellipaat.com/blog/tutorial/tableau-tutorial/tableau-architecture/</w:t>
        </w:r>
      </w:hyperlink>
      <w:r w:rsidRPr="00961AA7">
        <w:rPr>
          <w:rFonts w:ascii="Arial" w:hAnsi="Arial" w:cs="Arial"/>
          <w:sz w:val="20"/>
          <w:szCs w:val="20"/>
        </w:rPr>
        <w:t>)</w:t>
      </w:r>
    </w:p>
    <w:p w:rsidR="00F411AB" w:rsidRPr="00E95734" w:rsidRDefault="00D23DE3" w:rsidP="00F411AB">
      <w:pPr>
        <w:jc w:val="both"/>
        <w:rPr>
          <w:rFonts w:ascii="Arial" w:hAnsi="Arial" w:cs="Arial"/>
          <w:b/>
          <w:sz w:val="28"/>
          <w:szCs w:val="28"/>
        </w:rPr>
      </w:pPr>
      <w:r w:rsidRPr="00E95734">
        <w:rPr>
          <w:rFonts w:ascii="Arial" w:hAnsi="Arial" w:cs="Arial"/>
          <w:b/>
          <w:sz w:val="28"/>
          <w:szCs w:val="28"/>
        </w:rPr>
        <w:t>3</w:t>
      </w:r>
      <w:r w:rsidR="00EF1E92">
        <w:rPr>
          <w:rFonts w:ascii="Arial" w:hAnsi="Arial" w:cs="Arial"/>
          <w:b/>
          <w:sz w:val="28"/>
          <w:szCs w:val="28"/>
        </w:rPr>
        <w:t>.</w:t>
      </w:r>
      <w:r w:rsidRPr="00E95734">
        <w:rPr>
          <w:rFonts w:ascii="Arial" w:hAnsi="Arial" w:cs="Arial"/>
          <w:b/>
          <w:sz w:val="28"/>
          <w:szCs w:val="28"/>
        </w:rPr>
        <w:t xml:space="preserve"> </w:t>
      </w:r>
      <w:proofErr w:type="spellStart"/>
      <w:r w:rsidRPr="00E95734">
        <w:rPr>
          <w:rFonts w:ascii="Arial" w:hAnsi="Arial" w:cs="Arial"/>
          <w:b/>
          <w:sz w:val="28"/>
          <w:szCs w:val="28"/>
        </w:rPr>
        <w:t>Qlik</w:t>
      </w:r>
      <w:proofErr w:type="spellEnd"/>
      <w:r w:rsidRPr="00E95734">
        <w:rPr>
          <w:rFonts w:ascii="Arial" w:hAnsi="Arial" w:cs="Arial"/>
          <w:b/>
          <w:sz w:val="28"/>
          <w:szCs w:val="28"/>
        </w:rPr>
        <w:t xml:space="preserve"> </w:t>
      </w:r>
    </w:p>
    <w:p w:rsidR="00440BED" w:rsidRDefault="00440BED" w:rsidP="00440BED">
      <w:pPr>
        <w:ind w:firstLine="709"/>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Qlik</w:t>
      </w:r>
      <w:proofErr w:type="spellEnd"/>
      <w:r>
        <w:rPr>
          <w:rFonts w:ascii="Arial" w:hAnsi="Arial" w:cs="Arial"/>
          <w:sz w:val="24"/>
          <w:szCs w:val="24"/>
        </w:rPr>
        <w:t xml:space="preserve"> é uma empresa de software fundada em 1993 em </w:t>
      </w:r>
      <w:proofErr w:type="spellStart"/>
      <w:r>
        <w:rPr>
          <w:rFonts w:ascii="Arial" w:hAnsi="Arial" w:cs="Arial"/>
          <w:sz w:val="24"/>
          <w:szCs w:val="24"/>
        </w:rPr>
        <w:t>Lund</w:t>
      </w:r>
      <w:proofErr w:type="spellEnd"/>
      <w:r>
        <w:rPr>
          <w:rFonts w:ascii="Arial" w:hAnsi="Arial" w:cs="Arial"/>
          <w:sz w:val="24"/>
          <w:szCs w:val="24"/>
        </w:rPr>
        <w:t xml:space="preserve">, Suécia, e agora sediada em </w:t>
      </w:r>
      <w:proofErr w:type="spellStart"/>
      <w:r>
        <w:rPr>
          <w:rFonts w:ascii="Arial" w:hAnsi="Arial" w:cs="Arial"/>
          <w:sz w:val="24"/>
          <w:szCs w:val="24"/>
        </w:rPr>
        <w:t>R</w:t>
      </w:r>
      <w:r w:rsidR="009607A7">
        <w:rPr>
          <w:rFonts w:ascii="Arial" w:hAnsi="Arial" w:cs="Arial"/>
          <w:sz w:val="24"/>
          <w:szCs w:val="24"/>
        </w:rPr>
        <w:t>a</w:t>
      </w:r>
      <w:r>
        <w:rPr>
          <w:rFonts w:ascii="Arial" w:hAnsi="Arial" w:cs="Arial"/>
          <w:sz w:val="24"/>
          <w:szCs w:val="24"/>
        </w:rPr>
        <w:t>dnor</w:t>
      </w:r>
      <w:proofErr w:type="spellEnd"/>
      <w:r>
        <w:rPr>
          <w:rFonts w:ascii="Arial" w:hAnsi="Arial" w:cs="Arial"/>
          <w:sz w:val="24"/>
          <w:szCs w:val="24"/>
        </w:rPr>
        <w:t>, P</w:t>
      </w:r>
      <w:r w:rsidR="009607A7">
        <w:rPr>
          <w:rFonts w:ascii="Arial" w:hAnsi="Arial" w:cs="Arial"/>
          <w:sz w:val="24"/>
          <w:szCs w:val="24"/>
        </w:rPr>
        <w:t>ensilvâ</w:t>
      </w:r>
      <w:r>
        <w:rPr>
          <w:rFonts w:ascii="Arial" w:hAnsi="Arial" w:cs="Arial"/>
          <w:sz w:val="24"/>
          <w:szCs w:val="24"/>
        </w:rPr>
        <w:t>nia, E</w:t>
      </w:r>
      <w:r w:rsidR="009607A7">
        <w:rPr>
          <w:rFonts w:ascii="Arial" w:hAnsi="Arial" w:cs="Arial"/>
          <w:sz w:val="24"/>
          <w:szCs w:val="24"/>
        </w:rPr>
        <w:t xml:space="preserve">stados Unidos, cujo os principais produtos são o </w:t>
      </w:r>
      <w:proofErr w:type="spellStart"/>
      <w:r w:rsidR="009607A7">
        <w:rPr>
          <w:rFonts w:ascii="Arial" w:hAnsi="Arial" w:cs="Arial"/>
          <w:sz w:val="24"/>
          <w:szCs w:val="24"/>
        </w:rPr>
        <w:t>Qlik</w:t>
      </w:r>
      <w:proofErr w:type="spellEnd"/>
      <w:r w:rsidR="009607A7">
        <w:rPr>
          <w:rFonts w:ascii="Arial" w:hAnsi="Arial" w:cs="Arial"/>
          <w:sz w:val="24"/>
          <w:szCs w:val="24"/>
        </w:rPr>
        <w:t xml:space="preserve"> </w:t>
      </w:r>
      <w:proofErr w:type="spellStart"/>
      <w:r w:rsidR="009607A7">
        <w:rPr>
          <w:rFonts w:ascii="Arial" w:hAnsi="Arial" w:cs="Arial"/>
          <w:sz w:val="24"/>
          <w:szCs w:val="24"/>
        </w:rPr>
        <w:t>View</w:t>
      </w:r>
      <w:proofErr w:type="spellEnd"/>
      <w:r w:rsidR="009607A7">
        <w:rPr>
          <w:rFonts w:ascii="Arial" w:hAnsi="Arial" w:cs="Arial"/>
          <w:sz w:val="24"/>
          <w:szCs w:val="24"/>
        </w:rPr>
        <w:t xml:space="preserve"> e </w:t>
      </w:r>
      <w:proofErr w:type="spellStart"/>
      <w:r w:rsidR="009607A7">
        <w:rPr>
          <w:rFonts w:ascii="Arial" w:hAnsi="Arial" w:cs="Arial"/>
          <w:sz w:val="24"/>
          <w:szCs w:val="24"/>
        </w:rPr>
        <w:t>Qlik</w:t>
      </w:r>
      <w:proofErr w:type="spellEnd"/>
      <w:r w:rsidR="009607A7">
        <w:rPr>
          <w:rFonts w:ascii="Arial" w:hAnsi="Arial" w:cs="Arial"/>
          <w:sz w:val="24"/>
          <w:szCs w:val="24"/>
        </w:rPr>
        <w:t xml:space="preserve"> </w:t>
      </w:r>
      <w:proofErr w:type="spellStart"/>
      <w:r w:rsidR="009607A7">
        <w:rPr>
          <w:rFonts w:ascii="Arial" w:hAnsi="Arial" w:cs="Arial"/>
          <w:sz w:val="24"/>
          <w:szCs w:val="24"/>
        </w:rPr>
        <w:t>Sense</w:t>
      </w:r>
      <w:proofErr w:type="spellEnd"/>
      <w:r w:rsidR="009607A7">
        <w:rPr>
          <w:rFonts w:ascii="Arial" w:hAnsi="Arial" w:cs="Arial"/>
          <w:sz w:val="24"/>
          <w:szCs w:val="24"/>
        </w:rPr>
        <w:t xml:space="preserve">, ambos softwares para BI e visualização de dados. A </w:t>
      </w:r>
      <w:proofErr w:type="spellStart"/>
      <w:r w:rsidR="009607A7">
        <w:rPr>
          <w:rFonts w:ascii="Arial" w:hAnsi="Arial" w:cs="Arial"/>
          <w:sz w:val="24"/>
          <w:szCs w:val="24"/>
        </w:rPr>
        <w:t>Qlik</w:t>
      </w:r>
      <w:proofErr w:type="spellEnd"/>
      <w:r w:rsidR="009607A7">
        <w:rPr>
          <w:rFonts w:ascii="Arial" w:hAnsi="Arial" w:cs="Arial"/>
          <w:sz w:val="24"/>
          <w:szCs w:val="24"/>
        </w:rPr>
        <w:t xml:space="preserve"> era conhecida anteriormente como </w:t>
      </w:r>
      <w:proofErr w:type="spellStart"/>
      <w:r w:rsidR="009607A7">
        <w:rPr>
          <w:rFonts w:ascii="Arial" w:hAnsi="Arial" w:cs="Arial"/>
          <w:sz w:val="24"/>
          <w:szCs w:val="24"/>
        </w:rPr>
        <w:t>QlikTech</w:t>
      </w:r>
      <w:proofErr w:type="spellEnd"/>
      <w:r w:rsidR="009607A7">
        <w:rPr>
          <w:rFonts w:ascii="Arial" w:hAnsi="Arial" w:cs="Arial"/>
          <w:sz w:val="24"/>
          <w:szCs w:val="24"/>
        </w:rPr>
        <w:t xml:space="preserve">. Quando ainda estava com a sede na Suécia, era conhecida como uma empresa de software de BI. Suas ferramentas de desktop baseadas em PC eram chamadas </w:t>
      </w:r>
      <w:proofErr w:type="spellStart"/>
      <w:r w:rsidR="009607A7">
        <w:rPr>
          <w:rFonts w:ascii="Arial" w:hAnsi="Arial" w:cs="Arial"/>
          <w:sz w:val="24"/>
          <w:szCs w:val="24"/>
        </w:rPr>
        <w:t>QuikView</w:t>
      </w:r>
      <w:proofErr w:type="spellEnd"/>
      <w:r w:rsidR="009607A7">
        <w:rPr>
          <w:rFonts w:ascii="Arial" w:hAnsi="Arial" w:cs="Arial"/>
          <w:sz w:val="24"/>
          <w:szCs w:val="24"/>
        </w:rPr>
        <w:t xml:space="preserve">. No início o software era vendido na Suécia, no entanto hoje a </w:t>
      </w:r>
      <w:proofErr w:type="spellStart"/>
      <w:r w:rsidR="009607A7">
        <w:rPr>
          <w:rFonts w:ascii="Arial" w:hAnsi="Arial" w:cs="Arial"/>
          <w:sz w:val="24"/>
          <w:szCs w:val="24"/>
        </w:rPr>
        <w:t>Qlik</w:t>
      </w:r>
      <w:proofErr w:type="spellEnd"/>
      <w:r w:rsidR="009607A7">
        <w:rPr>
          <w:rFonts w:ascii="Arial" w:hAnsi="Arial" w:cs="Arial"/>
          <w:sz w:val="24"/>
          <w:szCs w:val="24"/>
        </w:rPr>
        <w:t xml:space="preserve"> já é uma das principais fornecedoras para empresas e governos de todo o mundo, mas tento uma grande confusão entre suas primeiras versões, o </w:t>
      </w:r>
      <w:proofErr w:type="spellStart"/>
      <w:r w:rsidR="009607A7">
        <w:rPr>
          <w:rFonts w:ascii="Arial" w:hAnsi="Arial" w:cs="Arial"/>
          <w:sz w:val="24"/>
          <w:szCs w:val="24"/>
        </w:rPr>
        <w:t>QlikView</w:t>
      </w:r>
      <w:proofErr w:type="spellEnd"/>
      <w:r w:rsidR="009607A7">
        <w:rPr>
          <w:rFonts w:ascii="Arial" w:hAnsi="Arial" w:cs="Arial"/>
          <w:sz w:val="24"/>
          <w:szCs w:val="24"/>
        </w:rPr>
        <w:t xml:space="preserve"> apresentava características de “Data Discovery” que é a ação de coletar dados de várias fontes e consolidá-los em um só lugar, com o objetivo do processo fazendo com que informações possam ser visualizadas, avaliadas e acessadas instantaneamente pelos colaboradores.</w:t>
      </w:r>
      <w:r w:rsidR="0021373B">
        <w:rPr>
          <w:rFonts w:ascii="Arial" w:hAnsi="Arial" w:cs="Arial"/>
          <w:sz w:val="24"/>
          <w:szCs w:val="24"/>
        </w:rPr>
        <w:t xml:space="preserve"> No BI relatórios e </w:t>
      </w:r>
      <w:proofErr w:type="spellStart"/>
      <w:r w:rsidR="0021373B">
        <w:rPr>
          <w:rFonts w:ascii="Arial" w:hAnsi="Arial" w:cs="Arial"/>
          <w:sz w:val="24"/>
          <w:szCs w:val="24"/>
        </w:rPr>
        <w:t>analises</w:t>
      </w:r>
      <w:proofErr w:type="spellEnd"/>
      <w:r w:rsidR="0021373B">
        <w:rPr>
          <w:rFonts w:ascii="Arial" w:hAnsi="Arial" w:cs="Arial"/>
          <w:sz w:val="24"/>
          <w:szCs w:val="24"/>
        </w:rPr>
        <w:t xml:space="preserve"> estão conectados em fontes de produção ou dados online que geram respostas para problemas conhecidos, já no Data Discovery exploram questões inéditas que não foram passadas ainda.</w:t>
      </w:r>
    </w:p>
    <w:p w:rsidR="00961AA7" w:rsidRPr="00440BED" w:rsidRDefault="00961AA7" w:rsidP="000F3840">
      <w:pPr>
        <w:jc w:val="both"/>
        <w:rPr>
          <w:rFonts w:ascii="Arial" w:hAnsi="Arial" w:cs="Arial"/>
          <w:sz w:val="24"/>
          <w:szCs w:val="24"/>
        </w:rPr>
      </w:pPr>
    </w:p>
    <w:p w:rsidR="00D23DE3" w:rsidRPr="00E95734" w:rsidRDefault="00D23DE3" w:rsidP="00F411AB">
      <w:pPr>
        <w:jc w:val="both"/>
        <w:rPr>
          <w:rFonts w:ascii="Arial" w:hAnsi="Arial" w:cs="Arial"/>
          <w:b/>
          <w:sz w:val="28"/>
          <w:szCs w:val="28"/>
        </w:rPr>
      </w:pPr>
      <w:r w:rsidRPr="00E95734">
        <w:rPr>
          <w:rFonts w:ascii="Arial" w:hAnsi="Arial" w:cs="Arial"/>
          <w:b/>
          <w:sz w:val="28"/>
          <w:szCs w:val="28"/>
        </w:rPr>
        <w:lastRenderedPageBreak/>
        <w:t xml:space="preserve">3.1 </w:t>
      </w:r>
      <w:proofErr w:type="spellStart"/>
      <w:r w:rsidRPr="00E95734">
        <w:rPr>
          <w:rFonts w:ascii="Arial" w:hAnsi="Arial" w:cs="Arial"/>
          <w:b/>
          <w:sz w:val="28"/>
          <w:szCs w:val="28"/>
        </w:rPr>
        <w:t>Qlik</w:t>
      </w:r>
      <w:proofErr w:type="spellEnd"/>
      <w:r w:rsidRPr="00E95734">
        <w:rPr>
          <w:rFonts w:ascii="Arial" w:hAnsi="Arial" w:cs="Arial"/>
          <w:b/>
          <w:sz w:val="28"/>
          <w:szCs w:val="28"/>
        </w:rPr>
        <w:t xml:space="preserve"> </w:t>
      </w:r>
      <w:proofErr w:type="spellStart"/>
      <w:r w:rsidRPr="00E95734">
        <w:rPr>
          <w:rFonts w:ascii="Arial" w:hAnsi="Arial" w:cs="Arial"/>
          <w:b/>
          <w:sz w:val="28"/>
          <w:szCs w:val="28"/>
        </w:rPr>
        <w:t>Vi</w:t>
      </w:r>
      <w:r w:rsidR="00EF1E92">
        <w:rPr>
          <w:rFonts w:ascii="Arial" w:hAnsi="Arial" w:cs="Arial"/>
          <w:b/>
          <w:sz w:val="28"/>
          <w:szCs w:val="28"/>
        </w:rPr>
        <w:t>e</w:t>
      </w:r>
      <w:r w:rsidRPr="00E95734">
        <w:rPr>
          <w:rFonts w:ascii="Arial" w:hAnsi="Arial" w:cs="Arial"/>
          <w:b/>
          <w:sz w:val="28"/>
          <w:szCs w:val="28"/>
        </w:rPr>
        <w:t>w</w:t>
      </w:r>
      <w:proofErr w:type="spellEnd"/>
    </w:p>
    <w:p w:rsidR="00D23DE3" w:rsidRDefault="00D23DE3" w:rsidP="005B1BD4">
      <w:pPr>
        <w:ind w:firstLine="709"/>
        <w:jc w:val="both"/>
        <w:rPr>
          <w:rFonts w:ascii="Arial" w:hAnsi="Arial" w:cs="Arial"/>
          <w:sz w:val="24"/>
          <w:szCs w:val="24"/>
        </w:rPr>
      </w:pPr>
      <w:r>
        <w:rPr>
          <w:rFonts w:ascii="Arial" w:hAnsi="Arial" w:cs="Arial"/>
          <w:sz w:val="24"/>
          <w:szCs w:val="24"/>
        </w:rPr>
        <w:t xml:space="preserve">É uma ferramenta de acesso aos dados que permite analisar e usar informações de diferentes fontes de dados. Com o </w:t>
      </w:r>
      <w:proofErr w:type="spellStart"/>
      <w:r>
        <w:rPr>
          <w:rFonts w:ascii="Arial" w:hAnsi="Arial" w:cs="Arial"/>
          <w:sz w:val="24"/>
          <w:szCs w:val="24"/>
        </w:rPr>
        <w:t>Qlik</w:t>
      </w:r>
      <w:proofErr w:type="spellEnd"/>
      <w:r>
        <w:rPr>
          <w:rFonts w:ascii="Arial" w:hAnsi="Arial" w:cs="Arial"/>
          <w:sz w:val="24"/>
          <w:szCs w:val="24"/>
        </w:rPr>
        <w:t xml:space="preserve"> </w:t>
      </w:r>
      <w:proofErr w:type="spellStart"/>
      <w:r>
        <w:rPr>
          <w:rFonts w:ascii="Arial" w:hAnsi="Arial" w:cs="Arial"/>
          <w:sz w:val="24"/>
          <w:szCs w:val="24"/>
        </w:rPr>
        <w:t>View</w:t>
      </w:r>
      <w:proofErr w:type="spellEnd"/>
      <w:r>
        <w:rPr>
          <w:rFonts w:ascii="Arial" w:hAnsi="Arial" w:cs="Arial"/>
          <w:sz w:val="24"/>
          <w:szCs w:val="24"/>
        </w:rPr>
        <w:t xml:space="preserve"> ajuda a obter uma visão geral da situação, identifica conexões e reconhece insights, mesmo trabalhando com dados grandes e complexos. </w:t>
      </w:r>
      <w:r w:rsidR="005B1BD4">
        <w:rPr>
          <w:rFonts w:ascii="Arial" w:hAnsi="Arial" w:cs="Arial"/>
          <w:sz w:val="24"/>
          <w:szCs w:val="24"/>
        </w:rPr>
        <w:t>Fornece uma integração das informações de diferentes fontes disponibilizando rapidamente na rede, baseando-se numa tecnologia de interface única para apresentação interativa e analise de qualquer dado. Alguns sistemas normalmente usam uma abordagem top-</w:t>
      </w:r>
      <w:proofErr w:type="spellStart"/>
      <w:r w:rsidR="005B1BD4">
        <w:rPr>
          <w:rFonts w:ascii="Arial" w:hAnsi="Arial" w:cs="Arial"/>
          <w:sz w:val="24"/>
          <w:szCs w:val="24"/>
        </w:rPr>
        <w:t>down</w:t>
      </w:r>
      <w:proofErr w:type="spellEnd"/>
      <w:r w:rsidR="005B1BD4">
        <w:rPr>
          <w:rFonts w:ascii="Arial" w:hAnsi="Arial" w:cs="Arial"/>
          <w:sz w:val="24"/>
          <w:szCs w:val="24"/>
        </w:rPr>
        <w:t xml:space="preserve"> para obter suas informações, já o </w:t>
      </w:r>
      <w:proofErr w:type="spellStart"/>
      <w:r w:rsidR="005B1BD4">
        <w:rPr>
          <w:rFonts w:ascii="Arial" w:hAnsi="Arial" w:cs="Arial"/>
          <w:sz w:val="24"/>
          <w:szCs w:val="24"/>
        </w:rPr>
        <w:t>Qlik</w:t>
      </w:r>
      <w:proofErr w:type="spellEnd"/>
      <w:r w:rsidR="005B1BD4">
        <w:rPr>
          <w:rFonts w:ascii="Arial" w:hAnsi="Arial" w:cs="Arial"/>
          <w:sz w:val="24"/>
          <w:szCs w:val="24"/>
        </w:rPr>
        <w:t xml:space="preserve"> </w:t>
      </w:r>
      <w:proofErr w:type="spellStart"/>
      <w:r w:rsidR="005B1BD4">
        <w:rPr>
          <w:rFonts w:ascii="Arial" w:hAnsi="Arial" w:cs="Arial"/>
          <w:sz w:val="24"/>
          <w:szCs w:val="24"/>
        </w:rPr>
        <w:t>View</w:t>
      </w:r>
      <w:proofErr w:type="spellEnd"/>
      <w:r w:rsidR="005B1BD4">
        <w:rPr>
          <w:rFonts w:ascii="Arial" w:hAnsi="Arial" w:cs="Arial"/>
          <w:sz w:val="24"/>
          <w:szCs w:val="24"/>
        </w:rPr>
        <w:t xml:space="preserve"> permite a inicialização de qualquer dado, independentemente de sua localização na estrutura de dados. O </w:t>
      </w:r>
      <w:proofErr w:type="spellStart"/>
      <w:r w:rsidR="005B1BD4">
        <w:rPr>
          <w:rFonts w:ascii="Arial" w:hAnsi="Arial" w:cs="Arial"/>
          <w:sz w:val="24"/>
          <w:szCs w:val="24"/>
        </w:rPr>
        <w:t>Qlik</w:t>
      </w:r>
      <w:proofErr w:type="spellEnd"/>
      <w:r w:rsidR="005B1BD4">
        <w:rPr>
          <w:rFonts w:ascii="Arial" w:hAnsi="Arial" w:cs="Arial"/>
          <w:sz w:val="24"/>
          <w:szCs w:val="24"/>
        </w:rPr>
        <w:t xml:space="preserve"> </w:t>
      </w:r>
      <w:proofErr w:type="spellStart"/>
      <w:r w:rsidR="005B1BD4">
        <w:rPr>
          <w:rFonts w:ascii="Arial" w:hAnsi="Arial" w:cs="Arial"/>
          <w:sz w:val="24"/>
          <w:szCs w:val="24"/>
        </w:rPr>
        <w:t>View</w:t>
      </w:r>
      <w:proofErr w:type="spellEnd"/>
      <w:r w:rsidR="005B1BD4">
        <w:rPr>
          <w:rFonts w:ascii="Arial" w:hAnsi="Arial" w:cs="Arial"/>
          <w:sz w:val="24"/>
          <w:szCs w:val="24"/>
        </w:rPr>
        <w:t xml:space="preserve"> tem várias áreas de aplicação, mas é o usuário que determina qual programa deve ser usado, o sistema fornece:</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Uma interface flexível com o usuário final para um armazenamento de informações;</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Obtenção rápida das relações de dados;</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Criação de apresentações com base de dados;</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Criar tabelas e gráficos dinâmicos;</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Executar analise estatísticas;</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Vincular descrições e multimídia aos seus dados;</w:t>
      </w:r>
    </w:p>
    <w:p w:rsidR="005B1BD4" w:rsidRDefault="005B1BD4" w:rsidP="008363CF">
      <w:pPr>
        <w:pStyle w:val="PargrafodaLista"/>
        <w:numPr>
          <w:ilvl w:val="0"/>
          <w:numId w:val="29"/>
        </w:numPr>
        <w:ind w:left="1418"/>
        <w:jc w:val="both"/>
        <w:rPr>
          <w:rFonts w:ascii="Arial" w:hAnsi="Arial" w:cs="Arial"/>
          <w:sz w:val="24"/>
          <w:szCs w:val="24"/>
        </w:rPr>
      </w:pPr>
      <w:r>
        <w:rPr>
          <w:rFonts w:ascii="Arial" w:hAnsi="Arial" w:cs="Arial"/>
          <w:sz w:val="24"/>
          <w:szCs w:val="24"/>
        </w:rPr>
        <w:t>Construir seus próprios sistemas especializados</w:t>
      </w:r>
      <w:r w:rsidR="00F87344">
        <w:rPr>
          <w:rFonts w:ascii="Arial" w:hAnsi="Arial" w:cs="Arial"/>
          <w:sz w:val="24"/>
          <w:szCs w:val="24"/>
        </w:rPr>
        <w:t>;</w:t>
      </w:r>
    </w:p>
    <w:p w:rsidR="00275D7B" w:rsidRDefault="00275D7B" w:rsidP="00275D7B">
      <w:pPr>
        <w:ind w:firstLine="709"/>
        <w:jc w:val="both"/>
        <w:rPr>
          <w:rFonts w:ascii="Arial" w:hAnsi="Arial" w:cs="Arial"/>
          <w:sz w:val="24"/>
          <w:szCs w:val="24"/>
        </w:rPr>
      </w:pPr>
      <w:r>
        <w:rPr>
          <w:rFonts w:ascii="Arial" w:hAnsi="Arial" w:cs="Arial"/>
          <w:sz w:val="24"/>
          <w:szCs w:val="24"/>
        </w:rPr>
        <w:t xml:space="preserve">Como o </w:t>
      </w:r>
      <w:proofErr w:type="spellStart"/>
      <w:r>
        <w:rPr>
          <w:rFonts w:ascii="Arial" w:hAnsi="Arial" w:cs="Arial"/>
          <w:sz w:val="24"/>
          <w:szCs w:val="24"/>
        </w:rPr>
        <w:t>Qlik</w:t>
      </w:r>
      <w:proofErr w:type="spellEnd"/>
      <w:r>
        <w:rPr>
          <w:rFonts w:ascii="Arial" w:hAnsi="Arial" w:cs="Arial"/>
          <w:sz w:val="24"/>
          <w:szCs w:val="24"/>
        </w:rPr>
        <w:t xml:space="preserve"> </w:t>
      </w:r>
      <w:proofErr w:type="spellStart"/>
      <w:r>
        <w:rPr>
          <w:rFonts w:ascii="Arial" w:hAnsi="Arial" w:cs="Arial"/>
          <w:sz w:val="24"/>
          <w:szCs w:val="24"/>
        </w:rPr>
        <w:t>View</w:t>
      </w:r>
      <w:proofErr w:type="spellEnd"/>
      <w:r>
        <w:rPr>
          <w:rFonts w:ascii="Arial" w:hAnsi="Arial" w:cs="Arial"/>
          <w:sz w:val="24"/>
          <w:szCs w:val="24"/>
        </w:rPr>
        <w:t xml:space="preserve"> é uma ferramenta versátil, ele recebe dados das mais variadas fontes e os transforma em informações relevantes que podem ser aplicadas ao negócio. Algumas de suas funcionalidades são:</w:t>
      </w:r>
    </w:p>
    <w:p w:rsidR="00275D7B" w:rsidRPr="00275D7B" w:rsidRDefault="00275D7B" w:rsidP="00275D7B">
      <w:pPr>
        <w:pStyle w:val="PargrafodaLista"/>
        <w:numPr>
          <w:ilvl w:val="0"/>
          <w:numId w:val="32"/>
        </w:numPr>
        <w:jc w:val="both"/>
        <w:rPr>
          <w:rFonts w:ascii="Arial" w:hAnsi="Arial" w:cs="Arial"/>
          <w:b/>
          <w:sz w:val="24"/>
          <w:szCs w:val="24"/>
        </w:rPr>
      </w:pPr>
      <w:r w:rsidRPr="00275D7B">
        <w:rPr>
          <w:rFonts w:ascii="Arial" w:hAnsi="Arial" w:cs="Arial"/>
          <w:b/>
          <w:sz w:val="24"/>
          <w:szCs w:val="24"/>
        </w:rPr>
        <w:t>Interface Gráfica</w:t>
      </w:r>
      <w:r>
        <w:rPr>
          <w:rFonts w:ascii="Arial" w:hAnsi="Arial" w:cs="Arial"/>
          <w:b/>
          <w:sz w:val="24"/>
          <w:szCs w:val="24"/>
        </w:rPr>
        <w:t xml:space="preserve">: </w:t>
      </w:r>
      <w:r>
        <w:rPr>
          <w:rFonts w:ascii="Arial" w:hAnsi="Arial" w:cs="Arial"/>
          <w:sz w:val="24"/>
          <w:szCs w:val="24"/>
        </w:rPr>
        <w:t>A interface foi desenvolvida com base no raciocínio do usuário. Isso permite a compreensão das informações exibidas, já que usa gráficos intuitivos, evitando duvidas e interpretações, garantindo mais agilidade nas tomadas de decisões;</w:t>
      </w:r>
    </w:p>
    <w:p w:rsidR="00275D7B" w:rsidRPr="00275D7B" w:rsidRDefault="00275D7B" w:rsidP="00275D7B">
      <w:pPr>
        <w:pStyle w:val="PargrafodaLista"/>
        <w:numPr>
          <w:ilvl w:val="0"/>
          <w:numId w:val="32"/>
        </w:numPr>
        <w:jc w:val="both"/>
        <w:rPr>
          <w:rFonts w:ascii="Arial" w:hAnsi="Arial" w:cs="Arial"/>
          <w:b/>
          <w:sz w:val="24"/>
          <w:szCs w:val="24"/>
        </w:rPr>
      </w:pPr>
      <w:r>
        <w:rPr>
          <w:rFonts w:ascii="Arial" w:hAnsi="Arial" w:cs="Arial"/>
          <w:b/>
          <w:sz w:val="24"/>
          <w:szCs w:val="24"/>
        </w:rPr>
        <w:t xml:space="preserve">Colaboração e Conectividade: </w:t>
      </w:r>
      <w:r>
        <w:rPr>
          <w:rFonts w:ascii="Arial" w:hAnsi="Arial" w:cs="Arial"/>
          <w:sz w:val="24"/>
          <w:szCs w:val="24"/>
        </w:rPr>
        <w:t>Pode ser usado em dispositivos moveis para capturar, enviar e armazenar dados, assim facilitando a comunicação da equipe, fazendo com que os profissionais que não estão nos escritórios possam enviar informações em tempo real para o sistema;</w:t>
      </w:r>
    </w:p>
    <w:p w:rsidR="009607A7" w:rsidRPr="0021373B" w:rsidRDefault="00275D7B" w:rsidP="0021373B">
      <w:pPr>
        <w:pStyle w:val="PargrafodaLista"/>
        <w:numPr>
          <w:ilvl w:val="0"/>
          <w:numId w:val="32"/>
        </w:numPr>
        <w:jc w:val="both"/>
        <w:rPr>
          <w:rFonts w:ascii="Arial" w:hAnsi="Arial" w:cs="Arial"/>
          <w:b/>
          <w:sz w:val="24"/>
          <w:szCs w:val="24"/>
        </w:rPr>
      </w:pPr>
      <w:r>
        <w:rPr>
          <w:rFonts w:ascii="Arial" w:hAnsi="Arial" w:cs="Arial"/>
          <w:b/>
          <w:sz w:val="24"/>
          <w:szCs w:val="24"/>
        </w:rPr>
        <w:t xml:space="preserve">Tecnologia </w:t>
      </w:r>
      <w:proofErr w:type="spellStart"/>
      <w:r>
        <w:rPr>
          <w:rFonts w:ascii="Arial" w:hAnsi="Arial" w:cs="Arial"/>
          <w:b/>
          <w:sz w:val="24"/>
          <w:szCs w:val="24"/>
        </w:rPr>
        <w:t>in-memory</w:t>
      </w:r>
      <w:proofErr w:type="spellEnd"/>
      <w:r>
        <w:rPr>
          <w:rFonts w:ascii="Arial" w:hAnsi="Arial" w:cs="Arial"/>
          <w:b/>
          <w:sz w:val="24"/>
          <w:szCs w:val="24"/>
        </w:rPr>
        <w:t xml:space="preserve">: </w:t>
      </w:r>
      <w:r>
        <w:rPr>
          <w:rFonts w:ascii="Arial" w:hAnsi="Arial" w:cs="Arial"/>
          <w:sz w:val="24"/>
          <w:szCs w:val="24"/>
        </w:rPr>
        <w:t xml:space="preserve">É possível compactar as </w:t>
      </w:r>
      <w:r w:rsidR="00B56C1F">
        <w:rPr>
          <w:rFonts w:ascii="Arial" w:hAnsi="Arial" w:cs="Arial"/>
          <w:sz w:val="24"/>
          <w:szCs w:val="24"/>
        </w:rPr>
        <w:t>informações</w:t>
      </w:r>
      <w:r>
        <w:rPr>
          <w:rFonts w:ascii="Arial" w:hAnsi="Arial" w:cs="Arial"/>
          <w:sz w:val="24"/>
          <w:szCs w:val="24"/>
        </w:rPr>
        <w:t xml:space="preserve"> em até 90% do tamanho original, garantindo um aproveitamento melhor do espaço de armazenamento e permitindo resgate </w:t>
      </w:r>
      <w:r w:rsidR="00B56C1F">
        <w:rPr>
          <w:rFonts w:ascii="Arial" w:hAnsi="Arial" w:cs="Arial"/>
          <w:sz w:val="24"/>
          <w:szCs w:val="24"/>
        </w:rPr>
        <w:t>instantâneo das informações, caso necessário.</w:t>
      </w:r>
    </w:p>
    <w:p w:rsidR="00D21413" w:rsidRPr="00E95734" w:rsidRDefault="00B56C1F" w:rsidP="00D21413">
      <w:pPr>
        <w:jc w:val="both"/>
        <w:rPr>
          <w:rFonts w:ascii="Arial" w:hAnsi="Arial" w:cs="Arial"/>
          <w:b/>
          <w:sz w:val="28"/>
          <w:szCs w:val="28"/>
        </w:rPr>
      </w:pPr>
      <w:r w:rsidRPr="00E95734">
        <w:rPr>
          <w:rFonts w:ascii="Arial" w:hAnsi="Arial" w:cs="Arial"/>
          <w:b/>
          <w:sz w:val="28"/>
          <w:szCs w:val="28"/>
        </w:rPr>
        <w:t>3.2</w:t>
      </w:r>
      <w:r w:rsidR="00D21413" w:rsidRPr="00E95734">
        <w:rPr>
          <w:rFonts w:ascii="Arial" w:hAnsi="Arial" w:cs="Arial"/>
          <w:b/>
          <w:sz w:val="28"/>
          <w:szCs w:val="28"/>
        </w:rPr>
        <w:t xml:space="preserve"> </w:t>
      </w:r>
      <w:proofErr w:type="spellStart"/>
      <w:r w:rsidR="00D21413" w:rsidRPr="00E95734">
        <w:rPr>
          <w:rFonts w:ascii="Arial" w:hAnsi="Arial" w:cs="Arial"/>
          <w:b/>
          <w:sz w:val="28"/>
          <w:szCs w:val="28"/>
        </w:rPr>
        <w:t>Qlik</w:t>
      </w:r>
      <w:proofErr w:type="spellEnd"/>
      <w:r w:rsidR="00D21413" w:rsidRPr="00E95734">
        <w:rPr>
          <w:rFonts w:ascii="Arial" w:hAnsi="Arial" w:cs="Arial"/>
          <w:b/>
          <w:sz w:val="28"/>
          <w:szCs w:val="28"/>
        </w:rPr>
        <w:t xml:space="preserve"> </w:t>
      </w:r>
      <w:proofErr w:type="spellStart"/>
      <w:r w:rsidR="00D21413" w:rsidRPr="00E95734">
        <w:rPr>
          <w:rFonts w:ascii="Arial" w:hAnsi="Arial" w:cs="Arial"/>
          <w:b/>
          <w:sz w:val="28"/>
          <w:szCs w:val="28"/>
        </w:rPr>
        <w:t>Sense</w:t>
      </w:r>
      <w:proofErr w:type="spellEnd"/>
    </w:p>
    <w:p w:rsidR="004753E6" w:rsidRDefault="00B30117" w:rsidP="00B30117">
      <w:pPr>
        <w:ind w:firstLine="709"/>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Qlik</w:t>
      </w:r>
      <w:proofErr w:type="spellEnd"/>
      <w:r>
        <w:rPr>
          <w:rFonts w:ascii="Arial" w:hAnsi="Arial" w:cs="Arial"/>
          <w:sz w:val="24"/>
          <w:szCs w:val="24"/>
        </w:rPr>
        <w:t xml:space="preserve"> </w:t>
      </w:r>
      <w:proofErr w:type="spellStart"/>
      <w:r>
        <w:rPr>
          <w:rFonts w:ascii="Arial" w:hAnsi="Arial" w:cs="Arial"/>
          <w:sz w:val="24"/>
          <w:szCs w:val="24"/>
        </w:rPr>
        <w:t>Sense</w:t>
      </w:r>
      <w:proofErr w:type="spellEnd"/>
      <w:r>
        <w:rPr>
          <w:rFonts w:ascii="Arial" w:hAnsi="Arial" w:cs="Arial"/>
          <w:sz w:val="24"/>
          <w:szCs w:val="24"/>
        </w:rPr>
        <w:t xml:space="preserve"> é uma ferramenta de visualização de informações onde exploram profundamente todos os dados e revela suas conexões de modo simples e instantâneo. Por meio de seus </w:t>
      </w:r>
      <w:proofErr w:type="spellStart"/>
      <w:r>
        <w:rPr>
          <w:rFonts w:ascii="Arial" w:hAnsi="Arial" w:cs="Arial"/>
          <w:sz w:val="24"/>
          <w:szCs w:val="24"/>
        </w:rPr>
        <w:t>dashboards</w:t>
      </w:r>
      <w:proofErr w:type="spellEnd"/>
      <w:r>
        <w:rPr>
          <w:rFonts w:ascii="Arial" w:hAnsi="Arial" w:cs="Arial"/>
          <w:sz w:val="24"/>
          <w:szCs w:val="24"/>
        </w:rPr>
        <w:t xml:space="preserve">, essa ferramenta permite </w:t>
      </w:r>
      <w:r>
        <w:rPr>
          <w:rFonts w:ascii="Arial" w:hAnsi="Arial" w:cs="Arial"/>
          <w:sz w:val="24"/>
          <w:szCs w:val="24"/>
        </w:rPr>
        <w:lastRenderedPageBreak/>
        <w:t xml:space="preserve">um olhar mais profundo dos dados para entendimento real da situação do negócio e do mercado. Seu uso é tão simples que qualquer usuário na organização consegue utilizá-lo para criar relatórios personalizados e </w:t>
      </w:r>
      <w:proofErr w:type="spellStart"/>
      <w:r>
        <w:rPr>
          <w:rFonts w:ascii="Arial" w:hAnsi="Arial" w:cs="Arial"/>
          <w:sz w:val="24"/>
          <w:szCs w:val="24"/>
        </w:rPr>
        <w:t>dashboards</w:t>
      </w:r>
      <w:proofErr w:type="spellEnd"/>
      <w:r>
        <w:rPr>
          <w:rFonts w:ascii="Arial" w:hAnsi="Arial" w:cs="Arial"/>
          <w:sz w:val="24"/>
          <w:szCs w:val="24"/>
        </w:rPr>
        <w:t xml:space="preserve"> dinâmicos. A ferramenta </w:t>
      </w:r>
      <w:proofErr w:type="spellStart"/>
      <w:r>
        <w:rPr>
          <w:rFonts w:ascii="Arial" w:hAnsi="Arial" w:cs="Arial"/>
          <w:sz w:val="24"/>
          <w:szCs w:val="24"/>
        </w:rPr>
        <w:t>Qlik</w:t>
      </w:r>
      <w:proofErr w:type="spellEnd"/>
      <w:r>
        <w:rPr>
          <w:rFonts w:ascii="Arial" w:hAnsi="Arial" w:cs="Arial"/>
          <w:sz w:val="24"/>
          <w:szCs w:val="24"/>
        </w:rPr>
        <w:t xml:space="preserve"> </w:t>
      </w:r>
      <w:proofErr w:type="spellStart"/>
      <w:r>
        <w:rPr>
          <w:rFonts w:ascii="Arial" w:hAnsi="Arial" w:cs="Arial"/>
          <w:sz w:val="24"/>
          <w:szCs w:val="24"/>
        </w:rPr>
        <w:t>Sense</w:t>
      </w:r>
      <w:proofErr w:type="spellEnd"/>
      <w:r>
        <w:rPr>
          <w:rFonts w:ascii="Arial" w:hAnsi="Arial" w:cs="Arial"/>
          <w:sz w:val="24"/>
          <w:szCs w:val="24"/>
        </w:rPr>
        <w:t xml:space="preserve"> pe</w:t>
      </w:r>
      <w:r w:rsidR="00492F56">
        <w:rPr>
          <w:rFonts w:ascii="Arial" w:hAnsi="Arial" w:cs="Arial"/>
          <w:sz w:val="24"/>
          <w:szCs w:val="24"/>
        </w:rPr>
        <w:t xml:space="preserve">rmite a criação rápida de visualizações, explorar os dados profundamente e analisar as oportunidades por diversos ângulos. Esta ferramenta não exige conhecimentos técnicos, fazendo com que o usuário possa criar analises completas arrastando planilhas de dados para a aplicação e usando o mecanismo de indexação para relacionar melhor as informações. A principais vantagens do </w:t>
      </w:r>
      <w:proofErr w:type="spellStart"/>
      <w:r w:rsidR="00492F56">
        <w:rPr>
          <w:rFonts w:ascii="Arial" w:hAnsi="Arial" w:cs="Arial"/>
          <w:sz w:val="24"/>
          <w:szCs w:val="24"/>
        </w:rPr>
        <w:t>Qlik</w:t>
      </w:r>
      <w:proofErr w:type="spellEnd"/>
      <w:r w:rsidR="00492F56">
        <w:rPr>
          <w:rFonts w:ascii="Arial" w:hAnsi="Arial" w:cs="Arial"/>
          <w:sz w:val="24"/>
          <w:szCs w:val="24"/>
        </w:rPr>
        <w:t xml:space="preserve"> </w:t>
      </w:r>
      <w:proofErr w:type="spellStart"/>
      <w:r w:rsidR="00492F56">
        <w:rPr>
          <w:rFonts w:ascii="Arial" w:hAnsi="Arial" w:cs="Arial"/>
          <w:sz w:val="24"/>
          <w:szCs w:val="24"/>
        </w:rPr>
        <w:t>Sense</w:t>
      </w:r>
      <w:proofErr w:type="spellEnd"/>
      <w:r w:rsidR="00492F56">
        <w:rPr>
          <w:rFonts w:ascii="Arial" w:hAnsi="Arial" w:cs="Arial"/>
          <w:sz w:val="24"/>
          <w:szCs w:val="24"/>
        </w:rPr>
        <w:t xml:space="preserve"> são:</w:t>
      </w:r>
    </w:p>
    <w:p w:rsidR="00492F56" w:rsidRPr="00492F56" w:rsidRDefault="00492F56" w:rsidP="00492F56">
      <w:pPr>
        <w:pStyle w:val="PargrafodaLista"/>
        <w:numPr>
          <w:ilvl w:val="0"/>
          <w:numId w:val="30"/>
        </w:numPr>
        <w:jc w:val="both"/>
        <w:rPr>
          <w:rFonts w:ascii="Arial" w:eastAsia="Times New Roman" w:hAnsi="Arial" w:cs="Arial"/>
          <w:b/>
          <w:sz w:val="24"/>
          <w:szCs w:val="24"/>
        </w:rPr>
      </w:pPr>
      <w:proofErr w:type="spellStart"/>
      <w:r>
        <w:rPr>
          <w:rFonts w:ascii="Arial" w:eastAsia="Times New Roman" w:hAnsi="Arial" w:cs="Arial"/>
          <w:b/>
          <w:sz w:val="24"/>
          <w:szCs w:val="24"/>
        </w:rPr>
        <w:t>Storytelling</w:t>
      </w:r>
      <w:proofErr w:type="spellEnd"/>
      <w:r>
        <w:rPr>
          <w:rFonts w:ascii="Arial" w:eastAsia="Times New Roman" w:hAnsi="Arial" w:cs="Arial"/>
          <w:b/>
          <w:sz w:val="24"/>
          <w:szCs w:val="24"/>
        </w:rPr>
        <w:t xml:space="preserve">: </w:t>
      </w:r>
      <w:r>
        <w:rPr>
          <w:rFonts w:ascii="Arial" w:eastAsia="Times New Roman" w:hAnsi="Arial" w:cs="Arial"/>
          <w:sz w:val="24"/>
          <w:szCs w:val="24"/>
        </w:rPr>
        <w:t xml:space="preserve">É um recurso de contar histórias por meio de </w:t>
      </w:r>
      <w:proofErr w:type="spellStart"/>
      <w:r>
        <w:rPr>
          <w:rFonts w:ascii="Arial" w:eastAsia="Times New Roman" w:hAnsi="Arial" w:cs="Arial"/>
          <w:sz w:val="24"/>
          <w:szCs w:val="24"/>
        </w:rPr>
        <w:t>dashboards</w:t>
      </w:r>
      <w:proofErr w:type="spellEnd"/>
      <w:r>
        <w:rPr>
          <w:rFonts w:ascii="Arial" w:eastAsia="Times New Roman" w:hAnsi="Arial" w:cs="Arial"/>
          <w:sz w:val="24"/>
          <w:szCs w:val="24"/>
        </w:rPr>
        <w:t xml:space="preserve"> interativos deixando a compreensão dos dados mais fáceis e permitindo que qualquer usuário tenha acesso a esse conhecimento. Esse recurso é ótimo para empresas que possuem vários níveis hierárquicos e precisam socializar informações em grande escala;</w:t>
      </w:r>
    </w:p>
    <w:p w:rsidR="00492F56" w:rsidRPr="00492F56" w:rsidRDefault="00492F56" w:rsidP="00492F56">
      <w:pPr>
        <w:pStyle w:val="PargrafodaLista"/>
        <w:numPr>
          <w:ilvl w:val="0"/>
          <w:numId w:val="30"/>
        </w:numPr>
        <w:jc w:val="both"/>
        <w:rPr>
          <w:rFonts w:ascii="Arial" w:eastAsia="Times New Roman" w:hAnsi="Arial" w:cs="Arial"/>
          <w:b/>
          <w:sz w:val="24"/>
          <w:szCs w:val="24"/>
        </w:rPr>
      </w:pPr>
      <w:r>
        <w:rPr>
          <w:rFonts w:ascii="Arial" w:eastAsia="Times New Roman" w:hAnsi="Arial" w:cs="Arial"/>
          <w:b/>
          <w:sz w:val="24"/>
          <w:szCs w:val="24"/>
        </w:rPr>
        <w:t xml:space="preserve">Mobilidade: </w:t>
      </w:r>
      <w:r>
        <w:rPr>
          <w:rFonts w:ascii="Arial" w:eastAsia="Times New Roman" w:hAnsi="Arial" w:cs="Arial"/>
          <w:sz w:val="24"/>
          <w:szCs w:val="24"/>
        </w:rPr>
        <w:t xml:space="preserve">O </w:t>
      </w:r>
      <w:proofErr w:type="spellStart"/>
      <w:r>
        <w:rPr>
          <w:rFonts w:ascii="Arial" w:eastAsia="Times New Roman" w:hAnsi="Arial" w:cs="Arial"/>
          <w:sz w:val="24"/>
          <w:szCs w:val="24"/>
        </w:rPr>
        <w:t>Qlik</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Sense</w:t>
      </w:r>
      <w:proofErr w:type="spellEnd"/>
      <w:r>
        <w:rPr>
          <w:rFonts w:ascii="Arial" w:eastAsia="Times New Roman" w:hAnsi="Arial" w:cs="Arial"/>
          <w:sz w:val="24"/>
          <w:szCs w:val="24"/>
        </w:rPr>
        <w:t xml:space="preserve"> pode ser acessado no de</w:t>
      </w:r>
      <w:r w:rsidR="00F951ED">
        <w:rPr>
          <w:rFonts w:ascii="Arial" w:eastAsia="Times New Roman" w:hAnsi="Arial" w:cs="Arial"/>
          <w:sz w:val="24"/>
          <w:szCs w:val="24"/>
        </w:rPr>
        <w:t xml:space="preserve">sktop, notebook ou </w:t>
      </w:r>
      <w:proofErr w:type="spellStart"/>
      <w:r w:rsidR="00F951ED">
        <w:rPr>
          <w:rFonts w:ascii="Arial" w:eastAsia="Times New Roman" w:hAnsi="Arial" w:cs="Arial"/>
          <w:sz w:val="24"/>
          <w:szCs w:val="24"/>
        </w:rPr>
        <w:t>smarthphone</w:t>
      </w:r>
      <w:proofErr w:type="spellEnd"/>
      <w:r w:rsidR="00275D7B">
        <w:rPr>
          <w:rFonts w:ascii="Arial" w:eastAsia="Times New Roman" w:hAnsi="Arial" w:cs="Arial"/>
          <w:sz w:val="24"/>
          <w:szCs w:val="24"/>
        </w:rPr>
        <w:t>. Assim, as tomadas de decisão podem ocorrer quando necessário, já que os dados estão sempre ao alcance de alguns toques ou cliques;</w:t>
      </w:r>
    </w:p>
    <w:p w:rsidR="00492F56" w:rsidRPr="00F951ED" w:rsidRDefault="00492F56" w:rsidP="00492F56">
      <w:pPr>
        <w:pStyle w:val="PargrafodaLista"/>
        <w:numPr>
          <w:ilvl w:val="0"/>
          <w:numId w:val="30"/>
        </w:numPr>
        <w:jc w:val="both"/>
        <w:rPr>
          <w:rFonts w:ascii="Arial" w:eastAsia="Times New Roman" w:hAnsi="Arial" w:cs="Arial"/>
          <w:b/>
          <w:sz w:val="24"/>
          <w:szCs w:val="24"/>
        </w:rPr>
      </w:pPr>
      <w:r>
        <w:rPr>
          <w:rFonts w:ascii="Arial" w:eastAsia="Times New Roman" w:hAnsi="Arial" w:cs="Arial"/>
          <w:b/>
          <w:sz w:val="24"/>
          <w:szCs w:val="24"/>
        </w:rPr>
        <w:t xml:space="preserve">Self-Service: </w:t>
      </w:r>
      <w:r w:rsidR="00F951ED">
        <w:rPr>
          <w:rFonts w:ascii="Arial" w:eastAsia="Times New Roman" w:hAnsi="Arial" w:cs="Arial"/>
          <w:sz w:val="24"/>
          <w:szCs w:val="24"/>
        </w:rPr>
        <w:t>Cada setor tem informações estratégicas distintas, possibilitando segmentar os dados do BI segundo as necessidades de cada profissional, extraindo o melhor das análises realizadas;</w:t>
      </w:r>
    </w:p>
    <w:p w:rsidR="00B56C1F" w:rsidRPr="002C52A0" w:rsidRDefault="00F951ED" w:rsidP="00B56C1F">
      <w:pPr>
        <w:pStyle w:val="PargrafodaLista"/>
        <w:numPr>
          <w:ilvl w:val="0"/>
          <w:numId w:val="30"/>
        </w:numPr>
        <w:jc w:val="both"/>
        <w:rPr>
          <w:rFonts w:ascii="Arial" w:eastAsia="Times New Roman" w:hAnsi="Arial" w:cs="Arial"/>
          <w:b/>
          <w:sz w:val="24"/>
          <w:szCs w:val="24"/>
        </w:rPr>
      </w:pPr>
      <w:r>
        <w:rPr>
          <w:rFonts w:ascii="Arial" w:eastAsia="Times New Roman" w:hAnsi="Arial" w:cs="Arial"/>
          <w:b/>
          <w:sz w:val="24"/>
          <w:szCs w:val="24"/>
        </w:rPr>
        <w:t xml:space="preserve">Alta compreensão de dados: </w:t>
      </w:r>
      <w:r>
        <w:rPr>
          <w:rFonts w:ascii="Arial" w:eastAsia="Times New Roman" w:hAnsi="Arial" w:cs="Arial"/>
          <w:sz w:val="24"/>
          <w:szCs w:val="24"/>
        </w:rPr>
        <w:t>O hardware pode ter o aproveitamento de espaço melhorado com o uso dessa ferramenta, pois ele compacta as informações em até 90% deixando disponíveis para consulta a qualquer hora.</w:t>
      </w:r>
    </w:p>
    <w:p w:rsidR="002C52A0" w:rsidRPr="002C52A0" w:rsidRDefault="002C52A0" w:rsidP="002C52A0">
      <w:pPr>
        <w:pStyle w:val="PargrafodaLista"/>
        <w:ind w:left="1429"/>
        <w:jc w:val="both"/>
        <w:rPr>
          <w:rFonts w:ascii="Arial" w:eastAsia="Times New Roman" w:hAnsi="Arial" w:cs="Arial"/>
          <w:b/>
          <w:sz w:val="24"/>
          <w:szCs w:val="24"/>
        </w:rPr>
      </w:pPr>
    </w:p>
    <w:tbl>
      <w:tblPr>
        <w:tblStyle w:val="Tabelacomgrade"/>
        <w:tblW w:w="0" w:type="auto"/>
        <w:tblLook w:val="04A0" w:firstRow="1" w:lastRow="0" w:firstColumn="1" w:lastColumn="0" w:noHBand="0" w:noVBand="1"/>
      </w:tblPr>
      <w:tblGrid>
        <w:gridCol w:w="4531"/>
        <w:gridCol w:w="1985"/>
        <w:gridCol w:w="1978"/>
      </w:tblGrid>
      <w:tr w:rsidR="00B56C1F" w:rsidTr="00B56C1F">
        <w:tc>
          <w:tcPr>
            <w:tcW w:w="4531" w:type="dxa"/>
          </w:tcPr>
          <w:p w:rsidR="00B56C1F" w:rsidRDefault="00B56C1F" w:rsidP="00B56C1F">
            <w:pPr>
              <w:jc w:val="both"/>
              <w:rPr>
                <w:rFonts w:ascii="Arial" w:eastAsia="Times New Roman" w:hAnsi="Arial" w:cs="Arial"/>
                <w:b/>
                <w:sz w:val="24"/>
                <w:szCs w:val="24"/>
              </w:rPr>
            </w:pPr>
            <w:r>
              <w:rPr>
                <w:rFonts w:ascii="Arial" w:eastAsia="Times New Roman" w:hAnsi="Arial" w:cs="Arial"/>
                <w:b/>
                <w:sz w:val="24"/>
                <w:szCs w:val="24"/>
              </w:rPr>
              <w:t xml:space="preserve">Características e Funções </w:t>
            </w:r>
          </w:p>
        </w:tc>
        <w:tc>
          <w:tcPr>
            <w:tcW w:w="1985" w:type="dxa"/>
          </w:tcPr>
          <w:p w:rsidR="00B56C1F" w:rsidRDefault="00B56C1F" w:rsidP="00B56C1F">
            <w:pPr>
              <w:jc w:val="both"/>
              <w:rPr>
                <w:rFonts w:ascii="Arial" w:eastAsia="Times New Roman" w:hAnsi="Arial" w:cs="Arial"/>
                <w:b/>
                <w:sz w:val="24"/>
                <w:szCs w:val="24"/>
              </w:rPr>
            </w:pPr>
            <w:proofErr w:type="spellStart"/>
            <w:r>
              <w:rPr>
                <w:rFonts w:ascii="Arial" w:eastAsia="Times New Roman" w:hAnsi="Arial" w:cs="Arial"/>
                <w:b/>
                <w:sz w:val="24"/>
                <w:szCs w:val="24"/>
              </w:rPr>
              <w:t>Qlik</w:t>
            </w:r>
            <w:proofErr w:type="spellEnd"/>
            <w:r>
              <w:rPr>
                <w:rFonts w:ascii="Arial" w:eastAsia="Times New Roman" w:hAnsi="Arial" w:cs="Arial"/>
                <w:b/>
                <w:sz w:val="24"/>
                <w:szCs w:val="24"/>
              </w:rPr>
              <w:t xml:space="preserve"> </w:t>
            </w:r>
            <w:proofErr w:type="spellStart"/>
            <w:r>
              <w:rPr>
                <w:rFonts w:ascii="Arial" w:eastAsia="Times New Roman" w:hAnsi="Arial" w:cs="Arial"/>
                <w:b/>
                <w:sz w:val="24"/>
                <w:szCs w:val="24"/>
              </w:rPr>
              <w:t>Sense</w:t>
            </w:r>
            <w:proofErr w:type="spellEnd"/>
          </w:p>
        </w:tc>
        <w:tc>
          <w:tcPr>
            <w:tcW w:w="1978" w:type="dxa"/>
          </w:tcPr>
          <w:p w:rsidR="00B56C1F" w:rsidRDefault="00B56C1F" w:rsidP="00B56C1F">
            <w:pPr>
              <w:jc w:val="both"/>
              <w:rPr>
                <w:rFonts w:ascii="Arial" w:eastAsia="Times New Roman" w:hAnsi="Arial" w:cs="Arial"/>
                <w:b/>
                <w:sz w:val="24"/>
                <w:szCs w:val="24"/>
              </w:rPr>
            </w:pPr>
            <w:proofErr w:type="spellStart"/>
            <w:r>
              <w:rPr>
                <w:rFonts w:ascii="Arial" w:eastAsia="Times New Roman" w:hAnsi="Arial" w:cs="Arial"/>
                <w:b/>
                <w:sz w:val="24"/>
                <w:szCs w:val="24"/>
              </w:rPr>
              <w:t>Qlik</w:t>
            </w:r>
            <w:proofErr w:type="spellEnd"/>
            <w:r>
              <w:rPr>
                <w:rFonts w:ascii="Arial" w:eastAsia="Times New Roman" w:hAnsi="Arial" w:cs="Arial"/>
                <w:b/>
                <w:sz w:val="24"/>
                <w:szCs w:val="24"/>
              </w:rPr>
              <w:t xml:space="preserve"> </w:t>
            </w:r>
            <w:proofErr w:type="spellStart"/>
            <w:r>
              <w:rPr>
                <w:rFonts w:ascii="Arial" w:eastAsia="Times New Roman" w:hAnsi="Arial" w:cs="Arial"/>
                <w:b/>
                <w:sz w:val="24"/>
                <w:szCs w:val="24"/>
              </w:rPr>
              <w:t>View</w:t>
            </w:r>
            <w:proofErr w:type="spellEnd"/>
          </w:p>
        </w:tc>
      </w:tr>
      <w:tr w:rsidR="00B56C1F" w:rsidTr="00B56C1F">
        <w:tc>
          <w:tcPr>
            <w:tcW w:w="4531" w:type="dxa"/>
          </w:tcPr>
          <w:p w:rsidR="00B56C1F" w:rsidRPr="00B56C1F" w:rsidRDefault="00B56C1F" w:rsidP="00B56C1F">
            <w:pPr>
              <w:jc w:val="both"/>
              <w:rPr>
                <w:rFonts w:ascii="Arial" w:eastAsia="Times New Roman" w:hAnsi="Arial" w:cs="Arial"/>
                <w:sz w:val="24"/>
                <w:szCs w:val="24"/>
              </w:rPr>
            </w:pPr>
            <w:r>
              <w:rPr>
                <w:rFonts w:ascii="Arial" w:eastAsia="Times New Roman" w:hAnsi="Arial" w:cs="Arial"/>
                <w:sz w:val="24"/>
                <w:szCs w:val="24"/>
              </w:rPr>
              <w:t>Exploração associativa de forma livre</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r>
      <w:tr w:rsidR="00B56C1F" w:rsidTr="00B56C1F">
        <w:tc>
          <w:tcPr>
            <w:tcW w:w="4531" w:type="dxa"/>
          </w:tcPr>
          <w:p w:rsidR="00B56C1F" w:rsidRPr="00B56C1F" w:rsidRDefault="00B56C1F" w:rsidP="00B56C1F">
            <w:pPr>
              <w:jc w:val="both"/>
              <w:rPr>
                <w:rFonts w:ascii="Arial" w:eastAsia="Times New Roman" w:hAnsi="Arial" w:cs="Arial"/>
                <w:sz w:val="24"/>
                <w:szCs w:val="24"/>
              </w:rPr>
            </w:pPr>
            <w:proofErr w:type="spellStart"/>
            <w:r w:rsidRPr="00B56C1F">
              <w:rPr>
                <w:rFonts w:ascii="Arial" w:eastAsia="Times New Roman" w:hAnsi="Arial" w:cs="Arial"/>
                <w:sz w:val="24"/>
                <w:szCs w:val="24"/>
              </w:rPr>
              <w:t>Inteligencia</w:t>
            </w:r>
            <w:proofErr w:type="spellEnd"/>
            <w:r w:rsidRPr="00B56C1F">
              <w:rPr>
                <w:rFonts w:ascii="Arial" w:eastAsia="Times New Roman" w:hAnsi="Arial" w:cs="Arial"/>
                <w:sz w:val="24"/>
                <w:szCs w:val="24"/>
              </w:rPr>
              <w:t xml:space="preserve"> aumentada</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B56C1F" w:rsidP="002C52A0">
            <w:pPr>
              <w:jc w:val="center"/>
              <w:rPr>
                <w:rFonts w:ascii="Arial" w:eastAsia="Times New Roman" w:hAnsi="Arial" w:cs="Arial"/>
                <w:b/>
                <w:sz w:val="24"/>
                <w:szCs w:val="24"/>
              </w:rPr>
            </w:pPr>
          </w:p>
        </w:tc>
      </w:tr>
      <w:tr w:rsidR="00B56C1F" w:rsidTr="00B56C1F">
        <w:tc>
          <w:tcPr>
            <w:tcW w:w="4531" w:type="dxa"/>
          </w:tcPr>
          <w:p w:rsidR="00B56C1F" w:rsidRPr="00B56C1F" w:rsidRDefault="00B56C1F" w:rsidP="00B56C1F">
            <w:pPr>
              <w:jc w:val="both"/>
              <w:rPr>
                <w:rFonts w:ascii="Arial" w:eastAsia="Times New Roman" w:hAnsi="Arial" w:cs="Arial"/>
                <w:sz w:val="24"/>
                <w:szCs w:val="24"/>
              </w:rPr>
            </w:pPr>
            <w:proofErr w:type="spellStart"/>
            <w:r w:rsidRPr="00B56C1F">
              <w:rPr>
                <w:rFonts w:ascii="Arial" w:eastAsia="Times New Roman" w:hAnsi="Arial" w:cs="Arial"/>
                <w:sz w:val="24"/>
                <w:szCs w:val="24"/>
              </w:rPr>
              <w:t>Dashboards</w:t>
            </w:r>
            <w:proofErr w:type="spellEnd"/>
            <w:r w:rsidRPr="00B56C1F">
              <w:rPr>
                <w:rFonts w:ascii="Arial" w:eastAsia="Times New Roman" w:hAnsi="Arial" w:cs="Arial"/>
                <w:sz w:val="24"/>
                <w:szCs w:val="24"/>
              </w:rPr>
              <w:t>/A</w:t>
            </w:r>
            <w:r w:rsidR="002C52A0">
              <w:rPr>
                <w:rFonts w:ascii="Arial" w:eastAsia="Times New Roman" w:hAnsi="Arial" w:cs="Arial"/>
                <w:sz w:val="24"/>
                <w:szCs w:val="24"/>
              </w:rPr>
              <w:t>ná</w:t>
            </w:r>
            <w:r w:rsidRPr="00B56C1F">
              <w:rPr>
                <w:rFonts w:ascii="Arial" w:eastAsia="Times New Roman" w:hAnsi="Arial" w:cs="Arial"/>
                <w:sz w:val="24"/>
                <w:szCs w:val="24"/>
              </w:rPr>
              <w:t>lise guiada</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r>
      <w:tr w:rsidR="00B56C1F" w:rsidTr="00B56C1F">
        <w:tc>
          <w:tcPr>
            <w:tcW w:w="4531" w:type="dxa"/>
          </w:tcPr>
          <w:p w:rsidR="00B56C1F" w:rsidRPr="002C52A0" w:rsidRDefault="002C52A0" w:rsidP="00B56C1F">
            <w:pPr>
              <w:jc w:val="both"/>
              <w:rPr>
                <w:rFonts w:ascii="Arial" w:eastAsia="Times New Roman" w:hAnsi="Arial" w:cs="Arial"/>
                <w:sz w:val="24"/>
                <w:szCs w:val="24"/>
              </w:rPr>
            </w:pPr>
            <w:r w:rsidRPr="002C52A0">
              <w:rPr>
                <w:rFonts w:ascii="Arial" w:eastAsia="Times New Roman" w:hAnsi="Arial" w:cs="Arial"/>
                <w:sz w:val="24"/>
                <w:szCs w:val="24"/>
              </w:rPr>
              <w:t>A</w:t>
            </w:r>
            <w:r>
              <w:rPr>
                <w:rFonts w:ascii="Arial" w:eastAsia="Times New Roman" w:hAnsi="Arial" w:cs="Arial"/>
                <w:sz w:val="24"/>
                <w:szCs w:val="24"/>
              </w:rPr>
              <w:t>ná</w:t>
            </w:r>
            <w:r w:rsidRPr="002C52A0">
              <w:rPr>
                <w:rFonts w:ascii="Arial" w:eastAsia="Times New Roman" w:hAnsi="Arial" w:cs="Arial"/>
                <w:sz w:val="24"/>
                <w:szCs w:val="24"/>
              </w:rPr>
              <w:t>lise de autoatendimento controlada</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B56C1F" w:rsidP="002C52A0">
            <w:pPr>
              <w:jc w:val="center"/>
              <w:rPr>
                <w:rFonts w:ascii="Arial" w:eastAsia="Times New Roman" w:hAnsi="Arial" w:cs="Arial"/>
                <w:b/>
                <w:sz w:val="24"/>
                <w:szCs w:val="24"/>
              </w:rPr>
            </w:pPr>
          </w:p>
        </w:tc>
      </w:tr>
      <w:tr w:rsidR="00B56C1F" w:rsidTr="00B56C1F">
        <w:tc>
          <w:tcPr>
            <w:tcW w:w="4531" w:type="dxa"/>
          </w:tcPr>
          <w:p w:rsidR="00B56C1F" w:rsidRPr="002C52A0" w:rsidRDefault="002C52A0" w:rsidP="00B56C1F">
            <w:pPr>
              <w:jc w:val="both"/>
              <w:rPr>
                <w:rFonts w:ascii="Arial" w:eastAsia="Times New Roman" w:hAnsi="Arial" w:cs="Arial"/>
                <w:sz w:val="24"/>
                <w:szCs w:val="24"/>
              </w:rPr>
            </w:pPr>
            <w:r w:rsidRPr="002C52A0">
              <w:rPr>
                <w:rFonts w:ascii="Arial" w:eastAsia="Times New Roman" w:hAnsi="Arial" w:cs="Arial"/>
                <w:sz w:val="24"/>
                <w:szCs w:val="24"/>
              </w:rPr>
              <w:t>Preparação de dados visuais</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B56C1F" w:rsidP="002C52A0">
            <w:pPr>
              <w:jc w:val="center"/>
              <w:rPr>
                <w:rFonts w:ascii="Arial" w:eastAsia="Times New Roman" w:hAnsi="Arial" w:cs="Arial"/>
                <w:b/>
                <w:sz w:val="24"/>
                <w:szCs w:val="24"/>
              </w:rPr>
            </w:pPr>
          </w:p>
        </w:tc>
      </w:tr>
      <w:tr w:rsidR="00B56C1F" w:rsidTr="00B56C1F">
        <w:tc>
          <w:tcPr>
            <w:tcW w:w="4531" w:type="dxa"/>
          </w:tcPr>
          <w:p w:rsidR="00B56C1F" w:rsidRPr="002C52A0" w:rsidRDefault="002C52A0" w:rsidP="00B56C1F">
            <w:pPr>
              <w:jc w:val="both"/>
              <w:rPr>
                <w:rFonts w:ascii="Arial" w:eastAsia="Times New Roman" w:hAnsi="Arial" w:cs="Arial"/>
                <w:sz w:val="24"/>
                <w:szCs w:val="24"/>
              </w:rPr>
            </w:pPr>
            <w:r w:rsidRPr="002C52A0">
              <w:rPr>
                <w:rFonts w:ascii="Arial" w:eastAsia="Times New Roman" w:hAnsi="Arial" w:cs="Arial"/>
                <w:sz w:val="24"/>
                <w:szCs w:val="24"/>
              </w:rPr>
              <w:t>Preparação avançada de dados</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r>
      <w:tr w:rsidR="00B56C1F" w:rsidTr="00B56C1F">
        <w:tc>
          <w:tcPr>
            <w:tcW w:w="4531" w:type="dxa"/>
          </w:tcPr>
          <w:p w:rsidR="00B56C1F" w:rsidRPr="002C52A0" w:rsidRDefault="002C52A0" w:rsidP="00B56C1F">
            <w:pPr>
              <w:jc w:val="both"/>
              <w:rPr>
                <w:rFonts w:ascii="Arial" w:eastAsia="Times New Roman" w:hAnsi="Arial" w:cs="Arial"/>
                <w:sz w:val="24"/>
                <w:szCs w:val="24"/>
              </w:rPr>
            </w:pPr>
            <w:r w:rsidRPr="002C52A0">
              <w:rPr>
                <w:rFonts w:ascii="Arial" w:eastAsia="Times New Roman" w:hAnsi="Arial" w:cs="Arial"/>
                <w:sz w:val="24"/>
                <w:szCs w:val="24"/>
              </w:rPr>
              <w:t>Ampla conectividade de dados</w:t>
            </w:r>
          </w:p>
        </w:tc>
        <w:tc>
          <w:tcPr>
            <w:tcW w:w="1985"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B56C1F"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r>
      <w:tr w:rsidR="002C52A0" w:rsidTr="00B56C1F">
        <w:tc>
          <w:tcPr>
            <w:tcW w:w="4531" w:type="dxa"/>
          </w:tcPr>
          <w:p w:rsidR="002C52A0" w:rsidRPr="002C52A0" w:rsidRDefault="002C52A0" w:rsidP="00B56C1F">
            <w:pPr>
              <w:jc w:val="both"/>
              <w:rPr>
                <w:rFonts w:ascii="Arial" w:eastAsia="Times New Roman" w:hAnsi="Arial" w:cs="Arial"/>
                <w:sz w:val="24"/>
                <w:szCs w:val="24"/>
              </w:rPr>
            </w:pPr>
            <w:r>
              <w:rPr>
                <w:rFonts w:ascii="Arial" w:eastAsia="Times New Roman" w:hAnsi="Arial" w:cs="Arial"/>
                <w:sz w:val="24"/>
                <w:szCs w:val="24"/>
              </w:rPr>
              <w:t xml:space="preserve">Plataforma moderna construída em </w:t>
            </w:r>
            <w:proofErr w:type="spellStart"/>
            <w:r>
              <w:rPr>
                <w:rFonts w:ascii="Arial" w:eastAsia="Times New Roman" w:hAnsi="Arial" w:cs="Arial"/>
                <w:sz w:val="24"/>
                <w:szCs w:val="24"/>
              </w:rPr>
              <w:t>API’s</w:t>
            </w:r>
            <w:proofErr w:type="spellEnd"/>
            <w:r>
              <w:rPr>
                <w:rFonts w:ascii="Arial" w:eastAsia="Times New Roman" w:hAnsi="Arial" w:cs="Arial"/>
                <w:sz w:val="24"/>
                <w:szCs w:val="24"/>
              </w:rPr>
              <w:t xml:space="preserve"> aberta</w:t>
            </w:r>
          </w:p>
        </w:tc>
        <w:tc>
          <w:tcPr>
            <w:tcW w:w="1985" w:type="dxa"/>
          </w:tcPr>
          <w:p w:rsidR="002C52A0"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2C52A0" w:rsidRDefault="002C52A0" w:rsidP="002C52A0">
            <w:pPr>
              <w:jc w:val="center"/>
              <w:rPr>
                <w:rFonts w:ascii="Arial" w:eastAsia="Times New Roman" w:hAnsi="Arial" w:cs="Arial"/>
                <w:b/>
                <w:sz w:val="24"/>
                <w:szCs w:val="24"/>
              </w:rPr>
            </w:pPr>
          </w:p>
        </w:tc>
      </w:tr>
      <w:tr w:rsidR="002C52A0" w:rsidTr="00B56C1F">
        <w:tc>
          <w:tcPr>
            <w:tcW w:w="4531" w:type="dxa"/>
          </w:tcPr>
          <w:p w:rsidR="002C52A0" w:rsidRDefault="002C52A0" w:rsidP="00B56C1F">
            <w:pPr>
              <w:jc w:val="both"/>
              <w:rPr>
                <w:rFonts w:ascii="Arial" w:eastAsia="Times New Roman" w:hAnsi="Arial" w:cs="Arial"/>
                <w:sz w:val="24"/>
                <w:szCs w:val="24"/>
              </w:rPr>
            </w:pPr>
            <w:r>
              <w:rPr>
                <w:rFonts w:ascii="Arial" w:eastAsia="Times New Roman" w:hAnsi="Arial" w:cs="Arial"/>
                <w:sz w:val="24"/>
                <w:szCs w:val="24"/>
              </w:rPr>
              <w:t>SaaS/</w:t>
            </w:r>
            <w:proofErr w:type="spellStart"/>
            <w:r>
              <w:rPr>
                <w:rFonts w:ascii="Arial" w:eastAsia="Times New Roman" w:hAnsi="Arial" w:cs="Arial"/>
                <w:sz w:val="24"/>
                <w:szCs w:val="24"/>
              </w:rPr>
              <w:t>Multi-Cloud</w:t>
            </w:r>
            <w:proofErr w:type="spellEnd"/>
          </w:p>
        </w:tc>
        <w:tc>
          <w:tcPr>
            <w:tcW w:w="1985" w:type="dxa"/>
          </w:tcPr>
          <w:p w:rsidR="002C52A0"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2C52A0" w:rsidRDefault="002C52A0" w:rsidP="00B56C1F">
            <w:pPr>
              <w:jc w:val="both"/>
              <w:rPr>
                <w:rFonts w:ascii="Arial" w:eastAsia="Times New Roman" w:hAnsi="Arial" w:cs="Arial"/>
                <w:b/>
                <w:sz w:val="24"/>
                <w:szCs w:val="24"/>
              </w:rPr>
            </w:pPr>
          </w:p>
        </w:tc>
      </w:tr>
      <w:tr w:rsidR="002C52A0" w:rsidTr="00B56C1F">
        <w:tc>
          <w:tcPr>
            <w:tcW w:w="4531" w:type="dxa"/>
          </w:tcPr>
          <w:p w:rsidR="002C52A0" w:rsidRDefault="002C52A0" w:rsidP="00B56C1F">
            <w:pPr>
              <w:jc w:val="both"/>
              <w:rPr>
                <w:rFonts w:ascii="Arial" w:eastAsia="Times New Roman" w:hAnsi="Arial" w:cs="Arial"/>
                <w:sz w:val="24"/>
                <w:szCs w:val="24"/>
              </w:rPr>
            </w:pPr>
            <w:proofErr w:type="spellStart"/>
            <w:r>
              <w:rPr>
                <w:rFonts w:ascii="Arial" w:eastAsia="Times New Roman" w:hAnsi="Arial" w:cs="Arial"/>
                <w:sz w:val="24"/>
                <w:szCs w:val="24"/>
              </w:rPr>
              <w:t>Offline</w:t>
            </w:r>
            <w:proofErr w:type="spellEnd"/>
            <w:r>
              <w:rPr>
                <w:rFonts w:ascii="Arial" w:eastAsia="Times New Roman" w:hAnsi="Arial" w:cs="Arial"/>
                <w:sz w:val="24"/>
                <w:szCs w:val="24"/>
              </w:rPr>
              <w:t xml:space="preserve"> Mobile</w:t>
            </w:r>
          </w:p>
        </w:tc>
        <w:tc>
          <w:tcPr>
            <w:tcW w:w="1985" w:type="dxa"/>
          </w:tcPr>
          <w:p w:rsidR="002C52A0" w:rsidRDefault="002C52A0" w:rsidP="002C52A0">
            <w:pPr>
              <w:jc w:val="center"/>
              <w:rPr>
                <w:rFonts w:ascii="Arial" w:eastAsia="Times New Roman" w:hAnsi="Arial" w:cs="Arial"/>
                <w:b/>
                <w:sz w:val="24"/>
                <w:szCs w:val="24"/>
              </w:rPr>
            </w:pPr>
            <w:r>
              <w:rPr>
                <w:rFonts w:ascii="Arial" w:eastAsia="Times New Roman" w:hAnsi="Arial" w:cs="Arial"/>
                <w:b/>
                <w:sz w:val="24"/>
                <w:szCs w:val="24"/>
              </w:rPr>
              <w:t>X</w:t>
            </w:r>
          </w:p>
        </w:tc>
        <w:tc>
          <w:tcPr>
            <w:tcW w:w="1978" w:type="dxa"/>
          </w:tcPr>
          <w:p w:rsidR="002C52A0" w:rsidRDefault="002C52A0" w:rsidP="00B56C1F">
            <w:pPr>
              <w:jc w:val="both"/>
              <w:rPr>
                <w:rFonts w:ascii="Arial" w:eastAsia="Times New Roman" w:hAnsi="Arial" w:cs="Arial"/>
                <w:b/>
                <w:sz w:val="24"/>
                <w:szCs w:val="24"/>
              </w:rPr>
            </w:pPr>
          </w:p>
        </w:tc>
      </w:tr>
    </w:tbl>
    <w:p w:rsidR="002C52A0" w:rsidRPr="00961AA7" w:rsidRDefault="002C52A0" w:rsidP="00440BED">
      <w:pPr>
        <w:jc w:val="center"/>
        <w:rPr>
          <w:rFonts w:ascii="Arial" w:eastAsia="Times New Roman" w:hAnsi="Arial" w:cs="Arial"/>
          <w:b/>
          <w:sz w:val="20"/>
          <w:szCs w:val="20"/>
        </w:rPr>
      </w:pPr>
      <w:r w:rsidRPr="00961AA7">
        <w:rPr>
          <w:rFonts w:ascii="Arial" w:eastAsia="Times New Roman" w:hAnsi="Arial" w:cs="Arial"/>
          <w:b/>
          <w:sz w:val="20"/>
          <w:szCs w:val="20"/>
        </w:rPr>
        <w:t xml:space="preserve">Tabela 06 – </w:t>
      </w:r>
      <w:proofErr w:type="spellStart"/>
      <w:r w:rsidRPr="00961AA7">
        <w:rPr>
          <w:rFonts w:ascii="Arial" w:eastAsia="Times New Roman" w:hAnsi="Arial" w:cs="Arial"/>
          <w:sz w:val="20"/>
          <w:szCs w:val="20"/>
        </w:rPr>
        <w:t>Qlik</w:t>
      </w:r>
      <w:proofErr w:type="spellEnd"/>
      <w:r w:rsidRPr="00961AA7">
        <w:rPr>
          <w:rFonts w:ascii="Arial" w:eastAsia="Times New Roman" w:hAnsi="Arial" w:cs="Arial"/>
          <w:sz w:val="20"/>
          <w:szCs w:val="20"/>
        </w:rPr>
        <w:t xml:space="preserve"> </w:t>
      </w:r>
      <w:proofErr w:type="spellStart"/>
      <w:r w:rsidRPr="00961AA7">
        <w:rPr>
          <w:rFonts w:ascii="Arial" w:eastAsia="Times New Roman" w:hAnsi="Arial" w:cs="Arial"/>
          <w:sz w:val="20"/>
          <w:szCs w:val="20"/>
        </w:rPr>
        <w:t>Sense</w:t>
      </w:r>
      <w:proofErr w:type="spellEnd"/>
      <w:r w:rsidRPr="00961AA7">
        <w:rPr>
          <w:rFonts w:ascii="Arial" w:eastAsia="Times New Roman" w:hAnsi="Arial" w:cs="Arial"/>
          <w:sz w:val="20"/>
          <w:szCs w:val="20"/>
        </w:rPr>
        <w:t xml:space="preserve"> X </w:t>
      </w:r>
      <w:proofErr w:type="spellStart"/>
      <w:r w:rsidRPr="00961AA7">
        <w:rPr>
          <w:rFonts w:ascii="Arial" w:eastAsia="Times New Roman" w:hAnsi="Arial" w:cs="Arial"/>
          <w:sz w:val="20"/>
          <w:szCs w:val="20"/>
        </w:rPr>
        <w:t>Qlik</w:t>
      </w:r>
      <w:proofErr w:type="spellEnd"/>
      <w:r w:rsidRPr="00961AA7">
        <w:rPr>
          <w:rFonts w:ascii="Arial" w:eastAsia="Times New Roman" w:hAnsi="Arial" w:cs="Arial"/>
          <w:sz w:val="20"/>
          <w:szCs w:val="20"/>
        </w:rPr>
        <w:t xml:space="preserve"> </w:t>
      </w:r>
      <w:proofErr w:type="spellStart"/>
      <w:r w:rsidRPr="00961AA7">
        <w:rPr>
          <w:rFonts w:ascii="Arial" w:eastAsia="Times New Roman" w:hAnsi="Arial" w:cs="Arial"/>
          <w:sz w:val="20"/>
          <w:szCs w:val="20"/>
        </w:rPr>
        <w:t>View</w:t>
      </w:r>
      <w:proofErr w:type="spellEnd"/>
    </w:p>
    <w:p w:rsidR="002C52A0" w:rsidRDefault="000B13FC" w:rsidP="002C52A0">
      <w:pPr>
        <w:jc w:val="center"/>
        <w:rPr>
          <w:rFonts w:ascii="Arial" w:eastAsia="Times New Roman" w:hAnsi="Arial" w:cs="Arial"/>
          <w:b/>
          <w:sz w:val="24"/>
          <w:szCs w:val="24"/>
        </w:rPr>
      </w:pPr>
      <w:r>
        <w:rPr>
          <w:rFonts w:ascii="Arial" w:eastAsia="Times New Roman" w:hAnsi="Arial" w:cs="Arial"/>
          <w:b/>
          <w:sz w:val="24"/>
          <w:szCs w:val="24"/>
        </w:rPr>
        <w:lastRenderedPageBreak/>
        <w:pict>
          <v:shape id="_x0000_i1041" type="#_x0000_t75" style="width:426pt;height:240.75pt">
            <v:imagedata r:id="rId36" o:title="qlik"/>
          </v:shape>
        </w:pict>
      </w:r>
    </w:p>
    <w:p w:rsidR="00563C68" w:rsidRPr="00961AA7" w:rsidRDefault="002C52A0" w:rsidP="002C52A0">
      <w:pPr>
        <w:jc w:val="center"/>
        <w:rPr>
          <w:rFonts w:ascii="Arial" w:eastAsia="Times New Roman" w:hAnsi="Arial" w:cs="Arial"/>
          <w:b/>
          <w:sz w:val="20"/>
          <w:szCs w:val="20"/>
        </w:rPr>
      </w:pPr>
      <w:r w:rsidRPr="00961AA7">
        <w:rPr>
          <w:rFonts w:ascii="Arial" w:eastAsia="Times New Roman" w:hAnsi="Arial" w:cs="Arial"/>
          <w:b/>
          <w:sz w:val="20"/>
          <w:szCs w:val="20"/>
        </w:rPr>
        <w:t xml:space="preserve">Figura 18 – </w:t>
      </w:r>
      <w:proofErr w:type="spellStart"/>
      <w:r w:rsidRPr="00961AA7">
        <w:rPr>
          <w:rFonts w:ascii="Arial" w:eastAsia="Times New Roman" w:hAnsi="Arial" w:cs="Arial"/>
          <w:sz w:val="20"/>
          <w:szCs w:val="20"/>
        </w:rPr>
        <w:t>Qlik</w:t>
      </w:r>
      <w:proofErr w:type="spellEnd"/>
      <w:r w:rsidRPr="00961AA7">
        <w:rPr>
          <w:rFonts w:ascii="Arial" w:eastAsia="Times New Roman" w:hAnsi="Arial" w:cs="Arial"/>
          <w:sz w:val="20"/>
          <w:szCs w:val="20"/>
        </w:rPr>
        <w:t xml:space="preserve"> </w:t>
      </w:r>
      <w:proofErr w:type="spellStart"/>
      <w:r w:rsidRPr="00961AA7">
        <w:rPr>
          <w:rFonts w:ascii="Arial" w:eastAsia="Times New Roman" w:hAnsi="Arial" w:cs="Arial"/>
          <w:sz w:val="20"/>
          <w:szCs w:val="20"/>
        </w:rPr>
        <w:t>Sense</w:t>
      </w:r>
      <w:proofErr w:type="spellEnd"/>
      <w:r w:rsidRPr="00961AA7">
        <w:rPr>
          <w:rFonts w:ascii="Arial" w:eastAsia="Times New Roman" w:hAnsi="Arial" w:cs="Arial"/>
          <w:sz w:val="20"/>
          <w:szCs w:val="20"/>
        </w:rPr>
        <w:t xml:space="preserve"> e </w:t>
      </w:r>
      <w:proofErr w:type="spellStart"/>
      <w:r w:rsidRPr="00961AA7">
        <w:rPr>
          <w:rFonts w:ascii="Arial" w:eastAsia="Times New Roman" w:hAnsi="Arial" w:cs="Arial"/>
          <w:sz w:val="20"/>
          <w:szCs w:val="20"/>
        </w:rPr>
        <w:t>Qlik</w:t>
      </w:r>
      <w:proofErr w:type="spellEnd"/>
      <w:r w:rsidRPr="00961AA7">
        <w:rPr>
          <w:rFonts w:ascii="Arial" w:eastAsia="Times New Roman" w:hAnsi="Arial" w:cs="Arial"/>
          <w:sz w:val="20"/>
          <w:szCs w:val="20"/>
        </w:rPr>
        <w:t xml:space="preserve"> </w:t>
      </w:r>
      <w:proofErr w:type="spellStart"/>
      <w:r w:rsidRPr="00961AA7">
        <w:rPr>
          <w:rFonts w:ascii="Arial" w:eastAsia="Times New Roman" w:hAnsi="Arial" w:cs="Arial"/>
          <w:sz w:val="20"/>
          <w:szCs w:val="20"/>
        </w:rPr>
        <w:t>View</w:t>
      </w:r>
      <w:proofErr w:type="spellEnd"/>
      <w:r w:rsidR="00563C68" w:rsidRPr="00961AA7">
        <w:rPr>
          <w:rFonts w:ascii="Arial" w:eastAsia="Times New Roman" w:hAnsi="Arial" w:cs="Arial"/>
          <w:sz w:val="20"/>
          <w:szCs w:val="20"/>
        </w:rPr>
        <w:t xml:space="preserve"> </w:t>
      </w:r>
    </w:p>
    <w:p w:rsidR="002C52A0" w:rsidRPr="00961AA7" w:rsidRDefault="00563C68" w:rsidP="002C52A0">
      <w:pPr>
        <w:jc w:val="center"/>
        <w:rPr>
          <w:rFonts w:ascii="Arial" w:eastAsia="Times New Roman" w:hAnsi="Arial" w:cs="Arial"/>
          <w:sz w:val="20"/>
          <w:szCs w:val="20"/>
        </w:rPr>
      </w:pPr>
      <w:r w:rsidRPr="00961AA7">
        <w:rPr>
          <w:rFonts w:ascii="Arial" w:eastAsia="Times New Roman" w:hAnsi="Arial" w:cs="Arial"/>
          <w:b/>
          <w:sz w:val="20"/>
          <w:szCs w:val="20"/>
        </w:rPr>
        <w:t xml:space="preserve">(Fonte: </w:t>
      </w:r>
      <w:hyperlink r:id="rId37" w:history="1">
        <w:r w:rsidR="0021373B" w:rsidRPr="00961AA7">
          <w:rPr>
            <w:rStyle w:val="Hyperlink"/>
            <w:rFonts w:ascii="Arial" w:eastAsia="Times New Roman" w:hAnsi="Arial" w:cs="Arial"/>
            <w:color w:val="000000" w:themeColor="text1"/>
            <w:sz w:val="20"/>
            <w:szCs w:val="20"/>
            <w:u w:val="none"/>
          </w:rPr>
          <w:t>http://smalldata.com.br/empresa-qliksense-no-brasil/</w:t>
        </w:r>
      </w:hyperlink>
      <w:r w:rsidRPr="00961AA7">
        <w:rPr>
          <w:rFonts w:ascii="Arial" w:eastAsia="Times New Roman" w:hAnsi="Arial" w:cs="Arial"/>
          <w:sz w:val="20"/>
          <w:szCs w:val="20"/>
        </w:rPr>
        <w:t>)</w:t>
      </w:r>
    </w:p>
    <w:p w:rsidR="00062ADE" w:rsidRDefault="00062ADE" w:rsidP="00062ADE">
      <w:pPr>
        <w:jc w:val="both"/>
        <w:rPr>
          <w:rFonts w:ascii="Arial" w:eastAsia="Times New Roman" w:hAnsi="Arial" w:cs="Arial"/>
          <w:sz w:val="24"/>
          <w:szCs w:val="24"/>
        </w:rPr>
      </w:pPr>
    </w:p>
    <w:p w:rsidR="0021373B" w:rsidRPr="00E95734" w:rsidRDefault="00062ADE" w:rsidP="00062ADE">
      <w:pPr>
        <w:jc w:val="both"/>
        <w:rPr>
          <w:rFonts w:ascii="Arial" w:eastAsia="Times New Roman" w:hAnsi="Arial" w:cs="Arial"/>
          <w:b/>
          <w:sz w:val="28"/>
          <w:szCs w:val="28"/>
        </w:rPr>
      </w:pPr>
      <w:r w:rsidRPr="00E95734">
        <w:rPr>
          <w:rFonts w:ascii="Arial" w:eastAsia="Times New Roman" w:hAnsi="Arial" w:cs="Arial"/>
          <w:b/>
          <w:sz w:val="28"/>
          <w:szCs w:val="28"/>
        </w:rPr>
        <w:t>4</w:t>
      </w:r>
      <w:r w:rsidR="00EF1E92">
        <w:rPr>
          <w:rFonts w:ascii="Arial" w:eastAsia="Times New Roman" w:hAnsi="Arial" w:cs="Arial"/>
          <w:b/>
          <w:sz w:val="28"/>
          <w:szCs w:val="28"/>
        </w:rPr>
        <w:t>.</w:t>
      </w:r>
      <w:r w:rsidRPr="00E95734">
        <w:rPr>
          <w:rFonts w:ascii="Arial" w:eastAsia="Times New Roman" w:hAnsi="Arial" w:cs="Arial"/>
          <w:b/>
          <w:sz w:val="28"/>
          <w:szCs w:val="28"/>
        </w:rPr>
        <w:t xml:space="preserve"> </w:t>
      </w:r>
      <w:proofErr w:type="spellStart"/>
      <w:r w:rsidRPr="00E95734">
        <w:rPr>
          <w:rFonts w:ascii="Arial" w:eastAsia="Times New Roman" w:hAnsi="Arial" w:cs="Arial"/>
          <w:b/>
          <w:sz w:val="28"/>
          <w:szCs w:val="28"/>
        </w:rPr>
        <w:t>ThoughtSpot</w:t>
      </w:r>
      <w:proofErr w:type="spellEnd"/>
    </w:p>
    <w:p w:rsidR="00062ADE" w:rsidRDefault="00062ADE" w:rsidP="00062ADE">
      <w:pPr>
        <w:ind w:firstLine="709"/>
        <w:jc w:val="both"/>
        <w:rPr>
          <w:rFonts w:ascii="Arial" w:eastAsia="Times New Roman" w:hAnsi="Arial" w:cs="Arial"/>
          <w:sz w:val="24"/>
          <w:szCs w:val="24"/>
        </w:rPr>
      </w:pPr>
      <w:r>
        <w:rPr>
          <w:rFonts w:ascii="Arial" w:eastAsia="Times New Roman" w:hAnsi="Arial" w:cs="Arial"/>
          <w:sz w:val="24"/>
          <w:szCs w:val="24"/>
        </w:rPr>
        <w:t xml:space="preserve">A ferramenta </w:t>
      </w:r>
      <w:proofErr w:type="spellStart"/>
      <w:r>
        <w:rPr>
          <w:rFonts w:ascii="Arial" w:eastAsia="Times New Roman" w:hAnsi="Arial" w:cs="Arial"/>
          <w:sz w:val="24"/>
          <w:szCs w:val="24"/>
        </w:rPr>
        <w:t>ThoughSpot</w:t>
      </w:r>
      <w:proofErr w:type="spellEnd"/>
      <w:r>
        <w:rPr>
          <w:rFonts w:ascii="Arial" w:eastAsia="Times New Roman" w:hAnsi="Arial" w:cs="Arial"/>
          <w:sz w:val="24"/>
          <w:szCs w:val="24"/>
        </w:rPr>
        <w:t xml:space="preserve"> foi fundada em 2012 por uma equipe de engenheiros que trabalhou com grandes empresas como Google, Oracle, Microsoft, Yahoo entre outas empresas do Vale do Silício, </w:t>
      </w:r>
      <w:proofErr w:type="spellStart"/>
      <w:r>
        <w:rPr>
          <w:rFonts w:ascii="Arial" w:eastAsia="Times New Roman" w:hAnsi="Arial" w:cs="Arial"/>
          <w:sz w:val="24"/>
          <w:szCs w:val="24"/>
        </w:rPr>
        <w:t>co-fundador</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Ajeet</w:t>
      </w:r>
      <w:proofErr w:type="spellEnd"/>
      <w:r>
        <w:rPr>
          <w:rFonts w:ascii="Arial" w:eastAsia="Times New Roman" w:hAnsi="Arial" w:cs="Arial"/>
          <w:sz w:val="24"/>
          <w:szCs w:val="24"/>
        </w:rPr>
        <w:t xml:space="preserve"> Singh. Em </w:t>
      </w:r>
      <w:r w:rsidR="00EF4073">
        <w:rPr>
          <w:rFonts w:ascii="Arial" w:eastAsia="Times New Roman" w:hAnsi="Arial" w:cs="Arial"/>
          <w:sz w:val="24"/>
          <w:szCs w:val="24"/>
        </w:rPr>
        <w:t>janeiro</w:t>
      </w:r>
      <w:r>
        <w:rPr>
          <w:rFonts w:ascii="Arial" w:eastAsia="Times New Roman" w:hAnsi="Arial" w:cs="Arial"/>
          <w:sz w:val="24"/>
          <w:szCs w:val="24"/>
        </w:rPr>
        <w:t xml:space="preserve"> de 2016, a empresa abriu uma filial em Londres, em um esforço para expandir deu mercado na Europa. Um mês depois a </w:t>
      </w:r>
      <w:proofErr w:type="spellStart"/>
      <w:r>
        <w:rPr>
          <w:rFonts w:ascii="Arial" w:eastAsia="Times New Roman" w:hAnsi="Arial" w:cs="Arial"/>
          <w:sz w:val="24"/>
          <w:szCs w:val="24"/>
        </w:rPr>
        <w:t>ThoughtSpot</w:t>
      </w:r>
      <w:proofErr w:type="spellEnd"/>
      <w:r>
        <w:rPr>
          <w:rFonts w:ascii="Arial" w:eastAsia="Times New Roman" w:hAnsi="Arial" w:cs="Arial"/>
          <w:sz w:val="24"/>
          <w:szCs w:val="24"/>
        </w:rPr>
        <w:t xml:space="preserve"> anunciou seu aumento em 810% em relação ao ano anterior. O </w:t>
      </w:r>
      <w:proofErr w:type="spellStart"/>
      <w:r>
        <w:rPr>
          <w:rFonts w:ascii="Arial" w:eastAsia="Times New Roman" w:hAnsi="Arial" w:cs="Arial"/>
          <w:sz w:val="24"/>
          <w:szCs w:val="24"/>
        </w:rPr>
        <w:t>ThoughtSpot</w:t>
      </w:r>
      <w:proofErr w:type="spellEnd"/>
      <w:r>
        <w:rPr>
          <w:rFonts w:ascii="Arial" w:eastAsia="Times New Roman" w:hAnsi="Arial" w:cs="Arial"/>
          <w:sz w:val="24"/>
          <w:szCs w:val="24"/>
        </w:rPr>
        <w:t xml:space="preserve"> </w:t>
      </w:r>
      <w:r w:rsidR="00EF4073">
        <w:rPr>
          <w:rFonts w:ascii="Arial" w:eastAsia="Times New Roman" w:hAnsi="Arial" w:cs="Arial"/>
          <w:sz w:val="24"/>
          <w:szCs w:val="24"/>
        </w:rPr>
        <w:t>permite</w:t>
      </w:r>
      <w:r>
        <w:rPr>
          <w:rFonts w:ascii="Arial" w:eastAsia="Times New Roman" w:hAnsi="Arial" w:cs="Arial"/>
          <w:sz w:val="24"/>
          <w:szCs w:val="24"/>
        </w:rPr>
        <w:t xml:space="preserve"> que os usuários não técnicos realizam pesquisas de </w:t>
      </w:r>
      <w:r w:rsidR="00EF4073">
        <w:rPr>
          <w:rFonts w:ascii="Arial" w:eastAsia="Times New Roman" w:hAnsi="Arial" w:cs="Arial"/>
          <w:sz w:val="24"/>
          <w:szCs w:val="24"/>
        </w:rPr>
        <w:t>análise</w:t>
      </w:r>
      <w:r>
        <w:rPr>
          <w:rFonts w:ascii="Arial" w:eastAsia="Times New Roman" w:hAnsi="Arial" w:cs="Arial"/>
          <w:sz w:val="24"/>
          <w:szCs w:val="24"/>
        </w:rPr>
        <w:t xml:space="preserve"> de dados de autoatendimento, o mecanismo de </w:t>
      </w:r>
      <w:r w:rsidR="00EF4073">
        <w:rPr>
          <w:rFonts w:ascii="Arial" w:eastAsia="Times New Roman" w:hAnsi="Arial" w:cs="Arial"/>
          <w:sz w:val="24"/>
          <w:szCs w:val="24"/>
        </w:rPr>
        <w:t>pesquisa</w:t>
      </w:r>
      <w:r>
        <w:rPr>
          <w:rFonts w:ascii="Arial" w:eastAsia="Times New Roman" w:hAnsi="Arial" w:cs="Arial"/>
          <w:sz w:val="24"/>
          <w:szCs w:val="24"/>
        </w:rPr>
        <w:t xml:space="preserve"> relacional, inclui DW e dados de venda. Em 2015 foi lançado o </w:t>
      </w:r>
      <w:proofErr w:type="spellStart"/>
      <w:r>
        <w:rPr>
          <w:rFonts w:ascii="Arial" w:eastAsia="Times New Roman" w:hAnsi="Arial" w:cs="Arial"/>
          <w:sz w:val="24"/>
          <w:szCs w:val="24"/>
        </w:rPr>
        <w:t>ThoughtSpot</w:t>
      </w:r>
      <w:proofErr w:type="spellEnd"/>
      <w:r>
        <w:rPr>
          <w:rFonts w:ascii="Arial" w:eastAsia="Times New Roman" w:hAnsi="Arial" w:cs="Arial"/>
          <w:sz w:val="24"/>
          <w:szCs w:val="24"/>
        </w:rPr>
        <w:t xml:space="preserve"> 3 que incluía o </w:t>
      </w:r>
      <w:proofErr w:type="spellStart"/>
      <w:r>
        <w:rPr>
          <w:rFonts w:ascii="Arial" w:eastAsia="Times New Roman" w:hAnsi="Arial" w:cs="Arial"/>
          <w:sz w:val="24"/>
          <w:szCs w:val="24"/>
        </w:rPr>
        <w:t>DataRank</w:t>
      </w:r>
      <w:proofErr w:type="spellEnd"/>
      <w:r>
        <w:rPr>
          <w:rFonts w:ascii="Arial" w:eastAsia="Times New Roman" w:hAnsi="Arial" w:cs="Arial"/>
          <w:sz w:val="24"/>
          <w:szCs w:val="24"/>
        </w:rPr>
        <w:t xml:space="preserve">, </w:t>
      </w:r>
      <w:r w:rsidR="00EF4073">
        <w:rPr>
          <w:rFonts w:ascii="Arial" w:eastAsia="Times New Roman" w:hAnsi="Arial" w:cs="Arial"/>
          <w:sz w:val="24"/>
          <w:szCs w:val="24"/>
        </w:rPr>
        <w:t>um algoritmo</w:t>
      </w:r>
      <w:r>
        <w:rPr>
          <w:rFonts w:ascii="Arial" w:eastAsia="Times New Roman" w:hAnsi="Arial" w:cs="Arial"/>
          <w:sz w:val="24"/>
          <w:szCs w:val="24"/>
        </w:rPr>
        <w:t xml:space="preserve"> de </w:t>
      </w:r>
      <w:r w:rsidR="00EF4073">
        <w:rPr>
          <w:rFonts w:ascii="Arial" w:eastAsia="Times New Roman" w:hAnsi="Arial" w:cs="Arial"/>
          <w:sz w:val="24"/>
          <w:szCs w:val="24"/>
        </w:rPr>
        <w:t>aprendizado</w:t>
      </w:r>
      <w:r>
        <w:rPr>
          <w:rFonts w:ascii="Arial" w:eastAsia="Times New Roman" w:hAnsi="Arial" w:cs="Arial"/>
          <w:sz w:val="24"/>
          <w:szCs w:val="24"/>
        </w:rPr>
        <w:t xml:space="preserve"> de </w:t>
      </w:r>
      <w:r w:rsidR="00EF4073">
        <w:rPr>
          <w:rFonts w:ascii="Arial" w:eastAsia="Times New Roman" w:hAnsi="Arial" w:cs="Arial"/>
          <w:sz w:val="24"/>
          <w:szCs w:val="24"/>
        </w:rPr>
        <w:t>máquina</w:t>
      </w:r>
      <w:r>
        <w:rPr>
          <w:rFonts w:ascii="Arial" w:eastAsia="Times New Roman" w:hAnsi="Arial" w:cs="Arial"/>
          <w:sz w:val="24"/>
          <w:szCs w:val="24"/>
        </w:rPr>
        <w:t xml:space="preserve"> que apresenta sugestões de dados para ajudar o usuário </w:t>
      </w:r>
      <w:proofErr w:type="spellStart"/>
      <w:r>
        <w:rPr>
          <w:rFonts w:ascii="Arial" w:eastAsia="Times New Roman" w:hAnsi="Arial" w:cs="Arial"/>
          <w:sz w:val="24"/>
          <w:szCs w:val="24"/>
        </w:rPr>
        <w:t>a</w:t>
      </w:r>
      <w:proofErr w:type="spellEnd"/>
      <w:r>
        <w:rPr>
          <w:rFonts w:ascii="Arial" w:eastAsia="Times New Roman" w:hAnsi="Arial" w:cs="Arial"/>
          <w:sz w:val="24"/>
          <w:szCs w:val="24"/>
        </w:rPr>
        <w:t xml:space="preserve"> medida que as entradas são digitadas, onde grava automaticamente as fontes </w:t>
      </w:r>
      <w:r w:rsidR="00EF4073">
        <w:rPr>
          <w:rFonts w:ascii="Arial" w:eastAsia="Times New Roman" w:hAnsi="Arial" w:cs="Arial"/>
          <w:sz w:val="24"/>
          <w:szCs w:val="24"/>
        </w:rPr>
        <w:t>de dados</w:t>
      </w:r>
      <w:r>
        <w:rPr>
          <w:rFonts w:ascii="Arial" w:eastAsia="Times New Roman" w:hAnsi="Arial" w:cs="Arial"/>
          <w:sz w:val="24"/>
          <w:szCs w:val="24"/>
        </w:rPr>
        <w:t xml:space="preserve"> e une as tabelas</w:t>
      </w:r>
      <w:r w:rsidR="00EF4073">
        <w:rPr>
          <w:rFonts w:ascii="Arial" w:eastAsia="Times New Roman" w:hAnsi="Arial" w:cs="Arial"/>
          <w:sz w:val="24"/>
          <w:szCs w:val="24"/>
        </w:rPr>
        <w:t xml:space="preserve"> para calcular respostas em bancos de dados previamente silenciados e </w:t>
      </w:r>
      <w:proofErr w:type="spellStart"/>
      <w:r w:rsidR="00EF4073">
        <w:rPr>
          <w:rFonts w:ascii="Arial" w:eastAsia="Times New Roman" w:hAnsi="Arial" w:cs="Arial"/>
          <w:sz w:val="24"/>
          <w:szCs w:val="24"/>
        </w:rPr>
        <w:t>PopCharts</w:t>
      </w:r>
      <w:proofErr w:type="spellEnd"/>
      <w:r w:rsidR="00EF4073">
        <w:rPr>
          <w:rFonts w:ascii="Arial" w:eastAsia="Times New Roman" w:hAnsi="Arial" w:cs="Arial"/>
          <w:sz w:val="24"/>
          <w:szCs w:val="24"/>
        </w:rPr>
        <w:t xml:space="preserve"> a mecanismos de visualização, classificando-o através de possíveis gráficos e apresentação aos usuários.</w:t>
      </w:r>
    </w:p>
    <w:p w:rsidR="00FB58DE" w:rsidRPr="000F3840" w:rsidRDefault="00EF4073" w:rsidP="000F3840">
      <w:pPr>
        <w:ind w:firstLine="709"/>
        <w:jc w:val="both"/>
        <w:rPr>
          <w:rFonts w:ascii="Arial" w:eastAsia="Times New Roman" w:hAnsi="Arial" w:cs="Arial"/>
          <w:sz w:val="24"/>
          <w:szCs w:val="24"/>
        </w:rPr>
      </w:pPr>
      <w:r>
        <w:rPr>
          <w:rFonts w:ascii="Arial" w:eastAsia="Times New Roman" w:hAnsi="Arial" w:cs="Arial"/>
          <w:sz w:val="24"/>
          <w:szCs w:val="24"/>
        </w:rPr>
        <w:t xml:space="preserve">O </w:t>
      </w:r>
      <w:proofErr w:type="spellStart"/>
      <w:r>
        <w:rPr>
          <w:rFonts w:ascii="Arial" w:eastAsia="Times New Roman" w:hAnsi="Arial" w:cs="Arial"/>
          <w:sz w:val="24"/>
          <w:szCs w:val="24"/>
        </w:rPr>
        <w:t>ThoughtSpot</w:t>
      </w:r>
      <w:proofErr w:type="spellEnd"/>
      <w:r>
        <w:rPr>
          <w:rFonts w:ascii="Arial" w:eastAsia="Times New Roman" w:hAnsi="Arial" w:cs="Arial"/>
          <w:sz w:val="24"/>
          <w:szCs w:val="24"/>
        </w:rPr>
        <w:t xml:space="preserve"> tem uma abordagem baseada em pesquisa para analise visual e capacidade de integrar, </w:t>
      </w:r>
      <w:r w:rsidR="007931CC">
        <w:rPr>
          <w:rFonts w:ascii="Arial" w:eastAsia="Times New Roman" w:hAnsi="Arial" w:cs="Arial"/>
          <w:sz w:val="24"/>
          <w:szCs w:val="24"/>
        </w:rPr>
        <w:t>prepara</w:t>
      </w:r>
      <w:r>
        <w:rPr>
          <w:rFonts w:ascii="Arial" w:eastAsia="Times New Roman" w:hAnsi="Arial" w:cs="Arial"/>
          <w:sz w:val="24"/>
          <w:szCs w:val="24"/>
        </w:rPr>
        <w:t xml:space="preserve"> e pesquisar bilhões de linhas e </w:t>
      </w:r>
      <w:proofErr w:type="spellStart"/>
      <w:r>
        <w:rPr>
          <w:rFonts w:ascii="Arial" w:eastAsia="Times New Roman" w:hAnsi="Arial" w:cs="Arial"/>
          <w:sz w:val="24"/>
          <w:szCs w:val="24"/>
        </w:rPr>
        <w:t>terabytes</w:t>
      </w:r>
      <w:proofErr w:type="spellEnd"/>
      <w:r>
        <w:rPr>
          <w:rFonts w:ascii="Arial" w:eastAsia="Times New Roman" w:hAnsi="Arial" w:cs="Arial"/>
          <w:sz w:val="24"/>
          <w:szCs w:val="24"/>
        </w:rPr>
        <w:t xml:space="preserve"> de dados, afirmando que </w:t>
      </w:r>
      <w:r w:rsidR="009D4195">
        <w:rPr>
          <w:rFonts w:ascii="Arial" w:eastAsia="Times New Roman" w:hAnsi="Arial" w:cs="Arial"/>
          <w:sz w:val="24"/>
          <w:szCs w:val="24"/>
        </w:rPr>
        <w:t xml:space="preserve">pode </w:t>
      </w:r>
      <w:r>
        <w:rPr>
          <w:rFonts w:ascii="Arial" w:eastAsia="Times New Roman" w:hAnsi="Arial" w:cs="Arial"/>
          <w:sz w:val="24"/>
          <w:szCs w:val="24"/>
        </w:rPr>
        <w:t xml:space="preserve">responder em </w:t>
      </w:r>
      <w:r w:rsidR="009D4195">
        <w:rPr>
          <w:rFonts w:ascii="Arial" w:eastAsia="Times New Roman" w:hAnsi="Arial" w:cs="Arial"/>
          <w:sz w:val="24"/>
          <w:szCs w:val="24"/>
        </w:rPr>
        <w:t xml:space="preserve">questão de </w:t>
      </w:r>
      <w:r>
        <w:rPr>
          <w:rFonts w:ascii="Arial" w:eastAsia="Times New Roman" w:hAnsi="Arial" w:cs="Arial"/>
          <w:sz w:val="24"/>
          <w:szCs w:val="24"/>
        </w:rPr>
        <w:t>segundos</w:t>
      </w:r>
      <w:r w:rsidR="009D4195">
        <w:rPr>
          <w:rFonts w:ascii="Arial" w:eastAsia="Times New Roman" w:hAnsi="Arial" w:cs="Arial"/>
          <w:sz w:val="24"/>
          <w:szCs w:val="24"/>
        </w:rPr>
        <w:t xml:space="preserve"> a pesquisas de bilhões de linhas.</w:t>
      </w:r>
      <w:r w:rsidR="007931CC">
        <w:rPr>
          <w:rFonts w:ascii="Arial" w:eastAsia="Times New Roman" w:hAnsi="Arial" w:cs="Arial"/>
          <w:sz w:val="24"/>
          <w:szCs w:val="24"/>
        </w:rPr>
        <w:t xml:space="preserve"> Essa ferramenta é compatível com o </w:t>
      </w:r>
      <w:proofErr w:type="spellStart"/>
      <w:r w:rsidR="007931CC">
        <w:rPr>
          <w:rFonts w:ascii="Arial" w:eastAsia="Times New Roman" w:hAnsi="Arial" w:cs="Arial"/>
          <w:sz w:val="24"/>
          <w:szCs w:val="24"/>
        </w:rPr>
        <w:t>SpotIQ</w:t>
      </w:r>
      <w:proofErr w:type="spellEnd"/>
      <w:r w:rsidR="007931CC">
        <w:rPr>
          <w:rFonts w:ascii="Arial" w:eastAsia="Times New Roman" w:hAnsi="Arial" w:cs="Arial"/>
          <w:sz w:val="24"/>
          <w:szCs w:val="24"/>
        </w:rPr>
        <w:t xml:space="preserve">, que é uma análise orientada por </w:t>
      </w:r>
      <w:r w:rsidR="00104A81">
        <w:rPr>
          <w:rFonts w:ascii="Arial" w:eastAsia="Times New Roman" w:hAnsi="Arial" w:cs="Arial"/>
          <w:sz w:val="24"/>
          <w:szCs w:val="24"/>
        </w:rPr>
        <w:t>IA permitindo,</w:t>
      </w:r>
      <w:r w:rsidR="007931CC">
        <w:rPr>
          <w:rFonts w:ascii="Arial" w:eastAsia="Times New Roman" w:hAnsi="Arial" w:cs="Arial"/>
          <w:sz w:val="24"/>
          <w:szCs w:val="24"/>
        </w:rPr>
        <w:t xml:space="preserve"> que os usuários possam executar os resultados da consulta para descobrir anomalias, linhas de tendência, clusters e outros recursos de dados usando algoritmos estatísticos e de </w:t>
      </w:r>
      <w:proofErr w:type="spellStart"/>
      <w:r w:rsidR="007931CC">
        <w:rPr>
          <w:rFonts w:ascii="Arial" w:eastAsia="Times New Roman" w:hAnsi="Arial" w:cs="Arial"/>
          <w:sz w:val="24"/>
          <w:szCs w:val="24"/>
        </w:rPr>
        <w:t>Machine</w:t>
      </w:r>
      <w:proofErr w:type="spellEnd"/>
      <w:r w:rsidR="007931CC">
        <w:rPr>
          <w:rFonts w:ascii="Arial" w:eastAsia="Times New Roman" w:hAnsi="Arial" w:cs="Arial"/>
          <w:sz w:val="24"/>
          <w:szCs w:val="24"/>
        </w:rPr>
        <w:t xml:space="preserve"> Learning. </w:t>
      </w:r>
      <w:r w:rsidR="007931CC">
        <w:rPr>
          <w:rFonts w:ascii="Arial" w:eastAsia="Times New Roman" w:hAnsi="Arial" w:cs="Arial"/>
          <w:sz w:val="24"/>
          <w:szCs w:val="24"/>
        </w:rPr>
        <w:lastRenderedPageBreak/>
        <w:t xml:space="preserve">O </w:t>
      </w:r>
      <w:proofErr w:type="spellStart"/>
      <w:r w:rsidR="007931CC">
        <w:rPr>
          <w:rFonts w:ascii="Arial" w:eastAsia="Times New Roman" w:hAnsi="Arial" w:cs="Arial"/>
          <w:sz w:val="24"/>
          <w:szCs w:val="24"/>
        </w:rPr>
        <w:t>SpotIQ</w:t>
      </w:r>
      <w:proofErr w:type="spellEnd"/>
      <w:r w:rsidR="007931CC">
        <w:rPr>
          <w:rFonts w:ascii="Arial" w:eastAsia="Times New Roman" w:hAnsi="Arial" w:cs="Arial"/>
          <w:sz w:val="24"/>
          <w:szCs w:val="24"/>
        </w:rPr>
        <w:t xml:space="preserve"> é uma narrativa de linguagem natural para qualquer insight que o sistema descobre.</w:t>
      </w:r>
    </w:p>
    <w:p w:rsidR="00CD6891" w:rsidRDefault="000B13FC" w:rsidP="0094245B">
      <w:pPr>
        <w:jc w:val="center"/>
      </w:pPr>
      <w:r>
        <w:pict>
          <v:shape id="_x0000_i1042" type="#_x0000_t75" style="width:424.5pt;height:265.5pt">
            <v:imagedata r:id="rId38" o:title="071619_SBA_ThoughtSpot-Dashboard"/>
          </v:shape>
        </w:pict>
      </w:r>
    </w:p>
    <w:p w:rsidR="0094245B" w:rsidRPr="00961AA7" w:rsidRDefault="0094245B" w:rsidP="0094245B">
      <w:pPr>
        <w:jc w:val="center"/>
        <w:rPr>
          <w:rFonts w:ascii="Arial" w:hAnsi="Arial" w:cs="Arial"/>
          <w:sz w:val="20"/>
          <w:szCs w:val="20"/>
        </w:rPr>
      </w:pPr>
      <w:r w:rsidRPr="00961AA7">
        <w:rPr>
          <w:rFonts w:ascii="Arial" w:hAnsi="Arial" w:cs="Arial"/>
          <w:b/>
          <w:sz w:val="20"/>
          <w:szCs w:val="20"/>
        </w:rPr>
        <w:t>Figura 19</w:t>
      </w:r>
      <w:r w:rsidR="00E95734" w:rsidRPr="00961AA7">
        <w:rPr>
          <w:rFonts w:ascii="Arial" w:hAnsi="Arial" w:cs="Arial"/>
          <w:b/>
          <w:sz w:val="20"/>
          <w:szCs w:val="20"/>
        </w:rPr>
        <w:t xml:space="preserve"> -</w:t>
      </w:r>
      <w:r w:rsidRPr="00961AA7">
        <w:rPr>
          <w:rFonts w:ascii="Arial" w:hAnsi="Arial" w:cs="Arial"/>
          <w:sz w:val="20"/>
          <w:szCs w:val="20"/>
        </w:rPr>
        <w:t xml:space="preserve"> </w:t>
      </w:r>
      <w:proofErr w:type="spellStart"/>
      <w:r w:rsidRPr="00961AA7">
        <w:rPr>
          <w:rFonts w:ascii="Arial" w:hAnsi="Arial" w:cs="Arial"/>
          <w:sz w:val="20"/>
          <w:szCs w:val="20"/>
        </w:rPr>
        <w:t>ThoughtSpot</w:t>
      </w:r>
      <w:proofErr w:type="spellEnd"/>
    </w:p>
    <w:p w:rsidR="0094245B" w:rsidRPr="00961AA7" w:rsidRDefault="0094245B" w:rsidP="0094245B">
      <w:pPr>
        <w:jc w:val="center"/>
        <w:rPr>
          <w:rFonts w:ascii="Arial" w:hAnsi="Arial" w:cs="Arial"/>
          <w:b/>
          <w:sz w:val="20"/>
          <w:szCs w:val="20"/>
        </w:rPr>
      </w:pPr>
      <w:r w:rsidRPr="00961AA7">
        <w:rPr>
          <w:rFonts w:ascii="Arial" w:hAnsi="Arial" w:cs="Arial"/>
          <w:b/>
          <w:sz w:val="20"/>
          <w:szCs w:val="20"/>
        </w:rPr>
        <w:t xml:space="preserve">(Fonte: </w:t>
      </w:r>
      <w:hyperlink r:id="rId39" w:history="1">
        <w:r w:rsidRPr="00961AA7">
          <w:rPr>
            <w:rStyle w:val="Hyperlink"/>
            <w:rFonts w:ascii="Arial" w:hAnsi="Arial" w:cs="Arial"/>
            <w:color w:val="000000" w:themeColor="text1"/>
            <w:sz w:val="20"/>
            <w:szCs w:val="20"/>
            <w:u w:val="none"/>
          </w:rPr>
          <w:t>https://searchbusinessanalytics.techtarget.com/news/252469508/ThoughtSpot-BI-platform-gets-financial-boost-IPO-may-be-near</w:t>
        </w:r>
      </w:hyperlink>
      <w:r w:rsidRPr="00961AA7">
        <w:rPr>
          <w:rFonts w:ascii="Arial" w:hAnsi="Arial" w:cs="Arial"/>
          <w:b/>
          <w:sz w:val="20"/>
          <w:szCs w:val="20"/>
        </w:rPr>
        <w:t>)</w:t>
      </w:r>
    </w:p>
    <w:p w:rsidR="0094245B" w:rsidRDefault="0094245B" w:rsidP="0094245B">
      <w:pPr>
        <w:jc w:val="both"/>
        <w:rPr>
          <w:rFonts w:ascii="Arial" w:hAnsi="Arial" w:cs="Arial"/>
          <w:sz w:val="24"/>
          <w:szCs w:val="24"/>
        </w:rPr>
      </w:pPr>
      <w:r>
        <w:rPr>
          <w:rFonts w:ascii="Arial" w:hAnsi="Arial" w:cs="Arial"/>
          <w:sz w:val="24"/>
          <w:szCs w:val="24"/>
        </w:rPr>
        <w:t>A seguir uma tabela de comparação entre as 3 líderes do mercado de BI:</w:t>
      </w:r>
    </w:p>
    <w:tbl>
      <w:tblPr>
        <w:tblStyle w:val="Tabelacomgrade"/>
        <w:tblW w:w="0" w:type="auto"/>
        <w:tblLook w:val="04A0" w:firstRow="1" w:lastRow="0" w:firstColumn="1" w:lastColumn="0" w:noHBand="0" w:noVBand="1"/>
      </w:tblPr>
      <w:tblGrid>
        <w:gridCol w:w="2547"/>
        <w:gridCol w:w="2410"/>
        <w:gridCol w:w="2126"/>
        <w:gridCol w:w="1411"/>
      </w:tblGrid>
      <w:tr w:rsidR="0094245B" w:rsidTr="00DB6416">
        <w:tc>
          <w:tcPr>
            <w:tcW w:w="2547" w:type="dxa"/>
          </w:tcPr>
          <w:p w:rsidR="0094245B" w:rsidRPr="0099759F" w:rsidRDefault="00DB6416" w:rsidP="0094245B">
            <w:pPr>
              <w:jc w:val="both"/>
              <w:rPr>
                <w:rFonts w:ascii="Arial" w:hAnsi="Arial" w:cs="Arial"/>
                <w:b/>
                <w:sz w:val="24"/>
                <w:szCs w:val="24"/>
              </w:rPr>
            </w:pPr>
            <w:r w:rsidRPr="0099759F">
              <w:rPr>
                <w:rFonts w:ascii="Arial" w:hAnsi="Arial" w:cs="Arial"/>
                <w:b/>
                <w:sz w:val="24"/>
                <w:szCs w:val="24"/>
              </w:rPr>
              <w:t>Métricas</w:t>
            </w:r>
          </w:p>
        </w:tc>
        <w:tc>
          <w:tcPr>
            <w:tcW w:w="2410" w:type="dxa"/>
          </w:tcPr>
          <w:p w:rsidR="0094245B" w:rsidRPr="0099759F" w:rsidRDefault="00DB6416" w:rsidP="0094245B">
            <w:pPr>
              <w:jc w:val="both"/>
              <w:rPr>
                <w:rFonts w:ascii="Arial" w:hAnsi="Arial" w:cs="Arial"/>
                <w:b/>
                <w:sz w:val="24"/>
                <w:szCs w:val="24"/>
              </w:rPr>
            </w:pPr>
            <w:r w:rsidRPr="0099759F">
              <w:rPr>
                <w:rFonts w:ascii="Arial" w:hAnsi="Arial" w:cs="Arial"/>
                <w:b/>
                <w:sz w:val="24"/>
                <w:szCs w:val="24"/>
              </w:rPr>
              <w:t xml:space="preserve">Microsoft </w:t>
            </w:r>
            <w:proofErr w:type="spellStart"/>
            <w:r w:rsidRPr="0099759F">
              <w:rPr>
                <w:rFonts w:ascii="Arial" w:hAnsi="Arial" w:cs="Arial"/>
                <w:b/>
                <w:sz w:val="24"/>
                <w:szCs w:val="24"/>
              </w:rPr>
              <w:t>PowerBI</w:t>
            </w:r>
            <w:proofErr w:type="spellEnd"/>
          </w:p>
        </w:tc>
        <w:tc>
          <w:tcPr>
            <w:tcW w:w="2126" w:type="dxa"/>
          </w:tcPr>
          <w:p w:rsidR="0094245B" w:rsidRPr="0099759F" w:rsidRDefault="00DB6416" w:rsidP="0094245B">
            <w:pPr>
              <w:jc w:val="both"/>
              <w:rPr>
                <w:rFonts w:ascii="Arial" w:hAnsi="Arial" w:cs="Arial"/>
                <w:b/>
                <w:sz w:val="24"/>
                <w:szCs w:val="24"/>
              </w:rPr>
            </w:pPr>
            <w:r w:rsidRPr="0099759F">
              <w:rPr>
                <w:rFonts w:ascii="Arial" w:hAnsi="Arial" w:cs="Arial"/>
                <w:b/>
                <w:sz w:val="24"/>
                <w:szCs w:val="24"/>
              </w:rPr>
              <w:t>Tableau Desktop</w:t>
            </w:r>
          </w:p>
        </w:tc>
        <w:tc>
          <w:tcPr>
            <w:tcW w:w="1411" w:type="dxa"/>
          </w:tcPr>
          <w:p w:rsidR="0094245B" w:rsidRPr="0099759F" w:rsidRDefault="00DB6416" w:rsidP="0094245B">
            <w:pPr>
              <w:jc w:val="both"/>
              <w:rPr>
                <w:rFonts w:ascii="Arial" w:hAnsi="Arial" w:cs="Arial"/>
                <w:b/>
                <w:sz w:val="24"/>
                <w:szCs w:val="24"/>
              </w:rPr>
            </w:pPr>
            <w:proofErr w:type="spellStart"/>
            <w:r w:rsidRPr="0099759F">
              <w:rPr>
                <w:rFonts w:ascii="Arial" w:hAnsi="Arial" w:cs="Arial"/>
                <w:b/>
                <w:sz w:val="24"/>
                <w:szCs w:val="24"/>
              </w:rPr>
              <w:t>QlikView</w:t>
            </w:r>
            <w:proofErr w:type="spellEnd"/>
          </w:p>
        </w:tc>
      </w:tr>
      <w:tr w:rsidR="0094245B" w:rsidTr="00DB6416">
        <w:tc>
          <w:tcPr>
            <w:tcW w:w="2547" w:type="dxa"/>
          </w:tcPr>
          <w:p w:rsidR="0094245B" w:rsidRDefault="00DB6416" w:rsidP="0094245B">
            <w:pPr>
              <w:jc w:val="both"/>
              <w:rPr>
                <w:rFonts w:ascii="Arial" w:hAnsi="Arial" w:cs="Arial"/>
                <w:sz w:val="24"/>
                <w:szCs w:val="24"/>
              </w:rPr>
            </w:pPr>
            <w:r>
              <w:rPr>
                <w:rFonts w:ascii="Arial" w:hAnsi="Arial" w:cs="Arial"/>
                <w:sz w:val="24"/>
                <w:szCs w:val="24"/>
              </w:rPr>
              <w:t>Versão gratuita</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4245B" w:rsidP="0099759F">
            <w:pPr>
              <w:jc w:val="center"/>
              <w:rPr>
                <w:rFonts w:ascii="Arial" w:hAnsi="Arial" w:cs="Arial"/>
                <w:b/>
                <w:sz w:val="24"/>
                <w:szCs w:val="24"/>
              </w:rPr>
            </w:pPr>
          </w:p>
        </w:tc>
        <w:tc>
          <w:tcPr>
            <w:tcW w:w="1411"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4245B" w:rsidTr="00DB6416">
        <w:tc>
          <w:tcPr>
            <w:tcW w:w="2547" w:type="dxa"/>
          </w:tcPr>
          <w:p w:rsidR="0094245B" w:rsidRDefault="00DB6416" w:rsidP="0094245B">
            <w:pPr>
              <w:jc w:val="both"/>
              <w:rPr>
                <w:rFonts w:ascii="Arial" w:hAnsi="Arial" w:cs="Arial"/>
                <w:sz w:val="24"/>
                <w:szCs w:val="24"/>
              </w:rPr>
            </w:pPr>
            <w:r>
              <w:rPr>
                <w:rFonts w:ascii="Arial" w:hAnsi="Arial" w:cs="Arial"/>
                <w:sz w:val="24"/>
                <w:szCs w:val="24"/>
              </w:rPr>
              <w:t>Versão mobile</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4245B" w:rsidTr="00DB6416">
        <w:tc>
          <w:tcPr>
            <w:tcW w:w="2547" w:type="dxa"/>
          </w:tcPr>
          <w:p w:rsidR="0094245B" w:rsidRDefault="00DB6416" w:rsidP="0094245B">
            <w:pPr>
              <w:jc w:val="both"/>
              <w:rPr>
                <w:rFonts w:ascii="Arial" w:hAnsi="Arial" w:cs="Arial"/>
                <w:sz w:val="24"/>
                <w:szCs w:val="24"/>
              </w:rPr>
            </w:pPr>
            <w:r>
              <w:rPr>
                <w:rFonts w:ascii="Arial" w:hAnsi="Arial" w:cs="Arial"/>
                <w:sz w:val="24"/>
                <w:szCs w:val="24"/>
              </w:rPr>
              <w:t>Analise em tempo real</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4245B" w:rsidTr="00DB6416">
        <w:tc>
          <w:tcPr>
            <w:tcW w:w="2547" w:type="dxa"/>
          </w:tcPr>
          <w:p w:rsidR="0094245B" w:rsidRDefault="00DB6416" w:rsidP="0094245B">
            <w:pPr>
              <w:jc w:val="both"/>
              <w:rPr>
                <w:rFonts w:ascii="Arial" w:hAnsi="Arial" w:cs="Arial"/>
                <w:sz w:val="24"/>
                <w:szCs w:val="24"/>
              </w:rPr>
            </w:pPr>
            <w:r>
              <w:rPr>
                <w:rFonts w:ascii="Arial" w:hAnsi="Arial" w:cs="Arial"/>
                <w:sz w:val="24"/>
                <w:szCs w:val="24"/>
              </w:rPr>
              <w:t>Analise pontual</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4245B" w:rsidTr="00DB6416">
        <w:tc>
          <w:tcPr>
            <w:tcW w:w="2547" w:type="dxa"/>
          </w:tcPr>
          <w:p w:rsidR="0094245B" w:rsidRDefault="00DB6416" w:rsidP="0094245B">
            <w:pPr>
              <w:jc w:val="both"/>
              <w:rPr>
                <w:rFonts w:ascii="Arial" w:hAnsi="Arial" w:cs="Arial"/>
                <w:sz w:val="24"/>
                <w:szCs w:val="24"/>
              </w:rPr>
            </w:pPr>
            <w:r>
              <w:rPr>
                <w:rFonts w:ascii="Arial" w:hAnsi="Arial" w:cs="Arial"/>
                <w:sz w:val="24"/>
                <w:szCs w:val="24"/>
              </w:rPr>
              <w:t>Analise preditiva</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4245B" w:rsidRPr="0099759F" w:rsidRDefault="0094245B" w:rsidP="0099759F">
            <w:pPr>
              <w:jc w:val="center"/>
              <w:rPr>
                <w:rFonts w:ascii="Arial" w:hAnsi="Arial" w:cs="Arial"/>
                <w:b/>
                <w:sz w:val="24"/>
                <w:szCs w:val="24"/>
              </w:rPr>
            </w:pPr>
          </w:p>
        </w:tc>
      </w:tr>
      <w:tr w:rsidR="0094245B" w:rsidTr="00DB6416">
        <w:tc>
          <w:tcPr>
            <w:tcW w:w="2547" w:type="dxa"/>
          </w:tcPr>
          <w:p w:rsidR="0094245B" w:rsidRDefault="0099759F" w:rsidP="0094245B">
            <w:pPr>
              <w:jc w:val="both"/>
              <w:rPr>
                <w:rFonts w:ascii="Arial" w:hAnsi="Arial" w:cs="Arial"/>
                <w:sz w:val="24"/>
                <w:szCs w:val="24"/>
              </w:rPr>
            </w:pPr>
            <w:r>
              <w:rPr>
                <w:rFonts w:ascii="Arial" w:hAnsi="Arial" w:cs="Arial"/>
                <w:sz w:val="24"/>
                <w:szCs w:val="24"/>
              </w:rPr>
              <w:t xml:space="preserve">Ferramentas de preparação de dados </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4245B" w:rsidTr="00DB6416">
        <w:tc>
          <w:tcPr>
            <w:tcW w:w="2547" w:type="dxa"/>
          </w:tcPr>
          <w:p w:rsidR="0094245B" w:rsidRDefault="0099759F" w:rsidP="0094245B">
            <w:pPr>
              <w:jc w:val="both"/>
              <w:rPr>
                <w:rFonts w:ascii="Arial" w:hAnsi="Arial" w:cs="Arial"/>
                <w:sz w:val="24"/>
                <w:szCs w:val="24"/>
              </w:rPr>
            </w:pPr>
            <w:r>
              <w:rPr>
                <w:rFonts w:ascii="Arial" w:hAnsi="Arial" w:cs="Arial"/>
                <w:sz w:val="24"/>
                <w:szCs w:val="24"/>
              </w:rPr>
              <w:t>Ferramentas para misturar/ juntar/ integrar dados.</w:t>
            </w:r>
          </w:p>
        </w:tc>
        <w:tc>
          <w:tcPr>
            <w:tcW w:w="2410"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4245B"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9759F" w:rsidTr="00DB6416">
        <w:tc>
          <w:tcPr>
            <w:tcW w:w="2547" w:type="dxa"/>
          </w:tcPr>
          <w:p w:rsidR="0099759F" w:rsidRDefault="0099759F" w:rsidP="0094245B">
            <w:pPr>
              <w:jc w:val="both"/>
              <w:rPr>
                <w:rFonts w:ascii="Arial" w:hAnsi="Arial" w:cs="Arial"/>
                <w:sz w:val="24"/>
                <w:szCs w:val="24"/>
              </w:rPr>
            </w:pPr>
            <w:r>
              <w:rPr>
                <w:rFonts w:ascii="Arial" w:hAnsi="Arial" w:cs="Arial"/>
                <w:sz w:val="24"/>
                <w:szCs w:val="24"/>
              </w:rPr>
              <w:t>Consulta semântica/ linguagem natural</w:t>
            </w:r>
          </w:p>
        </w:tc>
        <w:tc>
          <w:tcPr>
            <w:tcW w:w="2410"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9759F" w:rsidRPr="0099759F" w:rsidRDefault="0099759F" w:rsidP="0099759F">
            <w:pPr>
              <w:jc w:val="center"/>
              <w:rPr>
                <w:rFonts w:ascii="Arial" w:hAnsi="Arial" w:cs="Arial"/>
                <w:b/>
                <w:sz w:val="24"/>
                <w:szCs w:val="24"/>
              </w:rPr>
            </w:pPr>
          </w:p>
        </w:tc>
        <w:tc>
          <w:tcPr>
            <w:tcW w:w="1411" w:type="dxa"/>
          </w:tcPr>
          <w:p w:rsidR="0099759F" w:rsidRPr="0099759F" w:rsidRDefault="0099759F" w:rsidP="0099759F">
            <w:pPr>
              <w:jc w:val="center"/>
              <w:rPr>
                <w:rFonts w:ascii="Arial" w:hAnsi="Arial" w:cs="Arial"/>
                <w:b/>
                <w:sz w:val="24"/>
                <w:szCs w:val="24"/>
              </w:rPr>
            </w:pPr>
          </w:p>
        </w:tc>
      </w:tr>
      <w:tr w:rsidR="0099759F" w:rsidTr="00DB6416">
        <w:tc>
          <w:tcPr>
            <w:tcW w:w="2547" w:type="dxa"/>
          </w:tcPr>
          <w:p w:rsidR="0099759F" w:rsidRDefault="0099759F" w:rsidP="0094245B">
            <w:pPr>
              <w:jc w:val="both"/>
              <w:rPr>
                <w:rFonts w:ascii="Arial" w:hAnsi="Arial" w:cs="Arial"/>
                <w:sz w:val="24"/>
                <w:szCs w:val="24"/>
              </w:rPr>
            </w:pPr>
            <w:r>
              <w:rPr>
                <w:rFonts w:ascii="Arial" w:hAnsi="Arial" w:cs="Arial"/>
                <w:sz w:val="24"/>
                <w:szCs w:val="24"/>
              </w:rPr>
              <w:t>Analise de mídia social</w:t>
            </w:r>
          </w:p>
        </w:tc>
        <w:tc>
          <w:tcPr>
            <w:tcW w:w="2410"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9759F" w:rsidTr="00DB6416">
        <w:tc>
          <w:tcPr>
            <w:tcW w:w="2547" w:type="dxa"/>
          </w:tcPr>
          <w:p w:rsidR="0099759F" w:rsidRDefault="0099759F" w:rsidP="0094245B">
            <w:pPr>
              <w:jc w:val="both"/>
              <w:rPr>
                <w:rFonts w:ascii="Arial" w:hAnsi="Arial" w:cs="Arial"/>
                <w:sz w:val="24"/>
                <w:szCs w:val="24"/>
              </w:rPr>
            </w:pPr>
            <w:r>
              <w:rPr>
                <w:rFonts w:ascii="Arial" w:hAnsi="Arial" w:cs="Arial"/>
                <w:sz w:val="24"/>
                <w:szCs w:val="24"/>
              </w:rPr>
              <w:t>Recursos de visualização</w:t>
            </w:r>
          </w:p>
        </w:tc>
        <w:tc>
          <w:tcPr>
            <w:tcW w:w="2410"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r>
      <w:tr w:rsidR="0099759F" w:rsidTr="00DB6416">
        <w:tc>
          <w:tcPr>
            <w:tcW w:w="2547" w:type="dxa"/>
          </w:tcPr>
          <w:p w:rsidR="0099759F" w:rsidRDefault="0099759F" w:rsidP="0094245B">
            <w:pPr>
              <w:jc w:val="both"/>
              <w:rPr>
                <w:rFonts w:ascii="Arial" w:hAnsi="Arial" w:cs="Arial"/>
                <w:sz w:val="24"/>
                <w:szCs w:val="24"/>
              </w:rPr>
            </w:pPr>
            <w:r>
              <w:rPr>
                <w:rFonts w:ascii="Arial" w:hAnsi="Arial" w:cs="Arial"/>
                <w:sz w:val="24"/>
                <w:szCs w:val="24"/>
              </w:rPr>
              <w:t>Ferramenta de compartilhamento</w:t>
            </w:r>
          </w:p>
        </w:tc>
        <w:tc>
          <w:tcPr>
            <w:tcW w:w="2410"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2126"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c>
          <w:tcPr>
            <w:tcW w:w="1411" w:type="dxa"/>
          </w:tcPr>
          <w:p w:rsidR="0099759F" w:rsidRPr="0099759F" w:rsidRDefault="0099759F" w:rsidP="0099759F">
            <w:pPr>
              <w:jc w:val="center"/>
              <w:rPr>
                <w:rFonts w:ascii="Arial" w:hAnsi="Arial" w:cs="Arial"/>
                <w:b/>
                <w:sz w:val="24"/>
                <w:szCs w:val="24"/>
              </w:rPr>
            </w:pPr>
            <w:r w:rsidRPr="0099759F">
              <w:rPr>
                <w:rFonts w:ascii="Arial" w:hAnsi="Arial" w:cs="Arial"/>
                <w:b/>
                <w:sz w:val="24"/>
                <w:szCs w:val="24"/>
              </w:rPr>
              <w:t>X</w:t>
            </w:r>
          </w:p>
        </w:tc>
      </w:tr>
    </w:tbl>
    <w:p w:rsidR="000F3840" w:rsidRDefault="0099759F" w:rsidP="000F3840">
      <w:pPr>
        <w:jc w:val="center"/>
        <w:rPr>
          <w:rFonts w:ascii="Arial" w:hAnsi="Arial" w:cs="Arial"/>
          <w:sz w:val="20"/>
          <w:szCs w:val="20"/>
        </w:rPr>
      </w:pPr>
      <w:r w:rsidRPr="00961AA7">
        <w:rPr>
          <w:rFonts w:ascii="Arial" w:hAnsi="Arial" w:cs="Arial"/>
          <w:b/>
          <w:sz w:val="20"/>
          <w:szCs w:val="20"/>
        </w:rPr>
        <w:t>Tabela 07</w:t>
      </w:r>
      <w:r w:rsidRPr="00961AA7">
        <w:rPr>
          <w:rFonts w:ascii="Arial" w:hAnsi="Arial" w:cs="Arial"/>
          <w:sz w:val="20"/>
          <w:szCs w:val="20"/>
        </w:rPr>
        <w:t xml:space="preserve"> – Comparação das tecnologias de BI</w:t>
      </w:r>
    </w:p>
    <w:p w:rsidR="0099759F" w:rsidRPr="000F3840" w:rsidRDefault="00A818C4" w:rsidP="000F3840">
      <w:pPr>
        <w:jc w:val="center"/>
        <w:rPr>
          <w:rFonts w:ascii="Arial" w:hAnsi="Arial" w:cs="Arial"/>
          <w:sz w:val="20"/>
          <w:szCs w:val="20"/>
        </w:rPr>
      </w:pPr>
      <w:r w:rsidRPr="00A818C4">
        <w:rPr>
          <w:rFonts w:ascii="Arial" w:hAnsi="Arial" w:cs="Arial"/>
          <w:b/>
          <w:sz w:val="28"/>
          <w:szCs w:val="28"/>
        </w:rPr>
        <w:lastRenderedPageBreak/>
        <w:t>CAPITULO V</w:t>
      </w:r>
    </w:p>
    <w:p w:rsidR="00A818C4" w:rsidRPr="00A00596" w:rsidRDefault="00A00596" w:rsidP="00A00596">
      <w:pPr>
        <w:rPr>
          <w:rFonts w:ascii="Arial" w:hAnsi="Arial" w:cs="Arial"/>
          <w:b/>
          <w:sz w:val="24"/>
          <w:szCs w:val="24"/>
        </w:rPr>
      </w:pPr>
      <w:r w:rsidRPr="00A00596">
        <w:rPr>
          <w:rFonts w:ascii="Arial" w:hAnsi="Arial" w:cs="Arial"/>
          <w:b/>
          <w:sz w:val="28"/>
          <w:szCs w:val="28"/>
        </w:rPr>
        <w:t>1.</w:t>
      </w:r>
      <w:r>
        <w:rPr>
          <w:rFonts w:ascii="Arial" w:hAnsi="Arial" w:cs="Arial"/>
          <w:b/>
          <w:sz w:val="24"/>
          <w:szCs w:val="24"/>
        </w:rPr>
        <w:t xml:space="preserve"> </w:t>
      </w:r>
      <w:r w:rsidR="00276B3D" w:rsidRPr="00A00596">
        <w:rPr>
          <w:rFonts w:ascii="Arial" w:hAnsi="Arial" w:cs="Arial"/>
          <w:b/>
          <w:sz w:val="28"/>
          <w:szCs w:val="28"/>
        </w:rPr>
        <w:t>Introdução</w:t>
      </w:r>
    </w:p>
    <w:p w:rsidR="00276B3D" w:rsidRDefault="00276B3D" w:rsidP="00D55830">
      <w:pPr>
        <w:ind w:firstLine="709"/>
        <w:jc w:val="both"/>
        <w:rPr>
          <w:rFonts w:ascii="Arial" w:hAnsi="Arial" w:cs="Arial"/>
          <w:sz w:val="24"/>
          <w:szCs w:val="24"/>
        </w:rPr>
      </w:pPr>
      <w:r>
        <w:rPr>
          <w:rFonts w:ascii="Arial" w:hAnsi="Arial" w:cs="Arial"/>
          <w:sz w:val="24"/>
          <w:szCs w:val="24"/>
        </w:rPr>
        <w:t xml:space="preserve">Este capitulo visa na implementação de um projeto, com dados de uma empresa comercial e explicando como a ferramenta Power BI pode melhorar no desenvolvimento empresarial em </w:t>
      </w:r>
      <w:r w:rsidR="00820972">
        <w:rPr>
          <w:rFonts w:ascii="Arial" w:hAnsi="Arial" w:cs="Arial"/>
          <w:sz w:val="24"/>
          <w:szCs w:val="24"/>
        </w:rPr>
        <w:t>seus devidos setores</w:t>
      </w:r>
      <w:r>
        <w:rPr>
          <w:rFonts w:ascii="Arial" w:hAnsi="Arial" w:cs="Arial"/>
          <w:sz w:val="24"/>
          <w:szCs w:val="24"/>
        </w:rPr>
        <w:t>. Os dados utilizados são da parte financeira</w:t>
      </w:r>
      <w:r w:rsidR="005F7503">
        <w:rPr>
          <w:rFonts w:ascii="Arial" w:hAnsi="Arial" w:cs="Arial"/>
          <w:sz w:val="24"/>
          <w:szCs w:val="24"/>
        </w:rPr>
        <w:t>, onde seus profissionais focam na analises de dados, transformando os dados em informações, ganhando produtividade e ajudando os outros departamentos da empresa com seus processos de tomada de decisão para alcançar os resultados esperados. Dados extraídos de planilhas são suscetíveis a erros, o Power BI entra para ajudar essa área aumentando a produtividade da equipe fazendo com que os dados sejam mais confiáveis. Com as funções que o Power BI tem a equipe financeira consegue identificar produtos e serviços mais rentáveis e o aumento da receita para a empresa.</w:t>
      </w:r>
      <w:r w:rsidR="00EE3678">
        <w:rPr>
          <w:rFonts w:ascii="Arial" w:hAnsi="Arial" w:cs="Arial"/>
          <w:sz w:val="24"/>
          <w:szCs w:val="24"/>
        </w:rPr>
        <w:t xml:space="preserve"> A extração de informações do BI tem referência ao desempenho financeiro na parte de vendas, garantindo que o controle do Previsto X Realizado seja feito com mais facilidade e clareza das informações.</w:t>
      </w:r>
    </w:p>
    <w:p w:rsidR="00EE3678" w:rsidRDefault="00EE3678" w:rsidP="00D55830">
      <w:pPr>
        <w:ind w:firstLine="709"/>
        <w:jc w:val="both"/>
        <w:rPr>
          <w:rFonts w:ascii="Arial" w:hAnsi="Arial" w:cs="Arial"/>
          <w:sz w:val="24"/>
          <w:szCs w:val="24"/>
        </w:rPr>
      </w:pPr>
      <w:r>
        <w:rPr>
          <w:rFonts w:ascii="Arial" w:hAnsi="Arial" w:cs="Arial"/>
          <w:sz w:val="24"/>
          <w:szCs w:val="24"/>
        </w:rPr>
        <w:t xml:space="preserve">Como os dados que </w:t>
      </w:r>
      <w:r w:rsidR="00A73630">
        <w:rPr>
          <w:rFonts w:ascii="Arial" w:hAnsi="Arial" w:cs="Arial"/>
          <w:sz w:val="24"/>
          <w:szCs w:val="24"/>
        </w:rPr>
        <w:t xml:space="preserve">da Empresa são de dois anos, o BI permite que seja feita uma comparação entre os resultados obtidos com os mesmos resultados do período do ano anterior. </w:t>
      </w:r>
      <w:r w:rsidR="00D55830">
        <w:rPr>
          <w:rFonts w:ascii="Arial" w:hAnsi="Arial" w:cs="Arial"/>
          <w:sz w:val="24"/>
          <w:szCs w:val="24"/>
        </w:rPr>
        <w:t>Os resultados dessa comparação podem</w:t>
      </w:r>
      <w:r w:rsidR="00A73630">
        <w:rPr>
          <w:rFonts w:ascii="Arial" w:hAnsi="Arial" w:cs="Arial"/>
          <w:sz w:val="24"/>
          <w:szCs w:val="24"/>
        </w:rPr>
        <w:t xml:space="preserve"> apontar os indícios necessários para ajudar a equipe financeira a entender como anda o crescimento da empresa. Como os dados são consistentes e integrados, o departamento financeiro passa muito mais tempo exercendo a função de conselheiro estrategista. Existem várias vantagens para o departamento financeiro utilizar o BI, que são:</w:t>
      </w:r>
    </w:p>
    <w:p w:rsidR="00A73630" w:rsidRDefault="00A73630" w:rsidP="00D55830">
      <w:pPr>
        <w:pStyle w:val="PargrafodaLista"/>
        <w:numPr>
          <w:ilvl w:val="0"/>
          <w:numId w:val="39"/>
        </w:numPr>
        <w:ind w:left="1418"/>
        <w:jc w:val="both"/>
        <w:rPr>
          <w:rFonts w:ascii="Arial" w:hAnsi="Arial" w:cs="Arial"/>
          <w:sz w:val="24"/>
          <w:szCs w:val="24"/>
        </w:rPr>
      </w:pPr>
      <w:r>
        <w:rPr>
          <w:rFonts w:ascii="Arial" w:hAnsi="Arial" w:cs="Arial"/>
          <w:sz w:val="24"/>
          <w:szCs w:val="24"/>
        </w:rPr>
        <w:t>Menos tempo na produção de relatórios financeiros e mais tempo analisando causas profundas de anomalias de desempenho, trabalhando para corrigir desvios ou evitar problemas;</w:t>
      </w:r>
    </w:p>
    <w:p w:rsidR="00A73630" w:rsidRDefault="00A73630" w:rsidP="00D55830">
      <w:pPr>
        <w:pStyle w:val="PargrafodaLista"/>
        <w:numPr>
          <w:ilvl w:val="0"/>
          <w:numId w:val="39"/>
        </w:numPr>
        <w:ind w:left="1418"/>
        <w:jc w:val="both"/>
        <w:rPr>
          <w:rFonts w:ascii="Arial" w:hAnsi="Arial" w:cs="Arial"/>
          <w:sz w:val="24"/>
          <w:szCs w:val="24"/>
        </w:rPr>
      </w:pPr>
      <w:r>
        <w:rPr>
          <w:rFonts w:ascii="Arial" w:hAnsi="Arial" w:cs="Arial"/>
          <w:sz w:val="24"/>
          <w:szCs w:val="24"/>
        </w:rPr>
        <w:t>Menos tempo na coleta de dados financeiros e operacionais e mais tempo analisando cenários orçamentários, facilitando melhor nas decisões sobre investimento e desenvolvimento de produtos;</w:t>
      </w:r>
    </w:p>
    <w:p w:rsidR="00A73630" w:rsidRDefault="00A73630" w:rsidP="00D55830">
      <w:pPr>
        <w:pStyle w:val="PargrafodaLista"/>
        <w:numPr>
          <w:ilvl w:val="0"/>
          <w:numId w:val="39"/>
        </w:numPr>
        <w:ind w:left="1418"/>
        <w:jc w:val="both"/>
        <w:rPr>
          <w:rFonts w:ascii="Arial" w:hAnsi="Arial" w:cs="Arial"/>
          <w:sz w:val="24"/>
          <w:szCs w:val="24"/>
        </w:rPr>
      </w:pPr>
      <w:r>
        <w:rPr>
          <w:rFonts w:ascii="Arial" w:hAnsi="Arial" w:cs="Arial"/>
          <w:sz w:val="24"/>
          <w:szCs w:val="24"/>
        </w:rPr>
        <w:t>Evitam ser pegos de surpresa e sofram consequências por não aplicar controles adequados aos relatórios financeiros e não fornecer dados precisos.</w:t>
      </w:r>
    </w:p>
    <w:p w:rsidR="00A73630" w:rsidRDefault="00895320" w:rsidP="00D55830">
      <w:pPr>
        <w:ind w:firstLine="709"/>
        <w:jc w:val="both"/>
        <w:rPr>
          <w:rFonts w:ascii="Arial" w:hAnsi="Arial" w:cs="Arial"/>
          <w:sz w:val="24"/>
          <w:szCs w:val="24"/>
        </w:rPr>
      </w:pPr>
      <w:r>
        <w:rPr>
          <w:rFonts w:ascii="Arial" w:hAnsi="Arial" w:cs="Arial"/>
          <w:sz w:val="24"/>
          <w:szCs w:val="24"/>
        </w:rPr>
        <w:t xml:space="preserve">Planilhas em Excel podem fornecer uma ajuda inicial, mas além de não manterem dados centralizados, não automatizam as funções de uma ferramenta de BI. Em A Arte da Guerra, Sun </w:t>
      </w:r>
      <w:proofErr w:type="spellStart"/>
      <w:r>
        <w:rPr>
          <w:rFonts w:ascii="Arial" w:hAnsi="Arial" w:cs="Arial"/>
          <w:sz w:val="24"/>
          <w:szCs w:val="24"/>
        </w:rPr>
        <w:t>Tzu</w:t>
      </w:r>
      <w:proofErr w:type="spellEnd"/>
      <w:r>
        <w:rPr>
          <w:rFonts w:ascii="Arial" w:hAnsi="Arial" w:cs="Arial"/>
          <w:sz w:val="24"/>
          <w:szCs w:val="24"/>
        </w:rPr>
        <w:t xml:space="preserve"> escreve que “informação é crucial: nunca vá para o campo de batalha sem saber o que pode estar contra você” </w:t>
      </w:r>
      <w:r w:rsidRPr="00A73630">
        <w:rPr>
          <w:rFonts w:ascii="Arial" w:hAnsi="Arial" w:cs="Arial"/>
          <w:sz w:val="24"/>
          <w:szCs w:val="24"/>
        </w:rPr>
        <w:t>e</w:t>
      </w:r>
      <w:r>
        <w:rPr>
          <w:rFonts w:ascii="Arial" w:hAnsi="Arial" w:cs="Arial"/>
          <w:sz w:val="24"/>
          <w:szCs w:val="24"/>
        </w:rPr>
        <w:t xml:space="preserve"> esse lema pode ser aplicado para todos os profissionais da parte financeira, pois qualquer dado errado pode ser usado contra o negócio.</w:t>
      </w:r>
    </w:p>
    <w:p w:rsidR="00895320" w:rsidRDefault="00895320" w:rsidP="00A73630">
      <w:pPr>
        <w:jc w:val="both"/>
        <w:rPr>
          <w:rFonts w:ascii="Arial" w:hAnsi="Arial" w:cs="Arial"/>
          <w:sz w:val="24"/>
          <w:szCs w:val="24"/>
        </w:rPr>
      </w:pPr>
    </w:p>
    <w:p w:rsidR="00895320" w:rsidRDefault="00895320" w:rsidP="00A73630">
      <w:pPr>
        <w:jc w:val="both"/>
        <w:rPr>
          <w:rFonts w:ascii="Arial" w:hAnsi="Arial" w:cs="Arial"/>
          <w:sz w:val="24"/>
          <w:szCs w:val="24"/>
        </w:rPr>
      </w:pPr>
    </w:p>
    <w:p w:rsidR="00895320" w:rsidRDefault="00895320" w:rsidP="00A73630">
      <w:pPr>
        <w:jc w:val="both"/>
        <w:rPr>
          <w:rFonts w:ascii="Arial" w:hAnsi="Arial" w:cs="Arial"/>
          <w:b/>
          <w:sz w:val="24"/>
          <w:szCs w:val="24"/>
        </w:rPr>
      </w:pPr>
      <w:r w:rsidRPr="00895320">
        <w:rPr>
          <w:rFonts w:ascii="Arial" w:hAnsi="Arial" w:cs="Arial"/>
          <w:b/>
          <w:sz w:val="24"/>
          <w:szCs w:val="24"/>
        </w:rPr>
        <w:lastRenderedPageBreak/>
        <w:t xml:space="preserve">2. </w:t>
      </w:r>
      <w:r w:rsidRPr="00A00596">
        <w:rPr>
          <w:rFonts w:ascii="Arial" w:hAnsi="Arial" w:cs="Arial"/>
          <w:b/>
          <w:sz w:val="28"/>
          <w:szCs w:val="28"/>
        </w:rPr>
        <w:t>Implementação dos dados</w:t>
      </w:r>
    </w:p>
    <w:p w:rsidR="00895320" w:rsidRDefault="00332293" w:rsidP="00D55830">
      <w:pPr>
        <w:ind w:firstLine="709"/>
        <w:jc w:val="both"/>
        <w:rPr>
          <w:rFonts w:ascii="Arial" w:hAnsi="Arial" w:cs="Arial"/>
          <w:sz w:val="24"/>
          <w:szCs w:val="24"/>
        </w:rPr>
      </w:pPr>
      <w:r>
        <w:rPr>
          <w:rFonts w:ascii="Arial" w:hAnsi="Arial" w:cs="Arial"/>
          <w:sz w:val="24"/>
          <w:szCs w:val="24"/>
        </w:rPr>
        <w:t xml:space="preserve">Como já foi dito na introdução, serão utilizados dados de uma Empresa X, com foco na parte financeira, </w:t>
      </w:r>
      <w:r w:rsidR="00DA48C9">
        <w:rPr>
          <w:rFonts w:ascii="Arial" w:hAnsi="Arial" w:cs="Arial"/>
          <w:sz w:val="24"/>
          <w:szCs w:val="24"/>
        </w:rPr>
        <w:t xml:space="preserve">controle de entrada de cliente e os valores pagos. O arquivo se encontra no Excel. É uma tabela que </w:t>
      </w:r>
      <w:r w:rsidR="00820972">
        <w:rPr>
          <w:rFonts w:ascii="Arial" w:hAnsi="Arial" w:cs="Arial"/>
          <w:sz w:val="24"/>
          <w:szCs w:val="24"/>
        </w:rPr>
        <w:t>consiste nas</w:t>
      </w:r>
      <w:r w:rsidR="00DA48C9">
        <w:rPr>
          <w:rFonts w:ascii="Arial" w:hAnsi="Arial" w:cs="Arial"/>
          <w:sz w:val="24"/>
          <w:szCs w:val="24"/>
        </w:rPr>
        <w:t xml:space="preserve"> seguintes especificações:</w:t>
      </w:r>
    </w:p>
    <w:p w:rsidR="00DA48C9" w:rsidRDefault="00DA48C9" w:rsidP="00D55830">
      <w:pPr>
        <w:pStyle w:val="PargrafodaLista"/>
        <w:numPr>
          <w:ilvl w:val="0"/>
          <w:numId w:val="40"/>
        </w:numPr>
        <w:ind w:left="1418"/>
        <w:jc w:val="both"/>
        <w:rPr>
          <w:rFonts w:ascii="Arial" w:hAnsi="Arial" w:cs="Arial"/>
          <w:sz w:val="24"/>
          <w:szCs w:val="24"/>
        </w:rPr>
      </w:pPr>
      <w:r>
        <w:rPr>
          <w:rFonts w:ascii="Arial" w:hAnsi="Arial" w:cs="Arial"/>
          <w:sz w:val="24"/>
          <w:szCs w:val="24"/>
        </w:rPr>
        <w:t>Data que o produto entrou;</w:t>
      </w:r>
    </w:p>
    <w:p w:rsidR="00DA48C9" w:rsidRDefault="00DA48C9" w:rsidP="00D55830">
      <w:pPr>
        <w:pStyle w:val="PargrafodaLista"/>
        <w:numPr>
          <w:ilvl w:val="0"/>
          <w:numId w:val="40"/>
        </w:numPr>
        <w:ind w:left="1418"/>
        <w:jc w:val="both"/>
        <w:rPr>
          <w:rFonts w:ascii="Arial" w:hAnsi="Arial" w:cs="Arial"/>
          <w:sz w:val="24"/>
          <w:szCs w:val="24"/>
        </w:rPr>
      </w:pPr>
      <w:r>
        <w:rPr>
          <w:rFonts w:ascii="Arial" w:hAnsi="Arial" w:cs="Arial"/>
          <w:sz w:val="24"/>
          <w:szCs w:val="24"/>
        </w:rPr>
        <w:t>Cliente;</w:t>
      </w:r>
    </w:p>
    <w:p w:rsidR="00DA48C9" w:rsidRDefault="00DA48C9" w:rsidP="00D55830">
      <w:pPr>
        <w:pStyle w:val="PargrafodaLista"/>
        <w:numPr>
          <w:ilvl w:val="0"/>
          <w:numId w:val="40"/>
        </w:numPr>
        <w:ind w:left="1418"/>
        <w:jc w:val="both"/>
        <w:rPr>
          <w:rFonts w:ascii="Arial" w:hAnsi="Arial" w:cs="Arial"/>
          <w:sz w:val="24"/>
          <w:szCs w:val="24"/>
        </w:rPr>
      </w:pPr>
      <w:r>
        <w:rPr>
          <w:rFonts w:ascii="Arial" w:hAnsi="Arial" w:cs="Arial"/>
          <w:sz w:val="24"/>
          <w:szCs w:val="24"/>
        </w:rPr>
        <w:t>E o valor pago por cada cliente;</w:t>
      </w:r>
    </w:p>
    <w:p w:rsidR="00DA48C9" w:rsidRDefault="00DA48C9" w:rsidP="00D55830">
      <w:pPr>
        <w:ind w:firstLine="709"/>
        <w:jc w:val="both"/>
        <w:rPr>
          <w:rFonts w:ascii="Arial" w:hAnsi="Arial" w:cs="Arial"/>
          <w:sz w:val="24"/>
          <w:szCs w:val="24"/>
        </w:rPr>
      </w:pPr>
      <w:r>
        <w:rPr>
          <w:rFonts w:ascii="Arial" w:hAnsi="Arial" w:cs="Arial"/>
          <w:sz w:val="24"/>
          <w:szCs w:val="24"/>
        </w:rPr>
        <w:t>Com foco em dois anos seguidos 2018 e 2019, faremos a comparação de cada ano, qual cliente pagou mais por ano e por mês. Será feito a porcentagem de cada ano e de cada mês, e o comparativo de cada empresa. Não tem a coluna de quantidade pois como é propaganda, o valor é pago só pelo produto e não pela quantidade. A seguir a figura que corresponde os dados para implementação no Power BI</w:t>
      </w:r>
    </w:p>
    <w:p w:rsidR="00DA48C9" w:rsidRDefault="000B13FC" w:rsidP="00DA48C9">
      <w:pPr>
        <w:jc w:val="both"/>
        <w:rPr>
          <w:rFonts w:ascii="Arial" w:hAnsi="Arial" w:cs="Arial"/>
          <w:sz w:val="24"/>
          <w:szCs w:val="24"/>
        </w:rPr>
      </w:pPr>
      <w:r>
        <w:rPr>
          <w:rFonts w:ascii="Arial" w:hAnsi="Arial" w:cs="Arial"/>
          <w:sz w:val="24"/>
          <w:szCs w:val="24"/>
        </w:rPr>
        <w:pict>
          <v:shape id="_x0000_i1043" type="#_x0000_t75" style="width:424.5pt;height:202.5pt">
            <v:imagedata r:id="rId40" o:title="Capturar"/>
          </v:shape>
        </w:pict>
      </w:r>
    </w:p>
    <w:p w:rsidR="00DA48C9" w:rsidRPr="00961AA7" w:rsidRDefault="00DA48C9" w:rsidP="00DA48C9">
      <w:pPr>
        <w:jc w:val="center"/>
        <w:rPr>
          <w:rFonts w:ascii="Arial" w:hAnsi="Arial" w:cs="Arial"/>
          <w:sz w:val="20"/>
          <w:szCs w:val="20"/>
        </w:rPr>
      </w:pPr>
      <w:r w:rsidRPr="00961AA7">
        <w:rPr>
          <w:rFonts w:ascii="Arial" w:hAnsi="Arial" w:cs="Arial"/>
          <w:b/>
          <w:sz w:val="20"/>
          <w:szCs w:val="20"/>
        </w:rPr>
        <w:t>Figura 20</w:t>
      </w:r>
      <w:r w:rsidRPr="00961AA7">
        <w:rPr>
          <w:rFonts w:ascii="Arial" w:hAnsi="Arial" w:cs="Arial"/>
          <w:sz w:val="20"/>
          <w:szCs w:val="20"/>
        </w:rPr>
        <w:t xml:space="preserve"> – Dados do Excel</w:t>
      </w:r>
      <w:r w:rsidR="00CD647D" w:rsidRPr="00961AA7">
        <w:rPr>
          <w:rFonts w:ascii="Arial" w:hAnsi="Arial" w:cs="Arial"/>
          <w:sz w:val="20"/>
          <w:szCs w:val="20"/>
        </w:rPr>
        <w:t xml:space="preserve"> </w:t>
      </w:r>
      <w:r w:rsidR="00D55830" w:rsidRPr="00961AA7">
        <w:rPr>
          <w:rFonts w:ascii="Arial" w:hAnsi="Arial" w:cs="Arial"/>
          <w:sz w:val="20"/>
          <w:szCs w:val="20"/>
        </w:rPr>
        <w:t>(figura</w:t>
      </w:r>
      <w:r w:rsidR="00CD647D" w:rsidRPr="00961AA7">
        <w:rPr>
          <w:rFonts w:ascii="Arial" w:hAnsi="Arial" w:cs="Arial"/>
          <w:sz w:val="20"/>
          <w:szCs w:val="20"/>
        </w:rPr>
        <w:t xml:space="preserve"> criada dia 25/05/2020)</w:t>
      </w:r>
    </w:p>
    <w:p w:rsidR="00E610FD" w:rsidRDefault="00E610FD" w:rsidP="00D55830">
      <w:pPr>
        <w:ind w:firstLine="709"/>
        <w:jc w:val="both"/>
        <w:rPr>
          <w:rFonts w:ascii="Arial" w:hAnsi="Arial" w:cs="Arial"/>
          <w:sz w:val="24"/>
          <w:szCs w:val="24"/>
        </w:rPr>
      </w:pPr>
      <w:r>
        <w:rPr>
          <w:rFonts w:ascii="Arial" w:hAnsi="Arial" w:cs="Arial"/>
          <w:sz w:val="24"/>
          <w:szCs w:val="24"/>
        </w:rPr>
        <w:t xml:space="preserve">Ao iniciarmos o projeto no Power BI, clicando no botão de obter dados podemos perceber que a ferramenta pode puxar os dados de vários tipos, como Excel, SQL Server, WEB, </w:t>
      </w:r>
      <w:proofErr w:type="spellStart"/>
      <w:r>
        <w:rPr>
          <w:rFonts w:ascii="Arial" w:hAnsi="Arial" w:cs="Arial"/>
          <w:sz w:val="24"/>
          <w:szCs w:val="24"/>
        </w:rPr>
        <w:t>Analysis</w:t>
      </w:r>
      <w:proofErr w:type="spellEnd"/>
      <w:r>
        <w:rPr>
          <w:rFonts w:ascii="Arial" w:hAnsi="Arial" w:cs="Arial"/>
          <w:sz w:val="24"/>
          <w:szCs w:val="24"/>
        </w:rPr>
        <w:t xml:space="preserve"> Server. O arquivo do projeto está em .</w:t>
      </w:r>
      <w:proofErr w:type="spellStart"/>
      <w:r>
        <w:rPr>
          <w:rFonts w:ascii="Arial" w:hAnsi="Arial" w:cs="Arial"/>
          <w:sz w:val="24"/>
          <w:szCs w:val="24"/>
        </w:rPr>
        <w:t>xlsx</w:t>
      </w:r>
      <w:proofErr w:type="spellEnd"/>
      <w:r>
        <w:rPr>
          <w:rFonts w:ascii="Arial" w:hAnsi="Arial" w:cs="Arial"/>
          <w:sz w:val="24"/>
          <w:szCs w:val="24"/>
        </w:rPr>
        <w:t>, então a opção que devemos escolher é Excel.</w:t>
      </w:r>
    </w:p>
    <w:p w:rsidR="00DA48C9" w:rsidRDefault="00E610FD" w:rsidP="00DA48C9">
      <w:pPr>
        <w:jc w:val="both"/>
        <w:rPr>
          <w:rFonts w:ascii="Arial" w:hAnsi="Arial" w:cs="Arial"/>
          <w:sz w:val="24"/>
          <w:szCs w:val="24"/>
        </w:rPr>
      </w:pPr>
      <w:r>
        <w:rPr>
          <w:rFonts w:ascii="Arial" w:hAnsi="Arial" w:cs="Arial"/>
          <w:sz w:val="24"/>
          <w:szCs w:val="24"/>
        </w:rPr>
        <w:lastRenderedPageBreak/>
        <w:t xml:space="preserve"> </w:t>
      </w:r>
      <w:r w:rsidR="000B13FC">
        <w:rPr>
          <w:rFonts w:ascii="Arial" w:hAnsi="Arial" w:cs="Arial"/>
          <w:sz w:val="24"/>
          <w:szCs w:val="24"/>
        </w:rPr>
        <w:pict>
          <v:shape id="_x0000_i1044" type="#_x0000_t75" style="width:424.5pt;height:203.25pt">
            <v:imagedata r:id="rId41" o:title="Capturar 2"/>
          </v:shape>
        </w:pict>
      </w:r>
    </w:p>
    <w:p w:rsidR="004B6961" w:rsidRPr="005D4AC7" w:rsidRDefault="004B6961" w:rsidP="004B6961">
      <w:pPr>
        <w:jc w:val="center"/>
        <w:rPr>
          <w:rFonts w:ascii="Arial" w:hAnsi="Arial" w:cs="Arial"/>
          <w:sz w:val="20"/>
          <w:szCs w:val="20"/>
        </w:rPr>
      </w:pPr>
      <w:r w:rsidRPr="005D4AC7">
        <w:rPr>
          <w:rFonts w:ascii="Arial" w:hAnsi="Arial" w:cs="Arial"/>
          <w:b/>
          <w:sz w:val="20"/>
          <w:szCs w:val="20"/>
        </w:rPr>
        <w:t>Figura 21</w:t>
      </w:r>
      <w:r w:rsidRPr="005D4AC7">
        <w:rPr>
          <w:rFonts w:ascii="Arial" w:hAnsi="Arial" w:cs="Arial"/>
          <w:sz w:val="20"/>
          <w:szCs w:val="20"/>
        </w:rPr>
        <w:t xml:space="preserve"> – Interface para obtenção dos dados.</w:t>
      </w:r>
      <w:r w:rsidR="00CD647D" w:rsidRPr="005D4AC7">
        <w:rPr>
          <w:rFonts w:ascii="Arial" w:hAnsi="Arial" w:cs="Arial"/>
          <w:sz w:val="20"/>
          <w:szCs w:val="20"/>
        </w:rPr>
        <w:t xml:space="preserve"> </w:t>
      </w:r>
      <w:r w:rsidR="00E54C73" w:rsidRPr="005D4AC7">
        <w:rPr>
          <w:rFonts w:ascii="Arial" w:hAnsi="Arial" w:cs="Arial"/>
          <w:sz w:val="20"/>
          <w:szCs w:val="20"/>
        </w:rPr>
        <w:t>(</w:t>
      </w:r>
      <w:r w:rsidR="00820972" w:rsidRPr="005D4AC7">
        <w:rPr>
          <w:rFonts w:ascii="Arial" w:hAnsi="Arial" w:cs="Arial"/>
          <w:sz w:val="20"/>
          <w:szCs w:val="20"/>
        </w:rPr>
        <w:t>Figura</w:t>
      </w:r>
      <w:r w:rsidR="00CD647D" w:rsidRPr="005D4AC7">
        <w:rPr>
          <w:rFonts w:ascii="Arial" w:hAnsi="Arial" w:cs="Arial"/>
          <w:sz w:val="20"/>
          <w:szCs w:val="20"/>
        </w:rPr>
        <w:t xml:space="preserve"> criada dia 25/05/2020)</w:t>
      </w:r>
    </w:p>
    <w:p w:rsidR="00CD647D" w:rsidRPr="00CD647D" w:rsidRDefault="00CD647D" w:rsidP="00CD647D">
      <w:pPr>
        <w:jc w:val="both"/>
        <w:rPr>
          <w:rFonts w:ascii="Arial" w:hAnsi="Arial" w:cs="Arial"/>
          <w:sz w:val="24"/>
          <w:szCs w:val="24"/>
        </w:rPr>
      </w:pPr>
      <w:proofErr w:type="spellStart"/>
      <w:proofErr w:type="gramStart"/>
      <w:r w:rsidRPr="00CD647D">
        <w:rPr>
          <w:rFonts w:ascii="Arial" w:hAnsi="Arial" w:cs="Arial"/>
          <w:sz w:val="24"/>
          <w:szCs w:val="24"/>
        </w:rPr>
        <w:t>let</w:t>
      </w:r>
      <w:proofErr w:type="spellEnd"/>
      <w:proofErr w:type="gramEnd"/>
    </w:p>
    <w:p w:rsidR="00CD647D" w:rsidRPr="00CD647D" w:rsidRDefault="00CD647D" w:rsidP="00CD647D">
      <w:pPr>
        <w:jc w:val="both"/>
        <w:rPr>
          <w:rFonts w:ascii="Arial" w:hAnsi="Arial" w:cs="Arial"/>
          <w:sz w:val="24"/>
          <w:szCs w:val="24"/>
        </w:rPr>
      </w:pPr>
      <w:r w:rsidRPr="00CD647D">
        <w:rPr>
          <w:rFonts w:ascii="Arial" w:hAnsi="Arial" w:cs="Arial"/>
          <w:sz w:val="24"/>
          <w:szCs w:val="24"/>
        </w:rPr>
        <w:t xml:space="preserve">    Fonte = Excel.Workbook(File.Contents("C:\Users\ithalo\Desktop\vendas2.xlsx"), </w:t>
      </w:r>
      <w:proofErr w:type="spellStart"/>
      <w:r w:rsidRPr="00CD647D">
        <w:rPr>
          <w:rFonts w:ascii="Arial" w:hAnsi="Arial" w:cs="Arial"/>
          <w:sz w:val="24"/>
          <w:szCs w:val="24"/>
        </w:rPr>
        <w:t>null</w:t>
      </w:r>
      <w:proofErr w:type="spellEnd"/>
      <w:r w:rsidRPr="00CD647D">
        <w:rPr>
          <w:rFonts w:ascii="Arial" w:hAnsi="Arial" w:cs="Arial"/>
          <w:sz w:val="24"/>
          <w:szCs w:val="24"/>
        </w:rPr>
        <w:t xml:space="preserve">, </w:t>
      </w:r>
      <w:proofErr w:type="spellStart"/>
      <w:r w:rsidRPr="00CD647D">
        <w:rPr>
          <w:rFonts w:ascii="Arial" w:hAnsi="Arial" w:cs="Arial"/>
          <w:sz w:val="24"/>
          <w:szCs w:val="24"/>
        </w:rPr>
        <w:t>true</w:t>
      </w:r>
      <w:proofErr w:type="spellEnd"/>
      <w:r w:rsidRPr="00CD647D">
        <w:rPr>
          <w:rFonts w:ascii="Arial" w:hAnsi="Arial" w:cs="Arial"/>
          <w:sz w:val="24"/>
          <w:szCs w:val="24"/>
        </w:rPr>
        <w:t>),</w:t>
      </w:r>
    </w:p>
    <w:p w:rsidR="00CD647D" w:rsidRPr="00CD647D" w:rsidRDefault="00CD647D" w:rsidP="00CD647D">
      <w:pPr>
        <w:jc w:val="both"/>
        <w:rPr>
          <w:rFonts w:ascii="Arial" w:hAnsi="Arial" w:cs="Arial"/>
          <w:sz w:val="24"/>
          <w:szCs w:val="24"/>
        </w:rPr>
      </w:pPr>
      <w:r w:rsidRPr="00CD647D">
        <w:rPr>
          <w:rFonts w:ascii="Arial" w:hAnsi="Arial" w:cs="Arial"/>
          <w:sz w:val="24"/>
          <w:szCs w:val="24"/>
        </w:rPr>
        <w:t xml:space="preserve">    Planilha1_Sheet = </w:t>
      </w:r>
      <w:proofErr w:type="gramStart"/>
      <w:r w:rsidRPr="00CD647D">
        <w:rPr>
          <w:rFonts w:ascii="Arial" w:hAnsi="Arial" w:cs="Arial"/>
          <w:sz w:val="24"/>
          <w:szCs w:val="24"/>
        </w:rPr>
        <w:t>Fonte{</w:t>
      </w:r>
      <w:proofErr w:type="gramEnd"/>
      <w:r w:rsidRPr="00CD647D">
        <w:rPr>
          <w:rFonts w:ascii="Arial" w:hAnsi="Arial" w:cs="Arial"/>
          <w:sz w:val="24"/>
          <w:szCs w:val="24"/>
        </w:rPr>
        <w:t>[Item="Planilha1",Kind="</w:t>
      </w:r>
      <w:proofErr w:type="spellStart"/>
      <w:r w:rsidRPr="00CD647D">
        <w:rPr>
          <w:rFonts w:ascii="Arial" w:hAnsi="Arial" w:cs="Arial"/>
          <w:sz w:val="24"/>
          <w:szCs w:val="24"/>
        </w:rPr>
        <w:t>Sheet</w:t>
      </w:r>
      <w:proofErr w:type="spellEnd"/>
      <w:r w:rsidRPr="00CD647D">
        <w:rPr>
          <w:rFonts w:ascii="Arial" w:hAnsi="Arial" w:cs="Arial"/>
          <w:sz w:val="24"/>
          <w:szCs w:val="24"/>
        </w:rPr>
        <w:t>"]}[Data],</w:t>
      </w:r>
    </w:p>
    <w:p w:rsidR="00CD647D" w:rsidRPr="00CD647D" w:rsidRDefault="00CD647D" w:rsidP="00CD647D">
      <w:pPr>
        <w:jc w:val="both"/>
        <w:rPr>
          <w:rFonts w:ascii="Arial" w:hAnsi="Arial" w:cs="Arial"/>
          <w:sz w:val="24"/>
          <w:szCs w:val="24"/>
        </w:rPr>
      </w:pPr>
      <w:r w:rsidRPr="00CD647D">
        <w:rPr>
          <w:rFonts w:ascii="Arial" w:hAnsi="Arial" w:cs="Arial"/>
          <w:sz w:val="24"/>
          <w:szCs w:val="24"/>
        </w:rPr>
        <w:t xml:space="preserve">    #"Cabeçalhos Promovidos" = </w:t>
      </w:r>
      <w:proofErr w:type="spellStart"/>
      <w:r w:rsidRPr="00CD647D">
        <w:rPr>
          <w:rFonts w:ascii="Arial" w:hAnsi="Arial" w:cs="Arial"/>
          <w:sz w:val="24"/>
          <w:szCs w:val="24"/>
        </w:rPr>
        <w:t>Table.PromoteHeaders</w:t>
      </w:r>
      <w:proofErr w:type="spellEnd"/>
      <w:r w:rsidRPr="00CD647D">
        <w:rPr>
          <w:rFonts w:ascii="Arial" w:hAnsi="Arial" w:cs="Arial"/>
          <w:sz w:val="24"/>
          <w:szCs w:val="24"/>
        </w:rPr>
        <w:t>(Planilha1_Sheet, [</w:t>
      </w:r>
      <w:proofErr w:type="spellStart"/>
      <w:r w:rsidRPr="00CD647D">
        <w:rPr>
          <w:rFonts w:ascii="Arial" w:hAnsi="Arial" w:cs="Arial"/>
          <w:sz w:val="24"/>
          <w:szCs w:val="24"/>
        </w:rPr>
        <w:t>PromoteAllScalars</w:t>
      </w:r>
      <w:proofErr w:type="spellEnd"/>
      <w:r w:rsidRPr="00CD647D">
        <w:rPr>
          <w:rFonts w:ascii="Arial" w:hAnsi="Arial" w:cs="Arial"/>
          <w:sz w:val="24"/>
          <w:szCs w:val="24"/>
        </w:rPr>
        <w:t>=</w:t>
      </w:r>
      <w:proofErr w:type="spellStart"/>
      <w:r w:rsidRPr="00CD647D">
        <w:rPr>
          <w:rFonts w:ascii="Arial" w:hAnsi="Arial" w:cs="Arial"/>
          <w:sz w:val="24"/>
          <w:szCs w:val="24"/>
        </w:rPr>
        <w:t>true</w:t>
      </w:r>
      <w:proofErr w:type="spellEnd"/>
      <w:r w:rsidRPr="00CD647D">
        <w:rPr>
          <w:rFonts w:ascii="Arial" w:hAnsi="Arial" w:cs="Arial"/>
          <w:sz w:val="24"/>
          <w:szCs w:val="24"/>
        </w:rPr>
        <w:t>]),</w:t>
      </w:r>
    </w:p>
    <w:p w:rsidR="00CD647D" w:rsidRPr="00CD647D" w:rsidRDefault="00CD647D" w:rsidP="00CD647D">
      <w:pPr>
        <w:jc w:val="both"/>
        <w:rPr>
          <w:rFonts w:ascii="Arial" w:hAnsi="Arial" w:cs="Arial"/>
          <w:sz w:val="24"/>
          <w:szCs w:val="24"/>
        </w:rPr>
      </w:pPr>
      <w:r w:rsidRPr="00CD647D">
        <w:rPr>
          <w:rFonts w:ascii="Arial" w:hAnsi="Arial" w:cs="Arial"/>
          <w:sz w:val="24"/>
          <w:szCs w:val="24"/>
        </w:rPr>
        <w:t xml:space="preserve">    #"Tipo Alterado" = </w:t>
      </w:r>
      <w:proofErr w:type="spellStart"/>
      <w:r w:rsidRPr="00CD647D">
        <w:rPr>
          <w:rFonts w:ascii="Arial" w:hAnsi="Arial" w:cs="Arial"/>
          <w:sz w:val="24"/>
          <w:szCs w:val="24"/>
        </w:rPr>
        <w:t>Table.TransformColumnTypes</w:t>
      </w:r>
      <w:proofErr w:type="spellEnd"/>
      <w:r w:rsidRPr="00CD647D">
        <w:rPr>
          <w:rFonts w:ascii="Arial" w:hAnsi="Arial" w:cs="Arial"/>
          <w:sz w:val="24"/>
          <w:szCs w:val="24"/>
        </w:rPr>
        <w:t>(#"Cabeçalhos Promovidos</w:t>
      </w:r>
      <w:proofErr w:type="gramStart"/>
      <w:r w:rsidRPr="00CD647D">
        <w:rPr>
          <w:rFonts w:ascii="Arial" w:hAnsi="Arial" w:cs="Arial"/>
          <w:sz w:val="24"/>
          <w:szCs w:val="24"/>
        </w:rPr>
        <w:t>",{</w:t>
      </w:r>
      <w:proofErr w:type="gramEnd"/>
      <w:r w:rsidRPr="00CD647D">
        <w:rPr>
          <w:rFonts w:ascii="Arial" w:hAnsi="Arial" w:cs="Arial"/>
          <w:sz w:val="24"/>
          <w:szCs w:val="24"/>
        </w:rPr>
        <w:t xml:space="preserve">{"DATA", </w:t>
      </w:r>
      <w:proofErr w:type="spellStart"/>
      <w:r w:rsidRPr="00CD647D">
        <w:rPr>
          <w:rFonts w:ascii="Arial" w:hAnsi="Arial" w:cs="Arial"/>
          <w:sz w:val="24"/>
          <w:szCs w:val="24"/>
        </w:rPr>
        <w:t>type</w:t>
      </w:r>
      <w:proofErr w:type="spellEnd"/>
      <w:r w:rsidRPr="00CD647D">
        <w:rPr>
          <w:rFonts w:ascii="Arial" w:hAnsi="Arial" w:cs="Arial"/>
          <w:sz w:val="24"/>
          <w:szCs w:val="24"/>
        </w:rPr>
        <w:t xml:space="preserve"> date}, {"CLIENTE - NOME FANTASIA", </w:t>
      </w:r>
      <w:proofErr w:type="spellStart"/>
      <w:r w:rsidRPr="00CD647D">
        <w:rPr>
          <w:rFonts w:ascii="Arial" w:hAnsi="Arial" w:cs="Arial"/>
          <w:sz w:val="24"/>
          <w:szCs w:val="24"/>
        </w:rPr>
        <w:t>type</w:t>
      </w:r>
      <w:proofErr w:type="spellEnd"/>
      <w:r w:rsidRPr="00CD647D">
        <w:rPr>
          <w:rFonts w:ascii="Arial" w:hAnsi="Arial" w:cs="Arial"/>
          <w:sz w:val="24"/>
          <w:szCs w:val="24"/>
        </w:rPr>
        <w:t xml:space="preserve"> </w:t>
      </w:r>
      <w:proofErr w:type="spellStart"/>
      <w:r w:rsidRPr="00CD647D">
        <w:rPr>
          <w:rFonts w:ascii="Arial" w:hAnsi="Arial" w:cs="Arial"/>
          <w:sz w:val="24"/>
          <w:szCs w:val="24"/>
        </w:rPr>
        <w:t>text</w:t>
      </w:r>
      <w:proofErr w:type="spellEnd"/>
      <w:r w:rsidRPr="00CD647D">
        <w:rPr>
          <w:rFonts w:ascii="Arial" w:hAnsi="Arial" w:cs="Arial"/>
          <w:sz w:val="24"/>
          <w:szCs w:val="24"/>
        </w:rPr>
        <w:t xml:space="preserve">}, {"valor", </w:t>
      </w:r>
      <w:proofErr w:type="spellStart"/>
      <w:r w:rsidRPr="00CD647D">
        <w:rPr>
          <w:rFonts w:ascii="Arial" w:hAnsi="Arial" w:cs="Arial"/>
          <w:sz w:val="24"/>
          <w:szCs w:val="24"/>
        </w:rPr>
        <w:t>type</w:t>
      </w:r>
      <w:proofErr w:type="spellEnd"/>
      <w:r w:rsidRPr="00CD647D">
        <w:rPr>
          <w:rFonts w:ascii="Arial" w:hAnsi="Arial" w:cs="Arial"/>
          <w:sz w:val="24"/>
          <w:szCs w:val="24"/>
        </w:rPr>
        <w:t xml:space="preserve"> </w:t>
      </w:r>
      <w:proofErr w:type="spellStart"/>
      <w:r w:rsidRPr="00CD647D">
        <w:rPr>
          <w:rFonts w:ascii="Arial" w:hAnsi="Arial" w:cs="Arial"/>
          <w:sz w:val="24"/>
          <w:szCs w:val="24"/>
        </w:rPr>
        <w:t>number</w:t>
      </w:r>
      <w:proofErr w:type="spellEnd"/>
      <w:r w:rsidRPr="00CD647D">
        <w:rPr>
          <w:rFonts w:ascii="Arial" w:hAnsi="Arial" w:cs="Arial"/>
          <w:sz w:val="24"/>
          <w:szCs w:val="24"/>
        </w:rPr>
        <w:t>}})</w:t>
      </w:r>
    </w:p>
    <w:p w:rsidR="00CD647D" w:rsidRPr="00CD647D" w:rsidRDefault="00CD647D" w:rsidP="00CD647D">
      <w:pPr>
        <w:jc w:val="both"/>
        <w:rPr>
          <w:rFonts w:ascii="Arial" w:hAnsi="Arial" w:cs="Arial"/>
          <w:sz w:val="24"/>
          <w:szCs w:val="24"/>
        </w:rPr>
      </w:pPr>
      <w:proofErr w:type="gramStart"/>
      <w:r w:rsidRPr="00CD647D">
        <w:rPr>
          <w:rFonts w:ascii="Arial" w:hAnsi="Arial" w:cs="Arial"/>
          <w:sz w:val="24"/>
          <w:szCs w:val="24"/>
        </w:rPr>
        <w:t>in</w:t>
      </w:r>
      <w:proofErr w:type="gramEnd"/>
    </w:p>
    <w:p w:rsidR="004B6961" w:rsidRDefault="00CD647D" w:rsidP="00CD647D">
      <w:pPr>
        <w:jc w:val="both"/>
        <w:rPr>
          <w:rFonts w:ascii="Arial" w:hAnsi="Arial" w:cs="Arial"/>
          <w:sz w:val="24"/>
          <w:szCs w:val="24"/>
        </w:rPr>
      </w:pPr>
      <w:r w:rsidRPr="00CD647D">
        <w:rPr>
          <w:rFonts w:ascii="Arial" w:hAnsi="Arial" w:cs="Arial"/>
          <w:sz w:val="24"/>
          <w:szCs w:val="24"/>
        </w:rPr>
        <w:t xml:space="preserve">    #"Tipo Alterado"</w:t>
      </w:r>
    </w:p>
    <w:p w:rsidR="00CD647D" w:rsidRDefault="00CD647D" w:rsidP="00CD647D">
      <w:pPr>
        <w:jc w:val="both"/>
        <w:rPr>
          <w:rFonts w:ascii="Arial" w:hAnsi="Arial" w:cs="Arial"/>
          <w:sz w:val="24"/>
          <w:szCs w:val="24"/>
        </w:rPr>
      </w:pPr>
      <w:r>
        <w:rPr>
          <w:rFonts w:ascii="Arial" w:hAnsi="Arial" w:cs="Arial"/>
          <w:sz w:val="24"/>
          <w:szCs w:val="24"/>
        </w:rPr>
        <w:t xml:space="preserve">O código acima </w:t>
      </w:r>
      <w:proofErr w:type="spellStart"/>
      <w:r>
        <w:rPr>
          <w:rFonts w:ascii="Arial" w:hAnsi="Arial" w:cs="Arial"/>
          <w:sz w:val="24"/>
          <w:szCs w:val="24"/>
        </w:rPr>
        <w:t>referece</w:t>
      </w:r>
      <w:proofErr w:type="spellEnd"/>
      <w:r>
        <w:rPr>
          <w:rFonts w:ascii="Arial" w:hAnsi="Arial" w:cs="Arial"/>
          <w:sz w:val="24"/>
          <w:szCs w:val="24"/>
        </w:rPr>
        <w:t xml:space="preserve"> a criação da tabela de vendas, em qual endereço o Power BI busca as informações, e utiliza as seguintes funções:</w:t>
      </w:r>
    </w:p>
    <w:p w:rsidR="00CD647D" w:rsidRDefault="00CD647D" w:rsidP="00D55830">
      <w:pPr>
        <w:pStyle w:val="PargrafodaLista"/>
        <w:numPr>
          <w:ilvl w:val="0"/>
          <w:numId w:val="41"/>
        </w:numPr>
        <w:ind w:left="1418"/>
        <w:jc w:val="both"/>
        <w:rPr>
          <w:rFonts w:ascii="Arial" w:hAnsi="Arial" w:cs="Arial"/>
          <w:sz w:val="24"/>
          <w:szCs w:val="24"/>
        </w:rPr>
      </w:pPr>
      <w:proofErr w:type="spellStart"/>
      <w:r>
        <w:rPr>
          <w:rFonts w:ascii="Arial" w:hAnsi="Arial" w:cs="Arial"/>
          <w:sz w:val="24"/>
          <w:szCs w:val="24"/>
        </w:rPr>
        <w:t>Table.PrometeHeaders</w:t>
      </w:r>
      <w:proofErr w:type="spellEnd"/>
      <w:r>
        <w:rPr>
          <w:rFonts w:ascii="Arial" w:hAnsi="Arial" w:cs="Arial"/>
          <w:sz w:val="24"/>
          <w:szCs w:val="24"/>
        </w:rPr>
        <w:t xml:space="preserve"> – Promove a primeira linha da tabela em seus nomes de cabeçalho ou coluna;</w:t>
      </w:r>
    </w:p>
    <w:p w:rsidR="00CD647D" w:rsidRDefault="00CD647D" w:rsidP="00D55830">
      <w:pPr>
        <w:pStyle w:val="PargrafodaLista"/>
        <w:numPr>
          <w:ilvl w:val="0"/>
          <w:numId w:val="41"/>
        </w:numPr>
        <w:ind w:left="1418"/>
        <w:jc w:val="both"/>
        <w:rPr>
          <w:rFonts w:ascii="Arial" w:hAnsi="Arial" w:cs="Arial"/>
          <w:sz w:val="24"/>
          <w:szCs w:val="24"/>
        </w:rPr>
      </w:pPr>
      <w:proofErr w:type="spellStart"/>
      <w:r>
        <w:rPr>
          <w:rFonts w:ascii="Arial" w:hAnsi="Arial" w:cs="Arial"/>
          <w:sz w:val="24"/>
          <w:szCs w:val="24"/>
        </w:rPr>
        <w:t>Table.TransformColumn</w:t>
      </w:r>
      <w:proofErr w:type="spellEnd"/>
      <w:r>
        <w:rPr>
          <w:rFonts w:ascii="Arial" w:hAnsi="Arial" w:cs="Arial"/>
          <w:sz w:val="24"/>
          <w:szCs w:val="24"/>
        </w:rPr>
        <w:t xml:space="preserve"> – Transforma nomes de colunas ao usar a função fornecida.</w:t>
      </w:r>
    </w:p>
    <w:p w:rsidR="00CD647D" w:rsidRDefault="00CD647D" w:rsidP="00D55830">
      <w:pPr>
        <w:ind w:firstLine="709"/>
        <w:jc w:val="both"/>
        <w:rPr>
          <w:rFonts w:ascii="Arial" w:hAnsi="Arial" w:cs="Arial"/>
          <w:sz w:val="24"/>
          <w:szCs w:val="24"/>
        </w:rPr>
      </w:pPr>
      <w:r>
        <w:rPr>
          <w:rFonts w:ascii="Arial" w:hAnsi="Arial" w:cs="Arial"/>
          <w:sz w:val="24"/>
          <w:szCs w:val="24"/>
        </w:rPr>
        <w:t xml:space="preserve">Existe várias outras funções para criar a tabela, mas como é uma tabela simples utilizaremos só essas duas funções. </w:t>
      </w:r>
      <w:r w:rsidR="001A32BC">
        <w:rPr>
          <w:rFonts w:ascii="Arial" w:hAnsi="Arial" w:cs="Arial"/>
          <w:sz w:val="24"/>
          <w:szCs w:val="24"/>
        </w:rPr>
        <w:t>Depois de ter feito isso, e só fechar e aplicar a tabela.</w:t>
      </w:r>
      <w:r w:rsidR="00562CFF">
        <w:rPr>
          <w:rFonts w:ascii="Arial" w:hAnsi="Arial" w:cs="Arial"/>
          <w:sz w:val="24"/>
          <w:szCs w:val="24"/>
        </w:rPr>
        <w:t xml:space="preserve"> </w:t>
      </w:r>
      <w:r w:rsidR="00C15BC6">
        <w:rPr>
          <w:rFonts w:ascii="Arial" w:hAnsi="Arial" w:cs="Arial"/>
          <w:sz w:val="24"/>
          <w:szCs w:val="24"/>
        </w:rPr>
        <w:t xml:space="preserve">O Power BI utiliza a linguagem DAX. DAX é uma linguagem de expressão de formula usada nos Power BI Desktop, </w:t>
      </w:r>
      <w:proofErr w:type="spellStart"/>
      <w:r w:rsidR="00C15BC6">
        <w:rPr>
          <w:rFonts w:ascii="Arial" w:hAnsi="Arial" w:cs="Arial"/>
          <w:sz w:val="24"/>
          <w:szCs w:val="24"/>
        </w:rPr>
        <w:t>Analysis</w:t>
      </w:r>
      <w:proofErr w:type="spellEnd"/>
      <w:r w:rsidR="00C15BC6">
        <w:rPr>
          <w:rFonts w:ascii="Arial" w:hAnsi="Arial" w:cs="Arial"/>
          <w:sz w:val="24"/>
          <w:szCs w:val="24"/>
        </w:rPr>
        <w:t xml:space="preserve"> Services e Power </w:t>
      </w:r>
      <w:proofErr w:type="spellStart"/>
      <w:r w:rsidR="00C15BC6">
        <w:rPr>
          <w:rFonts w:ascii="Arial" w:hAnsi="Arial" w:cs="Arial"/>
          <w:sz w:val="24"/>
          <w:szCs w:val="24"/>
        </w:rPr>
        <w:t>Pivot</w:t>
      </w:r>
      <w:proofErr w:type="spellEnd"/>
      <w:r w:rsidR="00C15BC6">
        <w:rPr>
          <w:rFonts w:ascii="Arial" w:hAnsi="Arial" w:cs="Arial"/>
          <w:sz w:val="24"/>
          <w:szCs w:val="24"/>
        </w:rPr>
        <w:t xml:space="preserve"> no Excel. Ao formulas </w:t>
      </w:r>
      <w:proofErr w:type="spellStart"/>
      <w:r w:rsidR="00C15BC6">
        <w:rPr>
          <w:rFonts w:ascii="Arial" w:hAnsi="Arial" w:cs="Arial"/>
          <w:sz w:val="24"/>
          <w:szCs w:val="24"/>
        </w:rPr>
        <w:t>Dax</w:t>
      </w:r>
      <w:proofErr w:type="spellEnd"/>
      <w:r w:rsidR="00C15BC6">
        <w:rPr>
          <w:rFonts w:ascii="Arial" w:hAnsi="Arial" w:cs="Arial"/>
          <w:sz w:val="24"/>
          <w:szCs w:val="24"/>
        </w:rPr>
        <w:t xml:space="preserve"> incluem funções, operadores e valores para realizar cálculos avançados e consultas em dados nas tabelas e colunas relacionadas nos modelos de dados tabulares. Muitas funções do DAX são </w:t>
      </w:r>
      <w:r w:rsidR="00C15BC6">
        <w:rPr>
          <w:rFonts w:ascii="Arial" w:hAnsi="Arial" w:cs="Arial"/>
          <w:sz w:val="24"/>
          <w:szCs w:val="24"/>
        </w:rPr>
        <w:lastRenderedPageBreak/>
        <w:t xml:space="preserve">semelhantes as funções de data e hora do Excel. No entanto as funções DAX usam um tipo de dados </w:t>
      </w:r>
      <w:proofErr w:type="spellStart"/>
      <w:r w:rsidR="00C15BC6">
        <w:rPr>
          <w:rFonts w:ascii="Arial" w:hAnsi="Arial" w:cs="Arial"/>
          <w:sz w:val="24"/>
          <w:szCs w:val="24"/>
        </w:rPr>
        <w:t>datetime</w:t>
      </w:r>
      <w:proofErr w:type="spellEnd"/>
      <w:r w:rsidR="00C15BC6">
        <w:rPr>
          <w:rFonts w:ascii="Arial" w:hAnsi="Arial" w:cs="Arial"/>
          <w:sz w:val="24"/>
          <w:szCs w:val="24"/>
        </w:rPr>
        <w:t xml:space="preserve"> e podem usar valores de uma coluna como argumento. A função que iremos utilizar é CALENDARAUTO. A CALENDARAUTO é uma tabela com uma única coluna chamada “Data” que contém um conjunto contigua de datas</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proofErr w:type="spellStart"/>
      <w:proofErr w:type="gramStart"/>
      <w:r w:rsidRPr="00562CFF">
        <w:rPr>
          <w:rFonts w:ascii="Arial" w:eastAsia="Times New Roman" w:hAnsi="Arial" w:cs="Arial"/>
          <w:color w:val="000000"/>
          <w:sz w:val="24"/>
          <w:szCs w:val="24"/>
          <w:lang w:eastAsia="pt-BR"/>
        </w:rPr>
        <w:t>dCalendario</w:t>
      </w:r>
      <w:proofErr w:type="spellEnd"/>
      <w:proofErr w:type="gramEnd"/>
      <w:r w:rsidRPr="00562CFF">
        <w:rPr>
          <w:rFonts w:ascii="Arial" w:eastAsia="Times New Roman" w:hAnsi="Arial" w:cs="Arial"/>
          <w:color w:val="000000"/>
          <w:sz w:val="24"/>
          <w:szCs w:val="24"/>
          <w:lang w:eastAsia="pt-BR"/>
        </w:rPr>
        <w:t xml:space="preserve"> = </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w:t>
      </w:r>
      <w:proofErr w:type="gramStart"/>
      <w:r w:rsidRPr="00562CFF">
        <w:rPr>
          <w:rFonts w:ascii="Arial" w:eastAsia="Times New Roman" w:hAnsi="Arial" w:cs="Arial"/>
          <w:color w:val="000000"/>
          <w:sz w:val="24"/>
          <w:szCs w:val="24"/>
          <w:lang w:eastAsia="pt-BR"/>
        </w:rPr>
        <w:t>ADDCOLUMNS(</w:t>
      </w:r>
      <w:proofErr w:type="gramEnd"/>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w:t>
      </w:r>
      <w:proofErr w:type="gramStart"/>
      <w:r w:rsidRPr="00562CFF">
        <w:rPr>
          <w:rFonts w:ascii="Arial" w:eastAsia="Times New Roman" w:hAnsi="Arial" w:cs="Arial"/>
          <w:color w:val="000000"/>
          <w:sz w:val="24"/>
          <w:szCs w:val="24"/>
          <w:lang w:eastAsia="pt-BR"/>
        </w:rPr>
        <w:t>CALENDARAUTO(</w:t>
      </w:r>
      <w:proofErr w:type="gramEnd"/>
      <w:r w:rsidRPr="00562CFF">
        <w:rPr>
          <w:rFonts w:ascii="Arial" w:eastAsia="Times New Roman" w:hAnsi="Arial" w:cs="Arial"/>
          <w:color w:val="000000"/>
          <w:sz w:val="24"/>
          <w:szCs w:val="24"/>
          <w:lang w:eastAsia="pt-BR"/>
        </w:rPr>
        <w:t>);</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w:t>
      </w:r>
      <w:proofErr w:type="spellStart"/>
      <w:r w:rsidRPr="00562CFF">
        <w:rPr>
          <w:rFonts w:ascii="Arial" w:eastAsia="Times New Roman" w:hAnsi="Arial" w:cs="Arial"/>
          <w:color w:val="000000"/>
          <w:sz w:val="24"/>
          <w:szCs w:val="24"/>
          <w:lang w:eastAsia="pt-BR"/>
        </w:rPr>
        <w:t>Ano</w:t>
      </w:r>
      <w:proofErr w:type="gramStart"/>
      <w:r w:rsidRPr="00562CFF">
        <w:rPr>
          <w:rFonts w:ascii="Arial" w:eastAsia="Times New Roman" w:hAnsi="Arial" w:cs="Arial"/>
          <w:color w:val="000000"/>
          <w:sz w:val="24"/>
          <w:szCs w:val="24"/>
          <w:lang w:eastAsia="pt-BR"/>
        </w:rPr>
        <w:t>";FORMAT</w:t>
      </w:r>
      <w:proofErr w:type="spellEnd"/>
      <w:proofErr w:type="gramEnd"/>
      <w:r w:rsidRPr="00562CFF">
        <w:rPr>
          <w:rFonts w:ascii="Arial" w:eastAsia="Times New Roman" w:hAnsi="Arial" w:cs="Arial"/>
          <w:color w:val="000000"/>
          <w:sz w:val="24"/>
          <w:szCs w:val="24"/>
          <w:lang w:eastAsia="pt-BR"/>
        </w:rPr>
        <w:t>([Date];"</w:t>
      </w:r>
      <w:proofErr w:type="spellStart"/>
      <w:r w:rsidRPr="00562CFF">
        <w:rPr>
          <w:rFonts w:ascii="Arial" w:eastAsia="Times New Roman" w:hAnsi="Arial" w:cs="Arial"/>
          <w:color w:val="000000"/>
          <w:sz w:val="24"/>
          <w:szCs w:val="24"/>
          <w:lang w:eastAsia="pt-BR"/>
        </w:rPr>
        <w:t>yyyy</w:t>
      </w:r>
      <w:proofErr w:type="spellEnd"/>
      <w:r w:rsidRPr="00562CFF">
        <w:rPr>
          <w:rFonts w:ascii="Arial" w:eastAsia="Times New Roman" w:hAnsi="Arial" w:cs="Arial"/>
          <w:color w:val="000000"/>
          <w:sz w:val="24"/>
          <w:szCs w:val="24"/>
          <w:lang w:eastAsia="pt-BR"/>
        </w:rPr>
        <w:t>");</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w:t>
      </w:r>
      <w:proofErr w:type="spellStart"/>
      <w:r w:rsidRPr="00562CFF">
        <w:rPr>
          <w:rFonts w:ascii="Arial" w:eastAsia="Times New Roman" w:hAnsi="Arial" w:cs="Arial"/>
          <w:color w:val="000000"/>
          <w:sz w:val="24"/>
          <w:szCs w:val="24"/>
          <w:lang w:eastAsia="pt-BR"/>
        </w:rPr>
        <w:t>Mes</w:t>
      </w:r>
      <w:proofErr w:type="spellEnd"/>
      <w:r w:rsidRPr="00562CFF">
        <w:rPr>
          <w:rFonts w:ascii="Arial" w:eastAsia="Times New Roman" w:hAnsi="Arial" w:cs="Arial"/>
          <w:color w:val="000000"/>
          <w:sz w:val="24"/>
          <w:szCs w:val="24"/>
          <w:lang w:eastAsia="pt-BR"/>
        </w:rPr>
        <w:t xml:space="preserve"> </w:t>
      </w:r>
      <w:proofErr w:type="spellStart"/>
      <w:r w:rsidRPr="00562CFF">
        <w:rPr>
          <w:rFonts w:ascii="Arial" w:eastAsia="Times New Roman" w:hAnsi="Arial" w:cs="Arial"/>
          <w:color w:val="000000"/>
          <w:sz w:val="24"/>
          <w:szCs w:val="24"/>
          <w:lang w:eastAsia="pt-BR"/>
        </w:rPr>
        <w:t>Nome</w:t>
      </w:r>
      <w:proofErr w:type="gramStart"/>
      <w:r w:rsidRPr="00562CFF">
        <w:rPr>
          <w:rFonts w:ascii="Arial" w:eastAsia="Times New Roman" w:hAnsi="Arial" w:cs="Arial"/>
          <w:color w:val="000000"/>
          <w:sz w:val="24"/>
          <w:szCs w:val="24"/>
          <w:lang w:eastAsia="pt-BR"/>
        </w:rPr>
        <w:t>";FORMAT</w:t>
      </w:r>
      <w:proofErr w:type="spellEnd"/>
      <w:proofErr w:type="gramEnd"/>
      <w:r w:rsidRPr="00562CFF">
        <w:rPr>
          <w:rFonts w:ascii="Arial" w:eastAsia="Times New Roman" w:hAnsi="Arial" w:cs="Arial"/>
          <w:color w:val="000000"/>
          <w:sz w:val="24"/>
          <w:szCs w:val="24"/>
          <w:lang w:eastAsia="pt-BR"/>
        </w:rPr>
        <w:t>([Date];"</w:t>
      </w:r>
      <w:proofErr w:type="spellStart"/>
      <w:r w:rsidRPr="00562CFF">
        <w:rPr>
          <w:rFonts w:ascii="Arial" w:eastAsia="Times New Roman" w:hAnsi="Arial" w:cs="Arial"/>
          <w:color w:val="000000"/>
          <w:sz w:val="24"/>
          <w:szCs w:val="24"/>
          <w:lang w:eastAsia="pt-BR"/>
        </w:rPr>
        <w:t>mmm</w:t>
      </w:r>
      <w:proofErr w:type="spellEnd"/>
      <w:r w:rsidRPr="00562CFF">
        <w:rPr>
          <w:rFonts w:ascii="Arial" w:eastAsia="Times New Roman" w:hAnsi="Arial" w:cs="Arial"/>
          <w:color w:val="000000"/>
          <w:sz w:val="24"/>
          <w:szCs w:val="24"/>
          <w:lang w:eastAsia="pt-BR"/>
        </w:rPr>
        <w:t>");</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w:t>
      </w:r>
      <w:proofErr w:type="spellStart"/>
      <w:r w:rsidRPr="00562CFF">
        <w:rPr>
          <w:rFonts w:ascii="Arial" w:eastAsia="Times New Roman" w:hAnsi="Arial" w:cs="Arial"/>
          <w:color w:val="000000"/>
          <w:sz w:val="24"/>
          <w:szCs w:val="24"/>
          <w:lang w:eastAsia="pt-BR"/>
        </w:rPr>
        <w:t>Mes</w:t>
      </w:r>
      <w:proofErr w:type="spellEnd"/>
      <w:r w:rsidRPr="00562CFF">
        <w:rPr>
          <w:rFonts w:ascii="Arial" w:eastAsia="Times New Roman" w:hAnsi="Arial" w:cs="Arial"/>
          <w:color w:val="000000"/>
          <w:sz w:val="24"/>
          <w:szCs w:val="24"/>
          <w:lang w:eastAsia="pt-BR"/>
        </w:rPr>
        <w:t xml:space="preserve"> </w:t>
      </w:r>
      <w:proofErr w:type="spellStart"/>
      <w:r w:rsidRPr="00562CFF">
        <w:rPr>
          <w:rFonts w:ascii="Arial" w:eastAsia="Times New Roman" w:hAnsi="Arial" w:cs="Arial"/>
          <w:color w:val="000000"/>
          <w:sz w:val="24"/>
          <w:szCs w:val="24"/>
          <w:lang w:eastAsia="pt-BR"/>
        </w:rPr>
        <w:t>Num</w:t>
      </w:r>
      <w:proofErr w:type="gramStart"/>
      <w:r w:rsidRPr="00562CFF">
        <w:rPr>
          <w:rFonts w:ascii="Arial" w:eastAsia="Times New Roman" w:hAnsi="Arial" w:cs="Arial"/>
          <w:color w:val="000000"/>
          <w:sz w:val="24"/>
          <w:szCs w:val="24"/>
          <w:lang w:eastAsia="pt-BR"/>
        </w:rPr>
        <w:t>";MONTH</w:t>
      </w:r>
      <w:proofErr w:type="spellEnd"/>
      <w:proofErr w:type="gramEnd"/>
      <w:r w:rsidRPr="00562CFF">
        <w:rPr>
          <w:rFonts w:ascii="Arial" w:eastAsia="Times New Roman" w:hAnsi="Arial" w:cs="Arial"/>
          <w:color w:val="000000"/>
          <w:sz w:val="24"/>
          <w:szCs w:val="24"/>
          <w:lang w:eastAsia="pt-BR"/>
        </w:rPr>
        <w:t>([Date]);</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"Ano </w:t>
      </w:r>
      <w:proofErr w:type="spellStart"/>
      <w:r w:rsidRPr="00562CFF">
        <w:rPr>
          <w:rFonts w:ascii="Arial" w:eastAsia="Times New Roman" w:hAnsi="Arial" w:cs="Arial"/>
          <w:color w:val="000000"/>
          <w:sz w:val="24"/>
          <w:szCs w:val="24"/>
          <w:lang w:eastAsia="pt-BR"/>
        </w:rPr>
        <w:t>Mes</w:t>
      </w:r>
      <w:proofErr w:type="spellEnd"/>
      <w:proofErr w:type="gramStart"/>
      <w:r w:rsidRPr="00562CFF">
        <w:rPr>
          <w:rFonts w:ascii="Arial" w:eastAsia="Times New Roman" w:hAnsi="Arial" w:cs="Arial"/>
          <w:color w:val="000000"/>
          <w:sz w:val="24"/>
          <w:szCs w:val="24"/>
          <w:lang w:eastAsia="pt-BR"/>
        </w:rPr>
        <w:t>";CONCATENATE</w:t>
      </w:r>
      <w:proofErr w:type="gramEnd"/>
      <w:r w:rsidRPr="00562CFF">
        <w:rPr>
          <w:rFonts w:ascii="Arial" w:eastAsia="Times New Roman" w:hAnsi="Arial" w:cs="Arial"/>
          <w:color w:val="000000"/>
          <w:sz w:val="24"/>
          <w:szCs w:val="24"/>
          <w:lang w:eastAsia="pt-BR"/>
        </w:rPr>
        <w:t>(YEAR([Date]);FORMAT(MONTH([Date]);"00"));</w:t>
      </w:r>
    </w:p>
    <w:p w:rsidR="00562CFF" w:rsidRP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"Dia Semana </w:t>
      </w:r>
      <w:proofErr w:type="spellStart"/>
      <w:r w:rsidRPr="00562CFF">
        <w:rPr>
          <w:rFonts w:ascii="Arial" w:eastAsia="Times New Roman" w:hAnsi="Arial" w:cs="Arial"/>
          <w:color w:val="000000"/>
          <w:sz w:val="24"/>
          <w:szCs w:val="24"/>
          <w:lang w:eastAsia="pt-BR"/>
        </w:rPr>
        <w:t>Ano</w:t>
      </w:r>
      <w:proofErr w:type="gramStart"/>
      <w:r w:rsidRPr="00562CFF">
        <w:rPr>
          <w:rFonts w:ascii="Arial" w:eastAsia="Times New Roman" w:hAnsi="Arial" w:cs="Arial"/>
          <w:color w:val="000000"/>
          <w:sz w:val="24"/>
          <w:szCs w:val="24"/>
          <w:lang w:eastAsia="pt-BR"/>
        </w:rPr>
        <w:t>";WEEKDAY</w:t>
      </w:r>
      <w:proofErr w:type="spellEnd"/>
      <w:proofErr w:type="gramEnd"/>
      <w:r w:rsidRPr="00562CFF">
        <w:rPr>
          <w:rFonts w:ascii="Arial" w:eastAsia="Times New Roman" w:hAnsi="Arial" w:cs="Arial"/>
          <w:color w:val="000000"/>
          <w:sz w:val="24"/>
          <w:szCs w:val="24"/>
          <w:lang w:eastAsia="pt-BR"/>
        </w:rPr>
        <w:t>([Date])</w:t>
      </w:r>
    </w:p>
    <w:p w:rsidR="00562CFF" w:rsidRDefault="00562CFF" w:rsidP="00562CFF">
      <w:pPr>
        <w:shd w:val="clear" w:color="auto" w:fill="FFFFFE"/>
        <w:spacing w:after="0" w:line="270" w:lineRule="atLeast"/>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 xml:space="preserve">    )</w:t>
      </w:r>
    </w:p>
    <w:p w:rsidR="00C15BC6" w:rsidRDefault="00C15BC6" w:rsidP="00D55830">
      <w:pPr>
        <w:shd w:val="clear" w:color="auto" w:fill="FFFFFE"/>
        <w:spacing w:after="0" w:line="270" w:lineRule="atLeast"/>
        <w:ind w:firstLine="709"/>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código acima utiliza a função CALENDARAUTO, retornando todos os valores de data da tabela de vendas.</w:t>
      </w:r>
      <w:r w:rsidR="003412E5">
        <w:rPr>
          <w:rFonts w:ascii="Arial" w:eastAsia="Times New Roman" w:hAnsi="Arial" w:cs="Arial"/>
          <w:color w:val="000000"/>
          <w:sz w:val="24"/>
          <w:szCs w:val="24"/>
          <w:lang w:eastAsia="pt-BR"/>
        </w:rPr>
        <w:t xml:space="preserve"> As funções de ano, mês e dia também são </w:t>
      </w:r>
      <w:r w:rsidR="00820972">
        <w:rPr>
          <w:rFonts w:ascii="Arial" w:eastAsia="Times New Roman" w:hAnsi="Arial" w:cs="Arial"/>
          <w:color w:val="000000"/>
          <w:sz w:val="24"/>
          <w:szCs w:val="24"/>
          <w:lang w:eastAsia="pt-BR"/>
        </w:rPr>
        <w:t>utilizadas</w:t>
      </w:r>
      <w:r w:rsidR="003412E5">
        <w:rPr>
          <w:rFonts w:ascii="Arial" w:eastAsia="Times New Roman" w:hAnsi="Arial" w:cs="Arial"/>
          <w:color w:val="000000"/>
          <w:sz w:val="24"/>
          <w:szCs w:val="24"/>
          <w:lang w:eastAsia="pt-BR"/>
        </w:rPr>
        <w:t xml:space="preserve"> na tabela. A outros tipos de funções no código como a ADDCOLUMNS onde adiciona colunas calculadas a tabela fornecida. Seus parâmetros são:</w:t>
      </w:r>
    </w:p>
    <w:p w:rsidR="003412E5" w:rsidRDefault="003412E5" w:rsidP="00D55830">
      <w:pPr>
        <w:pStyle w:val="PargrafodaLista"/>
        <w:numPr>
          <w:ilvl w:val="0"/>
          <w:numId w:val="42"/>
        </w:numPr>
        <w:shd w:val="clear" w:color="auto" w:fill="FFFFFE"/>
        <w:spacing w:after="0" w:line="270" w:lineRule="atLeast"/>
        <w:ind w:left="1418"/>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Tabela: Qualquer expressão DAX que retorna uma tabela de dados;</w:t>
      </w:r>
    </w:p>
    <w:p w:rsidR="003412E5" w:rsidRDefault="003412E5" w:rsidP="00D55830">
      <w:pPr>
        <w:pStyle w:val="PargrafodaLista"/>
        <w:numPr>
          <w:ilvl w:val="0"/>
          <w:numId w:val="42"/>
        </w:numPr>
        <w:shd w:val="clear" w:color="auto" w:fill="FFFFFE"/>
        <w:spacing w:after="0" w:line="270" w:lineRule="atLeast"/>
        <w:ind w:left="1418"/>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Nome: Nome dado </w:t>
      </w:r>
      <w:proofErr w:type="spellStart"/>
      <w:r>
        <w:rPr>
          <w:rFonts w:ascii="Arial" w:eastAsia="Times New Roman" w:hAnsi="Arial" w:cs="Arial"/>
          <w:color w:val="000000"/>
          <w:sz w:val="24"/>
          <w:szCs w:val="24"/>
          <w:lang w:eastAsia="pt-BR"/>
        </w:rPr>
        <w:t>á</w:t>
      </w:r>
      <w:proofErr w:type="spellEnd"/>
      <w:r>
        <w:rPr>
          <w:rFonts w:ascii="Arial" w:eastAsia="Times New Roman" w:hAnsi="Arial" w:cs="Arial"/>
          <w:color w:val="000000"/>
          <w:sz w:val="24"/>
          <w:szCs w:val="24"/>
          <w:lang w:eastAsia="pt-BR"/>
        </w:rPr>
        <w:t xml:space="preserve"> coluna entre aspas duplas;</w:t>
      </w:r>
    </w:p>
    <w:p w:rsidR="003412E5" w:rsidRDefault="003412E5" w:rsidP="00D55830">
      <w:pPr>
        <w:pStyle w:val="PargrafodaLista"/>
        <w:numPr>
          <w:ilvl w:val="0"/>
          <w:numId w:val="42"/>
        </w:numPr>
        <w:shd w:val="clear" w:color="auto" w:fill="FFFFFE"/>
        <w:spacing w:after="0" w:line="270" w:lineRule="atLeast"/>
        <w:ind w:left="1418"/>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Expressão: Qualquer expressão DAX que retorne uma expressão escalar, avaliada para cada linha da tabela.</w:t>
      </w:r>
    </w:p>
    <w:p w:rsidR="00820972" w:rsidRPr="00820972" w:rsidRDefault="00820972" w:rsidP="00820972">
      <w:pPr>
        <w:shd w:val="clear" w:color="auto" w:fill="FFFFFE"/>
        <w:spacing w:after="0" w:line="270" w:lineRule="atLeast"/>
        <w:ind w:left="1058"/>
        <w:rPr>
          <w:rFonts w:ascii="Arial" w:eastAsia="Times New Roman" w:hAnsi="Arial" w:cs="Arial"/>
          <w:color w:val="000000"/>
          <w:sz w:val="24"/>
          <w:szCs w:val="24"/>
          <w:lang w:eastAsia="pt-BR"/>
        </w:rPr>
      </w:pPr>
    </w:p>
    <w:p w:rsidR="003412E5" w:rsidRDefault="003412E5" w:rsidP="00D55830">
      <w:pPr>
        <w:shd w:val="clear" w:color="auto" w:fill="FFFFFE"/>
        <w:spacing w:after="0" w:line="270" w:lineRule="atLeast"/>
        <w:ind w:firstLine="709"/>
        <w:rPr>
          <w:rFonts w:ascii="Arial" w:eastAsia="Times New Roman" w:hAnsi="Arial" w:cs="Arial"/>
          <w:color w:val="000000"/>
          <w:sz w:val="24"/>
          <w:szCs w:val="24"/>
          <w:lang w:eastAsia="pt-BR"/>
        </w:rPr>
      </w:pPr>
      <w:r w:rsidRPr="00562CFF">
        <w:rPr>
          <w:rFonts w:ascii="Arial" w:eastAsia="Times New Roman" w:hAnsi="Arial" w:cs="Arial"/>
          <w:color w:val="000000"/>
          <w:sz w:val="24"/>
          <w:szCs w:val="24"/>
          <w:lang w:eastAsia="pt-BR"/>
        </w:rPr>
        <w:t>"</w:t>
      </w:r>
      <w:proofErr w:type="spellStart"/>
      <w:r w:rsidRPr="00562CFF">
        <w:rPr>
          <w:rFonts w:ascii="Arial" w:eastAsia="Times New Roman" w:hAnsi="Arial" w:cs="Arial"/>
          <w:color w:val="000000"/>
          <w:sz w:val="24"/>
          <w:szCs w:val="24"/>
          <w:lang w:eastAsia="pt-BR"/>
        </w:rPr>
        <w:t>Ano</w:t>
      </w:r>
      <w:proofErr w:type="gramStart"/>
      <w:r w:rsidRPr="00562CFF">
        <w:rPr>
          <w:rFonts w:ascii="Arial" w:eastAsia="Times New Roman" w:hAnsi="Arial" w:cs="Arial"/>
          <w:color w:val="000000"/>
          <w:sz w:val="24"/>
          <w:szCs w:val="24"/>
          <w:lang w:eastAsia="pt-BR"/>
        </w:rPr>
        <w:t>";FORMAT</w:t>
      </w:r>
      <w:proofErr w:type="spellEnd"/>
      <w:proofErr w:type="gramEnd"/>
      <w:r w:rsidRPr="00562CFF">
        <w:rPr>
          <w:rFonts w:ascii="Arial" w:eastAsia="Times New Roman" w:hAnsi="Arial" w:cs="Arial"/>
          <w:color w:val="000000"/>
          <w:sz w:val="24"/>
          <w:szCs w:val="24"/>
          <w:lang w:eastAsia="pt-BR"/>
        </w:rPr>
        <w:t>([Date];"</w:t>
      </w:r>
      <w:proofErr w:type="spellStart"/>
      <w:r w:rsidRPr="00562CFF">
        <w:rPr>
          <w:rFonts w:ascii="Arial" w:eastAsia="Times New Roman" w:hAnsi="Arial" w:cs="Arial"/>
          <w:color w:val="000000"/>
          <w:sz w:val="24"/>
          <w:szCs w:val="24"/>
          <w:lang w:eastAsia="pt-BR"/>
        </w:rPr>
        <w:t>yyyy</w:t>
      </w:r>
      <w:proofErr w:type="spellEnd"/>
      <w:r w:rsidRPr="00562CFF">
        <w:rPr>
          <w:rFonts w:ascii="Arial" w:eastAsia="Times New Roman" w:hAnsi="Arial" w:cs="Arial"/>
          <w:color w:val="000000"/>
          <w:sz w:val="24"/>
          <w:szCs w:val="24"/>
          <w:lang w:eastAsia="pt-BR"/>
        </w:rPr>
        <w:t>");</w:t>
      </w:r>
      <w:r>
        <w:rPr>
          <w:rFonts w:ascii="Arial" w:eastAsia="Times New Roman" w:hAnsi="Arial" w:cs="Arial"/>
          <w:color w:val="000000"/>
          <w:sz w:val="24"/>
          <w:szCs w:val="24"/>
          <w:lang w:eastAsia="pt-BR"/>
        </w:rPr>
        <w:t xml:space="preserve"> esta linha</w:t>
      </w:r>
      <w:r w:rsidR="00E54C73">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 xml:space="preserve">do código nos </w:t>
      </w:r>
      <w:r w:rsidR="00E54C73">
        <w:rPr>
          <w:rFonts w:ascii="Arial" w:eastAsia="Times New Roman" w:hAnsi="Arial" w:cs="Arial"/>
          <w:color w:val="000000"/>
          <w:sz w:val="24"/>
          <w:szCs w:val="24"/>
          <w:lang w:eastAsia="pt-BR"/>
        </w:rPr>
        <w:t>dá</w:t>
      </w:r>
      <w:r>
        <w:rPr>
          <w:rFonts w:ascii="Arial" w:eastAsia="Times New Roman" w:hAnsi="Arial" w:cs="Arial"/>
          <w:color w:val="000000"/>
          <w:sz w:val="24"/>
          <w:szCs w:val="24"/>
          <w:lang w:eastAsia="pt-BR"/>
        </w:rPr>
        <w:t xml:space="preserve"> a entender como as coluna são criadas com a função ADDCOLMNS. A seguir a figura que mostra como fica depois que o código </w:t>
      </w:r>
      <w:r w:rsidR="00E54C73">
        <w:rPr>
          <w:rFonts w:ascii="Arial" w:eastAsia="Times New Roman" w:hAnsi="Arial" w:cs="Arial"/>
          <w:color w:val="000000"/>
          <w:sz w:val="24"/>
          <w:szCs w:val="24"/>
          <w:lang w:eastAsia="pt-BR"/>
        </w:rPr>
        <w:t>é</w:t>
      </w:r>
      <w:r>
        <w:rPr>
          <w:rFonts w:ascii="Arial" w:eastAsia="Times New Roman" w:hAnsi="Arial" w:cs="Arial"/>
          <w:color w:val="000000"/>
          <w:sz w:val="24"/>
          <w:szCs w:val="24"/>
          <w:lang w:eastAsia="pt-BR"/>
        </w:rPr>
        <w:t xml:space="preserve"> finalizado.</w:t>
      </w:r>
    </w:p>
    <w:p w:rsidR="00E54C73" w:rsidRPr="003412E5" w:rsidRDefault="00E54C73" w:rsidP="003412E5">
      <w:pPr>
        <w:shd w:val="clear" w:color="auto" w:fill="FFFFFE"/>
        <w:spacing w:after="0" w:line="270" w:lineRule="atLeast"/>
        <w:rPr>
          <w:rFonts w:ascii="Arial" w:eastAsia="Times New Roman" w:hAnsi="Arial" w:cs="Arial"/>
          <w:color w:val="000000"/>
          <w:sz w:val="24"/>
          <w:szCs w:val="24"/>
          <w:lang w:eastAsia="pt-BR"/>
        </w:rPr>
      </w:pPr>
    </w:p>
    <w:p w:rsidR="00562CFF" w:rsidRPr="00CD647D" w:rsidRDefault="000B13FC" w:rsidP="00CD647D">
      <w:pPr>
        <w:jc w:val="both"/>
        <w:rPr>
          <w:rFonts w:ascii="Arial" w:hAnsi="Arial" w:cs="Arial"/>
          <w:sz w:val="24"/>
          <w:szCs w:val="24"/>
        </w:rPr>
      </w:pPr>
      <w:r>
        <w:rPr>
          <w:rFonts w:ascii="Arial" w:hAnsi="Arial" w:cs="Arial"/>
          <w:sz w:val="24"/>
          <w:szCs w:val="24"/>
        </w:rPr>
        <w:pict>
          <v:shape id="_x0000_i1045" type="#_x0000_t75" style="width:424.5pt;height:210.75pt">
            <v:imagedata r:id="rId42" o:title="Capturar3"/>
          </v:shape>
        </w:pict>
      </w:r>
    </w:p>
    <w:p w:rsidR="00D55830" w:rsidRDefault="00E54C73" w:rsidP="00D55830">
      <w:pPr>
        <w:jc w:val="center"/>
        <w:rPr>
          <w:rFonts w:ascii="Arial" w:hAnsi="Arial" w:cs="Arial"/>
          <w:sz w:val="20"/>
          <w:szCs w:val="20"/>
        </w:rPr>
      </w:pPr>
      <w:r w:rsidRPr="005D4AC7">
        <w:rPr>
          <w:rFonts w:ascii="Arial" w:hAnsi="Arial" w:cs="Arial"/>
          <w:b/>
          <w:sz w:val="20"/>
          <w:szCs w:val="20"/>
        </w:rPr>
        <w:t>Figura 22</w:t>
      </w:r>
      <w:r w:rsidRPr="005D4AC7">
        <w:rPr>
          <w:rFonts w:ascii="Arial" w:hAnsi="Arial" w:cs="Arial"/>
          <w:sz w:val="20"/>
          <w:szCs w:val="20"/>
        </w:rPr>
        <w:t xml:space="preserve"> – Tabela c</w:t>
      </w:r>
      <w:r w:rsidR="00820972" w:rsidRPr="005D4AC7">
        <w:rPr>
          <w:rFonts w:ascii="Arial" w:hAnsi="Arial" w:cs="Arial"/>
          <w:sz w:val="20"/>
          <w:szCs w:val="20"/>
        </w:rPr>
        <w:t>alendário usando suas funções (F</w:t>
      </w:r>
      <w:r w:rsidRPr="005D4AC7">
        <w:rPr>
          <w:rFonts w:ascii="Arial" w:hAnsi="Arial" w:cs="Arial"/>
          <w:sz w:val="20"/>
          <w:szCs w:val="20"/>
        </w:rPr>
        <w:t>igura criada dia 25/05/2020)</w:t>
      </w:r>
    </w:p>
    <w:p w:rsidR="005D4AC7" w:rsidRPr="005D4AC7" w:rsidRDefault="005D4AC7" w:rsidP="00D55830">
      <w:pPr>
        <w:jc w:val="center"/>
        <w:rPr>
          <w:rFonts w:ascii="Arial" w:hAnsi="Arial" w:cs="Arial"/>
          <w:sz w:val="20"/>
          <w:szCs w:val="20"/>
        </w:rPr>
      </w:pPr>
    </w:p>
    <w:p w:rsidR="004B6961" w:rsidRDefault="00E54C73" w:rsidP="00E54C73">
      <w:pPr>
        <w:jc w:val="both"/>
        <w:rPr>
          <w:rFonts w:ascii="Arial" w:hAnsi="Arial" w:cs="Arial"/>
          <w:b/>
          <w:sz w:val="24"/>
          <w:szCs w:val="24"/>
        </w:rPr>
      </w:pPr>
      <w:r w:rsidRPr="004E5C7F">
        <w:rPr>
          <w:rFonts w:ascii="Arial" w:hAnsi="Arial" w:cs="Arial"/>
          <w:b/>
          <w:sz w:val="24"/>
          <w:szCs w:val="24"/>
        </w:rPr>
        <w:lastRenderedPageBreak/>
        <w:t xml:space="preserve">3. </w:t>
      </w:r>
      <w:r w:rsidRPr="00A00596">
        <w:rPr>
          <w:rFonts w:ascii="Arial" w:hAnsi="Arial" w:cs="Arial"/>
          <w:b/>
          <w:sz w:val="28"/>
          <w:szCs w:val="28"/>
        </w:rPr>
        <w:t xml:space="preserve">Implementação </w:t>
      </w:r>
      <w:r w:rsidR="004E5C7F" w:rsidRPr="00A00596">
        <w:rPr>
          <w:rFonts w:ascii="Arial" w:hAnsi="Arial" w:cs="Arial"/>
          <w:b/>
          <w:sz w:val="28"/>
          <w:szCs w:val="28"/>
        </w:rPr>
        <w:t>Gráfica</w:t>
      </w:r>
    </w:p>
    <w:p w:rsidR="004E5C7F" w:rsidRPr="004E5C7F" w:rsidRDefault="004E5C7F" w:rsidP="00D55830">
      <w:pPr>
        <w:ind w:firstLine="709"/>
        <w:jc w:val="both"/>
        <w:rPr>
          <w:rFonts w:ascii="Arial" w:hAnsi="Arial" w:cs="Arial"/>
          <w:sz w:val="24"/>
          <w:szCs w:val="24"/>
        </w:rPr>
      </w:pPr>
      <w:r>
        <w:rPr>
          <w:rFonts w:ascii="Arial" w:hAnsi="Arial" w:cs="Arial"/>
          <w:sz w:val="24"/>
          <w:szCs w:val="24"/>
        </w:rPr>
        <w:t xml:space="preserve">Antes de começarmos a criar os gráficos para entendimento das tabelas, devemos relacionar a tabela calendário com a tabela vendas, para gerar os gráficos corretamente. Existe vários jeitos de fazer esse relacionamento, mas o mais prático e clicando na data da tabela vendas e arrastando </w:t>
      </w:r>
      <w:proofErr w:type="spellStart"/>
      <w:r>
        <w:rPr>
          <w:rFonts w:ascii="Arial" w:hAnsi="Arial" w:cs="Arial"/>
          <w:sz w:val="24"/>
          <w:szCs w:val="24"/>
        </w:rPr>
        <w:t>ate</w:t>
      </w:r>
      <w:proofErr w:type="spellEnd"/>
      <w:r>
        <w:rPr>
          <w:rFonts w:ascii="Arial" w:hAnsi="Arial" w:cs="Arial"/>
          <w:sz w:val="24"/>
          <w:szCs w:val="24"/>
        </w:rPr>
        <w:t xml:space="preserve"> data da tabela calendário, ao fazer isso o próprio sistema já faz o relacionamento das tabelas</w:t>
      </w:r>
    </w:p>
    <w:p w:rsidR="00A818C4" w:rsidRDefault="000B13FC" w:rsidP="00A807D5">
      <w:pPr>
        <w:jc w:val="center"/>
        <w:rPr>
          <w:rFonts w:ascii="Arial" w:hAnsi="Arial" w:cs="Arial"/>
          <w:sz w:val="28"/>
          <w:szCs w:val="28"/>
        </w:rPr>
      </w:pPr>
      <w:r>
        <w:rPr>
          <w:rFonts w:ascii="Arial" w:hAnsi="Arial" w:cs="Arial"/>
          <w:sz w:val="28"/>
          <w:szCs w:val="28"/>
        </w:rPr>
        <w:pict>
          <v:shape id="_x0000_i1046" type="#_x0000_t75" style="width:424.5pt;height:240.75pt">
            <v:imagedata r:id="rId43" o:title="Capturar4"/>
          </v:shape>
        </w:pict>
      </w:r>
    </w:p>
    <w:p w:rsidR="004E5C7F" w:rsidRPr="005D4AC7" w:rsidRDefault="00D55830" w:rsidP="005D4AC7">
      <w:pPr>
        <w:pStyle w:val="Rodap"/>
        <w:jc w:val="center"/>
        <w:rPr>
          <w:rFonts w:ascii="Arial" w:hAnsi="Arial" w:cs="Arial"/>
          <w:sz w:val="20"/>
          <w:szCs w:val="20"/>
        </w:rPr>
      </w:pPr>
      <w:r w:rsidRPr="005D4AC7">
        <w:rPr>
          <w:rFonts w:ascii="Arial" w:hAnsi="Arial" w:cs="Arial"/>
          <w:b/>
          <w:sz w:val="20"/>
          <w:szCs w:val="20"/>
        </w:rPr>
        <w:t>Figura 23</w:t>
      </w:r>
      <w:r w:rsidRPr="005D4AC7">
        <w:rPr>
          <w:rFonts w:ascii="Arial" w:hAnsi="Arial" w:cs="Arial"/>
          <w:sz w:val="20"/>
          <w:szCs w:val="20"/>
        </w:rPr>
        <w:t xml:space="preserve"> – Relacionamento das tabelas</w:t>
      </w:r>
      <w:r w:rsidR="004E5C7F" w:rsidRPr="005D4AC7">
        <w:rPr>
          <w:rFonts w:ascii="Arial" w:hAnsi="Arial" w:cs="Arial"/>
          <w:sz w:val="20"/>
          <w:szCs w:val="20"/>
        </w:rPr>
        <w:t xml:space="preserve"> (</w:t>
      </w:r>
      <w:r w:rsidR="00820972" w:rsidRPr="005D4AC7">
        <w:rPr>
          <w:rFonts w:ascii="Arial" w:hAnsi="Arial" w:cs="Arial"/>
          <w:sz w:val="20"/>
          <w:szCs w:val="20"/>
        </w:rPr>
        <w:t>F</w:t>
      </w:r>
      <w:r w:rsidR="004E5C7F" w:rsidRPr="005D4AC7">
        <w:rPr>
          <w:rFonts w:ascii="Arial" w:hAnsi="Arial" w:cs="Arial"/>
          <w:sz w:val="20"/>
          <w:szCs w:val="20"/>
        </w:rPr>
        <w:t>igura criada em 25/05/2020)</w:t>
      </w:r>
    </w:p>
    <w:p w:rsidR="00EB41AC" w:rsidRPr="00EB41AC" w:rsidRDefault="00EB41AC" w:rsidP="00EB41AC">
      <w:pPr>
        <w:pStyle w:val="Rodap"/>
        <w:jc w:val="both"/>
        <w:rPr>
          <w:rFonts w:ascii="Arial" w:hAnsi="Arial" w:cs="Arial"/>
          <w:b/>
          <w:color w:val="000000" w:themeColor="text1"/>
          <w:sz w:val="24"/>
          <w:szCs w:val="24"/>
        </w:rPr>
      </w:pPr>
    </w:p>
    <w:p w:rsidR="004E5C7F" w:rsidRDefault="004E5C7F" w:rsidP="00EB41AC">
      <w:pPr>
        <w:ind w:firstLine="709"/>
        <w:jc w:val="both"/>
        <w:rPr>
          <w:rFonts w:ascii="Arial" w:hAnsi="Arial" w:cs="Arial"/>
          <w:sz w:val="24"/>
          <w:szCs w:val="24"/>
        </w:rPr>
      </w:pPr>
      <w:r>
        <w:rPr>
          <w:rFonts w:ascii="Arial" w:hAnsi="Arial" w:cs="Arial"/>
          <w:sz w:val="24"/>
          <w:szCs w:val="24"/>
        </w:rPr>
        <w:t>Como podemos observa na figura 23, as tabelas utilizam o relacionamento de muitos para 1, dando a perceber que na tabela vendas existem mais datas que na tabela calendário, pois na tabela calendário ele só vai ordenar as datas.</w:t>
      </w:r>
      <w:r w:rsidR="009D44E3">
        <w:rPr>
          <w:rFonts w:ascii="Arial" w:hAnsi="Arial" w:cs="Arial"/>
          <w:sz w:val="24"/>
          <w:szCs w:val="24"/>
        </w:rPr>
        <w:t xml:space="preserve"> Como o Power BI é simples, para gerar os gráficos que serviram de base para análise dos dados, é só clicar na opção dos valores que deseja, no primeiro gráfico irá fazer uma comparação de valores que a empresa teve no ano de 2018 com o de 2019. O gráfico foi </w:t>
      </w:r>
      <w:r w:rsidR="00A133B5">
        <w:rPr>
          <w:rFonts w:ascii="Arial" w:hAnsi="Arial" w:cs="Arial"/>
          <w:sz w:val="24"/>
          <w:szCs w:val="24"/>
        </w:rPr>
        <w:t xml:space="preserve">criado com colunas </w:t>
      </w:r>
      <w:proofErr w:type="spellStart"/>
      <w:r w:rsidR="00A133B5">
        <w:rPr>
          <w:rFonts w:ascii="Arial" w:hAnsi="Arial" w:cs="Arial"/>
          <w:sz w:val="24"/>
          <w:szCs w:val="24"/>
        </w:rPr>
        <w:t>clusterizados</w:t>
      </w:r>
      <w:proofErr w:type="spellEnd"/>
      <w:r w:rsidR="009D44E3">
        <w:rPr>
          <w:rFonts w:ascii="Arial" w:hAnsi="Arial" w:cs="Arial"/>
          <w:sz w:val="24"/>
          <w:szCs w:val="24"/>
        </w:rPr>
        <w:t>.</w:t>
      </w:r>
    </w:p>
    <w:p w:rsidR="009D44E3" w:rsidRDefault="000B13FC" w:rsidP="00A818C4">
      <w:pPr>
        <w:rPr>
          <w:rFonts w:ascii="Arial" w:hAnsi="Arial" w:cs="Arial"/>
          <w:sz w:val="24"/>
          <w:szCs w:val="24"/>
        </w:rPr>
      </w:pPr>
      <w:r>
        <w:rPr>
          <w:rFonts w:ascii="Arial" w:hAnsi="Arial" w:cs="Arial"/>
          <w:sz w:val="24"/>
          <w:szCs w:val="24"/>
        </w:rPr>
        <w:lastRenderedPageBreak/>
        <w:pict>
          <v:shape id="_x0000_i1047" type="#_x0000_t75" style="width:424.5pt;height:240.75pt">
            <v:imagedata r:id="rId44" o:title="Capturar5"/>
          </v:shape>
        </w:pict>
      </w:r>
    </w:p>
    <w:p w:rsidR="009D44E3" w:rsidRPr="005D4AC7" w:rsidRDefault="009D44E3" w:rsidP="009D44E3">
      <w:pPr>
        <w:jc w:val="center"/>
        <w:rPr>
          <w:rFonts w:ascii="Arial" w:hAnsi="Arial" w:cs="Arial"/>
          <w:sz w:val="20"/>
          <w:szCs w:val="20"/>
        </w:rPr>
      </w:pPr>
      <w:r w:rsidRPr="005D4AC7">
        <w:rPr>
          <w:rFonts w:ascii="Arial" w:hAnsi="Arial" w:cs="Arial"/>
          <w:b/>
          <w:sz w:val="20"/>
          <w:szCs w:val="20"/>
        </w:rPr>
        <w:t>Figura 24</w:t>
      </w:r>
      <w:r w:rsidRPr="005D4AC7">
        <w:rPr>
          <w:rFonts w:ascii="Arial" w:hAnsi="Arial" w:cs="Arial"/>
          <w:sz w:val="20"/>
          <w:szCs w:val="20"/>
        </w:rPr>
        <w:t xml:space="preserve"> - Comparação dos anos (Figura criada dia 25/05/2020)</w:t>
      </w:r>
    </w:p>
    <w:p w:rsidR="009D44E3" w:rsidRDefault="009D44E3" w:rsidP="00D55830">
      <w:pPr>
        <w:ind w:firstLine="709"/>
        <w:jc w:val="both"/>
        <w:rPr>
          <w:rFonts w:ascii="Arial" w:hAnsi="Arial" w:cs="Arial"/>
          <w:sz w:val="24"/>
          <w:szCs w:val="24"/>
        </w:rPr>
      </w:pPr>
      <w:r>
        <w:rPr>
          <w:rFonts w:ascii="Arial" w:hAnsi="Arial" w:cs="Arial"/>
          <w:sz w:val="24"/>
          <w:szCs w:val="24"/>
        </w:rPr>
        <w:t>Fazendo a comparação entre os dois anos podemos perceber que a empresa X teve queda na arrecadação de 2019, pois foram feitas menos vendas do que o ano anterior. Para saber a lucratividade da Empresa X por mês é s</w:t>
      </w:r>
      <w:r w:rsidR="00A133B5">
        <w:rPr>
          <w:rFonts w:ascii="Arial" w:hAnsi="Arial" w:cs="Arial"/>
          <w:sz w:val="24"/>
          <w:szCs w:val="24"/>
        </w:rPr>
        <w:t xml:space="preserve">ó adicionar a </w:t>
      </w:r>
      <w:proofErr w:type="spellStart"/>
      <w:r w:rsidR="00A133B5">
        <w:rPr>
          <w:rFonts w:ascii="Arial" w:hAnsi="Arial" w:cs="Arial"/>
          <w:sz w:val="24"/>
          <w:szCs w:val="24"/>
        </w:rPr>
        <w:t>tag</w:t>
      </w:r>
      <w:proofErr w:type="spellEnd"/>
      <w:r>
        <w:rPr>
          <w:rFonts w:ascii="Arial" w:hAnsi="Arial" w:cs="Arial"/>
          <w:sz w:val="24"/>
          <w:szCs w:val="24"/>
        </w:rPr>
        <w:t xml:space="preserve"> do mês e o Power BI vai gerara</w:t>
      </w:r>
      <w:r w:rsidR="00A133B5">
        <w:rPr>
          <w:rFonts w:ascii="Arial" w:hAnsi="Arial" w:cs="Arial"/>
          <w:sz w:val="24"/>
          <w:szCs w:val="24"/>
        </w:rPr>
        <w:t xml:space="preserve"> au</w:t>
      </w:r>
      <w:r>
        <w:rPr>
          <w:rFonts w:ascii="Arial" w:hAnsi="Arial" w:cs="Arial"/>
          <w:sz w:val="24"/>
          <w:szCs w:val="24"/>
        </w:rPr>
        <w:t>tomaticam</w:t>
      </w:r>
      <w:r w:rsidR="00A133B5">
        <w:rPr>
          <w:rFonts w:ascii="Arial" w:hAnsi="Arial" w:cs="Arial"/>
          <w:sz w:val="24"/>
          <w:szCs w:val="24"/>
        </w:rPr>
        <w:t>ente</w:t>
      </w:r>
      <w:r>
        <w:rPr>
          <w:rFonts w:ascii="Arial" w:hAnsi="Arial" w:cs="Arial"/>
          <w:sz w:val="24"/>
          <w:szCs w:val="24"/>
        </w:rPr>
        <w:t xml:space="preserve"> o gráfico mostrando o</w:t>
      </w:r>
      <w:r w:rsidR="00A133B5">
        <w:rPr>
          <w:rFonts w:ascii="Arial" w:hAnsi="Arial" w:cs="Arial"/>
          <w:sz w:val="24"/>
          <w:szCs w:val="24"/>
        </w:rPr>
        <w:t xml:space="preserve"> </w:t>
      </w:r>
      <w:r>
        <w:rPr>
          <w:rFonts w:ascii="Arial" w:hAnsi="Arial" w:cs="Arial"/>
          <w:sz w:val="24"/>
          <w:szCs w:val="24"/>
        </w:rPr>
        <w:t xml:space="preserve">lucro da empresa </w:t>
      </w:r>
      <w:r w:rsidR="00A133B5">
        <w:rPr>
          <w:rFonts w:ascii="Arial" w:hAnsi="Arial" w:cs="Arial"/>
          <w:sz w:val="24"/>
          <w:szCs w:val="24"/>
        </w:rPr>
        <w:t xml:space="preserve">por mês em comparação aos anos. Gráfico montado com colunas </w:t>
      </w:r>
      <w:proofErr w:type="spellStart"/>
      <w:r w:rsidR="00A133B5">
        <w:rPr>
          <w:rFonts w:ascii="Arial" w:hAnsi="Arial" w:cs="Arial"/>
          <w:sz w:val="24"/>
          <w:szCs w:val="24"/>
        </w:rPr>
        <w:t>clusterizados</w:t>
      </w:r>
      <w:proofErr w:type="spellEnd"/>
    </w:p>
    <w:p w:rsidR="00A133B5" w:rsidRDefault="000B13FC" w:rsidP="009D44E3">
      <w:pPr>
        <w:jc w:val="both"/>
        <w:rPr>
          <w:rFonts w:ascii="Arial" w:hAnsi="Arial" w:cs="Arial"/>
          <w:sz w:val="24"/>
          <w:szCs w:val="24"/>
        </w:rPr>
      </w:pPr>
      <w:r>
        <w:rPr>
          <w:rFonts w:ascii="Arial" w:hAnsi="Arial" w:cs="Arial"/>
          <w:sz w:val="24"/>
          <w:szCs w:val="24"/>
        </w:rPr>
        <w:pict>
          <v:shape id="_x0000_i1048" type="#_x0000_t75" style="width:424.5pt;height:240.75pt">
            <v:imagedata r:id="rId45" o:title="Capturar6"/>
          </v:shape>
        </w:pict>
      </w:r>
    </w:p>
    <w:p w:rsidR="004307AE" w:rsidRPr="005D4AC7" w:rsidRDefault="004307AE" w:rsidP="004307AE">
      <w:pPr>
        <w:jc w:val="center"/>
        <w:rPr>
          <w:rFonts w:ascii="Arial" w:hAnsi="Arial" w:cs="Arial"/>
          <w:sz w:val="20"/>
          <w:szCs w:val="20"/>
        </w:rPr>
      </w:pPr>
      <w:r w:rsidRPr="005D4AC7">
        <w:rPr>
          <w:rFonts w:ascii="Arial" w:hAnsi="Arial" w:cs="Arial"/>
          <w:b/>
          <w:sz w:val="20"/>
          <w:szCs w:val="20"/>
        </w:rPr>
        <w:t>Figura 25</w:t>
      </w:r>
      <w:r w:rsidRPr="005D4AC7">
        <w:rPr>
          <w:rFonts w:ascii="Arial" w:hAnsi="Arial" w:cs="Arial"/>
          <w:sz w:val="20"/>
          <w:szCs w:val="20"/>
        </w:rPr>
        <w:t xml:space="preserve"> – Comparação em valores (Figura criada dia 25/05/2020)</w:t>
      </w:r>
    </w:p>
    <w:p w:rsidR="000F3840" w:rsidRDefault="000F3840" w:rsidP="009D44E3">
      <w:pPr>
        <w:jc w:val="both"/>
        <w:rPr>
          <w:rFonts w:ascii="Arial" w:hAnsi="Arial" w:cs="Arial"/>
          <w:sz w:val="24"/>
          <w:szCs w:val="24"/>
        </w:rPr>
      </w:pPr>
    </w:p>
    <w:p w:rsidR="000F3840" w:rsidRDefault="000F3840" w:rsidP="009D44E3">
      <w:pPr>
        <w:jc w:val="both"/>
        <w:rPr>
          <w:rFonts w:ascii="Arial" w:hAnsi="Arial" w:cs="Arial"/>
          <w:sz w:val="24"/>
          <w:szCs w:val="24"/>
        </w:rPr>
      </w:pPr>
    </w:p>
    <w:p w:rsidR="000F3840" w:rsidRDefault="000F3840" w:rsidP="009D44E3">
      <w:pPr>
        <w:jc w:val="both"/>
        <w:rPr>
          <w:rFonts w:ascii="Arial" w:hAnsi="Arial" w:cs="Arial"/>
          <w:sz w:val="24"/>
          <w:szCs w:val="24"/>
        </w:rPr>
      </w:pPr>
    </w:p>
    <w:p w:rsidR="00A133B5" w:rsidRDefault="00A133B5" w:rsidP="009D44E3">
      <w:pPr>
        <w:jc w:val="both"/>
        <w:rPr>
          <w:rFonts w:ascii="Arial" w:hAnsi="Arial" w:cs="Arial"/>
          <w:sz w:val="24"/>
          <w:szCs w:val="24"/>
        </w:rPr>
      </w:pPr>
      <w:r>
        <w:rPr>
          <w:rFonts w:ascii="Arial" w:hAnsi="Arial" w:cs="Arial"/>
          <w:sz w:val="24"/>
          <w:szCs w:val="24"/>
        </w:rPr>
        <w:lastRenderedPageBreak/>
        <w:t xml:space="preserve">E também a porcentagem do lucro de cada mês </w:t>
      </w:r>
    </w:p>
    <w:p w:rsidR="00A133B5" w:rsidRDefault="000B13FC" w:rsidP="009D44E3">
      <w:pPr>
        <w:jc w:val="both"/>
        <w:rPr>
          <w:rFonts w:ascii="Arial" w:hAnsi="Arial" w:cs="Arial"/>
          <w:sz w:val="24"/>
          <w:szCs w:val="24"/>
        </w:rPr>
      </w:pPr>
      <w:r>
        <w:rPr>
          <w:rFonts w:ascii="Arial" w:hAnsi="Arial" w:cs="Arial"/>
          <w:sz w:val="24"/>
          <w:szCs w:val="24"/>
        </w:rPr>
        <w:pict>
          <v:shape id="_x0000_i1049" type="#_x0000_t75" style="width:425.25pt;height:240.75pt">
            <v:imagedata r:id="rId46" o:title="Capturar 7"/>
          </v:shape>
        </w:pict>
      </w:r>
    </w:p>
    <w:p w:rsidR="004307AE" w:rsidRPr="005D4AC7" w:rsidRDefault="004307AE" w:rsidP="004307AE">
      <w:pPr>
        <w:jc w:val="center"/>
        <w:rPr>
          <w:rFonts w:ascii="Arial" w:hAnsi="Arial" w:cs="Arial"/>
          <w:sz w:val="20"/>
          <w:szCs w:val="20"/>
        </w:rPr>
      </w:pPr>
      <w:r w:rsidRPr="005D4AC7">
        <w:rPr>
          <w:rFonts w:ascii="Arial" w:hAnsi="Arial" w:cs="Arial"/>
          <w:b/>
          <w:sz w:val="20"/>
          <w:szCs w:val="20"/>
        </w:rPr>
        <w:t>Figura 26</w:t>
      </w:r>
      <w:r w:rsidRPr="005D4AC7">
        <w:rPr>
          <w:rFonts w:ascii="Arial" w:hAnsi="Arial" w:cs="Arial"/>
          <w:sz w:val="20"/>
          <w:szCs w:val="20"/>
        </w:rPr>
        <w:t xml:space="preserve"> – Comparação em porcentagem (Figura criada dia 25/05/2020)</w:t>
      </w:r>
    </w:p>
    <w:p w:rsidR="00A133B5" w:rsidRDefault="00A133B5" w:rsidP="00D55830">
      <w:pPr>
        <w:ind w:firstLine="709"/>
        <w:jc w:val="both"/>
        <w:rPr>
          <w:rFonts w:ascii="Arial" w:hAnsi="Arial" w:cs="Arial"/>
          <w:sz w:val="24"/>
          <w:szCs w:val="24"/>
        </w:rPr>
      </w:pPr>
      <w:r>
        <w:rPr>
          <w:rFonts w:ascii="Arial" w:hAnsi="Arial" w:cs="Arial"/>
          <w:sz w:val="24"/>
          <w:szCs w:val="24"/>
        </w:rPr>
        <w:t>Os gráficos nos mostram que a Empresa X teve perca de suas vendas no ano de 2019 referente ao ano de 2018, quando a Empresa X teve um lucro maior, mas não com uma diferença significativa.</w:t>
      </w:r>
    </w:p>
    <w:p w:rsidR="004307AE" w:rsidRDefault="000B13FC" w:rsidP="009D44E3">
      <w:pPr>
        <w:jc w:val="both"/>
        <w:rPr>
          <w:rFonts w:ascii="Arial" w:hAnsi="Arial" w:cs="Arial"/>
          <w:sz w:val="24"/>
          <w:szCs w:val="24"/>
        </w:rPr>
      </w:pPr>
      <w:r>
        <w:rPr>
          <w:rFonts w:ascii="Arial" w:hAnsi="Arial" w:cs="Arial"/>
          <w:sz w:val="24"/>
          <w:szCs w:val="24"/>
        </w:rPr>
        <w:pict>
          <v:shape id="_x0000_i1050" type="#_x0000_t75" style="width:426pt;height:240.75pt">
            <v:imagedata r:id="rId47" o:title="Capturar 8"/>
          </v:shape>
        </w:pict>
      </w:r>
    </w:p>
    <w:p w:rsidR="00AA43B2" w:rsidRPr="005D4AC7" w:rsidRDefault="00AA43B2" w:rsidP="00AA43B2">
      <w:pPr>
        <w:jc w:val="center"/>
        <w:rPr>
          <w:rFonts w:ascii="Arial" w:hAnsi="Arial" w:cs="Arial"/>
          <w:sz w:val="20"/>
          <w:szCs w:val="20"/>
        </w:rPr>
      </w:pPr>
      <w:r w:rsidRPr="005D4AC7">
        <w:rPr>
          <w:rFonts w:ascii="Arial" w:hAnsi="Arial" w:cs="Arial"/>
          <w:b/>
          <w:sz w:val="20"/>
          <w:szCs w:val="20"/>
        </w:rPr>
        <w:t>Figura 27</w:t>
      </w:r>
      <w:r w:rsidRPr="005D4AC7">
        <w:rPr>
          <w:rFonts w:ascii="Arial" w:hAnsi="Arial" w:cs="Arial"/>
          <w:sz w:val="20"/>
          <w:szCs w:val="20"/>
        </w:rPr>
        <w:t xml:space="preserve"> – Lucros das Empresas (Figura criada dia 25/05/2020)</w:t>
      </w:r>
    </w:p>
    <w:p w:rsidR="00AA43B2" w:rsidRDefault="00AA43B2" w:rsidP="00D55830">
      <w:pPr>
        <w:ind w:firstLine="709"/>
        <w:jc w:val="both"/>
        <w:rPr>
          <w:rFonts w:ascii="Arial" w:hAnsi="Arial" w:cs="Arial"/>
          <w:sz w:val="24"/>
          <w:szCs w:val="24"/>
        </w:rPr>
      </w:pPr>
      <w:r>
        <w:rPr>
          <w:rFonts w:ascii="Arial" w:hAnsi="Arial" w:cs="Arial"/>
          <w:sz w:val="24"/>
          <w:szCs w:val="24"/>
        </w:rPr>
        <w:t>Com o gráfico da figura 27 podemos colocar os clientes e os valores que foram pagos pelo produto, cada empresa tem uma cor para especificar. O gráfico também já nos dá a porcentagem em que cada empresa teve durante o ano.</w:t>
      </w:r>
    </w:p>
    <w:p w:rsidR="00AA43B2" w:rsidRDefault="000B13FC" w:rsidP="009D44E3">
      <w:pPr>
        <w:jc w:val="both"/>
        <w:rPr>
          <w:rFonts w:ascii="Arial" w:hAnsi="Arial" w:cs="Arial"/>
          <w:sz w:val="24"/>
          <w:szCs w:val="24"/>
        </w:rPr>
      </w:pPr>
      <w:r>
        <w:rPr>
          <w:rFonts w:ascii="Arial" w:hAnsi="Arial" w:cs="Arial"/>
          <w:sz w:val="24"/>
          <w:szCs w:val="24"/>
        </w:rPr>
        <w:lastRenderedPageBreak/>
        <w:pict>
          <v:shape id="_x0000_i1051" type="#_x0000_t75" style="width:425.25pt;height:240.75pt">
            <v:imagedata r:id="rId48" o:title="Capturar9"/>
          </v:shape>
        </w:pict>
      </w:r>
      <w:bookmarkStart w:id="4" w:name="_GoBack"/>
      <w:bookmarkEnd w:id="4"/>
    </w:p>
    <w:p w:rsidR="00AA43B2" w:rsidRPr="005D4AC7" w:rsidRDefault="00AA43B2" w:rsidP="00AA43B2">
      <w:pPr>
        <w:jc w:val="center"/>
        <w:rPr>
          <w:rFonts w:ascii="Arial" w:hAnsi="Arial" w:cs="Arial"/>
          <w:sz w:val="20"/>
          <w:szCs w:val="20"/>
        </w:rPr>
      </w:pPr>
      <w:r w:rsidRPr="005D4AC7">
        <w:rPr>
          <w:rFonts w:ascii="Arial" w:hAnsi="Arial" w:cs="Arial"/>
          <w:b/>
          <w:sz w:val="20"/>
          <w:szCs w:val="20"/>
        </w:rPr>
        <w:t>Figura 28</w:t>
      </w:r>
      <w:r w:rsidRPr="005D4AC7">
        <w:rPr>
          <w:rFonts w:ascii="Arial" w:hAnsi="Arial" w:cs="Arial"/>
          <w:sz w:val="20"/>
          <w:szCs w:val="20"/>
        </w:rPr>
        <w:t xml:space="preserve"> – Relação dos gráficos (Figura criada dia 25/05/2020)</w:t>
      </w:r>
    </w:p>
    <w:p w:rsidR="00AA43B2" w:rsidRDefault="00AA43B2" w:rsidP="00D55830">
      <w:pPr>
        <w:ind w:firstLine="709"/>
        <w:jc w:val="both"/>
        <w:rPr>
          <w:rFonts w:ascii="Arial" w:hAnsi="Arial" w:cs="Arial"/>
          <w:sz w:val="24"/>
          <w:szCs w:val="24"/>
        </w:rPr>
      </w:pPr>
      <w:r>
        <w:rPr>
          <w:rFonts w:ascii="Arial" w:hAnsi="Arial" w:cs="Arial"/>
          <w:sz w:val="24"/>
          <w:szCs w:val="24"/>
        </w:rPr>
        <w:t>Ao clicarmos em qualquer cliente, ele gera uma relação com o gráfico do ano, assim mostra qual foi o valor que o cliente teve em cada ano da empresa.</w:t>
      </w:r>
      <w:r w:rsidR="00663490">
        <w:rPr>
          <w:rFonts w:ascii="Arial" w:hAnsi="Arial" w:cs="Arial"/>
          <w:sz w:val="24"/>
          <w:szCs w:val="24"/>
        </w:rPr>
        <w:t xml:space="preserve"> Podem comparar também em relação ao mês de cada cliente, qual foi o valor pago </w:t>
      </w:r>
      <w:r w:rsidR="00820972">
        <w:rPr>
          <w:rFonts w:ascii="Arial" w:hAnsi="Arial" w:cs="Arial"/>
          <w:sz w:val="24"/>
          <w:szCs w:val="24"/>
        </w:rPr>
        <w:t>pelos clientes</w:t>
      </w:r>
      <w:r w:rsidR="00663490">
        <w:rPr>
          <w:rFonts w:ascii="Arial" w:hAnsi="Arial" w:cs="Arial"/>
          <w:sz w:val="24"/>
          <w:szCs w:val="24"/>
        </w:rPr>
        <w:t xml:space="preserve"> por mês.</w:t>
      </w:r>
    </w:p>
    <w:p w:rsidR="00663490" w:rsidRDefault="000B13FC" w:rsidP="009D44E3">
      <w:pPr>
        <w:jc w:val="both"/>
        <w:rPr>
          <w:rFonts w:ascii="Arial" w:hAnsi="Arial" w:cs="Arial"/>
          <w:sz w:val="24"/>
          <w:szCs w:val="24"/>
        </w:rPr>
      </w:pPr>
      <w:r>
        <w:rPr>
          <w:rFonts w:ascii="Arial" w:hAnsi="Arial" w:cs="Arial"/>
          <w:sz w:val="24"/>
          <w:szCs w:val="24"/>
        </w:rPr>
        <w:pict>
          <v:shape id="_x0000_i1052" type="#_x0000_t75" style="width:425.25pt;height:240.75pt">
            <v:imagedata r:id="rId49" o:title="Capturar10"/>
          </v:shape>
        </w:pict>
      </w:r>
    </w:p>
    <w:p w:rsidR="00663490" w:rsidRPr="005D4AC7" w:rsidRDefault="00663490" w:rsidP="00663490">
      <w:pPr>
        <w:jc w:val="center"/>
        <w:rPr>
          <w:rFonts w:ascii="Arial" w:hAnsi="Arial" w:cs="Arial"/>
          <w:sz w:val="20"/>
          <w:szCs w:val="20"/>
        </w:rPr>
      </w:pPr>
      <w:r w:rsidRPr="005D4AC7">
        <w:rPr>
          <w:rFonts w:ascii="Arial" w:hAnsi="Arial" w:cs="Arial"/>
          <w:b/>
          <w:sz w:val="20"/>
          <w:szCs w:val="20"/>
        </w:rPr>
        <w:t>Figura 29</w:t>
      </w:r>
      <w:r w:rsidRPr="005D4AC7">
        <w:rPr>
          <w:rFonts w:ascii="Arial" w:hAnsi="Arial" w:cs="Arial"/>
          <w:sz w:val="20"/>
          <w:szCs w:val="20"/>
        </w:rPr>
        <w:t xml:space="preserve"> – Comparação dos valores por mês (figura criada dia 25/05/2020)</w:t>
      </w:r>
    </w:p>
    <w:p w:rsidR="00663490" w:rsidRDefault="00663490" w:rsidP="00D55830">
      <w:pPr>
        <w:ind w:firstLine="709"/>
        <w:jc w:val="both"/>
        <w:rPr>
          <w:rFonts w:ascii="Arial" w:hAnsi="Arial" w:cs="Arial"/>
          <w:sz w:val="24"/>
          <w:szCs w:val="24"/>
        </w:rPr>
      </w:pPr>
      <w:r>
        <w:rPr>
          <w:rFonts w:ascii="Arial" w:hAnsi="Arial" w:cs="Arial"/>
          <w:sz w:val="24"/>
          <w:szCs w:val="24"/>
        </w:rPr>
        <w:t>O</w:t>
      </w:r>
      <w:r w:rsidR="004F4C91">
        <w:rPr>
          <w:rFonts w:ascii="Arial" w:hAnsi="Arial" w:cs="Arial"/>
          <w:sz w:val="24"/>
          <w:szCs w:val="24"/>
        </w:rPr>
        <w:t xml:space="preserve"> Power BI também gera uma matriz</w:t>
      </w:r>
      <w:r>
        <w:rPr>
          <w:rFonts w:ascii="Arial" w:hAnsi="Arial" w:cs="Arial"/>
          <w:sz w:val="24"/>
          <w:szCs w:val="24"/>
        </w:rPr>
        <w:t xml:space="preserve"> fazendo esses tipos de comparações, mas com os valores exatos de cada mês, também fazendo a soma do total de quanto o cliente gastou na soma dos dois anos.</w:t>
      </w:r>
    </w:p>
    <w:p w:rsidR="00663490" w:rsidRDefault="000B13FC" w:rsidP="00663490">
      <w:pPr>
        <w:jc w:val="both"/>
        <w:rPr>
          <w:rFonts w:ascii="Arial" w:hAnsi="Arial" w:cs="Arial"/>
          <w:sz w:val="24"/>
          <w:szCs w:val="24"/>
        </w:rPr>
      </w:pPr>
      <w:r>
        <w:rPr>
          <w:rFonts w:ascii="Arial" w:hAnsi="Arial" w:cs="Arial"/>
          <w:sz w:val="24"/>
          <w:szCs w:val="24"/>
        </w:rPr>
        <w:lastRenderedPageBreak/>
        <w:pict>
          <v:shape id="_x0000_i1053" type="#_x0000_t75" style="width:424.5pt;height:240.75pt">
            <v:imagedata r:id="rId50" o:title="Capturar11"/>
          </v:shape>
        </w:pict>
      </w:r>
    </w:p>
    <w:p w:rsidR="00663490" w:rsidRPr="005D4AC7" w:rsidRDefault="00663490" w:rsidP="005D4AC7">
      <w:pPr>
        <w:jc w:val="center"/>
        <w:rPr>
          <w:rFonts w:ascii="Arial" w:hAnsi="Arial" w:cs="Arial"/>
          <w:sz w:val="20"/>
          <w:szCs w:val="20"/>
        </w:rPr>
      </w:pPr>
      <w:r w:rsidRPr="005D4AC7">
        <w:rPr>
          <w:rFonts w:ascii="Arial" w:hAnsi="Arial" w:cs="Arial"/>
          <w:b/>
          <w:sz w:val="20"/>
          <w:szCs w:val="20"/>
        </w:rPr>
        <w:t>Figura 30</w:t>
      </w:r>
      <w:r w:rsidRPr="005D4AC7">
        <w:rPr>
          <w:rFonts w:ascii="Arial" w:hAnsi="Arial" w:cs="Arial"/>
          <w:sz w:val="20"/>
          <w:szCs w:val="20"/>
        </w:rPr>
        <w:t xml:space="preserve"> – Comparação em forma de tabela (Figura criada dia 25/05/2020)</w:t>
      </w:r>
    </w:p>
    <w:p w:rsidR="00515AE7" w:rsidRDefault="00515AE7" w:rsidP="00663490">
      <w:pPr>
        <w:jc w:val="both"/>
        <w:rPr>
          <w:rFonts w:ascii="Arial" w:hAnsi="Arial" w:cs="Arial"/>
          <w:sz w:val="24"/>
          <w:szCs w:val="24"/>
        </w:rPr>
      </w:pPr>
    </w:p>
    <w:p w:rsidR="00515AE7" w:rsidRDefault="00515AE7" w:rsidP="00663490">
      <w:pPr>
        <w:jc w:val="both"/>
        <w:rPr>
          <w:rFonts w:ascii="Arial" w:hAnsi="Arial" w:cs="Arial"/>
          <w:sz w:val="24"/>
          <w:szCs w:val="24"/>
        </w:rPr>
      </w:pPr>
    </w:p>
    <w:p w:rsidR="00515AE7" w:rsidRDefault="00515AE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D4AC7" w:rsidRDefault="005D4AC7" w:rsidP="00663490">
      <w:pPr>
        <w:jc w:val="both"/>
        <w:rPr>
          <w:rFonts w:ascii="Arial" w:hAnsi="Arial" w:cs="Arial"/>
          <w:sz w:val="24"/>
          <w:szCs w:val="24"/>
        </w:rPr>
      </w:pPr>
    </w:p>
    <w:p w:rsidR="00515AE7" w:rsidRDefault="00515AE7" w:rsidP="00663490">
      <w:pPr>
        <w:jc w:val="both"/>
        <w:rPr>
          <w:rFonts w:ascii="Arial" w:hAnsi="Arial" w:cs="Arial"/>
          <w:sz w:val="24"/>
          <w:szCs w:val="24"/>
        </w:rPr>
      </w:pPr>
    </w:p>
    <w:p w:rsidR="00515AE7" w:rsidRDefault="002B5186" w:rsidP="002B5186">
      <w:pPr>
        <w:jc w:val="center"/>
        <w:rPr>
          <w:rFonts w:ascii="Arial" w:hAnsi="Arial" w:cs="Arial"/>
          <w:b/>
          <w:sz w:val="28"/>
          <w:szCs w:val="28"/>
        </w:rPr>
      </w:pPr>
      <w:r w:rsidRPr="002B5186">
        <w:rPr>
          <w:rFonts w:ascii="Arial" w:hAnsi="Arial" w:cs="Arial"/>
          <w:b/>
          <w:sz w:val="28"/>
          <w:szCs w:val="28"/>
        </w:rPr>
        <w:lastRenderedPageBreak/>
        <w:t>CONCLUSÃO</w:t>
      </w:r>
    </w:p>
    <w:p w:rsidR="006B36B5" w:rsidRDefault="001F58AF" w:rsidP="00290AB3">
      <w:pPr>
        <w:ind w:firstLine="709"/>
        <w:jc w:val="both"/>
        <w:rPr>
          <w:rFonts w:ascii="Arial" w:hAnsi="Arial" w:cs="Arial"/>
          <w:sz w:val="24"/>
          <w:szCs w:val="24"/>
        </w:rPr>
      </w:pPr>
      <w:r>
        <w:rPr>
          <w:rFonts w:ascii="Arial" w:hAnsi="Arial" w:cs="Arial"/>
          <w:sz w:val="24"/>
          <w:szCs w:val="24"/>
        </w:rPr>
        <w:t xml:space="preserve">O objetivo desse trabalho foi avaliar a ferramenta de Power BI e vê os benefícios que a </w:t>
      </w:r>
      <w:r w:rsidR="00FE10D8">
        <w:rPr>
          <w:rFonts w:ascii="Arial" w:hAnsi="Arial" w:cs="Arial"/>
          <w:sz w:val="24"/>
          <w:szCs w:val="24"/>
        </w:rPr>
        <w:t xml:space="preserve">ela </w:t>
      </w:r>
      <w:r>
        <w:rPr>
          <w:rFonts w:ascii="Arial" w:hAnsi="Arial" w:cs="Arial"/>
          <w:sz w:val="24"/>
          <w:szCs w:val="24"/>
        </w:rPr>
        <w:t>nos dá em um ambiente</w:t>
      </w:r>
      <w:r w:rsidR="00FE10D8">
        <w:rPr>
          <w:rFonts w:ascii="Arial" w:hAnsi="Arial" w:cs="Arial"/>
          <w:sz w:val="24"/>
          <w:szCs w:val="24"/>
        </w:rPr>
        <w:t xml:space="preserve"> de trabalho</w:t>
      </w:r>
      <w:r>
        <w:rPr>
          <w:rFonts w:ascii="Arial" w:hAnsi="Arial" w:cs="Arial"/>
          <w:sz w:val="24"/>
          <w:szCs w:val="24"/>
        </w:rPr>
        <w:t xml:space="preserve">. Com isso podemos concluir que a metodologia de Business </w:t>
      </w:r>
      <w:proofErr w:type="spellStart"/>
      <w:r>
        <w:rPr>
          <w:rFonts w:ascii="Arial" w:hAnsi="Arial" w:cs="Arial"/>
          <w:sz w:val="24"/>
          <w:szCs w:val="24"/>
        </w:rPr>
        <w:t>Intelligence</w:t>
      </w:r>
      <w:proofErr w:type="spellEnd"/>
      <w:r>
        <w:rPr>
          <w:rFonts w:ascii="Arial" w:hAnsi="Arial" w:cs="Arial"/>
          <w:sz w:val="24"/>
          <w:szCs w:val="24"/>
        </w:rPr>
        <w:t xml:space="preserve"> pode ser aplicada em todos os níveis organizacionais das empresas, </w:t>
      </w:r>
      <w:r w:rsidR="006C401F">
        <w:rPr>
          <w:rFonts w:ascii="Arial" w:hAnsi="Arial" w:cs="Arial"/>
          <w:sz w:val="24"/>
          <w:szCs w:val="24"/>
        </w:rPr>
        <w:t xml:space="preserve">salientando o </w:t>
      </w:r>
      <w:r>
        <w:rPr>
          <w:rFonts w:ascii="Arial" w:hAnsi="Arial" w:cs="Arial"/>
          <w:sz w:val="24"/>
          <w:szCs w:val="24"/>
        </w:rPr>
        <w:t>foco de cada nível</w:t>
      </w:r>
      <w:r w:rsidR="006C401F">
        <w:rPr>
          <w:rFonts w:ascii="Arial" w:hAnsi="Arial" w:cs="Arial"/>
          <w:sz w:val="24"/>
          <w:szCs w:val="24"/>
        </w:rPr>
        <w:t>,</w:t>
      </w:r>
      <w:r>
        <w:rPr>
          <w:rFonts w:ascii="Arial" w:hAnsi="Arial" w:cs="Arial"/>
          <w:sz w:val="24"/>
          <w:szCs w:val="24"/>
        </w:rPr>
        <w:t xml:space="preserve"> para que o BI seja realmente efetivo e </w:t>
      </w:r>
      <w:r w:rsidR="006C401F" w:rsidRPr="006C401F">
        <w:rPr>
          <w:rFonts w:ascii="Arial" w:hAnsi="Arial" w:cs="Arial"/>
          <w:sz w:val="24"/>
          <w:szCs w:val="24"/>
        </w:rPr>
        <w:t>auxilie as</w:t>
      </w:r>
      <w:r w:rsidR="00FE10D8" w:rsidRPr="006C401F">
        <w:rPr>
          <w:rFonts w:ascii="Arial" w:hAnsi="Arial" w:cs="Arial"/>
          <w:sz w:val="24"/>
          <w:szCs w:val="24"/>
        </w:rPr>
        <w:t xml:space="preserve"> tomadas de decisões </w:t>
      </w:r>
      <w:r w:rsidR="006C401F" w:rsidRPr="006C401F">
        <w:rPr>
          <w:rFonts w:ascii="Arial" w:hAnsi="Arial" w:cs="Arial"/>
          <w:sz w:val="24"/>
          <w:szCs w:val="24"/>
        </w:rPr>
        <w:t>d</w:t>
      </w:r>
      <w:r w:rsidRPr="006C401F">
        <w:rPr>
          <w:rFonts w:ascii="Arial" w:hAnsi="Arial" w:cs="Arial"/>
          <w:sz w:val="24"/>
          <w:szCs w:val="24"/>
        </w:rPr>
        <w:t>os</w:t>
      </w:r>
      <w:r>
        <w:rPr>
          <w:rFonts w:ascii="Arial" w:hAnsi="Arial" w:cs="Arial"/>
          <w:sz w:val="24"/>
          <w:szCs w:val="24"/>
        </w:rPr>
        <w:t xml:space="preserve"> </w:t>
      </w:r>
      <w:r w:rsidR="00FE10D8">
        <w:rPr>
          <w:rFonts w:ascii="Arial" w:hAnsi="Arial" w:cs="Arial"/>
          <w:sz w:val="24"/>
          <w:szCs w:val="24"/>
        </w:rPr>
        <w:t>gestores</w:t>
      </w:r>
      <w:r w:rsidR="006C401F">
        <w:rPr>
          <w:rFonts w:ascii="Arial" w:hAnsi="Arial" w:cs="Arial"/>
          <w:sz w:val="24"/>
          <w:szCs w:val="24"/>
        </w:rPr>
        <w:t>,</w:t>
      </w:r>
      <w:r w:rsidR="00FE10D8">
        <w:rPr>
          <w:rFonts w:ascii="Arial" w:hAnsi="Arial" w:cs="Arial"/>
          <w:sz w:val="24"/>
          <w:szCs w:val="24"/>
        </w:rPr>
        <w:t xml:space="preserve"> </w:t>
      </w:r>
      <w:r w:rsidR="006C401F">
        <w:rPr>
          <w:rFonts w:ascii="Arial" w:hAnsi="Arial" w:cs="Arial"/>
          <w:sz w:val="24"/>
          <w:szCs w:val="24"/>
        </w:rPr>
        <w:t>maximizando os resultados de uma forma eficiente</w:t>
      </w:r>
      <w:r>
        <w:rPr>
          <w:rFonts w:ascii="Arial" w:hAnsi="Arial" w:cs="Arial"/>
          <w:sz w:val="24"/>
          <w:szCs w:val="24"/>
        </w:rPr>
        <w:t>. O sucesso para um bom projeto de BI depende de vários fatores</w:t>
      </w:r>
      <w:r w:rsidR="00667BE6">
        <w:rPr>
          <w:rFonts w:ascii="Arial" w:hAnsi="Arial" w:cs="Arial"/>
          <w:sz w:val="24"/>
          <w:szCs w:val="24"/>
        </w:rPr>
        <w:t>: Estratégias bem definidas, engajamento das partes envolvidas, tecnologias utilizadas, entre outros.</w:t>
      </w:r>
      <w:r w:rsidR="00FE10D8">
        <w:rPr>
          <w:rFonts w:ascii="Arial" w:hAnsi="Arial" w:cs="Arial"/>
          <w:sz w:val="24"/>
          <w:szCs w:val="24"/>
        </w:rPr>
        <w:t xml:space="preserve"> Pode-se observar que através da pesquisa realizada</w:t>
      </w:r>
      <w:r w:rsidR="006C401F">
        <w:rPr>
          <w:rFonts w:ascii="Arial" w:hAnsi="Arial" w:cs="Arial"/>
          <w:sz w:val="24"/>
          <w:szCs w:val="24"/>
        </w:rPr>
        <w:t>,</w:t>
      </w:r>
      <w:r w:rsidR="00FE10D8">
        <w:rPr>
          <w:rFonts w:ascii="Arial" w:hAnsi="Arial" w:cs="Arial"/>
          <w:sz w:val="24"/>
          <w:szCs w:val="24"/>
        </w:rPr>
        <w:t xml:space="preserve"> o conjunto de fatores </w:t>
      </w:r>
      <w:r w:rsidR="006C401F">
        <w:rPr>
          <w:rFonts w:ascii="Arial" w:hAnsi="Arial" w:cs="Arial"/>
          <w:sz w:val="24"/>
          <w:szCs w:val="24"/>
        </w:rPr>
        <w:t>minimiza a busca de informações, de forma mais assertiva.</w:t>
      </w:r>
    </w:p>
    <w:p w:rsidR="006B36B5" w:rsidRDefault="006B36B5" w:rsidP="00D55830">
      <w:pPr>
        <w:ind w:firstLine="709"/>
        <w:jc w:val="both"/>
        <w:rPr>
          <w:rFonts w:ascii="Arial" w:hAnsi="Arial" w:cs="Arial"/>
          <w:sz w:val="24"/>
          <w:szCs w:val="24"/>
        </w:rPr>
      </w:pPr>
    </w:p>
    <w:p w:rsidR="00EB41AC" w:rsidRDefault="00EB41AC" w:rsidP="00D55830">
      <w:pPr>
        <w:ind w:firstLine="709"/>
        <w:jc w:val="both"/>
        <w:rPr>
          <w:rFonts w:ascii="Arial" w:hAnsi="Arial" w:cs="Arial"/>
          <w:sz w:val="24"/>
          <w:szCs w:val="24"/>
        </w:rPr>
      </w:pPr>
    </w:p>
    <w:p w:rsidR="00EB41AC" w:rsidRDefault="00EB41AC" w:rsidP="00D55830">
      <w:pPr>
        <w:ind w:firstLine="709"/>
        <w:jc w:val="both"/>
        <w:rPr>
          <w:rFonts w:ascii="Arial" w:hAnsi="Arial" w:cs="Arial"/>
          <w:sz w:val="24"/>
          <w:szCs w:val="24"/>
        </w:rPr>
      </w:pPr>
    </w:p>
    <w:p w:rsidR="00EB41AC" w:rsidRDefault="00EB41AC" w:rsidP="00D55830">
      <w:pPr>
        <w:ind w:firstLine="709"/>
        <w:jc w:val="both"/>
        <w:rPr>
          <w:rFonts w:ascii="Arial" w:hAnsi="Arial" w:cs="Arial"/>
          <w:sz w:val="24"/>
          <w:szCs w:val="24"/>
        </w:rPr>
      </w:pPr>
    </w:p>
    <w:p w:rsidR="00EB41AC" w:rsidRDefault="00EB41AC" w:rsidP="00D55830">
      <w:pPr>
        <w:ind w:firstLine="709"/>
        <w:jc w:val="both"/>
        <w:rPr>
          <w:rFonts w:ascii="Arial" w:hAnsi="Arial" w:cs="Arial"/>
          <w:sz w:val="24"/>
          <w:szCs w:val="24"/>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A00596" w:rsidRDefault="00A00596" w:rsidP="00820972">
      <w:pPr>
        <w:jc w:val="center"/>
        <w:rPr>
          <w:rFonts w:ascii="Arial" w:hAnsi="Arial" w:cs="Arial"/>
          <w:b/>
          <w:sz w:val="28"/>
          <w:szCs w:val="28"/>
        </w:rPr>
      </w:pPr>
    </w:p>
    <w:p w:rsidR="00EB41AC" w:rsidRPr="00820972" w:rsidRDefault="00B05EA4" w:rsidP="00820972">
      <w:pPr>
        <w:jc w:val="center"/>
        <w:rPr>
          <w:rFonts w:ascii="Arial" w:hAnsi="Arial" w:cs="Arial"/>
          <w:b/>
          <w:sz w:val="28"/>
          <w:szCs w:val="28"/>
        </w:rPr>
      </w:pPr>
      <w:r>
        <w:rPr>
          <w:rFonts w:ascii="Arial" w:hAnsi="Arial" w:cs="Arial"/>
          <w:b/>
          <w:sz w:val="28"/>
          <w:szCs w:val="28"/>
        </w:rPr>
        <w:lastRenderedPageBreak/>
        <w:t>REFERÊ</w:t>
      </w:r>
      <w:r w:rsidR="00EB41AC" w:rsidRPr="00820972">
        <w:rPr>
          <w:rFonts w:ascii="Arial" w:hAnsi="Arial" w:cs="Arial"/>
          <w:b/>
          <w:sz w:val="28"/>
          <w:szCs w:val="28"/>
        </w:rPr>
        <w:t>NCIAS</w:t>
      </w:r>
    </w:p>
    <w:p w:rsidR="00DF25FF" w:rsidRDefault="00DF25FF" w:rsidP="00DF25FF">
      <w:pPr>
        <w:ind w:firstLine="709"/>
        <w:jc w:val="both"/>
        <w:rPr>
          <w:rFonts w:ascii="Arial" w:hAnsi="Arial" w:cs="Arial"/>
          <w:sz w:val="24"/>
          <w:szCs w:val="24"/>
        </w:rPr>
      </w:pPr>
      <w:r>
        <w:rPr>
          <w:rFonts w:ascii="Arial" w:hAnsi="Arial" w:cs="Arial"/>
          <w:sz w:val="24"/>
          <w:szCs w:val="24"/>
        </w:rPr>
        <w:t xml:space="preserve"> BARBIERI, Carlos. </w:t>
      </w:r>
      <w:r>
        <w:rPr>
          <w:rFonts w:ascii="Arial" w:hAnsi="Arial" w:cs="Arial"/>
          <w:b/>
          <w:sz w:val="24"/>
          <w:szCs w:val="24"/>
        </w:rPr>
        <w:t xml:space="preserve">B12 Business </w:t>
      </w:r>
      <w:proofErr w:type="spellStart"/>
      <w:r>
        <w:rPr>
          <w:rFonts w:ascii="Arial" w:hAnsi="Arial" w:cs="Arial"/>
          <w:b/>
          <w:sz w:val="24"/>
          <w:szCs w:val="24"/>
        </w:rPr>
        <w:t>Intelligence</w:t>
      </w:r>
      <w:proofErr w:type="spellEnd"/>
      <w:r>
        <w:rPr>
          <w:rFonts w:ascii="Arial" w:hAnsi="Arial" w:cs="Arial"/>
          <w:b/>
          <w:sz w:val="24"/>
          <w:szCs w:val="24"/>
        </w:rPr>
        <w:t xml:space="preserve">: </w:t>
      </w:r>
      <w:r>
        <w:rPr>
          <w:rFonts w:ascii="Arial" w:hAnsi="Arial" w:cs="Arial"/>
          <w:sz w:val="24"/>
          <w:szCs w:val="24"/>
        </w:rPr>
        <w:t>Modelagem e Qualidade. Editora: Campus. 2011</w:t>
      </w:r>
      <w:r w:rsidR="00A231ED">
        <w:rPr>
          <w:rFonts w:ascii="Arial" w:hAnsi="Arial" w:cs="Arial"/>
          <w:sz w:val="24"/>
          <w:szCs w:val="24"/>
        </w:rPr>
        <w:t>.</w:t>
      </w:r>
    </w:p>
    <w:p w:rsidR="00DF25FF" w:rsidRDefault="00DF25FF" w:rsidP="00DF25FF">
      <w:pPr>
        <w:ind w:firstLine="709"/>
        <w:jc w:val="both"/>
        <w:rPr>
          <w:rFonts w:ascii="Arial" w:hAnsi="Arial" w:cs="Arial"/>
          <w:sz w:val="24"/>
          <w:szCs w:val="24"/>
        </w:rPr>
      </w:pPr>
      <w:r>
        <w:rPr>
          <w:rFonts w:ascii="Arial" w:hAnsi="Arial" w:cs="Arial"/>
          <w:sz w:val="24"/>
          <w:szCs w:val="24"/>
        </w:rPr>
        <w:t xml:space="preserve">DATE, G.J. </w:t>
      </w:r>
      <w:proofErr w:type="spellStart"/>
      <w:r>
        <w:rPr>
          <w:rFonts w:ascii="Arial" w:hAnsi="Arial" w:cs="Arial"/>
          <w:b/>
          <w:sz w:val="24"/>
          <w:szCs w:val="24"/>
        </w:rPr>
        <w:t>Introduç</w:t>
      </w:r>
      <w:proofErr w:type="spellEnd"/>
      <w:r>
        <w:rPr>
          <w:rFonts w:ascii="Arial" w:hAnsi="Arial" w:cs="Arial"/>
          <w:b/>
          <w:sz w:val="24"/>
          <w:szCs w:val="24"/>
        </w:rPr>
        <w:t>~~ao a Sistemas de Bancos de Dados</w:t>
      </w:r>
      <w:r>
        <w:rPr>
          <w:rFonts w:ascii="Arial" w:hAnsi="Arial" w:cs="Arial"/>
          <w:sz w:val="24"/>
          <w:szCs w:val="24"/>
        </w:rPr>
        <w:t>. 8ª Ed., Rio de Janeiro: Campus, 2004.</w:t>
      </w:r>
    </w:p>
    <w:p w:rsidR="00DF25FF" w:rsidRDefault="00DF25FF" w:rsidP="004C10C7">
      <w:pPr>
        <w:ind w:firstLine="709"/>
        <w:jc w:val="both"/>
        <w:rPr>
          <w:rFonts w:ascii="Arial" w:hAnsi="Arial" w:cs="Arial"/>
          <w:sz w:val="24"/>
          <w:szCs w:val="24"/>
        </w:rPr>
      </w:pPr>
      <w:r>
        <w:rPr>
          <w:rFonts w:ascii="Arial" w:hAnsi="Arial" w:cs="Arial"/>
          <w:sz w:val="24"/>
          <w:szCs w:val="24"/>
        </w:rPr>
        <w:t xml:space="preserve">ECKERSON, Wayne. </w:t>
      </w:r>
      <w:r w:rsidRPr="00DF25FF">
        <w:rPr>
          <w:rFonts w:ascii="Arial" w:hAnsi="Arial" w:cs="Arial"/>
          <w:b/>
          <w:sz w:val="24"/>
          <w:szCs w:val="24"/>
        </w:rPr>
        <w:t xml:space="preserve">Best </w:t>
      </w:r>
      <w:proofErr w:type="spellStart"/>
      <w:r w:rsidRPr="00DF25FF">
        <w:rPr>
          <w:rFonts w:ascii="Arial" w:hAnsi="Arial" w:cs="Arial"/>
          <w:b/>
          <w:sz w:val="24"/>
          <w:szCs w:val="24"/>
        </w:rPr>
        <w:t>Pratices</w:t>
      </w:r>
      <w:proofErr w:type="spellEnd"/>
      <w:r w:rsidRPr="00DF25FF">
        <w:rPr>
          <w:rFonts w:ascii="Arial" w:hAnsi="Arial" w:cs="Arial"/>
          <w:b/>
          <w:sz w:val="24"/>
          <w:szCs w:val="24"/>
        </w:rPr>
        <w:t xml:space="preserve"> in Business Performance Management:</w:t>
      </w:r>
      <w:r>
        <w:rPr>
          <w:rFonts w:ascii="Arial" w:hAnsi="Arial" w:cs="Arial"/>
          <w:sz w:val="24"/>
          <w:szCs w:val="24"/>
        </w:rPr>
        <w:t xml:space="preserve"> Business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Technical</w:t>
      </w:r>
      <w:proofErr w:type="spellEnd"/>
      <w:r>
        <w:rPr>
          <w:rFonts w:ascii="Arial" w:hAnsi="Arial" w:cs="Arial"/>
          <w:sz w:val="24"/>
          <w:szCs w:val="24"/>
        </w:rPr>
        <w:t xml:space="preserve"> </w:t>
      </w:r>
      <w:proofErr w:type="spellStart"/>
      <w:r>
        <w:rPr>
          <w:rFonts w:ascii="Arial" w:hAnsi="Arial" w:cs="Arial"/>
          <w:sz w:val="24"/>
          <w:szCs w:val="24"/>
        </w:rPr>
        <w:t>Strategies</w:t>
      </w:r>
      <w:proofErr w:type="spellEnd"/>
      <w:r>
        <w:rPr>
          <w:rFonts w:ascii="Arial" w:hAnsi="Arial" w:cs="Arial"/>
          <w:sz w:val="24"/>
          <w:szCs w:val="24"/>
        </w:rPr>
        <w:t xml:space="preserve">. Seattle: The Data </w:t>
      </w:r>
      <w:proofErr w:type="spellStart"/>
      <w:r>
        <w:rPr>
          <w:rFonts w:ascii="Arial" w:hAnsi="Arial" w:cs="Arial"/>
          <w:sz w:val="24"/>
          <w:szCs w:val="24"/>
        </w:rPr>
        <w:t>Warehousing</w:t>
      </w:r>
      <w:proofErr w:type="spellEnd"/>
      <w:r>
        <w:rPr>
          <w:rFonts w:ascii="Arial" w:hAnsi="Arial" w:cs="Arial"/>
          <w:sz w:val="24"/>
          <w:szCs w:val="24"/>
        </w:rPr>
        <w:t xml:space="preserve"> </w:t>
      </w:r>
      <w:proofErr w:type="spellStart"/>
      <w:r>
        <w:rPr>
          <w:rFonts w:ascii="Arial" w:hAnsi="Arial" w:cs="Arial"/>
          <w:sz w:val="24"/>
          <w:szCs w:val="24"/>
        </w:rPr>
        <w:t>Institute</w:t>
      </w:r>
      <w:proofErr w:type="spellEnd"/>
      <w:r>
        <w:rPr>
          <w:rFonts w:ascii="Arial" w:hAnsi="Arial" w:cs="Arial"/>
          <w:sz w:val="24"/>
          <w:szCs w:val="24"/>
        </w:rPr>
        <w:t>, 2004.</w:t>
      </w:r>
    </w:p>
    <w:p w:rsidR="00DF25FF" w:rsidRDefault="00DF25FF" w:rsidP="004C10C7">
      <w:pPr>
        <w:ind w:firstLine="709"/>
        <w:jc w:val="both"/>
        <w:rPr>
          <w:rFonts w:ascii="Arial" w:hAnsi="Arial" w:cs="Arial"/>
          <w:sz w:val="24"/>
          <w:szCs w:val="24"/>
        </w:rPr>
      </w:pPr>
      <w:r>
        <w:rPr>
          <w:rFonts w:ascii="Arial" w:hAnsi="Arial" w:cs="Arial"/>
          <w:sz w:val="24"/>
          <w:szCs w:val="24"/>
        </w:rPr>
        <w:t xml:space="preserve">ECKERSON, Wayne. </w:t>
      </w:r>
      <w:proofErr w:type="spellStart"/>
      <w:r>
        <w:rPr>
          <w:rFonts w:ascii="Arial" w:hAnsi="Arial" w:cs="Arial"/>
          <w:b/>
          <w:sz w:val="24"/>
          <w:szCs w:val="24"/>
        </w:rPr>
        <w:t>Evaluating</w:t>
      </w:r>
      <w:proofErr w:type="spellEnd"/>
      <w:r>
        <w:rPr>
          <w:rFonts w:ascii="Arial" w:hAnsi="Arial" w:cs="Arial"/>
          <w:b/>
          <w:sz w:val="24"/>
          <w:szCs w:val="24"/>
        </w:rPr>
        <w:t xml:space="preserve"> ELT </w:t>
      </w:r>
      <w:proofErr w:type="spellStart"/>
      <w:r>
        <w:rPr>
          <w:rFonts w:ascii="Arial" w:hAnsi="Arial" w:cs="Arial"/>
          <w:b/>
          <w:sz w:val="24"/>
          <w:szCs w:val="24"/>
        </w:rPr>
        <w:t>and</w:t>
      </w:r>
      <w:proofErr w:type="spellEnd"/>
      <w:r>
        <w:rPr>
          <w:rFonts w:ascii="Arial" w:hAnsi="Arial" w:cs="Arial"/>
          <w:b/>
          <w:sz w:val="24"/>
          <w:szCs w:val="24"/>
        </w:rPr>
        <w:t xml:space="preserve"> Data </w:t>
      </w:r>
      <w:proofErr w:type="spellStart"/>
      <w:r>
        <w:rPr>
          <w:rFonts w:ascii="Arial" w:hAnsi="Arial" w:cs="Arial"/>
          <w:b/>
          <w:sz w:val="24"/>
          <w:szCs w:val="24"/>
        </w:rPr>
        <w:t>Integration</w:t>
      </w:r>
      <w:proofErr w:type="spellEnd"/>
      <w:r>
        <w:rPr>
          <w:rFonts w:ascii="Arial" w:hAnsi="Arial" w:cs="Arial"/>
          <w:b/>
          <w:sz w:val="24"/>
          <w:szCs w:val="24"/>
        </w:rPr>
        <w:t xml:space="preserve"> </w:t>
      </w:r>
      <w:proofErr w:type="spellStart"/>
      <w:r>
        <w:rPr>
          <w:rFonts w:ascii="Arial" w:hAnsi="Arial" w:cs="Arial"/>
          <w:b/>
          <w:sz w:val="24"/>
          <w:szCs w:val="24"/>
        </w:rPr>
        <w:t>Platformns</w:t>
      </w:r>
      <w:proofErr w:type="spellEnd"/>
      <w:r>
        <w:rPr>
          <w:rFonts w:ascii="Arial" w:hAnsi="Arial" w:cs="Arial"/>
          <w:b/>
          <w:sz w:val="24"/>
          <w:szCs w:val="24"/>
        </w:rPr>
        <w:t xml:space="preserve">. </w:t>
      </w:r>
      <w:r>
        <w:rPr>
          <w:rFonts w:ascii="Arial" w:hAnsi="Arial" w:cs="Arial"/>
          <w:sz w:val="24"/>
          <w:szCs w:val="24"/>
        </w:rPr>
        <w:t xml:space="preserve">Seattle: The Data </w:t>
      </w:r>
      <w:proofErr w:type="spellStart"/>
      <w:r>
        <w:rPr>
          <w:rFonts w:ascii="Arial" w:hAnsi="Arial" w:cs="Arial"/>
          <w:sz w:val="24"/>
          <w:szCs w:val="24"/>
        </w:rPr>
        <w:t>Warehousing</w:t>
      </w:r>
      <w:proofErr w:type="spellEnd"/>
      <w:r>
        <w:rPr>
          <w:rFonts w:ascii="Arial" w:hAnsi="Arial" w:cs="Arial"/>
          <w:sz w:val="24"/>
          <w:szCs w:val="24"/>
        </w:rPr>
        <w:t xml:space="preserve"> </w:t>
      </w:r>
      <w:proofErr w:type="spellStart"/>
      <w:r>
        <w:rPr>
          <w:rFonts w:ascii="Arial" w:hAnsi="Arial" w:cs="Arial"/>
          <w:sz w:val="24"/>
          <w:szCs w:val="24"/>
        </w:rPr>
        <w:t>Institute</w:t>
      </w:r>
      <w:proofErr w:type="spellEnd"/>
      <w:r>
        <w:rPr>
          <w:rFonts w:ascii="Arial" w:hAnsi="Arial" w:cs="Arial"/>
          <w:sz w:val="24"/>
          <w:szCs w:val="24"/>
        </w:rPr>
        <w:t>, 2003.</w:t>
      </w:r>
    </w:p>
    <w:p w:rsidR="00244ABD" w:rsidRDefault="00244ABD" w:rsidP="004C10C7">
      <w:pPr>
        <w:ind w:firstLine="709"/>
        <w:jc w:val="both"/>
        <w:rPr>
          <w:rFonts w:ascii="Arial" w:hAnsi="Arial" w:cs="Arial"/>
          <w:sz w:val="24"/>
          <w:szCs w:val="24"/>
        </w:rPr>
      </w:pPr>
      <w:r>
        <w:rPr>
          <w:rFonts w:ascii="Arial" w:hAnsi="Arial" w:cs="Arial"/>
          <w:sz w:val="24"/>
          <w:szCs w:val="24"/>
        </w:rPr>
        <w:t xml:space="preserve">GARTNER (2020) </w:t>
      </w:r>
      <w:r>
        <w:rPr>
          <w:rFonts w:ascii="Arial" w:hAnsi="Arial" w:cs="Arial"/>
          <w:b/>
          <w:sz w:val="24"/>
          <w:szCs w:val="24"/>
        </w:rPr>
        <w:t xml:space="preserve">Magic </w:t>
      </w:r>
      <w:proofErr w:type="spellStart"/>
      <w:r>
        <w:rPr>
          <w:rFonts w:ascii="Arial" w:hAnsi="Arial" w:cs="Arial"/>
          <w:b/>
          <w:sz w:val="24"/>
          <w:szCs w:val="24"/>
        </w:rPr>
        <w:t>Quadrant</w:t>
      </w:r>
      <w:proofErr w:type="spellEnd"/>
      <w:r>
        <w:rPr>
          <w:rFonts w:ascii="Arial" w:hAnsi="Arial" w:cs="Arial"/>
          <w:b/>
          <w:sz w:val="24"/>
          <w:szCs w:val="24"/>
        </w:rPr>
        <w:t xml:space="preserve"> for </w:t>
      </w:r>
      <w:proofErr w:type="spellStart"/>
      <w:r>
        <w:rPr>
          <w:rFonts w:ascii="Arial" w:hAnsi="Arial" w:cs="Arial"/>
          <w:b/>
          <w:sz w:val="24"/>
          <w:szCs w:val="24"/>
        </w:rPr>
        <w:t>Analytcs</w:t>
      </w:r>
      <w:proofErr w:type="spellEnd"/>
      <w:r>
        <w:rPr>
          <w:rFonts w:ascii="Arial" w:hAnsi="Arial" w:cs="Arial"/>
          <w:b/>
          <w:sz w:val="24"/>
          <w:szCs w:val="24"/>
        </w:rPr>
        <w:t xml:space="preserve"> </w:t>
      </w:r>
      <w:proofErr w:type="spellStart"/>
      <w:r>
        <w:rPr>
          <w:rFonts w:ascii="Arial" w:hAnsi="Arial" w:cs="Arial"/>
          <w:b/>
          <w:sz w:val="24"/>
          <w:szCs w:val="24"/>
        </w:rPr>
        <w:t>and</w:t>
      </w:r>
      <w:proofErr w:type="spellEnd"/>
      <w:r>
        <w:rPr>
          <w:rFonts w:ascii="Arial" w:hAnsi="Arial" w:cs="Arial"/>
          <w:b/>
          <w:sz w:val="24"/>
          <w:szCs w:val="24"/>
        </w:rPr>
        <w:t xml:space="preserve"> Business </w:t>
      </w:r>
      <w:proofErr w:type="spellStart"/>
      <w:r>
        <w:rPr>
          <w:rFonts w:ascii="Arial" w:hAnsi="Arial" w:cs="Arial"/>
          <w:b/>
          <w:sz w:val="24"/>
          <w:szCs w:val="24"/>
        </w:rPr>
        <w:t>Intelligence</w:t>
      </w:r>
      <w:proofErr w:type="spellEnd"/>
      <w:r>
        <w:rPr>
          <w:rFonts w:ascii="Arial" w:hAnsi="Arial" w:cs="Arial"/>
          <w:b/>
          <w:sz w:val="24"/>
          <w:szCs w:val="24"/>
        </w:rPr>
        <w:t xml:space="preserve"> </w:t>
      </w:r>
      <w:proofErr w:type="spellStart"/>
      <w:r>
        <w:rPr>
          <w:rFonts w:ascii="Arial" w:hAnsi="Arial" w:cs="Arial"/>
          <w:b/>
          <w:sz w:val="24"/>
          <w:szCs w:val="24"/>
        </w:rPr>
        <w:t>Platforms</w:t>
      </w:r>
      <w:proofErr w:type="spellEnd"/>
      <w:r>
        <w:rPr>
          <w:rFonts w:ascii="Arial" w:hAnsi="Arial" w:cs="Arial"/>
          <w:b/>
          <w:sz w:val="24"/>
          <w:szCs w:val="24"/>
        </w:rPr>
        <w:t xml:space="preserve">. </w:t>
      </w:r>
      <w:r>
        <w:rPr>
          <w:rFonts w:ascii="Arial" w:hAnsi="Arial" w:cs="Arial"/>
          <w:sz w:val="24"/>
          <w:szCs w:val="24"/>
        </w:rPr>
        <w:t>Disponível em:</w:t>
      </w:r>
      <w:r w:rsidR="00776DC0">
        <w:rPr>
          <w:rFonts w:ascii="Arial" w:hAnsi="Arial" w:cs="Arial"/>
          <w:sz w:val="24"/>
          <w:szCs w:val="24"/>
        </w:rPr>
        <w:t xml:space="preserve"> </w:t>
      </w:r>
      <w:hyperlink r:id="rId51" w:history="1">
        <w:r w:rsidR="00776DC0" w:rsidRPr="00470F31">
          <w:rPr>
            <w:rStyle w:val="Hyperlink"/>
            <w:rFonts w:ascii="Arial" w:hAnsi="Arial" w:cs="Arial"/>
            <w:sz w:val="24"/>
            <w:szCs w:val="24"/>
          </w:rPr>
          <w:t>https://www.gartner.com/doc/reprints?id=1-3TXXSLV&amp;ct=170221&amp;st=sb</w:t>
        </w:r>
      </w:hyperlink>
      <w:r w:rsidR="00776DC0">
        <w:rPr>
          <w:rFonts w:ascii="Arial" w:hAnsi="Arial" w:cs="Arial"/>
          <w:sz w:val="24"/>
          <w:szCs w:val="24"/>
        </w:rPr>
        <w:t xml:space="preserve">. Acessado em: 05 de </w:t>
      </w:r>
      <w:r w:rsidR="00820972">
        <w:rPr>
          <w:rFonts w:ascii="Arial" w:hAnsi="Arial" w:cs="Arial"/>
          <w:sz w:val="24"/>
          <w:szCs w:val="24"/>
        </w:rPr>
        <w:t>maio</w:t>
      </w:r>
      <w:r w:rsidR="00776DC0">
        <w:rPr>
          <w:rFonts w:ascii="Arial" w:hAnsi="Arial" w:cs="Arial"/>
          <w:sz w:val="24"/>
          <w:szCs w:val="24"/>
        </w:rPr>
        <w:t xml:space="preserve"> de 2020.</w:t>
      </w:r>
    </w:p>
    <w:p w:rsidR="00820972" w:rsidRPr="00820972" w:rsidRDefault="00776DC0" w:rsidP="004C10C7">
      <w:pPr>
        <w:ind w:firstLine="709"/>
        <w:jc w:val="both"/>
        <w:rPr>
          <w:rFonts w:ascii="Arial" w:hAnsi="Arial" w:cs="Arial"/>
          <w:sz w:val="24"/>
          <w:szCs w:val="24"/>
        </w:rPr>
      </w:pPr>
      <w:r>
        <w:rPr>
          <w:rFonts w:ascii="Arial" w:hAnsi="Arial" w:cs="Arial"/>
          <w:sz w:val="24"/>
          <w:szCs w:val="24"/>
        </w:rPr>
        <w:t>KIMB</w:t>
      </w:r>
      <w:r w:rsidR="00820972">
        <w:rPr>
          <w:rFonts w:ascii="Arial" w:hAnsi="Arial" w:cs="Arial"/>
          <w:sz w:val="24"/>
          <w:szCs w:val="24"/>
        </w:rPr>
        <w:t xml:space="preserve">ALL, R. e ROSS, M. </w:t>
      </w:r>
      <w:r w:rsidR="00820972">
        <w:rPr>
          <w:rFonts w:ascii="Arial" w:hAnsi="Arial" w:cs="Arial"/>
          <w:b/>
          <w:sz w:val="24"/>
          <w:szCs w:val="24"/>
        </w:rPr>
        <w:t xml:space="preserve">The Data </w:t>
      </w:r>
      <w:proofErr w:type="spellStart"/>
      <w:r w:rsidR="00820972">
        <w:rPr>
          <w:rFonts w:ascii="Arial" w:hAnsi="Arial" w:cs="Arial"/>
          <w:b/>
          <w:sz w:val="24"/>
          <w:szCs w:val="24"/>
        </w:rPr>
        <w:t>Warehouse</w:t>
      </w:r>
      <w:proofErr w:type="spellEnd"/>
      <w:r w:rsidR="00820972">
        <w:rPr>
          <w:rFonts w:ascii="Arial" w:hAnsi="Arial" w:cs="Arial"/>
          <w:b/>
          <w:sz w:val="24"/>
          <w:szCs w:val="24"/>
        </w:rPr>
        <w:t xml:space="preserve"> Toolkit. </w:t>
      </w:r>
      <w:r w:rsidR="00820972">
        <w:rPr>
          <w:rFonts w:ascii="Arial" w:hAnsi="Arial" w:cs="Arial"/>
          <w:sz w:val="24"/>
          <w:szCs w:val="24"/>
        </w:rPr>
        <w:t>3º edição. 2013</w:t>
      </w:r>
      <w:r w:rsidR="00A231ED">
        <w:rPr>
          <w:rFonts w:ascii="Arial" w:hAnsi="Arial" w:cs="Arial"/>
          <w:sz w:val="24"/>
          <w:szCs w:val="24"/>
        </w:rPr>
        <w:t>.</w:t>
      </w:r>
    </w:p>
    <w:p w:rsidR="00776DC0" w:rsidRDefault="00776DC0" w:rsidP="00776DC0">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LINKEDin</w:t>
      </w:r>
      <w:proofErr w:type="spellEnd"/>
      <w:r>
        <w:rPr>
          <w:rFonts w:ascii="Arial" w:hAnsi="Arial" w:cs="Arial"/>
          <w:sz w:val="24"/>
          <w:szCs w:val="24"/>
        </w:rPr>
        <w:t xml:space="preserve"> (2019) </w:t>
      </w:r>
      <w:r>
        <w:rPr>
          <w:rFonts w:ascii="Arial" w:hAnsi="Arial" w:cs="Arial"/>
          <w:b/>
          <w:sz w:val="24"/>
          <w:szCs w:val="24"/>
        </w:rPr>
        <w:t>Entendendo “Self-</w:t>
      </w:r>
      <w:proofErr w:type="spellStart"/>
      <w:r>
        <w:rPr>
          <w:rFonts w:ascii="Arial" w:hAnsi="Arial" w:cs="Arial"/>
          <w:b/>
          <w:sz w:val="24"/>
          <w:szCs w:val="24"/>
        </w:rPr>
        <w:t>service</w:t>
      </w:r>
      <w:proofErr w:type="spellEnd"/>
      <w:r>
        <w:rPr>
          <w:rFonts w:ascii="Arial" w:hAnsi="Arial" w:cs="Arial"/>
          <w:b/>
          <w:sz w:val="24"/>
          <w:szCs w:val="24"/>
        </w:rPr>
        <w:t xml:space="preserve"> BI”: o que é? As principais ferramentas do mercado. </w:t>
      </w:r>
      <w:r>
        <w:rPr>
          <w:rFonts w:ascii="Arial" w:hAnsi="Arial" w:cs="Arial"/>
          <w:sz w:val="24"/>
          <w:szCs w:val="24"/>
        </w:rPr>
        <w:t>Disponível em:</w:t>
      </w:r>
      <w:r w:rsidRPr="00776DC0">
        <w:t xml:space="preserve"> </w:t>
      </w:r>
      <w:hyperlink r:id="rId52" w:history="1">
        <w:r w:rsidRPr="00470F31">
          <w:rPr>
            <w:rStyle w:val="Hyperlink"/>
            <w:rFonts w:ascii="Arial" w:hAnsi="Arial" w:cs="Arial"/>
            <w:sz w:val="24"/>
            <w:szCs w:val="24"/>
          </w:rPr>
          <w:t>https://www.linkedin.com/pulse/entendendo-self-service-bi-o-que-é-principais-do-marcio</w:t>
        </w:r>
      </w:hyperlink>
      <w:r>
        <w:rPr>
          <w:rFonts w:ascii="Arial" w:hAnsi="Arial" w:cs="Arial"/>
          <w:sz w:val="24"/>
          <w:szCs w:val="24"/>
        </w:rPr>
        <w:t xml:space="preserve">. Acessado em: 05 de </w:t>
      </w:r>
      <w:r w:rsidR="00820972">
        <w:rPr>
          <w:rFonts w:ascii="Arial" w:hAnsi="Arial" w:cs="Arial"/>
          <w:sz w:val="24"/>
          <w:szCs w:val="24"/>
        </w:rPr>
        <w:t>maio</w:t>
      </w:r>
      <w:r>
        <w:rPr>
          <w:rFonts w:ascii="Arial" w:hAnsi="Arial" w:cs="Arial"/>
          <w:sz w:val="24"/>
          <w:szCs w:val="24"/>
        </w:rPr>
        <w:t xml:space="preserve"> de 2020</w:t>
      </w:r>
      <w:r w:rsidR="00820972">
        <w:rPr>
          <w:rFonts w:ascii="Arial" w:hAnsi="Arial" w:cs="Arial"/>
          <w:sz w:val="24"/>
          <w:szCs w:val="24"/>
        </w:rPr>
        <w:t>.</w:t>
      </w:r>
    </w:p>
    <w:p w:rsidR="00820972" w:rsidRPr="00820972" w:rsidRDefault="00820972" w:rsidP="00776DC0">
      <w:pPr>
        <w:jc w:val="both"/>
        <w:rPr>
          <w:rFonts w:ascii="Arial" w:hAnsi="Arial" w:cs="Arial"/>
          <w:sz w:val="24"/>
          <w:szCs w:val="24"/>
        </w:rPr>
      </w:pPr>
      <w:r>
        <w:rPr>
          <w:rFonts w:ascii="Arial" w:hAnsi="Arial" w:cs="Arial"/>
          <w:sz w:val="24"/>
          <w:szCs w:val="24"/>
        </w:rPr>
        <w:t xml:space="preserve">           MALCOLM, G. e O’NEILL, C. </w:t>
      </w:r>
      <w:proofErr w:type="spellStart"/>
      <w:r>
        <w:rPr>
          <w:rFonts w:ascii="Arial" w:hAnsi="Arial" w:cs="Arial"/>
          <w:b/>
          <w:sz w:val="24"/>
          <w:szCs w:val="24"/>
        </w:rPr>
        <w:t>Implementing</w:t>
      </w:r>
      <w:proofErr w:type="spellEnd"/>
      <w:r>
        <w:rPr>
          <w:rFonts w:ascii="Arial" w:hAnsi="Arial" w:cs="Arial"/>
          <w:b/>
          <w:sz w:val="24"/>
          <w:szCs w:val="24"/>
        </w:rPr>
        <w:t xml:space="preserve"> a SQL Data </w:t>
      </w:r>
      <w:proofErr w:type="spellStart"/>
      <w:r>
        <w:rPr>
          <w:rFonts w:ascii="Arial" w:hAnsi="Arial" w:cs="Arial"/>
          <w:b/>
          <w:sz w:val="24"/>
          <w:szCs w:val="24"/>
        </w:rPr>
        <w:t>Warehouse</w:t>
      </w:r>
      <w:proofErr w:type="spellEnd"/>
      <w:r>
        <w:rPr>
          <w:rFonts w:ascii="Arial" w:hAnsi="Arial" w:cs="Arial"/>
          <w:b/>
          <w:sz w:val="24"/>
          <w:szCs w:val="24"/>
        </w:rPr>
        <w:t xml:space="preserve">. </w:t>
      </w:r>
      <w:r>
        <w:rPr>
          <w:rFonts w:ascii="Arial" w:hAnsi="Arial" w:cs="Arial"/>
          <w:sz w:val="24"/>
          <w:szCs w:val="24"/>
        </w:rPr>
        <w:t>2014</w:t>
      </w:r>
      <w:r w:rsidR="00A231ED">
        <w:rPr>
          <w:rFonts w:ascii="Arial" w:hAnsi="Arial" w:cs="Arial"/>
          <w:sz w:val="24"/>
          <w:szCs w:val="24"/>
        </w:rPr>
        <w:t>.</w:t>
      </w:r>
    </w:p>
    <w:p w:rsidR="00C41F20" w:rsidRDefault="004C10C7" w:rsidP="004C10C7">
      <w:pPr>
        <w:ind w:firstLine="709"/>
        <w:jc w:val="both"/>
        <w:rPr>
          <w:rFonts w:ascii="Arial" w:hAnsi="Arial" w:cs="Arial"/>
          <w:sz w:val="24"/>
          <w:szCs w:val="24"/>
        </w:rPr>
      </w:pPr>
      <w:r>
        <w:rPr>
          <w:rFonts w:ascii="Arial" w:hAnsi="Arial" w:cs="Arial"/>
          <w:sz w:val="24"/>
          <w:szCs w:val="24"/>
        </w:rPr>
        <w:t xml:space="preserve"> </w:t>
      </w:r>
      <w:r w:rsidR="00C41F20">
        <w:rPr>
          <w:rFonts w:ascii="Arial" w:hAnsi="Arial" w:cs="Arial"/>
          <w:sz w:val="24"/>
          <w:szCs w:val="24"/>
        </w:rPr>
        <w:t xml:space="preserve">LUHN, Hans Peter. </w:t>
      </w:r>
      <w:r w:rsidR="00C41F20" w:rsidRPr="00DF25FF">
        <w:rPr>
          <w:rFonts w:ascii="Arial" w:hAnsi="Arial" w:cs="Arial"/>
          <w:b/>
          <w:sz w:val="24"/>
          <w:szCs w:val="24"/>
        </w:rPr>
        <w:t xml:space="preserve">A Business </w:t>
      </w:r>
      <w:proofErr w:type="spellStart"/>
      <w:r w:rsidR="00C41F20" w:rsidRPr="00DF25FF">
        <w:rPr>
          <w:rFonts w:ascii="Arial" w:hAnsi="Arial" w:cs="Arial"/>
          <w:b/>
          <w:sz w:val="24"/>
          <w:szCs w:val="24"/>
        </w:rPr>
        <w:t>Intelligence</w:t>
      </w:r>
      <w:proofErr w:type="spellEnd"/>
      <w:r w:rsidR="00C41F20" w:rsidRPr="00DF25FF">
        <w:rPr>
          <w:rFonts w:ascii="Arial" w:hAnsi="Arial" w:cs="Arial"/>
          <w:b/>
          <w:sz w:val="24"/>
          <w:szCs w:val="24"/>
        </w:rPr>
        <w:t xml:space="preserve"> System</w:t>
      </w:r>
      <w:r w:rsidR="00C41F20">
        <w:rPr>
          <w:rFonts w:ascii="Arial" w:hAnsi="Arial" w:cs="Arial"/>
          <w:sz w:val="24"/>
          <w:szCs w:val="24"/>
        </w:rPr>
        <w:t xml:space="preserve">. </w:t>
      </w:r>
      <w:r w:rsidR="00A231ED">
        <w:rPr>
          <w:rFonts w:ascii="Arial" w:hAnsi="Arial" w:cs="Arial"/>
          <w:sz w:val="24"/>
          <w:szCs w:val="24"/>
        </w:rPr>
        <w:t xml:space="preserve">IBM </w:t>
      </w:r>
      <w:proofErr w:type="spellStart"/>
      <w:r w:rsidR="00A231ED">
        <w:rPr>
          <w:rFonts w:ascii="Arial" w:hAnsi="Arial" w:cs="Arial"/>
          <w:sz w:val="24"/>
          <w:szCs w:val="24"/>
        </w:rPr>
        <w:t>Journal</w:t>
      </w:r>
      <w:proofErr w:type="spellEnd"/>
      <w:r w:rsidR="00A231ED">
        <w:rPr>
          <w:rFonts w:ascii="Arial" w:hAnsi="Arial" w:cs="Arial"/>
          <w:sz w:val="24"/>
          <w:szCs w:val="24"/>
        </w:rPr>
        <w:t xml:space="preserve"> </w:t>
      </w:r>
      <w:proofErr w:type="spellStart"/>
      <w:r w:rsidR="00A231ED">
        <w:rPr>
          <w:rFonts w:ascii="Arial" w:hAnsi="Arial" w:cs="Arial"/>
          <w:sz w:val="24"/>
          <w:szCs w:val="24"/>
        </w:rPr>
        <w:t>of</w:t>
      </w:r>
      <w:proofErr w:type="spellEnd"/>
      <w:r w:rsidR="00A231ED">
        <w:rPr>
          <w:rFonts w:ascii="Arial" w:hAnsi="Arial" w:cs="Arial"/>
          <w:sz w:val="24"/>
          <w:szCs w:val="24"/>
        </w:rPr>
        <w:t xml:space="preserve"> </w:t>
      </w:r>
      <w:proofErr w:type="spellStart"/>
      <w:r w:rsidR="00A231ED">
        <w:rPr>
          <w:rFonts w:ascii="Arial" w:hAnsi="Arial" w:cs="Arial"/>
          <w:sz w:val="24"/>
          <w:szCs w:val="24"/>
        </w:rPr>
        <w:t>Research</w:t>
      </w:r>
      <w:proofErr w:type="spellEnd"/>
      <w:r w:rsidR="00A231ED">
        <w:rPr>
          <w:rFonts w:ascii="Arial" w:hAnsi="Arial" w:cs="Arial"/>
          <w:sz w:val="24"/>
          <w:szCs w:val="24"/>
        </w:rPr>
        <w:t xml:space="preserve"> </w:t>
      </w:r>
      <w:proofErr w:type="spellStart"/>
      <w:r w:rsidR="00A231ED">
        <w:rPr>
          <w:rFonts w:ascii="Arial" w:hAnsi="Arial" w:cs="Arial"/>
          <w:sz w:val="24"/>
          <w:szCs w:val="24"/>
        </w:rPr>
        <w:t>and</w:t>
      </w:r>
      <w:proofErr w:type="spellEnd"/>
      <w:r w:rsidR="00A231ED">
        <w:rPr>
          <w:rFonts w:ascii="Arial" w:hAnsi="Arial" w:cs="Arial"/>
          <w:sz w:val="24"/>
          <w:szCs w:val="24"/>
        </w:rPr>
        <w:t xml:space="preserve"> </w:t>
      </w:r>
      <w:proofErr w:type="spellStart"/>
      <w:r w:rsidR="00A231ED">
        <w:rPr>
          <w:rFonts w:ascii="Arial" w:hAnsi="Arial" w:cs="Arial"/>
          <w:sz w:val="24"/>
          <w:szCs w:val="24"/>
        </w:rPr>
        <w:t>Development</w:t>
      </w:r>
      <w:proofErr w:type="spellEnd"/>
      <w:r w:rsidR="00A231ED">
        <w:rPr>
          <w:rFonts w:ascii="Arial" w:hAnsi="Arial" w:cs="Arial"/>
          <w:sz w:val="24"/>
          <w:szCs w:val="24"/>
        </w:rPr>
        <w:t xml:space="preserve">, Volume 2 </w:t>
      </w:r>
      <w:proofErr w:type="spellStart"/>
      <w:r w:rsidR="00A231ED">
        <w:rPr>
          <w:rFonts w:ascii="Arial" w:hAnsi="Arial" w:cs="Arial"/>
          <w:sz w:val="24"/>
          <w:szCs w:val="24"/>
        </w:rPr>
        <w:t>Issuee</w:t>
      </w:r>
      <w:proofErr w:type="spellEnd"/>
      <w:r w:rsidR="00A231ED">
        <w:rPr>
          <w:rFonts w:ascii="Arial" w:hAnsi="Arial" w:cs="Arial"/>
          <w:sz w:val="24"/>
          <w:szCs w:val="24"/>
        </w:rPr>
        <w:t xml:space="preserve"> 4. </w:t>
      </w:r>
      <w:proofErr w:type="spellStart"/>
      <w:r w:rsidR="00A231ED">
        <w:rPr>
          <w:rFonts w:ascii="Arial" w:hAnsi="Arial" w:cs="Arial"/>
          <w:sz w:val="24"/>
          <w:szCs w:val="24"/>
        </w:rPr>
        <w:t>Riverton</w:t>
      </w:r>
      <w:proofErr w:type="spellEnd"/>
      <w:r w:rsidR="00A231ED">
        <w:rPr>
          <w:rFonts w:ascii="Arial" w:hAnsi="Arial" w:cs="Arial"/>
          <w:sz w:val="24"/>
          <w:szCs w:val="24"/>
        </w:rPr>
        <w:t xml:space="preserve">, NJ, USA 1958. </w:t>
      </w:r>
      <w:r w:rsidR="00C41F20">
        <w:rPr>
          <w:rFonts w:ascii="Arial" w:hAnsi="Arial" w:cs="Arial"/>
          <w:sz w:val="24"/>
          <w:szCs w:val="24"/>
        </w:rPr>
        <w:t xml:space="preserve">Disponível em </w:t>
      </w:r>
      <w:hyperlink r:id="rId53" w:history="1">
        <w:r w:rsidR="00C41F20" w:rsidRPr="00470F31">
          <w:rPr>
            <w:rStyle w:val="Hyperlink"/>
            <w:rFonts w:ascii="Arial" w:hAnsi="Arial" w:cs="Arial"/>
            <w:sz w:val="24"/>
            <w:szCs w:val="24"/>
          </w:rPr>
          <w:t>http://www.altaplana.com/ibm-luhn58-BusinessIntelligence.pdf</w:t>
        </w:r>
      </w:hyperlink>
      <w:r w:rsidR="00C41F20">
        <w:rPr>
          <w:rFonts w:ascii="Arial" w:hAnsi="Arial" w:cs="Arial"/>
          <w:sz w:val="24"/>
          <w:szCs w:val="24"/>
        </w:rPr>
        <w:t xml:space="preserve">. Acessado em: 18 de </w:t>
      </w:r>
      <w:r w:rsidR="00776DC0">
        <w:rPr>
          <w:rFonts w:ascii="Arial" w:hAnsi="Arial" w:cs="Arial"/>
          <w:sz w:val="24"/>
          <w:szCs w:val="24"/>
        </w:rPr>
        <w:t>abril</w:t>
      </w:r>
      <w:r w:rsidR="00C41F20">
        <w:rPr>
          <w:rFonts w:ascii="Arial" w:hAnsi="Arial" w:cs="Arial"/>
          <w:sz w:val="24"/>
          <w:szCs w:val="24"/>
        </w:rPr>
        <w:t xml:space="preserve"> de 2020. </w:t>
      </w:r>
    </w:p>
    <w:p w:rsidR="00244ABD" w:rsidRDefault="004C10C7" w:rsidP="004C10C7">
      <w:pPr>
        <w:ind w:firstLine="709"/>
        <w:jc w:val="both"/>
        <w:rPr>
          <w:rFonts w:ascii="Arial" w:hAnsi="Arial" w:cs="Arial"/>
          <w:sz w:val="24"/>
          <w:szCs w:val="24"/>
        </w:rPr>
      </w:pPr>
      <w:r>
        <w:rPr>
          <w:rFonts w:ascii="Arial" w:hAnsi="Arial" w:cs="Arial"/>
          <w:sz w:val="24"/>
          <w:szCs w:val="24"/>
        </w:rPr>
        <w:t xml:space="preserve"> </w:t>
      </w:r>
      <w:r w:rsidR="00244ABD">
        <w:rPr>
          <w:rFonts w:ascii="Arial" w:hAnsi="Arial" w:cs="Arial"/>
          <w:sz w:val="24"/>
          <w:szCs w:val="24"/>
        </w:rPr>
        <w:t xml:space="preserve">MICROSOFT (2020) </w:t>
      </w:r>
      <w:r w:rsidR="00244ABD">
        <w:rPr>
          <w:rFonts w:ascii="Arial" w:hAnsi="Arial" w:cs="Arial"/>
          <w:b/>
          <w:sz w:val="24"/>
          <w:szCs w:val="24"/>
        </w:rPr>
        <w:t xml:space="preserve">Power Query – </w:t>
      </w:r>
      <w:r w:rsidR="00244ABD">
        <w:rPr>
          <w:rFonts w:ascii="Arial" w:hAnsi="Arial" w:cs="Arial"/>
          <w:sz w:val="24"/>
          <w:szCs w:val="24"/>
        </w:rPr>
        <w:t xml:space="preserve">Visão Geral e </w:t>
      </w:r>
      <w:proofErr w:type="spellStart"/>
      <w:r w:rsidR="00244ABD">
        <w:rPr>
          <w:rFonts w:ascii="Arial" w:hAnsi="Arial" w:cs="Arial"/>
          <w:sz w:val="24"/>
          <w:szCs w:val="24"/>
        </w:rPr>
        <w:t>Aprensizagem</w:t>
      </w:r>
      <w:proofErr w:type="spellEnd"/>
      <w:r w:rsidR="00244ABD">
        <w:rPr>
          <w:rFonts w:ascii="Arial" w:hAnsi="Arial" w:cs="Arial"/>
          <w:sz w:val="24"/>
          <w:szCs w:val="24"/>
        </w:rPr>
        <w:t xml:space="preserve">. Disponível em: </w:t>
      </w:r>
      <w:hyperlink r:id="rId54" w:history="1">
        <w:r w:rsidR="00244ABD" w:rsidRPr="00470F31">
          <w:rPr>
            <w:rStyle w:val="Hyperlink"/>
            <w:rFonts w:ascii="Arial" w:hAnsi="Arial" w:cs="Arial"/>
            <w:sz w:val="24"/>
            <w:szCs w:val="24"/>
          </w:rPr>
          <w:t>https://support.office.com/pt-br/article/power-query-visão-geral-e-aprendizagem-ed614c81-4b00-4291-bd3a-55d80767f81d</w:t>
        </w:r>
      </w:hyperlink>
      <w:r w:rsidR="00244ABD">
        <w:rPr>
          <w:rFonts w:ascii="Arial" w:hAnsi="Arial" w:cs="Arial"/>
          <w:sz w:val="24"/>
          <w:szCs w:val="24"/>
        </w:rPr>
        <w:t xml:space="preserve">. Acessado em: 30 de </w:t>
      </w:r>
      <w:r w:rsidR="00820972">
        <w:rPr>
          <w:rFonts w:ascii="Arial" w:hAnsi="Arial" w:cs="Arial"/>
          <w:sz w:val="24"/>
          <w:szCs w:val="24"/>
        </w:rPr>
        <w:t>abril</w:t>
      </w:r>
      <w:r w:rsidR="00244ABD">
        <w:rPr>
          <w:rFonts w:ascii="Arial" w:hAnsi="Arial" w:cs="Arial"/>
          <w:sz w:val="24"/>
          <w:szCs w:val="24"/>
        </w:rPr>
        <w:t xml:space="preserve"> de 2020</w:t>
      </w:r>
      <w:r w:rsidR="00A231ED">
        <w:rPr>
          <w:rFonts w:ascii="Arial" w:hAnsi="Arial" w:cs="Arial"/>
          <w:sz w:val="24"/>
          <w:szCs w:val="24"/>
        </w:rPr>
        <w:t>.</w:t>
      </w:r>
    </w:p>
    <w:p w:rsidR="00244ABD" w:rsidRDefault="004C10C7" w:rsidP="004C10C7">
      <w:pPr>
        <w:ind w:firstLine="709"/>
        <w:jc w:val="both"/>
        <w:rPr>
          <w:rFonts w:ascii="Arial" w:hAnsi="Arial" w:cs="Arial"/>
          <w:sz w:val="24"/>
          <w:szCs w:val="24"/>
        </w:rPr>
      </w:pPr>
      <w:r>
        <w:rPr>
          <w:rFonts w:ascii="Arial" w:hAnsi="Arial" w:cs="Arial"/>
          <w:sz w:val="24"/>
          <w:szCs w:val="24"/>
        </w:rPr>
        <w:t xml:space="preserve"> </w:t>
      </w:r>
      <w:r w:rsidR="00244ABD">
        <w:rPr>
          <w:rFonts w:ascii="Arial" w:hAnsi="Arial" w:cs="Arial"/>
          <w:sz w:val="24"/>
          <w:szCs w:val="24"/>
        </w:rPr>
        <w:t xml:space="preserve">MICROSOFT (2020) </w:t>
      </w:r>
      <w:r w:rsidR="00244ABD">
        <w:rPr>
          <w:rFonts w:ascii="Arial" w:hAnsi="Arial" w:cs="Arial"/>
          <w:b/>
          <w:sz w:val="24"/>
          <w:szCs w:val="24"/>
        </w:rPr>
        <w:t xml:space="preserve">Power </w:t>
      </w:r>
      <w:proofErr w:type="spellStart"/>
      <w:r w:rsidR="00244ABD">
        <w:rPr>
          <w:rFonts w:ascii="Arial" w:hAnsi="Arial" w:cs="Arial"/>
          <w:b/>
          <w:sz w:val="24"/>
          <w:szCs w:val="24"/>
        </w:rPr>
        <w:t>Pivot</w:t>
      </w:r>
      <w:proofErr w:type="spellEnd"/>
      <w:r w:rsidR="00244ABD">
        <w:rPr>
          <w:rFonts w:ascii="Arial" w:hAnsi="Arial" w:cs="Arial"/>
          <w:b/>
          <w:sz w:val="24"/>
          <w:szCs w:val="24"/>
        </w:rPr>
        <w:t xml:space="preserve"> –</w:t>
      </w:r>
      <w:r w:rsidR="00244ABD">
        <w:rPr>
          <w:rFonts w:ascii="Arial" w:hAnsi="Arial" w:cs="Arial"/>
          <w:sz w:val="24"/>
          <w:szCs w:val="24"/>
        </w:rPr>
        <w:t xml:space="preserve"> Visão Geral e Aprendizagem. </w:t>
      </w:r>
      <w:r w:rsidR="00776DC0">
        <w:rPr>
          <w:rFonts w:ascii="Arial" w:hAnsi="Arial" w:cs="Arial"/>
          <w:sz w:val="24"/>
          <w:szCs w:val="24"/>
        </w:rPr>
        <w:t>Disponível</w:t>
      </w:r>
      <w:r w:rsidR="00244ABD">
        <w:rPr>
          <w:rFonts w:ascii="Arial" w:hAnsi="Arial" w:cs="Arial"/>
          <w:sz w:val="24"/>
          <w:szCs w:val="24"/>
        </w:rPr>
        <w:t xml:space="preserve"> em: </w:t>
      </w:r>
      <w:hyperlink r:id="rId55" w:history="1">
        <w:r w:rsidR="00244ABD" w:rsidRPr="00470F31">
          <w:rPr>
            <w:rStyle w:val="Hyperlink"/>
            <w:rFonts w:ascii="Arial" w:hAnsi="Arial" w:cs="Arial"/>
            <w:sz w:val="24"/>
            <w:szCs w:val="24"/>
          </w:rPr>
          <w:t>https://support.office.com/pt-br/article/power-pivot-visão-geral-e-aprendizagem-f9001958-7901-4caa-ad80-028a6d2432ed</w:t>
        </w:r>
      </w:hyperlink>
      <w:r w:rsidR="00244ABD">
        <w:rPr>
          <w:rFonts w:ascii="Arial" w:hAnsi="Arial" w:cs="Arial"/>
          <w:sz w:val="24"/>
          <w:szCs w:val="24"/>
        </w:rPr>
        <w:t xml:space="preserve">. Acessado em: 30 de </w:t>
      </w:r>
      <w:r w:rsidR="00820972">
        <w:rPr>
          <w:rFonts w:ascii="Arial" w:hAnsi="Arial" w:cs="Arial"/>
          <w:sz w:val="24"/>
          <w:szCs w:val="24"/>
        </w:rPr>
        <w:t>abril</w:t>
      </w:r>
      <w:r w:rsidR="00244ABD">
        <w:rPr>
          <w:rFonts w:ascii="Arial" w:hAnsi="Arial" w:cs="Arial"/>
          <w:sz w:val="24"/>
          <w:szCs w:val="24"/>
        </w:rPr>
        <w:t xml:space="preserve"> de 2020.</w:t>
      </w:r>
    </w:p>
    <w:p w:rsidR="00244ABD" w:rsidRDefault="004C10C7" w:rsidP="004C10C7">
      <w:pPr>
        <w:ind w:firstLine="709"/>
        <w:jc w:val="both"/>
        <w:rPr>
          <w:rFonts w:ascii="Arial" w:hAnsi="Arial" w:cs="Arial"/>
          <w:sz w:val="24"/>
          <w:szCs w:val="24"/>
        </w:rPr>
      </w:pPr>
      <w:r>
        <w:rPr>
          <w:rFonts w:ascii="Arial" w:hAnsi="Arial" w:cs="Arial"/>
          <w:sz w:val="24"/>
          <w:szCs w:val="24"/>
        </w:rPr>
        <w:t xml:space="preserve"> </w:t>
      </w:r>
      <w:r w:rsidR="00244ABD">
        <w:rPr>
          <w:rFonts w:ascii="Arial" w:hAnsi="Arial" w:cs="Arial"/>
          <w:sz w:val="24"/>
          <w:szCs w:val="24"/>
        </w:rPr>
        <w:t xml:space="preserve">MICROSOFT (2020) </w:t>
      </w:r>
      <w:r w:rsidR="00244ABD">
        <w:rPr>
          <w:rFonts w:ascii="Arial" w:hAnsi="Arial" w:cs="Arial"/>
          <w:b/>
          <w:sz w:val="24"/>
          <w:szCs w:val="24"/>
        </w:rPr>
        <w:t xml:space="preserve">Power </w:t>
      </w:r>
      <w:proofErr w:type="spellStart"/>
      <w:r w:rsidR="00244ABD">
        <w:rPr>
          <w:rFonts w:ascii="Arial" w:hAnsi="Arial" w:cs="Arial"/>
          <w:b/>
          <w:sz w:val="24"/>
          <w:szCs w:val="24"/>
        </w:rPr>
        <w:t>View</w:t>
      </w:r>
      <w:proofErr w:type="spellEnd"/>
      <w:r w:rsidR="00244ABD">
        <w:rPr>
          <w:rFonts w:ascii="Arial" w:hAnsi="Arial" w:cs="Arial"/>
          <w:b/>
          <w:sz w:val="24"/>
          <w:szCs w:val="24"/>
        </w:rPr>
        <w:t xml:space="preserve"> –</w:t>
      </w:r>
      <w:r w:rsidR="00244ABD">
        <w:rPr>
          <w:rFonts w:ascii="Arial" w:hAnsi="Arial" w:cs="Arial"/>
          <w:sz w:val="24"/>
          <w:szCs w:val="24"/>
        </w:rPr>
        <w:t xml:space="preserve"> Visão Geral e Aprendizagem. </w:t>
      </w:r>
      <w:r w:rsidR="00A231ED">
        <w:rPr>
          <w:rFonts w:ascii="Arial" w:hAnsi="Arial" w:cs="Arial"/>
          <w:sz w:val="24"/>
          <w:szCs w:val="24"/>
        </w:rPr>
        <w:t>Disponível</w:t>
      </w:r>
      <w:r w:rsidR="00244ABD">
        <w:rPr>
          <w:rFonts w:ascii="Arial" w:hAnsi="Arial" w:cs="Arial"/>
          <w:sz w:val="24"/>
          <w:szCs w:val="24"/>
        </w:rPr>
        <w:t xml:space="preserve"> em: </w:t>
      </w:r>
      <w:hyperlink r:id="rId56" w:history="1">
        <w:r w:rsidR="00244ABD" w:rsidRPr="00470F31">
          <w:rPr>
            <w:rStyle w:val="Hyperlink"/>
            <w:rFonts w:ascii="Arial" w:hAnsi="Arial" w:cs="Arial"/>
            <w:sz w:val="24"/>
            <w:szCs w:val="24"/>
          </w:rPr>
          <w:t>https://support.office.com/pt-br/article/power-view-visão-geral-e-aprendizagem-5380e429-3ee0-4be2-97b7-64d7930020b6</w:t>
        </w:r>
      </w:hyperlink>
      <w:r w:rsidR="00244ABD">
        <w:rPr>
          <w:rFonts w:ascii="Arial" w:hAnsi="Arial" w:cs="Arial"/>
          <w:sz w:val="24"/>
          <w:szCs w:val="24"/>
        </w:rPr>
        <w:t xml:space="preserve">. Acessado em: 30 de </w:t>
      </w:r>
      <w:r w:rsidR="00820972">
        <w:rPr>
          <w:rFonts w:ascii="Arial" w:hAnsi="Arial" w:cs="Arial"/>
          <w:sz w:val="24"/>
          <w:szCs w:val="24"/>
        </w:rPr>
        <w:t>abril</w:t>
      </w:r>
      <w:r w:rsidR="00244ABD">
        <w:rPr>
          <w:rFonts w:ascii="Arial" w:hAnsi="Arial" w:cs="Arial"/>
          <w:sz w:val="24"/>
          <w:szCs w:val="24"/>
        </w:rPr>
        <w:t xml:space="preserve"> de 2020.</w:t>
      </w:r>
    </w:p>
    <w:p w:rsidR="00A231ED" w:rsidRDefault="00A231ED" w:rsidP="004C10C7">
      <w:pPr>
        <w:ind w:firstLine="709"/>
        <w:jc w:val="both"/>
        <w:rPr>
          <w:rFonts w:ascii="Arial" w:hAnsi="Arial" w:cs="Arial"/>
          <w:sz w:val="24"/>
          <w:szCs w:val="24"/>
        </w:rPr>
      </w:pPr>
      <w:r>
        <w:rPr>
          <w:rFonts w:ascii="Arial" w:hAnsi="Arial" w:cs="Arial"/>
          <w:sz w:val="24"/>
          <w:szCs w:val="24"/>
        </w:rPr>
        <w:lastRenderedPageBreak/>
        <w:t xml:space="preserve">MICROSOFT (2020) </w:t>
      </w:r>
      <w:r>
        <w:rPr>
          <w:rFonts w:ascii="Arial" w:hAnsi="Arial" w:cs="Arial"/>
          <w:b/>
          <w:sz w:val="24"/>
          <w:szCs w:val="24"/>
        </w:rPr>
        <w:t xml:space="preserve">O Que é Power </w:t>
      </w:r>
      <w:proofErr w:type="gramStart"/>
      <w:r>
        <w:rPr>
          <w:rFonts w:ascii="Arial" w:hAnsi="Arial" w:cs="Arial"/>
          <w:b/>
          <w:sz w:val="24"/>
          <w:szCs w:val="24"/>
        </w:rPr>
        <w:t>BI?.</w:t>
      </w:r>
      <w:proofErr w:type="gramEnd"/>
      <w:r>
        <w:rPr>
          <w:rFonts w:ascii="Arial" w:hAnsi="Arial" w:cs="Arial"/>
          <w:b/>
          <w:sz w:val="24"/>
          <w:szCs w:val="24"/>
        </w:rPr>
        <w:t xml:space="preserve"> </w:t>
      </w:r>
      <w:r>
        <w:rPr>
          <w:rFonts w:ascii="Arial" w:hAnsi="Arial" w:cs="Arial"/>
          <w:sz w:val="24"/>
          <w:szCs w:val="24"/>
        </w:rPr>
        <w:t>Disponível em:</w:t>
      </w:r>
      <w:r w:rsidRPr="00A231ED">
        <w:t xml:space="preserve"> </w:t>
      </w:r>
      <w:hyperlink r:id="rId57" w:history="1">
        <w:r w:rsidRPr="00470F31">
          <w:rPr>
            <w:rStyle w:val="Hyperlink"/>
            <w:rFonts w:ascii="Arial" w:hAnsi="Arial" w:cs="Arial"/>
            <w:sz w:val="24"/>
            <w:szCs w:val="24"/>
          </w:rPr>
          <w:t>https://docs.microsoft.com/pt-br/power-bi/fundamentals/power-bi-overview</w:t>
        </w:r>
      </w:hyperlink>
      <w:r>
        <w:rPr>
          <w:rFonts w:ascii="Arial" w:hAnsi="Arial" w:cs="Arial"/>
          <w:sz w:val="24"/>
          <w:szCs w:val="24"/>
        </w:rPr>
        <w:t>. Acessado em: 23 de abril de 2020.</w:t>
      </w:r>
    </w:p>
    <w:p w:rsidR="00A231ED" w:rsidRDefault="00A231ED" w:rsidP="004C10C7">
      <w:pPr>
        <w:ind w:firstLine="709"/>
        <w:jc w:val="both"/>
        <w:rPr>
          <w:rFonts w:ascii="Arial" w:hAnsi="Arial" w:cs="Arial"/>
          <w:sz w:val="24"/>
          <w:szCs w:val="24"/>
        </w:rPr>
      </w:pPr>
      <w:r>
        <w:rPr>
          <w:rFonts w:ascii="Arial" w:hAnsi="Arial" w:cs="Arial"/>
          <w:sz w:val="24"/>
          <w:szCs w:val="24"/>
        </w:rPr>
        <w:t xml:space="preserve">MICROSOFT (2020) </w:t>
      </w:r>
      <w:r>
        <w:rPr>
          <w:rFonts w:ascii="Arial" w:hAnsi="Arial" w:cs="Arial"/>
          <w:b/>
          <w:sz w:val="24"/>
          <w:szCs w:val="24"/>
        </w:rPr>
        <w:t xml:space="preserve">Tutorial: Introdução ao Serviço de Power BI. </w:t>
      </w:r>
      <w:r>
        <w:rPr>
          <w:rFonts w:ascii="Arial" w:hAnsi="Arial" w:cs="Arial"/>
          <w:sz w:val="24"/>
          <w:szCs w:val="24"/>
        </w:rPr>
        <w:t>Disponível em:</w:t>
      </w:r>
      <w:r w:rsidRPr="00A231ED">
        <w:t xml:space="preserve"> </w:t>
      </w:r>
      <w:hyperlink r:id="rId58" w:history="1">
        <w:r w:rsidRPr="00470F31">
          <w:rPr>
            <w:rStyle w:val="Hyperlink"/>
            <w:rFonts w:ascii="Arial" w:hAnsi="Arial" w:cs="Arial"/>
            <w:sz w:val="24"/>
            <w:szCs w:val="24"/>
          </w:rPr>
          <w:t>https://docs.microsoft.com/pt-br/power-bi/service-get-started</w:t>
        </w:r>
      </w:hyperlink>
      <w:r>
        <w:rPr>
          <w:rFonts w:ascii="Arial" w:hAnsi="Arial" w:cs="Arial"/>
          <w:sz w:val="24"/>
          <w:szCs w:val="24"/>
        </w:rPr>
        <w:t>. Acessado em: 01 de maio de 2020.</w:t>
      </w:r>
    </w:p>
    <w:p w:rsidR="00A231ED" w:rsidRPr="00A231ED" w:rsidRDefault="00A231ED" w:rsidP="004C10C7">
      <w:pPr>
        <w:ind w:firstLine="709"/>
        <w:jc w:val="both"/>
        <w:rPr>
          <w:rFonts w:ascii="Arial" w:hAnsi="Arial" w:cs="Arial"/>
          <w:sz w:val="24"/>
          <w:szCs w:val="24"/>
        </w:rPr>
      </w:pPr>
      <w:r>
        <w:rPr>
          <w:rFonts w:ascii="Arial" w:hAnsi="Arial" w:cs="Arial"/>
          <w:sz w:val="24"/>
          <w:szCs w:val="24"/>
        </w:rPr>
        <w:t xml:space="preserve">MICROSOFT (2020) </w:t>
      </w:r>
      <w:r>
        <w:rPr>
          <w:rFonts w:ascii="Arial" w:hAnsi="Arial" w:cs="Arial"/>
          <w:b/>
          <w:sz w:val="24"/>
          <w:szCs w:val="24"/>
        </w:rPr>
        <w:t xml:space="preserve">MICROSOFT EXCEL. </w:t>
      </w:r>
      <w:r>
        <w:rPr>
          <w:rFonts w:ascii="Arial" w:hAnsi="Arial" w:cs="Arial"/>
          <w:sz w:val="24"/>
          <w:szCs w:val="24"/>
        </w:rPr>
        <w:t>Disponível em:</w:t>
      </w:r>
      <w:r w:rsidRPr="00A231ED">
        <w:t xml:space="preserve"> </w:t>
      </w:r>
      <w:hyperlink r:id="rId59" w:history="1">
        <w:r w:rsidRPr="00470F31">
          <w:rPr>
            <w:rStyle w:val="Hyperlink"/>
            <w:rFonts w:ascii="Arial" w:hAnsi="Arial" w:cs="Arial"/>
            <w:sz w:val="24"/>
            <w:szCs w:val="24"/>
          </w:rPr>
          <w:t>https://www.microsoft.com/pt-br/microsoft-365/excel</w:t>
        </w:r>
      </w:hyperlink>
      <w:r>
        <w:rPr>
          <w:rFonts w:ascii="Arial" w:hAnsi="Arial" w:cs="Arial"/>
          <w:sz w:val="24"/>
          <w:szCs w:val="24"/>
        </w:rPr>
        <w:t>. Acessado em: 17 de abril de 2020.</w:t>
      </w:r>
    </w:p>
    <w:p w:rsidR="00776DC0" w:rsidRPr="00776DC0" w:rsidRDefault="00776DC0" w:rsidP="004C10C7">
      <w:pPr>
        <w:ind w:firstLine="709"/>
        <w:jc w:val="both"/>
        <w:rPr>
          <w:rFonts w:ascii="Arial" w:hAnsi="Arial" w:cs="Arial"/>
          <w:sz w:val="24"/>
          <w:szCs w:val="24"/>
        </w:rPr>
      </w:pPr>
      <w:r>
        <w:rPr>
          <w:rFonts w:ascii="Arial" w:hAnsi="Arial" w:cs="Arial"/>
          <w:sz w:val="24"/>
          <w:szCs w:val="24"/>
        </w:rPr>
        <w:t xml:space="preserve">NAVITA (2020) </w:t>
      </w:r>
      <w:r>
        <w:rPr>
          <w:rFonts w:ascii="Arial" w:hAnsi="Arial" w:cs="Arial"/>
          <w:b/>
          <w:sz w:val="24"/>
          <w:szCs w:val="24"/>
        </w:rPr>
        <w:t xml:space="preserve">Business </w:t>
      </w:r>
      <w:proofErr w:type="spellStart"/>
      <w:r>
        <w:rPr>
          <w:rFonts w:ascii="Arial" w:hAnsi="Arial" w:cs="Arial"/>
          <w:b/>
          <w:sz w:val="24"/>
          <w:szCs w:val="24"/>
        </w:rPr>
        <w:t>Intelligence</w:t>
      </w:r>
      <w:proofErr w:type="spellEnd"/>
      <w:r>
        <w:rPr>
          <w:rFonts w:ascii="Arial" w:hAnsi="Arial" w:cs="Arial"/>
          <w:b/>
          <w:sz w:val="24"/>
          <w:szCs w:val="24"/>
        </w:rPr>
        <w:t xml:space="preserve">: </w:t>
      </w:r>
      <w:r>
        <w:rPr>
          <w:rFonts w:ascii="Arial" w:hAnsi="Arial" w:cs="Arial"/>
          <w:sz w:val="24"/>
          <w:szCs w:val="24"/>
        </w:rPr>
        <w:t xml:space="preserve">O que é. </w:t>
      </w:r>
      <w:proofErr w:type="spellStart"/>
      <w:r>
        <w:rPr>
          <w:rFonts w:ascii="Arial" w:hAnsi="Arial" w:cs="Arial"/>
          <w:sz w:val="24"/>
          <w:szCs w:val="24"/>
        </w:rPr>
        <w:t>Disponivel</w:t>
      </w:r>
      <w:proofErr w:type="spellEnd"/>
      <w:r>
        <w:rPr>
          <w:rFonts w:ascii="Arial" w:hAnsi="Arial" w:cs="Arial"/>
          <w:sz w:val="24"/>
          <w:szCs w:val="24"/>
        </w:rPr>
        <w:t xml:space="preserve"> em: </w:t>
      </w:r>
      <w:hyperlink r:id="rId60" w:history="1">
        <w:r w:rsidRPr="00470F31">
          <w:rPr>
            <w:rStyle w:val="Hyperlink"/>
            <w:rFonts w:ascii="Arial" w:hAnsi="Arial" w:cs="Arial"/>
            <w:sz w:val="24"/>
            <w:szCs w:val="24"/>
          </w:rPr>
          <w:t>https://navita.com.br/blog/business-intelligence-o-que-e/</w:t>
        </w:r>
      </w:hyperlink>
      <w:r>
        <w:rPr>
          <w:rFonts w:ascii="Arial" w:hAnsi="Arial" w:cs="Arial"/>
          <w:sz w:val="24"/>
          <w:szCs w:val="24"/>
        </w:rPr>
        <w:t xml:space="preserve">. Acessado em: 15 de </w:t>
      </w:r>
      <w:r w:rsidR="00820972">
        <w:rPr>
          <w:rFonts w:ascii="Arial" w:hAnsi="Arial" w:cs="Arial"/>
          <w:sz w:val="24"/>
          <w:szCs w:val="24"/>
        </w:rPr>
        <w:t>abril</w:t>
      </w:r>
      <w:r>
        <w:rPr>
          <w:rFonts w:ascii="Arial" w:hAnsi="Arial" w:cs="Arial"/>
          <w:sz w:val="24"/>
          <w:szCs w:val="24"/>
        </w:rPr>
        <w:t xml:space="preserve"> de 2020</w:t>
      </w:r>
    </w:p>
    <w:p w:rsidR="00153D41" w:rsidRDefault="00153D41" w:rsidP="00C41F20">
      <w:pPr>
        <w:ind w:firstLine="709"/>
        <w:jc w:val="both"/>
        <w:rPr>
          <w:rFonts w:ascii="Arial" w:hAnsi="Arial" w:cs="Arial"/>
          <w:sz w:val="24"/>
          <w:szCs w:val="24"/>
        </w:rPr>
      </w:pPr>
      <w:r>
        <w:rPr>
          <w:rFonts w:ascii="Arial" w:hAnsi="Arial" w:cs="Arial"/>
          <w:sz w:val="24"/>
          <w:szCs w:val="24"/>
        </w:rPr>
        <w:t xml:space="preserve">PCWORLD (2007) </w:t>
      </w:r>
      <w:r w:rsidRPr="00DF25FF">
        <w:rPr>
          <w:rFonts w:ascii="Arial" w:hAnsi="Arial" w:cs="Arial"/>
          <w:b/>
          <w:sz w:val="24"/>
          <w:szCs w:val="24"/>
        </w:rPr>
        <w:t xml:space="preserve">Business </w:t>
      </w:r>
      <w:proofErr w:type="spellStart"/>
      <w:r w:rsidRPr="00DF25FF">
        <w:rPr>
          <w:rFonts w:ascii="Arial" w:hAnsi="Arial" w:cs="Arial"/>
          <w:b/>
          <w:sz w:val="24"/>
          <w:szCs w:val="24"/>
        </w:rPr>
        <w:t>Inteligence</w:t>
      </w:r>
      <w:proofErr w:type="spellEnd"/>
      <w:r w:rsidRPr="00DF25FF">
        <w:rPr>
          <w:rFonts w:ascii="Arial" w:hAnsi="Arial" w:cs="Arial"/>
          <w:b/>
          <w:sz w:val="24"/>
          <w:szCs w:val="24"/>
        </w:rPr>
        <w:t>.</w:t>
      </w:r>
      <w:r>
        <w:rPr>
          <w:rFonts w:ascii="Arial" w:hAnsi="Arial" w:cs="Arial"/>
          <w:sz w:val="24"/>
          <w:szCs w:val="24"/>
        </w:rPr>
        <w:t xml:space="preserve"> Disponível em </w:t>
      </w:r>
      <w:hyperlink r:id="rId61" w:history="1">
        <w:r w:rsidRPr="00470F31">
          <w:rPr>
            <w:rStyle w:val="Hyperlink"/>
            <w:rFonts w:ascii="Arial" w:hAnsi="Arial" w:cs="Arial"/>
            <w:sz w:val="24"/>
            <w:szCs w:val="24"/>
          </w:rPr>
          <w:t>http://www.pcworld/article/131935/article.html</w:t>
        </w:r>
      </w:hyperlink>
      <w:r>
        <w:rPr>
          <w:rFonts w:ascii="Arial" w:hAnsi="Arial" w:cs="Arial"/>
          <w:sz w:val="24"/>
          <w:szCs w:val="24"/>
        </w:rPr>
        <w:t xml:space="preserve">. Acessado em: </w:t>
      </w:r>
      <w:r w:rsidR="00C41F20">
        <w:rPr>
          <w:rFonts w:ascii="Arial" w:hAnsi="Arial" w:cs="Arial"/>
          <w:sz w:val="24"/>
          <w:szCs w:val="24"/>
        </w:rPr>
        <w:t>17</w:t>
      </w:r>
      <w:r>
        <w:rPr>
          <w:rFonts w:ascii="Arial" w:hAnsi="Arial" w:cs="Arial"/>
          <w:sz w:val="24"/>
          <w:szCs w:val="24"/>
        </w:rPr>
        <w:t xml:space="preserve"> de </w:t>
      </w:r>
      <w:r w:rsidR="00820972">
        <w:rPr>
          <w:rFonts w:ascii="Arial" w:hAnsi="Arial" w:cs="Arial"/>
          <w:sz w:val="24"/>
          <w:szCs w:val="24"/>
        </w:rPr>
        <w:t>abril</w:t>
      </w:r>
      <w:r>
        <w:rPr>
          <w:rFonts w:ascii="Arial" w:hAnsi="Arial" w:cs="Arial"/>
          <w:sz w:val="24"/>
          <w:szCs w:val="24"/>
        </w:rPr>
        <w:t xml:space="preserve"> de 2020.</w:t>
      </w:r>
    </w:p>
    <w:p w:rsidR="00776DC0" w:rsidRPr="00776DC0" w:rsidRDefault="00776DC0" w:rsidP="00776DC0">
      <w:pPr>
        <w:ind w:firstLine="709"/>
        <w:jc w:val="both"/>
        <w:rPr>
          <w:rFonts w:ascii="Arial" w:hAnsi="Arial" w:cs="Arial"/>
          <w:sz w:val="24"/>
          <w:szCs w:val="24"/>
        </w:rPr>
      </w:pPr>
      <w:r>
        <w:rPr>
          <w:rFonts w:ascii="Arial" w:hAnsi="Arial" w:cs="Arial"/>
          <w:sz w:val="24"/>
          <w:szCs w:val="24"/>
        </w:rPr>
        <w:t xml:space="preserve">INTELIGENCIA CORPORATIVA (2018) </w:t>
      </w:r>
      <w:r>
        <w:rPr>
          <w:rFonts w:ascii="Arial" w:hAnsi="Arial" w:cs="Arial"/>
          <w:b/>
          <w:sz w:val="24"/>
          <w:szCs w:val="24"/>
        </w:rPr>
        <w:t xml:space="preserve">Business </w:t>
      </w:r>
      <w:proofErr w:type="spellStart"/>
      <w:r>
        <w:rPr>
          <w:rFonts w:ascii="Arial" w:hAnsi="Arial" w:cs="Arial"/>
          <w:b/>
          <w:sz w:val="24"/>
          <w:szCs w:val="24"/>
        </w:rPr>
        <w:t>Intelligence</w:t>
      </w:r>
      <w:proofErr w:type="spellEnd"/>
      <w:r>
        <w:rPr>
          <w:rFonts w:ascii="Arial" w:hAnsi="Arial" w:cs="Arial"/>
          <w:b/>
          <w:sz w:val="24"/>
          <w:szCs w:val="24"/>
        </w:rPr>
        <w:t xml:space="preserve">: O que é e como fazer </w:t>
      </w:r>
      <w:proofErr w:type="spellStart"/>
      <w:r>
        <w:rPr>
          <w:rFonts w:ascii="Arial" w:hAnsi="Arial" w:cs="Arial"/>
          <w:b/>
          <w:sz w:val="24"/>
          <w:szCs w:val="24"/>
        </w:rPr>
        <w:t>analise</w:t>
      </w:r>
      <w:proofErr w:type="spellEnd"/>
      <w:r>
        <w:rPr>
          <w:rFonts w:ascii="Arial" w:hAnsi="Arial" w:cs="Arial"/>
          <w:b/>
          <w:sz w:val="24"/>
          <w:szCs w:val="24"/>
        </w:rPr>
        <w:t xml:space="preserve"> de dados de inteligência empresarial? </w:t>
      </w:r>
      <w:r>
        <w:rPr>
          <w:rFonts w:ascii="Arial" w:hAnsi="Arial" w:cs="Arial"/>
          <w:sz w:val="24"/>
          <w:szCs w:val="24"/>
        </w:rPr>
        <w:t>Disponível em:</w:t>
      </w:r>
      <w:r w:rsidRPr="00776DC0">
        <w:t xml:space="preserve"> </w:t>
      </w:r>
      <w:hyperlink r:id="rId62" w:history="1">
        <w:r w:rsidRPr="00470F31">
          <w:rPr>
            <w:rStyle w:val="Hyperlink"/>
            <w:rFonts w:ascii="Arial" w:hAnsi="Arial" w:cs="Arial"/>
            <w:sz w:val="24"/>
            <w:szCs w:val="24"/>
          </w:rPr>
          <w:t>https://inteligencia.rockcontent.com/business-intelligence/</w:t>
        </w:r>
      </w:hyperlink>
      <w:r>
        <w:rPr>
          <w:rFonts w:ascii="Arial" w:hAnsi="Arial" w:cs="Arial"/>
          <w:sz w:val="24"/>
          <w:szCs w:val="24"/>
        </w:rPr>
        <w:t xml:space="preserve">. Acessado em: 15 de </w:t>
      </w:r>
      <w:r w:rsidR="00820972">
        <w:rPr>
          <w:rFonts w:ascii="Arial" w:hAnsi="Arial" w:cs="Arial"/>
          <w:sz w:val="24"/>
          <w:szCs w:val="24"/>
        </w:rPr>
        <w:t>abril</w:t>
      </w:r>
      <w:r>
        <w:rPr>
          <w:rFonts w:ascii="Arial" w:hAnsi="Arial" w:cs="Arial"/>
          <w:sz w:val="24"/>
          <w:szCs w:val="24"/>
        </w:rPr>
        <w:t xml:space="preserve"> de 2020</w:t>
      </w:r>
      <w:r w:rsidR="00A231ED">
        <w:rPr>
          <w:rFonts w:ascii="Arial" w:hAnsi="Arial" w:cs="Arial"/>
          <w:sz w:val="24"/>
          <w:szCs w:val="24"/>
        </w:rPr>
        <w:t>.</w:t>
      </w:r>
    </w:p>
    <w:p w:rsidR="00B37D5A" w:rsidRDefault="00B37D5A" w:rsidP="00D55830">
      <w:pPr>
        <w:ind w:firstLine="709"/>
        <w:jc w:val="both"/>
        <w:rPr>
          <w:rFonts w:ascii="Arial" w:hAnsi="Arial" w:cs="Arial"/>
          <w:sz w:val="24"/>
          <w:szCs w:val="24"/>
        </w:rPr>
      </w:pPr>
      <w:r>
        <w:rPr>
          <w:rFonts w:ascii="Arial" w:hAnsi="Arial" w:cs="Arial"/>
          <w:sz w:val="24"/>
          <w:szCs w:val="24"/>
        </w:rPr>
        <w:t xml:space="preserve">SIQUEIRA, </w:t>
      </w:r>
      <w:proofErr w:type="spellStart"/>
      <w:r>
        <w:rPr>
          <w:rFonts w:ascii="Arial" w:hAnsi="Arial" w:cs="Arial"/>
          <w:sz w:val="24"/>
          <w:szCs w:val="24"/>
        </w:rPr>
        <w:t>Iony</w:t>
      </w:r>
      <w:proofErr w:type="spellEnd"/>
      <w:r>
        <w:rPr>
          <w:rFonts w:ascii="Arial" w:hAnsi="Arial" w:cs="Arial"/>
          <w:sz w:val="24"/>
          <w:szCs w:val="24"/>
        </w:rPr>
        <w:t xml:space="preserve"> Patriota de</w:t>
      </w:r>
      <w:r w:rsidRPr="00DF25FF">
        <w:rPr>
          <w:rFonts w:ascii="Arial" w:hAnsi="Arial" w:cs="Arial"/>
          <w:b/>
          <w:sz w:val="24"/>
          <w:szCs w:val="24"/>
        </w:rPr>
        <w:t>. Manutenção Centrada na Confiabilidade</w:t>
      </w:r>
      <w:r>
        <w:rPr>
          <w:rFonts w:ascii="Arial" w:hAnsi="Arial" w:cs="Arial"/>
          <w:sz w:val="24"/>
          <w:szCs w:val="24"/>
        </w:rPr>
        <w:t xml:space="preserve">: Manual de Implementação. Rio de Janeiro: </w:t>
      </w:r>
      <w:proofErr w:type="spellStart"/>
      <w:r>
        <w:rPr>
          <w:rFonts w:ascii="Arial" w:hAnsi="Arial" w:cs="Arial"/>
          <w:sz w:val="24"/>
          <w:szCs w:val="24"/>
        </w:rPr>
        <w:t>Qualitymark</w:t>
      </w:r>
      <w:proofErr w:type="spellEnd"/>
      <w:r>
        <w:rPr>
          <w:rFonts w:ascii="Arial" w:hAnsi="Arial" w:cs="Arial"/>
          <w:sz w:val="24"/>
          <w:szCs w:val="24"/>
        </w:rPr>
        <w:t>, 2005</w:t>
      </w:r>
      <w:r w:rsidR="00153D41">
        <w:rPr>
          <w:rFonts w:ascii="Arial" w:hAnsi="Arial" w:cs="Arial"/>
          <w:sz w:val="24"/>
          <w:szCs w:val="24"/>
        </w:rPr>
        <w:t>.</w:t>
      </w:r>
    </w:p>
    <w:p w:rsidR="00153D41" w:rsidRDefault="00153D41" w:rsidP="00D55830">
      <w:pPr>
        <w:ind w:firstLine="709"/>
        <w:jc w:val="both"/>
        <w:rPr>
          <w:rFonts w:ascii="Arial" w:hAnsi="Arial" w:cs="Arial"/>
          <w:sz w:val="24"/>
          <w:szCs w:val="24"/>
        </w:rPr>
      </w:pPr>
      <w:r>
        <w:rPr>
          <w:rFonts w:ascii="Arial" w:hAnsi="Arial" w:cs="Arial"/>
          <w:sz w:val="24"/>
          <w:szCs w:val="24"/>
        </w:rPr>
        <w:t>T</w:t>
      </w:r>
      <w:r w:rsidR="00C41F20">
        <w:rPr>
          <w:rFonts w:ascii="Arial" w:hAnsi="Arial" w:cs="Arial"/>
          <w:sz w:val="24"/>
          <w:szCs w:val="24"/>
        </w:rPr>
        <w:t>ZU</w:t>
      </w:r>
      <w:r>
        <w:rPr>
          <w:rFonts w:ascii="Arial" w:hAnsi="Arial" w:cs="Arial"/>
          <w:sz w:val="24"/>
          <w:szCs w:val="24"/>
        </w:rPr>
        <w:t>, Su</w:t>
      </w:r>
      <w:r w:rsidR="00C41F20">
        <w:rPr>
          <w:rFonts w:ascii="Arial" w:hAnsi="Arial" w:cs="Arial"/>
          <w:sz w:val="24"/>
          <w:szCs w:val="24"/>
        </w:rPr>
        <w:t xml:space="preserve">n. </w:t>
      </w:r>
      <w:r w:rsidR="00C41F20" w:rsidRPr="00DF25FF">
        <w:rPr>
          <w:rFonts w:ascii="Arial" w:hAnsi="Arial" w:cs="Arial"/>
          <w:b/>
          <w:sz w:val="24"/>
          <w:szCs w:val="24"/>
        </w:rPr>
        <w:t>A Arte da Guerra</w:t>
      </w:r>
      <w:r w:rsidR="00C41F20">
        <w:rPr>
          <w:rFonts w:ascii="Arial" w:hAnsi="Arial" w:cs="Arial"/>
          <w:sz w:val="24"/>
          <w:szCs w:val="24"/>
        </w:rPr>
        <w:t>. 1 ed. Rio Grande do Sul: L&amp;PM POCKET.</w:t>
      </w:r>
    </w:p>
    <w:p w:rsidR="00C41F20" w:rsidRDefault="00C41F20" w:rsidP="00D55830">
      <w:pPr>
        <w:ind w:firstLine="709"/>
        <w:jc w:val="both"/>
        <w:rPr>
          <w:rFonts w:ascii="Arial" w:hAnsi="Arial" w:cs="Arial"/>
          <w:sz w:val="24"/>
          <w:szCs w:val="24"/>
        </w:rPr>
      </w:pPr>
    </w:p>
    <w:p w:rsidR="00C41F20" w:rsidRDefault="00C41F20" w:rsidP="00D55830">
      <w:pPr>
        <w:ind w:firstLine="709"/>
        <w:jc w:val="both"/>
        <w:rPr>
          <w:rFonts w:ascii="Arial" w:hAnsi="Arial" w:cs="Arial"/>
          <w:sz w:val="24"/>
          <w:szCs w:val="24"/>
        </w:rPr>
      </w:pPr>
    </w:p>
    <w:sectPr w:rsidR="00C41F20" w:rsidSect="00DC6194">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ADE" w:rsidRDefault="00D33ADE" w:rsidP="002274DC">
      <w:pPr>
        <w:spacing w:after="0" w:line="240" w:lineRule="auto"/>
      </w:pPr>
      <w:r>
        <w:separator/>
      </w:r>
    </w:p>
  </w:endnote>
  <w:endnote w:type="continuationSeparator" w:id="0">
    <w:p w:rsidR="00D33ADE" w:rsidRDefault="00D33ADE"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0D8" w:rsidRDefault="00FE10D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0D8" w:rsidRDefault="00FE10D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0D8" w:rsidRDefault="00FE10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ADE" w:rsidRDefault="00D33ADE" w:rsidP="002274DC">
      <w:pPr>
        <w:spacing w:after="0" w:line="240" w:lineRule="auto"/>
      </w:pPr>
      <w:r>
        <w:separator/>
      </w:r>
    </w:p>
  </w:footnote>
  <w:footnote w:type="continuationSeparator" w:id="0">
    <w:p w:rsidR="00D33ADE" w:rsidRDefault="00D33ADE" w:rsidP="002274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0D8" w:rsidRDefault="00FE10D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174707"/>
      <w:docPartObj>
        <w:docPartGallery w:val="Page Numbers (Top of Page)"/>
        <w:docPartUnique/>
      </w:docPartObj>
    </w:sdtPr>
    <w:sdtEndPr/>
    <w:sdtContent>
      <w:p w:rsidR="00FE10D8" w:rsidRDefault="00FE10D8">
        <w:pPr>
          <w:pStyle w:val="Cabealho"/>
          <w:jc w:val="right"/>
        </w:pPr>
        <w:r>
          <w:fldChar w:fldCharType="begin"/>
        </w:r>
        <w:r>
          <w:instrText>PAGE   \* MERGEFORMAT</w:instrText>
        </w:r>
        <w:r>
          <w:fldChar w:fldCharType="separate"/>
        </w:r>
        <w:r w:rsidR="001714DD">
          <w:rPr>
            <w:noProof/>
          </w:rPr>
          <w:t>55</w:t>
        </w:r>
        <w:r>
          <w:rPr>
            <w:noProof/>
          </w:rPr>
          <w:fldChar w:fldCharType="end"/>
        </w:r>
      </w:p>
    </w:sdtContent>
  </w:sdt>
  <w:p w:rsidR="00FE10D8" w:rsidRDefault="00FE10D8" w:rsidP="00DB613B">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0D8" w:rsidRDefault="00FE10D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49F7"/>
    <w:multiLevelType w:val="multilevel"/>
    <w:tmpl w:val="A072A79C"/>
    <w:lvl w:ilvl="0">
      <w:start w:val="1"/>
      <w:numFmt w:val="decimal"/>
      <w:lvlText w:val="%1."/>
      <w:lvlJc w:val="left"/>
      <w:pPr>
        <w:ind w:left="720" w:hanging="360"/>
      </w:pPr>
      <w:rPr>
        <w:b/>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4F014E"/>
    <w:multiLevelType w:val="hybridMultilevel"/>
    <w:tmpl w:val="7B5E2BF4"/>
    <w:lvl w:ilvl="0" w:tplc="6226DCAE">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4F683C"/>
    <w:multiLevelType w:val="hybridMultilevel"/>
    <w:tmpl w:val="076E80B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5A00012"/>
    <w:multiLevelType w:val="hybridMultilevel"/>
    <w:tmpl w:val="C1764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5D85CBA"/>
    <w:multiLevelType w:val="hybridMultilevel"/>
    <w:tmpl w:val="299CC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6453BBF"/>
    <w:multiLevelType w:val="hybridMultilevel"/>
    <w:tmpl w:val="87D21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7DB17CB"/>
    <w:multiLevelType w:val="hybridMultilevel"/>
    <w:tmpl w:val="FC247C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AE81E94"/>
    <w:multiLevelType w:val="hybridMultilevel"/>
    <w:tmpl w:val="866E89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C926073"/>
    <w:multiLevelType w:val="hybridMultilevel"/>
    <w:tmpl w:val="C5C48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C9A0EF9"/>
    <w:multiLevelType w:val="hybridMultilevel"/>
    <w:tmpl w:val="2F82E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0FC65471"/>
    <w:multiLevelType w:val="hybridMultilevel"/>
    <w:tmpl w:val="899A6FAC"/>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113A0BEE"/>
    <w:multiLevelType w:val="hybridMultilevel"/>
    <w:tmpl w:val="C52229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39148CC"/>
    <w:multiLevelType w:val="hybridMultilevel"/>
    <w:tmpl w:val="FF028F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4E549A4"/>
    <w:multiLevelType w:val="hybridMultilevel"/>
    <w:tmpl w:val="A5CC257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15:restartNumberingAfterBreak="0">
    <w:nsid w:val="16770BDE"/>
    <w:multiLevelType w:val="hybridMultilevel"/>
    <w:tmpl w:val="F626C44C"/>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5" w15:restartNumberingAfterBreak="0">
    <w:nsid w:val="16CC5776"/>
    <w:multiLevelType w:val="hybridMultilevel"/>
    <w:tmpl w:val="3F32BA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D2F43E0"/>
    <w:multiLevelType w:val="hybridMultilevel"/>
    <w:tmpl w:val="773CA6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2350E5F"/>
    <w:multiLevelType w:val="hybridMultilevel"/>
    <w:tmpl w:val="2C5E78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B0E7445"/>
    <w:multiLevelType w:val="multilevel"/>
    <w:tmpl w:val="BF688E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C881A9B"/>
    <w:multiLevelType w:val="hybridMultilevel"/>
    <w:tmpl w:val="B0ECD5B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1" w15:restartNumberingAfterBreak="0">
    <w:nsid w:val="2CA609A1"/>
    <w:multiLevelType w:val="hybridMultilevel"/>
    <w:tmpl w:val="39CEFA5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2" w15:restartNumberingAfterBreak="0">
    <w:nsid w:val="2E6D5A27"/>
    <w:multiLevelType w:val="hybridMultilevel"/>
    <w:tmpl w:val="9CB692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38B23B1C"/>
    <w:multiLevelType w:val="hybridMultilevel"/>
    <w:tmpl w:val="AFFCCC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F864152"/>
    <w:multiLevelType w:val="hybridMultilevel"/>
    <w:tmpl w:val="5D6670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0F7048D"/>
    <w:multiLevelType w:val="hybridMultilevel"/>
    <w:tmpl w:val="A968A020"/>
    <w:lvl w:ilvl="0" w:tplc="04160001">
      <w:start w:val="1"/>
      <w:numFmt w:val="bullet"/>
      <w:lvlText w:val=""/>
      <w:lvlJc w:val="left"/>
      <w:pPr>
        <w:ind w:left="915" w:hanging="360"/>
      </w:pPr>
      <w:rPr>
        <w:rFonts w:ascii="Symbol" w:hAnsi="Symbol" w:hint="default"/>
      </w:rPr>
    </w:lvl>
    <w:lvl w:ilvl="1" w:tplc="04160003" w:tentative="1">
      <w:start w:val="1"/>
      <w:numFmt w:val="bullet"/>
      <w:lvlText w:val="o"/>
      <w:lvlJc w:val="left"/>
      <w:pPr>
        <w:ind w:left="1635" w:hanging="360"/>
      </w:pPr>
      <w:rPr>
        <w:rFonts w:ascii="Courier New" w:hAnsi="Courier New" w:cs="Courier New" w:hint="default"/>
      </w:rPr>
    </w:lvl>
    <w:lvl w:ilvl="2" w:tplc="04160005" w:tentative="1">
      <w:start w:val="1"/>
      <w:numFmt w:val="bullet"/>
      <w:lvlText w:val=""/>
      <w:lvlJc w:val="left"/>
      <w:pPr>
        <w:ind w:left="2355" w:hanging="360"/>
      </w:pPr>
      <w:rPr>
        <w:rFonts w:ascii="Wingdings" w:hAnsi="Wingdings" w:hint="default"/>
      </w:rPr>
    </w:lvl>
    <w:lvl w:ilvl="3" w:tplc="04160001" w:tentative="1">
      <w:start w:val="1"/>
      <w:numFmt w:val="bullet"/>
      <w:lvlText w:val=""/>
      <w:lvlJc w:val="left"/>
      <w:pPr>
        <w:ind w:left="3075" w:hanging="360"/>
      </w:pPr>
      <w:rPr>
        <w:rFonts w:ascii="Symbol" w:hAnsi="Symbol" w:hint="default"/>
      </w:rPr>
    </w:lvl>
    <w:lvl w:ilvl="4" w:tplc="04160003" w:tentative="1">
      <w:start w:val="1"/>
      <w:numFmt w:val="bullet"/>
      <w:lvlText w:val="o"/>
      <w:lvlJc w:val="left"/>
      <w:pPr>
        <w:ind w:left="3795" w:hanging="360"/>
      </w:pPr>
      <w:rPr>
        <w:rFonts w:ascii="Courier New" w:hAnsi="Courier New" w:cs="Courier New" w:hint="default"/>
      </w:rPr>
    </w:lvl>
    <w:lvl w:ilvl="5" w:tplc="04160005" w:tentative="1">
      <w:start w:val="1"/>
      <w:numFmt w:val="bullet"/>
      <w:lvlText w:val=""/>
      <w:lvlJc w:val="left"/>
      <w:pPr>
        <w:ind w:left="4515" w:hanging="360"/>
      </w:pPr>
      <w:rPr>
        <w:rFonts w:ascii="Wingdings" w:hAnsi="Wingdings" w:hint="default"/>
      </w:rPr>
    </w:lvl>
    <w:lvl w:ilvl="6" w:tplc="04160001" w:tentative="1">
      <w:start w:val="1"/>
      <w:numFmt w:val="bullet"/>
      <w:lvlText w:val=""/>
      <w:lvlJc w:val="left"/>
      <w:pPr>
        <w:ind w:left="5235" w:hanging="360"/>
      </w:pPr>
      <w:rPr>
        <w:rFonts w:ascii="Symbol" w:hAnsi="Symbol" w:hint="default"/>
      </w:rPr>
    </w:lvl>
    <w:lvl w:ilvl="7" w:tplc="04160003" w:tentative="1">
      <w:start w:val="1"/>
      <w:numFmt w:val="bullet"/>
      <w:lvlText w:val="o"/>
      <w:lvlJc w:val="left"/>
      <w:pPr>
        <w:ind w:left="5955" w:hanging="360"/>
      </w:pPr>
      <w:rPr>
        <w:rFonts w:ascii="Courier New" w:hAnsi="Courier New" w:cs="Courier New" w:hint="default"/>
      </w:rPr>
    </w:lvl>
    <w:lvl w:ilvl="8" w:tplc="04160005" w:tentative="1">
      <w:start w:val="1"/>
      <w:numFmt w:val="bullet"/>
      <w:lvlText w:val=""/>
      <w:lvlJc w:val="left"/>
      <w:pPr>
        <w:ind w:left="6675" w:hanging="360"/>
      </w:pPr>
      <w:rPr>
        <w:rFonts w:ascii="Wingdings" w:hAnsi="Wingdings" w:hint="default"/>
      </w:rPr>
    </w:lvl>
  </w:abstractNum>
  <w:abstractNum w:abstractNumId="27" w15:restartNumberingAfterBreak="0">
    <w:nsid w:val="43BF43AC"/>
    <w:multiLevelType w:val="hybridMultilevel"/>
    <w:tmpl w:val="E084DF0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8" w15:restartNumberingAfterBreak="0">
    <w:nsid w:val="459821B4"/>
    <w:multiLevelType w:val="multilevel"/>
    <w:tmpl w:val="BF688E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468A54EC"/>
    <w:multiLevelType w:val="hybridMultilevel"/>
    <w:tmpl w:val="6060C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92F4363"/>
    <w:multiLevelType w:val="hybridMultilevel"/>
    <w:tmpl w:val="E63629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91553E"/>
    <w:multiLevelType w:val="hybridMultilevel"/>
    <w:tmpl w:val="0BF2A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B926DD6"/>
    <w:multiLevelType w:val="hybridMultilevel"/>
    <w:tmpl w:val="E29057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D2D75B3"/>
    <w:multiLevelType w:val="multilevel"/>
    <w:tmpl w:val="BF688E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18D5E16"/>
    <w:multiLevelType w:val="hybridMultilevel"/>
    <w:tmpl w:val="90E06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9EB5AA1"/>
    <w:multiLevelType w:val="hybridMultilevel"/>
    <w:tmpl w:val="33B4F398"/>
    <w:lvl w:ilvl="0" w:tplc="04160001">
      <w:start w:val="1"/>
      <w:numFmt w:val="bullet"/>
      <w:lvlText w:val=""/>
      <w:lvlJc w:val="left"/>
      <w:pPr>
        <w:ind w:left="436" w:hanging="360"/>
      </w:pPr>
      <w:rPr>
        <w:rFonts w:ascii="Symbol" w:hAnsi="Symbol" w:hint="default"/>
      </w:rPr>
    </w:lvl>
    <w:lvl w:ilvl="1" w:tplc="04160003" w:tentative="1">
      <w:start w:val="1"/>
      <w:numFmt w:val="bullet"/>
      <w:lvlText w:val="o"/>
      <w:lvlJc w:val="left"/>
      <w:pPr>
        <w:ind w:left="1156" w:hanging="360"/>
      </w:pPr>
      <w:rPr>
        <w:rFonts w:ascii="Courier New" w:hAnsi="Courier New" w:cs="Courier New" w:hint="default"/>
      </w:rPr>
    </w:lvl>
    <w:lvl w:ilvl="2" w:tplc="04160005" w:tentative="1">
      <w:start w:val="1"/>
      <w:numFmt w:val="bullet"/>
      <w:lvlText w:val=""/>
      <w:lvlJc w:val="left"/>
      <w:pPr>
        <w:ind w:left="1876" w:hanging="360"/>
      </w:pPr>
      <w:rPr>
        <w:rFonts w:ascii="Wingdings" w:hAnsi="Wingdings" w:hint="default"/>
      </w:rPr>
    </w:lvl>
    <w:lvl w:ilvl="3" w:tplc="04160001" w:tentative="1">
      <w:start w:val="1"/>
      <w:numFmt w:val="bullet"/>
      <w:lvlText w:val=""/>
      <w:lvlJc w:val="left"/>
      <w:pPr>
        <w:ind w:left="2596" w:hanging="360"/>
      </w:pPr>
      <w:rPr>
        <w:rFonts w:ascii="Symbol" w:hAnsi="Symbol" w:hint="default"/>
      </w:rPr>
    </w:lvl>
    <w:lvl w:ilvl="4" w:tplc="04160003" w:tentative="1">
      <w:start w:val="1"/>
      <w:numFmt w:val="bullet"/>
      <w:lvlText w:val="o"/>
      <w:lvlJc w:val="left"/>
      <w:pPr>
        <w:ind w:left="3316" w:hanging="360"/>
      </w:pPr>
      <w:rPr>
        <w:rFonts w:ascii="Courier New" w:hAnsi="Courier New" w:cs="Courier New" w:hint="default"/>
      </w:rPr>
    </w:lvl>
    <w:lvl w:ilvl="5" w:tplc="04160005" w:tentative="1">
      <w:start w:val="1"/>
      <w:numFmt w:val="bullet"/>
      <w:lvlText w:val=""/>
      <w:lvlJc w:val="left"/>
      <w:pPr>
        <w:ind w:left="4036" w:hanging="360"/>
      </w:pPr>
      <w:rPr>
        <w:rFonts w:ascii="Wingdings" w:hAnsi="Wingdings" w:hint="default"/>
      </w:rPr>
    </w:lvl>
    <w:lvl w:ilvl="6" w:tplc="04160001" w:tentative="1">
      <w:start w:val="1"/>
      <w:numFmt w:val="bullet"/>
      <w:lvlText w:val=""/>
      <w:lvlJc w:val="left"/>
      <w:pPr>
        <w:ind w:left="4756" w:hanging="360"/>
      </w:pPr>
      <w:rPr>
        <w:rFonts w:ascii="Symbol" w:hAnsi="Symbol" w:hint="default"/>
      </w:rPr>
    </w:lvl>
    <w:lvl w:ilvl="7" w:tplc="04160003" w:tentative="1">
      <w:start w:val="1"/>
      <w:numFmt w:val="bullet"/>
      <w:lvlText w:val="o"/>
      <w:lvlJc w:val="left"/>
      <w:pPr>
        <w:ind w:left="5476" w:hanging="360"/>
      </w:pPr>
      <w:rPr>
        <w:rFonts w:ascii="Courier New" w:hAnsi="Courier New" w:cs="Courier New" w:hint="default"/>
      </w:rPr>
    </w:lvl>
    <w:lvl w:ilvl="8" w:tplc="04160005" w:tentative="1">
      <w:start w:val="1"/>
      <w:numFmt w:val="bullet"/>
      <w:lvlText w:val=""/>
      <w:lvlJc w:val="left"/>
      <w:pPr>
        <w:ind w:left="6196" w:hanging="360"/>
      </w:pPr>
      <w:rPr>
        <w:rFonts w:ascii="Wingdings" w:hAnsi="Wingdings" w:hint="default"/>
      </w:rPr>
    </w:lvl>
  </w:abstractNum>
  <w:abstractNum w:abstractNumId="37" w15:restartNumberingAfterBreak="0">
    <w:nsid w:val="5BB02B1A"/>
    <w:multiLevelType w:val="multilevel"/>
    <w:tmpl w:val="BF688E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5ECA2FC7"/>
    <w:multiLevelType w:val="hybridMultilevel"/>
    <w:tmpl w:val="2E54B4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21B7DF4"/>
    <w:multiLevelType w:val="hybridMultilevel"/>
    <w:tmpl w:val="8C5ABA8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15:restartNumberingAfterBreak="0">
    <w:nsid w:val="66E64820"/>
    <w:multiLevelType w:val="hybridMultilevel"/>
    <w:tmpl w:val="7D5E1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8BD7A71"/>
    <w:multiLevelType w:val="hybridMultilevel"/>
    <w:tmpl w:val="3438A9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2045D15"/>
    <w:multiLevelType w:val="hybridMultilevel"/>
    <w:tmpl w:val="5DB67E6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43" w15:restartNumberingAfterBreak="0">
    <w:nsid w:val="775133A1"/>
    <w:multiLevelType w:val="multilevel"/>
    <w:tmpl w:val="65BC53E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44" w15:restartNumberingAfterBreak="0">
    <w:nsid w:val="7BFC4A12"/>
    <w:multiLevelType w:val="hybridMultilevel"/>
    <w:tmpl w:val="BCF8EE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C8E2EDC"/>
    <w:multiLevelType w:val="hybridMultilevel"/>
    <w:tmpl w:val="B596B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3"/>
  </w:num>
  <w:num w:numId="2">
    <w:abstractNumId w:val="35"/>
  </w:num>
  <w:num w:numId="3">
    <w:abstractNumId w:val="24"/>
  </w:num>
  <w:num w:numId="4">
    <w:abstractNumId w:val="18"/>
  </w:num>
  <w:num w:numId="5">
    <w:abstractNumId w:val="44"/>
  </w:num>
  <w:num w:numId="6">
    <w:abstractNumId w:val="27"/>
  </w:num>
  <w:num w:numId="7">
    <w:abstractNumId w:val="20"/>
  </w:num>
  <w:num w:numId="8">
    <w:abstractNumId w:val="13"/>
  </w:num>
  <w:num w:numId="9">
    <w:abstractNumId w:val="25"/>
  </w:num>
  <w:num w:numId="10">
    <w:abstractNumId w:val="14"/>
  </w:num>
  <w:num w:numId="11">
    <w:abstractNumId w:val="45"/>
  </w:num>
  <w:num w:numId="12">
    <w:abstractNumId w:val="38"/>
  </w:num>
  <w:num w:numId="13">
    <w:abstractNumId w:val="8"/>
  </w:num>
  <w:num w:numId="14">
    <w:abstractNumId w:val="21"/>
  </w:num>
  <w:num w:numId="15">
    <w:abstractNumId w:val="12"/>
  </w:num>
  <w:num w:numId="16">
    <w:abstractNumId w:val="41"/>
  </w:num>
  <w:num w:numId="17">
    <w:abstractNumId w:val="26"/>
  </w:num>
  <w:num w:numId="18">
    <w:abstractNumId w:val="4"/>
  </w:num>
  <w:num w:numId="19">
    <w:abstractNumId w:val="36"/>
  </w:num>
  <w:num w:numId="20">
    <w:abstractNumId w:val="30"/>
  </w:num>
  <w:num w:numId="21">
    <w:abstractNumId w:val="9"/>
  </w:num>
  <w:num w:numId="22">
    <w:abstractNumId w:val="5"/>
  </w:num>
  <w:num w:numId="23">
    <w:abstractNumId w:val="42"/>
  </w:num>
  <w:num w:numId="24">
    <w:abstractNumId w:val="3"/>
  </w:num>
  <w:num w:numId="25">
    <w:abstractNumId w:val="40"/>
  </w:num>
  <w:num w:numId="26">
    <w:abstractNumId w:val="0"/>
  </w:num>
  <w:num w:numId="27">
    <w:abstractNumId w:val="2"/>
  </w:num>
  <w:num w:numId="28">
    <w:abstractNumId w:val="39"/>
  </w:num>
  <w:num w:numId="29">
    <w:abstractNumId w:val="31"/>
  </w:num>
  <w:num w:numId="30">
    <w:abstractNumId w:val="22"/>
  </w:num>
  <w:num w:numId="31">
    <w:abstractNumId w:val="29"/>
  </w:num>
  <w:num w:numId="32">
    <w:abstractNumId w:val="10"/>
  </w:num>
  <w:num w:numId="33">
    <w:abstractNumId w:val="11"/>
  </w:num>
  <w:num w:numId="34">
    <w:abstractNumId w:val="23"/>
  </w:num>
  <w:num w:numId="35">
    <w:abstractNumId w:val="28"/>
  </w:num>
  <w:num w:numId="36">
    <w:abstractNumId w:val="19"/>
  </w:num>
  <w:num w:numId="37">
    <w:abstractNumId w:val="37"/>
  </w:num>
  <w:num w:numId="38">
    <w:abstractNumId w:val="33"/>
  </w:num>
  <w:num w:numId="39">
    <w:abstractNumId w:val="15"/>
  </w:num>
  <w:num w:numId="40">
    <w:abstractNumId w:val="6"/>
  </w:num>
  <w:num w:numId="41">
    <w:abstractNumId w:val="32"/>
  </w:num>
  <w:num w:numId="42">
    <w:abstractNumId w:val="7"/>
  </w:num>
  <w:num w:numId="43">
    <w:abstractNumId w:val="17"/>
  </w:num>
  <w:num w:numId="44">
    <w:abstractNumId w:val="34"/>
  </w:num>
  <w:num w:numId="45">
    <w:abstractNumId w:val="16"/>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0F5"/>
    <w:rsid w:val="00004F71"/>
    <w:rsid w:val="00014B2F"/>
    <w:rsid w:val="00027ADF"/>
    <w:rsid w:val="000341BB"/>
    <w:rsid w:val="000360B9"/>
    <w:rsid w:val="00053A2D"/>
    <w:rsid w:val="00062ADE"/>
    <w:rsid w:val="000774AA"/>
    <w:rsid w:val="00081BDB"/>
    <w:rsid w:val="00081C0F"/>
    <w:rsid w:val="00086FFC"/>
    <w:rsid w:val="00092DF7"/>
    <w:rsid w:val="000A2564"/>
    <w:rsid w:val="000B13FC"/>
    <w:rsid w:val="000B3A20"/>
    <w:rsid w:val="000E2948"/>
    <w:rsid w:val="000E664C"/>
    <w:rsid w:val="000F3840"/>
    <w:rsid w:val="000F4F27"/>
    <w:rsid w:val="00103C33"/>
    <w:rsid w:val="00104A81"/>
    <w:rsid w:val="001469FD"/>
    <w:rsid w:val="001500A5"/>
    <w:rsid w:val="00153D41"/>
    <w:rsid w:val="00157966"/>
    <w:rsid w:val="001601C8"/>
    <w:rsid w:val="00165DCC"/>
    <w:rsid w:val="001714DD"/>
    <w:rsid w:val="00176047"/>
    <w:rsid w:val="00181A01"/>
    <w:rsid w:val="00183617"/>
    <w:rsid w:val="001854BD"/>
    <w:rsid w:val="001A1EC0"/>
    <w:rsid w:val="001A32BC"/>
    <w:rsid w:val="001B2862"/>
    <w:rsid w:val="001C0DD3"/>
    <w:rsid w:val="001D4B97"/>
    <w:rsid w:val="001F58AF"/>
    <w:rsid w:val="00202BD1"/>
    <w:rsid w:val="0020681C"/>
    <w:rsid w:val="0021373B"/>
    <w:rsid w:val="0022068E"/>
    <w:rsid w:val="0022202F"/>
    <w:rsid w:val="002274DC"/>
    <w:rsid w:val="00244ABD"/>
    <w:rsid w:val="00253346"/>
    <w:rsid w:val="002540C9"/>
    <w:rsid w:val="00275D7B"/>
    <w:rsid w:val="00276B3D"/>
    <w:rsid w:val="00290AB3"/>
    <w:rsid w:val="00293385"/>
    <w:rsid w:val="00295FA3"/>
    <w:rsid w:val="00296B2E"/>
    <w:rsid w:val="002B5186"/>
    <w:rsid w:val="002C46F8"/>
    <w:rsid w:val="002C52A0"/>
    <w:rsid w:val="002C59AF"/>
    <w:rsid w:val="002C6CEC"/>
    <w:rsid w:val="002E3354"/>
    <w:rsid w:val="002E3F2F"/>
    <w:rsid w:val="002F3522"/>
    <w:rsid w:val="0030490D"/>
    <w:rsid w:val="003103CF"/>
    <w:rsid w:val="003132A3"/>
    <w:rsid w:val="0032799F"/>
    <w:rsid w:val="00332293"/>
    <w:rsid w:val="00334F23"/>
    <w:rsid w:val="003412E5"/>
    <w:rsid w:val="00345B11"/>
    <w:rsid w:val="00352F49"/>
    <w:rsid w:val="00353A0F"/>
    <w:rsid w:val="00385C3E"/>
    <w:rsid w:val="00386796"/>
    <w:rsid w:val="003A1B09"/>
    <w:rsid w:val="003B28C2"/>
    <w:rsid w:val="003B53C4"/>
    <w:rsid w:val="003B67B3"/>
    <w:rsid w:val="003D2E38"/>
    <w:rsid w:val="003D5476"/>
    <w:rsid w:val="003F40B1"/>
    <w:rsid w:val="003F4B06"/>
    <w:rsid w:val="00407CB6"/>
    <w:rsid w:val="0042665A"/>
    <w:rsid w:val="004307AE"/>
    <w:rsid w:val="00432685"/>
    <w:rsid w:val="00433149"/>
    <w:rsid w:val="00437647"/>
    <w:rsid w:val="00440BED"/>
    <w:rsid w:val="004528A7"/>
    <w:rsid w:val="0045591C"/>
    <w:rsid w:val="00471E53"/>
    <w:rsid w:val="00474D62"/>
    <w:rsid w:val="004753E6"/>
    <w:rsid w:val="0047586B"/>
    <w:rsid w:val="00492F56"/>
    <w:rsid w:val="0049435A"/>
    <w:rsid w:val="004A6670"/>
    <w:rsid w:val="004B6961"/>
    <w:rsid w:val="004C063D"/>
    <w:rsid w:val="004C10C7"/>
    <w:rsid w:val="004C7BE4"/>
    <w:rsid w:val="004E5C7F"/>
    <w:rsid w:val="004F4C91"/>
    <w:rsid w:val="0050230C"/>
    <w:rsid w:val="00515AE7"/>
    <w:rsid w:val="005531DE"/>
    <w:rsid w:val="00555E2E"/>
    <w:rsid w:val="0055639F"/>
    <w:rsid w:val="00562CFF"/>
    <w:rsid w:val="00563C68"/>
    <w:rsid w:val="005702EE"/>
    <w:rsid w:val="00572E1A"/>
    <w:rsid w:val="00580F62"/>
    <w:rsid w:val="0058235A"/>
    <w:rsid w:val="005847B6"/>
    <w:rsid w:val="00584DA7"/>
    <w:rsid w:val="005A7348"/>
    <w:rsid w:val="005B1BD4"/>
    <w:rsid w:val="005B6717"/>
    <w:rsid w:val="005C140F"/>
    <w:rsid w:val="005C3988"/>
    <w:rsid w:val="005C49D0"/>
    <w:rsid w:val="005D3F9B"/>
    <w:rsid w:val="005D4AC7"/>
    <w:rsid w:val="005F7503"/>
    <w:rsid w:val="006169F6"/>
    <w:rsid w:val="00623282"/>
    <w:rsid w:val="00634C90"/>
    <w:rsid w:val="00636B35"/>
    <w:rsid w:val="0064592E"/>
    <w:rsid w:val="00663490"/>
    <w:rsid w:val="00664FC6"/>
    <w:rsid w:val="00667BE6"/>
    <w:rsid w:val="00676224"/>
    <w:rsid w:val="00685517"/>
    <w:rsid w:val="006864C1"/>
    <w:rsid w:val="0069258D"/>
    <w:rsid w:val="006B36B5"/>
    <w:rsid w:val="006C401F"/>
    <w:rsid w:val="006C4E58"/>
    <w:rsid w:val="006C6480"/>
    <w:rsid w:val="006D49A6"/>
    <w:rsid w:val="006E03F3"/>
    <w:rsid w:val="006E0ECD"/>
    <w:rsid w:val="006E690E"/>
    <w:rsid w:val="006F69CE"/>
    <w:rsid w:val="00701576"/>
    <w:rsid w:val="00716EBF"/>
    <w:rsid w:val="00725A52"/>
    <w:rsid w:val="0073231D"/>
    <w:rsid w:val="0073753A"/>
    <w:rsid w:val="0074511F"/>
    <w:rsid w:val="00750303"/>
    <w:rsid w:val="007546E9"/>
    <w:rsid w:val="00776DC0"/>
    <w:rsid w:val="00787BD3"/>
    <w:rsid w:val="0079311B"/>
    <w:rsid w:val="007931CC"/>
    <w:rsid w:val="007934E4"/>
    <w:rsid w:val="00796133"/>
    <w:rsid w:val="007B0C7F"/>
    <w:rsid w:val="007B14E9"/>
    <w:rsid w:val="007C3AA2"/>
    <w:rsid w:val="007E62CD"/>
    <w:rsid w:val="007E759E"/>
    <w:rsid w:val="007F6089"/>
    <w:rsid w:val="007F7C1B"/>
    <w:rsid w:val="00820972"/>
    <w:rsid w:val="00821F7B"/>
    <w:rsid w:val="00822749"/>
    <w:rsid w:val="00825359"/>
    <w:rsid w:val="008363CF"/>
    <w:rsid w:val="008913DF"/>
    <w:rsid w:val="00895320"/>
    <w:rsid w:val="008A00C6"/>
    <w:rsid w:val="008B4954"/>
    <w:rsid w:val="008C2FD0"/>
    <w:rsid w:val="008E61FD"/>
    <w:rsid w:val="008E78DA"/>
    <w:rsid w:val="0090029D"/>
    <w:rsid w:val="00902F96"/>
    <w:rsid w:val="00907DF3"/>
    <w:rsid w:val="009169EC"/>
    <w:rsid w:val="00921204"/>
    <w:rsid w:val="00922309"/>
    <w:rsid w:val="0092308E"/>
    <w:rsid w:val="00935B2F"/>
    <w:rsid w:val="00940429"/>
    <w:rsid w:val="0094245B"/>
    <w:rsid w:val="0095703C"/>
    <w:rsid w:val="009607A7"/>
    <w:rsid w:val="00961AA7"/>
    <w:rsid w:val="009641BA"/>
    <w:rsid w:val="0096508A"/>
    <w:rsid w:val="00971D57"/>
    <w:rsid w:val="00972C1D"/>
    <w:rsid w:val="00987345"/>
    <w:rsid w:val="00992D09"/>
    <w:rsid w:val="0099759F"/>
    <w:rsid w:val="009A1512"/>
    <w:rsid w:val="009B02DE"/>
    <w:rsid w:val="009B688E"/>
    <w:rsid w:val="009C2843"/>
    <w:rsid w:val="009D4195"/>
    <w:rsid w:val="009D44E3"/>
    <w:rsid w:val="009D760F"/>
    <w:rsid w:val="009F60B2"/>
    <w:rsid w:val="009F7A4D"/>
    <w:rsid w:val="00A00596"/>
    <w:rsid w:val="00A133B5"/>
    <w:rsid w:val="00A231ED"/>
    <w:rsid w:val="00A24EBA"/>
    <w:rsid w:val="00A24EC5"/>
    <w:rsid w:val="00A25FB5"/>
    <w:rsid w:val="00A305EB"/>
    <w:rsid w:val="00A35B07"/>
    <w:rsid w:val="00A35FED"/>
    <w:rsid w:val="00A73630"/>
    <w:rsid w:val="00A73B9B"/>
    <w:rsid w:val="00A779E3"/>
    <w:rsid w:val="00A807D5"/>
    <w:rsid w:val="00A818C4"/>
    <w:rsid w:val="00A8453C"/>
    <w:rsid w:val="00A920CA"/>
    <w:rsid w:val="00AA3564"/>
    <w:rsid w:val="00AA43B2"/>
    <w:rsid w:val="00AA695C"/>
    <w:rsid w:val="00AB29F9"/>
    <w:rsid w:val="00AB66CA"/>
    <w:rsid w:val="00AC6F7A"/>
    <w:rsid w:val="00AD00F5"/>
    <w:rsid w:val="00AD3964"/>
    <w:rsid w:val="00AD6AEE"/>
    <w:rsid w:val="00AF14B2"/>
    <w:rsid w:val="00B0269F"/>
    <w:rsid w:val="00B05EA4"/>
    <w:rsid w:val="00B07646"/>
    <w:rsid w:val="00B30117"/>
    <w:rsid w:val="00B32482"/>
    <w:rsid w:val="00B37D5A"/>
    <w:rsid w:val="00B56C1F"/>
    <w:rsid w:val="00B67357"/>
    <w:rsid w:val="00B75423"/>
    <w:rsid w:val="00B76833"/>
    <w:rsid w:val="00B80E5E"/>
    <w:rsid w:val="00B87AB9"/>
    <w:rsid w:val="00BA3424"/>
    <w:rsid w:val="00BB487A"/>
    <w:rsid w:val="00BD0358"/>
    <w:rsid w:val="00BE1D6B"/>
    <w:rsid w:val="00BF4BCC"/>
    <w:rsid w:val="00BF63DC"/>
    <w:rsid w:val="00BF7307"/>
    <w:rsid w:val="00C029B9"/>
    <w:rsid w:val="00C03A82"/>
    <w:rsid w:val="00C15BC6"/>
    <w:rsid w:val="00C20268"/>
    <w:rsid w:val="00C41F20"/>
    <w:rsid w:val="00C51274"/>
    <w:rsid w:val="00C55FC2"/>
    <w:rsid w:val="00C8749C"/>
    <w:rsid w:val="00C970CE"/>
    <w:rsid w:val="00CC04AC"/>
    <w:rsid w:val="00CC5EBA"/>
    <w:rsid w:val="00CD316C"/>
    <w:rsid w:val="00CD647D"/>
    <w:rsid w:val="00CD6891"/>
    <w:rsid w:val="00D13B2B"/>
    <w:rsid w:val="00D15880"/>
    <w:rsid w:val="00D21413"/>
    <w:rsid w:val="00D23DE3"/>
    <w:rsid w:val="00D33ADE"/>
    <w:rsid w:val="00D3695F"/>
    <w:rsid w:val="00D55830"/>
    <w:rsid w:val="00D55FCF"/>
    <w:rsid w:val="00D804F2"/>
    <w:rsid w:val="00D869EF"/>
    <w:rsid w:val="00D91F48"/>
    <w:rsid w:val="00D94394"/>
    <w:rsid w:val="00DA48C9"/>
    <w:rsid w:val="00DA7A05"/>
    <w:rsid w:val="00DB07EE"/>
    <w:rsid w:val="00DB613B"/>
    <w:rsid w:val="00DB6416"/>
    <w:rsid w:val="00DC2A3A"/>
    <w:rsid w:val="00DC6194"/>
    <w:rsid w:val="00DC6DAB"/>
    <w:rsid w:val="00DD18C6"/>
    <w:rsid w:val="00DD588B"/>
    <w:rsid w:val="00DE39A3"/>
    <w:rsid w:val="00DE4697"/>
    <w:rsid w:val="00DE47C0"/>
    <w:rsid w:val="00DE6292"/>
    <w:rsid w:val="00DF1941"/>
    <w:rsid w:val="00DF25FF"/>
    <w:rsid w:val="00DF675B"/>
    <w:rsid w:val="00E02241"/>
    <w:rsid w:val="00E05563"/>
    <w:rsid w:val="00E14D01"/>
    <w:rsid w:val="00E33406"/>
    <w:rsid w:val="00E34FAD"/>
    <w:rsid w:val="00E453C5"/>
    <w:rsid w:val="00E54C73"/>
    <w:rsid w:val="00E56A1E"/>
    <w:rsid w:val="00E610FD"/>
    <w:rsid w:val="00E7336F"/>
    <w:rsid w:val="00E831E9"/>
    <w:rsid w:val="00E83ED4"/>
    <w:rsid w:val="00E87919"/>
    <w:rsid w:val="00E95734"/>
    <w:rsid w:val="00EA1956"/>
    <w:rsid w:val="00EA785E"/>
    <w:rsid w:val="00EB41AC"/>
    <w:rsid w:val="00ED6FFF"/>
    <w:rsid w:val="00EE3678"/>
    <w:rsid w:val="00EF1E92"/>
    <w:rsid w:val="00EF4073"/>
    <w:rsid w:val="00F023E4"/>
    <w:rsid w:val="00F20456"/>
    <w:rsid w:val="00F411AB"/>
    <w:rsid w:val="00F52075"/>
    <w:rsid w:val="00F67FF1"/>
    <w:rsid w:val="00F727B7"/>
    <w:rsid w:val="00F85F03"/>
    <w:rsid w:val="00F87344"/>
    <w:rsid w:val="00F951ED"/>
    <w:rsid w:val="00FA3C6B"/>
    <w:rsid w:val="00FB1A59"/>
    <w:rsid w:val="00FB24FD"/>
    <w:rsid w:val="00FB58DE"/>
    <w:rsid w:val="00FD54EE"/>
    <w:rsid w:val="00FE0CBE"/>
    <w:rsid w:val="00FE10D8"/>
    <w:rsid w:val="00FE549F"/>
    <w:rsid w:val="00FF721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4B09B75D-D3F3-46D9-8C0E-086CBEB7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BDB"/>
  </w:style>
  <w:style w:type="paragraph" w:styleId="Ttulo1">
    <w:name w:val="heading 1"/>
    <w:basedOn w:val="Normal"/>
    <w:next w:val="Normal"/>
    <w:link w:val="Ttulo1Char"/>
    <w:qFormat/>
    <w:rsid w:val="00DB613B"/>
    <w:pPr>
      <w:keepNext/>
      <w:numPr>
        <w:numId w:val="1"/>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DB613B"/>
    <w:pPr>
      <w:keepNext/>
      <w:numPr>
        <w:ilvl w:val="1"/>
        <w:numId w:val="1"/>
      </w:numPr>
      <w:spacing w:before="360" w:after="240" w:line="240" w:lineRule="auto"/>
      <w:outlineLvl w:val="1"/>
    </w:pPr>
    <w:rPr>
      <w:rFonts w:ascii="Arial" w:eastAsia="Times New Roman" w:hAnsi="Arial" w:cs="Times New Roman"/>
      <w:b/>
      <w:sz w:val="24"/>
      <w:szCs w:val="20"/>
    </w:rPr>
  </w:style>
  <w:style w:type="paragraph" w:styleId="Ttulo3">
    <w:name w:val="heading 3"/>
    <w:basedOn w:val="Ttulo2"/>
    <w:next w:val="Normal"/>
    <w:link w:val="Ttulo3Char"/>
    <w:qFormat/>
    <w:rsid w:val="00DB613B"/>
    <w:pPr>
      <w:numPr>
        <w:ilvl w:val="2"/>
      </w:numPr>
      <w:spacing w:before="240" w:after="120"/>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napToGrid w:val="0"/>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DB613B"/>
    <w:rPr>
      <w:rFonts w:ascii="Arial" w:eastAsia="Times New Roman" w:hAnsi="Arial" w:cs="Arial"/>
      <w:b/>
      <w:caps/>
      <w:sz w:val="24"/>
      <w:szCs w:val="20"/>
    </w:rPr>
  </w:style>
  <w:style w:type="character" w:customStyle="1" w:styleId="Ttulo2Char">
    <w:name w:val="Título 2 Char"/>
    <w:basedOn w:val="Fontepargpadro"/>
    <w:link w:val="Ttulo2"/>
    <w:rsid w:val="00DB613B"/>
    <w:rPr>
      <w:rFonts w:ascii="Arial" w:eastAsia="Times New Roman" w:hAnsi="Arial" w:cs="Times New Roman"/>
      <w:b/>
      <w:sz w:val="24"/>
      <w:szCs w:val="20"/>
    </w:rPr>
  </w:style>
  <w:style w:type="character" w:customStyle="1" w:styleId="Ttulo3Char">
    <w:name w:val="Título 3 Char"/>
    <w:basedOn w:val="Fontepargpadro"/>
    <w:link w:val="Ttulo3"/>
    <w:rsid w:val="00DB613B"/>
    <w:rPr>
      <w:rFonts w:ascii="Arial" w:eastAsia="Times New Roman" w:hAnsi="Arial" w:cs="Times New Roman"/>
      <w:b/>
      <w:sz w:val="24"/>
      <w:szCs w:val="20"/>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ascii="Arial" w:eastAsia="Times New Roman" w:hAnsi="Arial"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table" w:styleId="TabelaSimples5">
    <w:name w:val="Plain Table 5"/>
    <w:basedOn w:val="Tabelanormal"/>
    <w:uiPriority w:val="45"/>
    <w:rsid w:val="00471E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43"/>
    <w:rsid w:val="00471E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3820">
      <w:bodyDiv w:val="1"/>
      <w:marLeft w:val="0"/>
      <w:marRight w:val="0"/>
      <w:marTop w:val="0"/>
      <w:marBottom w:val="0"/>
      <w:divBdr>
        <w:top w:val="none" w:sz="0" w:space="0" w:color="auto"/>
        <w:left w:val="none" w:sz="0" w:space="0" w:color="auto"/>
        <w:bottom w:val="none" w:sz="0" w:space="0" w:color="auto"/>
        <w:right w:val="none" w:sz="0" w:space="0" w:color="auto"/>
      </w:divBdr>
      <w:divsChild>
        <w:div w:id="1641687320">
          <w:marLeft w:val="0"/>
          <w:marRight w:val="0"/>
          <w:marTop w:val="0"/>
          <w:marBottom w:val="0"/>
          <w:divBdr>
            <w:top w:val="none" w:sz="0" w:space="0" w:color="auto"/>
            <w:left w:val="none" w:sz="0" w:space="0" w:color="auto"/>
            <w:bottom w:val="none" w:sz="0" w:space="0" w:color="auto"/>
            <w:right w:val="none" w:sz="0" w:space="0" w:color="auto"/>
          </w:divBdr>
          <w:divsChild>
            <w:div w:id="91513620">
              <w:marLeft w:val="0"/>
              <w:marRight w:val="0"/>
              <w:marTop w:val="0"/>
              <w:marBottom w:val="0"/>
              <w:divBdr>
                <w:top w:val="none" w:sz="0" w:space="0" w:color="auto"/>
                <w:left w:val="none" w:sz="0" w:space="0" w:color="auto"/>
                <w:bottom w:val="none" w:sz="0" w:space="0" w:color="auto"/>
                <w:right w:val="none" w:sz="0" w:space="0" w:color="auto"/>
              </w:divBdr>
            </w:div>
            <w:div w:id="167184163">
              <w:marLeft w:val="0"/>
              <w:marRight w:val="0"/>
              <w:marTop w:val="0"/>
              <w:marBottom w:val="0"/>
              <w:divBdr>
                <w:top w:val="none" w:sz="0" w:space="0" w:color="auto"/>
                <w:left w:val="none" w:sz="0" w:space="0" w:color="auto"/>
                <w:bottom w:val="none" w:sz="0" w:space="0" w:color="auto"/>
                <w:right w:val="none" w:sz="0" w:space="0" w:color="auto"/>
              </w:divBdr>
            </w:div>
            <w:div w:id="1269241296">
              <w:marLeft w:val="0"/>
              <w:marRight w:val="0"/>
              <w:marTop w:val="0"/>
              <w:marBottom w:val="0"/>
              <w:divBdr>
                <w:top w:val="none" w:sz="0" w:space="0" w:color="auto"/>
                <w:left w:val="none" w:sz="0" w:space="0" w:color="auto"/>
                <w:bottom w:val="none" w:sz="0" w:space="0" w:color="auto"/>
                <w:right w:val="none" w:sz="0" w:space="0" w:color="auto"/>
              </w:divBdr>
            </w:div>
            <w:div w:id="1350912813">
              <w:marLeft w:val="0"/>
              <w:marRight w:val="0"/>
              <w:marTop w:val="0"/>
              <w:marBottom w:val="0"/>
              <w:divBdr>
                <w:top w:val="none" w:sz="0" w:space="0" w:color="auto"/>
                <w:left w:val="none" w:sz="0" w:space="0" w:color="auto"/>
                <w:bottom w:val="none" w:sz="0" w:space="0" w:color="auto"/>
                <w:right w:val="none" w:sz="0" w:space="0" w:color="auto"/>
              </w:divBdr>
            </w:div>
            <w:div w:id="381174968">
              <w:marLeft w:val="0"/>
              <w:marRight w:val="0"/>
              <w:marTop w:val="0"/>
              <w:marBottom w:val="0"/>
              <w:divBdr>
                <w:top w:val="none" w:sz="0" w:space="0" w:color="auto"/>
                <w:left w:val="none" w:sz="0" w:space="0" w:color="auto"/>
                <w:bottom w:val="none" w:sz="0" w:space="0" w:color="auto"/>
                <w:right w:val="none" w:sz="0" w:space="0" w:color="auto"/>
              </w:divBdr>
            </w:div>
            <w:div w:id="1593465630">
              <w:marLeft w:val="0"/>
              <w:marRight w:val="0"/>
              <w:marTop w:val="0"/>
              <w:marBottom w:val="0"/>
              <w:divBdr>
                <w:top w:val="none" w:sz="0" w:space="0" w:color="auto"/>
                <w:left w:val="none" w:sz="0" w:space="0" w:color="auto"/>
                <w:bottom w:val="none" w:sz="0" w:space="0" w:color="auto"/>
                <w:right w:val="none" w:sz="0" w:space="0" w:color="auto"/>
              </w:divBdr>
            </w:div>
            <w:div w:id="909388226">
              <w:marLeft w:val="0"/>
              <w:marRight w:val="0"/>
              <w:marTop w:val="0"/>
              <w:marBottom w:val="0"/>
              <w:divBdr>
                <w:top w:val="none" w:sz="0" w:space="0" w:color="auto"/>
                <w:left w:val="none" w:sz="0" w:space="0" w:color="auto"/>
                <w:bottom w:val="none" w:sz="0" w:space="0" w:color="auto"/>
                <w:right w:val="none" w:sz="0" w:space="0" w:color="auto"/>
              </w:divBdr>
            </w:div>
            <w:div w:id="2045983949">
              <w:marLeft w:val="0"/>
              <w:marRight w:val="0"/>
              <w:marTop w:val="0"/>
              <w:marBottom w:val="0"/>
              <w:divBdr>
                <w:top w:val="none" w:sz="0" w:space="0" w:color="auto"/>
                <w:left w:val="none" w:sz="0" w:space="0" w:color="auto"/>
                <w:bottom w:val="none" w:sz="0" w:space="0" w:color="auto"/>
                <w:right w:val="none" w:sz="0" w:space="0" w:color="auto"/>
              </w:divBdr>
            </w:div>
            <w:div w:id="5834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earchbusinessanalytics.techtarget.com/news/252469508/ThoughtSpot-BI-platform-gets-financial-boost-IPO-may-be-near"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support.office.com/pt-br/article/power-pivot-vis&#227;o-geral-e-aprendizagem-f9001958-7901-4caa-ad80-028a6d2432ed"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hyperlink" Target="https://support.office.com/pt-br/article/power-query-vis&#227;o-geral-e-aprendizagem-ed614c81-4b00-4291-bd3a-55d80767f81d" TargetMode="External"/><Relationship Id="rId62" Type="http://schemas.openxmlformats.org/officeDocument/2006/relationships/hyperlink" Target="https://inteligencia.rockcontent.com/business-intellige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dataficacao.wordpress.com/2014/03/21/sssas-multidimensional-tabular/" TargetMode="External"/><Relationship Id="rId37" Type="http://schemas.openxmlformats.org/officeDocument/2006/relationships/hyperlink" Target="http://smalldata.com.br/empresa-qliksense-no-brasi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altaplana.com/ibm-luhn58-BusinessIntelligence.pdf" TargetMode="External"/><Relationship Id="rId58" Type="http://schemas.openxmlformats.org/officeDocument/2006/relationships/hyperlink" Target="https://docs.microsoft.com/pt-br/power-bi/service-get-started"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www.devmedia.com.br/sql-server-integration-services-ssis-trabalhando-com-o-componente-merge-join/29560"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docs.microsoft.com/pt-br/power-bi/fundamentals/power-bi-overview" TargetMode="External"/><Relationship Id="rId61" Type="http://schemas.openxmlformats.org/officeDocument/2006/relationships/hyperlink" Target="http://www.pcworld/article/131935/article.html"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hyperlink" Target="https://www.linkedin.com/pulse/entendendo-self-service-bi-o-que-&#233;-principais-do-marcio" TargetMode="External"/><Relationship Id="rId60" Type="http://schemas.openxmlformats.org/officeDocument/2006/relationships/hyperlink" Target="https://navita.com.br/blog/business-intelligence-o-que-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intellipaat.com/blog/tutorial/tableau-tutorial/tableau-architectur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support.office.com/pt-br/article/power-view-vis&#227;o-geral-e-aprendizagem-5380e429-3ee0-4be2-97b7-64d7930020b6"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gartner.com/doc/reprints?id=1-3TXXSLV&amp;ct=170221&amp;st=sb"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www.microsoft.com/pt-br/microsoft-365/exce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7B003-082A-4970-A428-E65BDCEE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56</Pages>
  <Words>13810</Words>
  <Characters>74579</Characters>
  <Application>Microsoft Office Word</Application>
  <DocSecurity>0</DocSecurity>
  <Lines>621</Lines>
  <Paragraphs>176</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88213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keywords/>
  <dc:description/>
  <cp:lastModifiedBy>ithalo tomasello</cp:lastModifiedBy>
  <cp:revision>8</cp:revision>
  <dcterms:created xsi:type="dcterms:W3CDTF">2020-05-26T22:15:00Z</dcterms:created>
  <dcterms:modified xsi:type="dcterms:W3CDTF">2020-06-27T14:34:00Z</dcterms:modified>
</cp:coreProperties>
</file>