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64"/>
        <w:gridCol w:w="5775"/>
      </w:tblGrid>
      <w:tr w:rsidR="00566DD9" w14:paraId="16328248" w14:textId="77777777">
        <w:trPr>
          <w:trHeight w:val="696"/>
        </w:trPr>
        <w:tc>
          <w:tcPr>
            <w:tcW w:w="2464" w:type="dxa"/>
            <w:vMerge w:val="restart"/>
            <w:vAlign w:val="center"/>
          </w:tcPr>
          <w:p w14:paraId="27756CCD" w14:textId="3E4BA442" w:rsidR="00566DD9" w:rsidRDefault="006104A0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noProof/>
                <w:lang w:eastAsia="el-GR"/>
              </w:rPr>
              <w:drawing>
                <wp:inline distT="0" distB="0" distL="0" distR="0" wp14:anchorId="771FB54E" wp14:editId="167B7690">
                  <wp:extent cx="1021080" cy="102870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5" w:type="dxa"/>
            <w:vAlign w:val="center"/>
          </w:tcPr>
          <w:p w14:paraId="5EDBB655" w14:textId="77777777" w:rsidR="00566DD9" w:rsidRDefault="00566DD9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Αριστοτέλειο Πανεπιστήμιο Θεσσαλονίκης </w:t>
            </w:r>
          </w:p>
          <w:p w14:paraId="2DEECE1F" w14:textId="77777777" w:rsidR="00566DD9" w:rsidRDefault="00566DD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Τμήμα Πληροφορικής</w:t>
            </w:r>
          </w:p>
          <w:p w14:paraId="3D663CAD" w14:textId="06E805C3" w:rsidR="00566DD9" w:rsidRDefault="009014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(Εαρινό Εξάμηνο 20</w:t>
            </w:r>
            <w:r w:rsidR="002D41DB" w:rsidRPr="00750A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750A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0249C0">
              <w:rPr>
                <w:rFonts w:ascii="Arial" w:hAnsi="Arial" w:cs="Arial"/>
                <w:color w:val="000000"/>
                <w:sz w:val="20"/>
                <w:szCs w:val="20"/>
              </w:rPr>
              <w:t>-202</w:t>
            </w:r>
            <w:r w:rsidR="00750A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566DD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566DD9" w14:paraId="020BC570" w14:textId="77777777">
        <w:trPr>
          <w:trHeight w:val="145"/>
        </w:trPr>
        <w:tc>
          <w:tcPr>
            <w:tcW w:w="2464" w:type="dxa"/>
            <w:vMerge/>
            <w:vAlign w:val="center"/>
          </w:tcPr>
          <w:p w14:paraId="2ABCB7EF" w14:textId="77777777" w:rsidR="00566DD9" w:rsidRDefault="00566DD9">
            <w:pPr>
              <w:snapToGrid w:val="0"/>
              <w:jc w:val="center"/>
              <w:rPr>
                <w:rFonts w:ascii="Garamond" w:hAnsi="Garamond"/>
              </w:rPr>
            </w:pPr>
          </w:p>
        </w:tc>
        <w:tc>
          <w:tcPr>
            <w:tcW w:w="5775" w:type="dxa"/>
            <w:vAlign w:val="center"/>
          </w:tcPr>
          <w:p w14:paraId="24E91302" w14:textId="77777777" w:rsidR="00566DD9" w:rsidRDefault="00566DD9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1C8AFCA2" w14:textId="77777777" w:rsidR="00566DD9" w:rsidRDefault="00566DD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Ψηφιακές Επικοινωνίες</w:t>
            </w:r>
          </w:p>
          <w:p w14:paraId="1B0AA294" w14:textId="77777777" w:rsidR="00566DD9" w:rsidRDefault="00566D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66DD9" w14:paraId="07550665" w14:textId="77777777">
        <w:trPr>
          <w:trHeight w:val="145"/>
        </w:trPr>
        <w:tc>
          <w:tcPr>
            <w:tcW w:w="2464" w:type="dxa"/>
            <w:vMerge/>
            <w:vAlign w:val="center"/>
          </w:tcPr>
          <w:p w14:paraId="18A1F99C" w14:textId="77777777" w:rsidR="00566DD9" w:rsidRDefault="00566DD9">
            <w:pPr>
              <w:snapToGrid w:val="0"/>
              <w:jc w:val="center"/>
              <w:rPr>
                <w:rFonts w:ascii="Garamond" w:hAnsi="Garamond"/>
              </w:rPr>
            </w:pPr>
          </w:p>
        </w:tc>
        <w:tc>
          <w:tcPr>
            <w:tcW w:w="5775" w:type="dxa"/>
            <w:vAlign w:val="center"/>
          </w:tcPr>
          <w:p w14:paraId="18F197B0" w14:textId="5D8B2362" w:rsidR="00566DD9" w:rsidRPr="007069E8" w:rsidRDefault="000D152D" w:rsidP="00E57AA7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Εργαστηριακό μάθημα </w:t>
            </w:r>
            <w:r w:rsidR="00E57AA7">
              <w:rPr>
                <w:rFonts w:ascii="Arial" w:hAnsi="Arial" w:cs="Arial"/>
                <w:b/>
                <w:color w:val="000000"/>
                <w:sz w:val="20"/>
                <w:szCs w:val="20"/>
              </w:rPr>
              <w:t>7</w:t>
            </w:r>
            <w:r w:rsidR="00566DD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r w:rsidR="007069E8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2</w:t>
            </w:r>
            <w:r w:rsidR="00750A10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  <w:r w:rsidR="00566DD9">
              <w:rPr>
                <w:rFonts w:ascii="Arial" w:hAnsi="Arial" w:cs="Arial"/>
                <w:b/>
                <w:color w:val="000000"/>
                <w:sz w:val="20"/>
                <w:szCs w:val="20"/>
              </w:rPr>
              <w:t>/0</w:t>
            </w:r>
            <w:r w:rsidR="00E57AA7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  <w:r w:rsidR="006104A0">
              <w:rPr>
                <w:rFonts w:ascii="Arial" w:hAnsi="Arial" w:cs="Arial"/>
                <w:b/>
                <w:color w:val="000000"/>
                <w:sz w:val="20"/>
                <w:szCs w:val="20"/>
              </w:rPr>
              <w:t>/20</w:t>
            </w:r>
            <w:r w:rsidR="00E57AA7"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  <w:r w:rsidR="00750A10"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</w:tbl>
    <w:p w14:paraId="63E300CB" w14:textId="77777777" w:rsidR="00566DD9" w:rsidRDefault="00566DD9">
      <w:pPr>
        <w:jc w:val="both"/>
        <w:rPr>
          <w:rFonts w:ascii="Garamond" w:hAnsi="Garamond"/>
          <w:lang w:val="en-US"/>
        </w:rPr>
      </w:pPr>
    </w:p>
    <w:p w14:paraId="16A25D1E" w14:textId="77777777" w:rsidR="00566DD9" w:rsidRPr="007069E8" w:rsidRDefault="00566DD9">
      <w:pPr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957902">
        <w:rPr>
          <w:rFonts w:ascii="Arial" w:hAnsi="Arial" w:cs="Arial"/>
          <w:color w:val="000000"/>
          <w:sz w:val="20"/>
          <w:szCs w:val="20"/>
        </w:rPr>
        <w:t>Ονοματεπώνυμο</w:t>
      </w:r>
      <w:r w:rsidRPr="007069E8">
        <w:rPr>
          <w:rFonts w:ascii="Arial" w:hAnsi="Arial" w:cs="Arial"/>
          <w:color w:val="000000"/>
          <w:sz w:val="20"/>
          <w:szCs w:val="20"/>
          <w:lang w:val="en-US"/>
        </w:rPr>
        <w:t>: ____________________________</w:t>
      </w:r>
      <w:r w:rsidRPr="007069E8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957902">
        <w:rPr>
          <w:rFonts w:ascii="Arial" w:hAnsi="Arial" w:cs="Arial"/>
          <w:color w:val="000000"/>
          <w:sz w:val="20"/>
          <w:szCs w:val="20"/>
        </w:rPr>
        <w:t>ΑΕΜ</w:t>
      </w:r>
      <w:r w:rsidRPr="007069E8">
        <w:rPr>
          <w:rFonts w:ascii="Arial" w:hAnsi="Arial" w:cs="Arial"/>
          <w:color w:val="000000"/>
          <w:sz w:val="20"/>
          <w:szCs w:val="20"/>
          <w:lang w:val="en-US"/>
        </w:rPr>
        <w:t>: ____________</w:t>
      </w:r>
    </w:p>
    <w:p w14:paraId="6DDAF48E" w14:textId="77777777" w:rsidR="00566DD9" w:rsidRPr="007069E8" w:rsidRDefault="00566DD9">
      <w:pPr>
        <w:jc w:val="both"/>
        <w:rPr>
          <w:rFonts w:ascii="Garamond" w:hAnsi="Garamond"/>
          <w:lang w:val="en-US"/>
        </w:rPr>
      </w:pPr>
    </w:p>
    <w:p w14:paraId="03E4CF52" w14:textId="77777777" w:rsidR="00566DD9" w:rsidRPr="007069E8" w:rsidRDefault="00566DD9">
      <w:pPr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lang w:val="en-US"/>
        </w:rPr>
        <w:t>GNU</w:t>
      </w:r>
      <w:r w:rsidRPr="007069E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Octave</w:t>
      </w:r>
      <w:r w:rsidRPr="007069E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–</w:t>
      </w:r>
      <w:r w:rsidR="00374776">
        <w:rPr>
          <w:rFonts w:ascii="Arial" w:hAnsi="Arial" w:cs="Arial"/>
          <w:b/>
          <w:color w:val="000000"/>
          <w:sz w:val="20"/>
          <w:szCs w:val="20"/>
        </w:rPr>
        <w:t>Έλεγχος</w:t>
      </w:r>
      <w:r w:rsidR="00374776" w:rsidRPr="007069E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="00374776">
        <w:rPr>
          <w:rFonts w:ascii="Arial" w:hAnsi="Arial" w:cs="Arial"/>
          <w:b/>
          <w:color w:val="000000"/>
          <w:sz w:val="20"/>
          <w:szCs w:val="20"/>
        </w:rPr>
        <w:t>ισοτιμίας</w:t>
      </w:r>
      <w:r w:rsidR="008A7305" w:rsidRPr="007069E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– </w:t>
      </w:r>
      <w:r w:rsidR="00374776">
        <w:rPr>
          <w:rFonts w:ascii="Arial" w:hAnsi="Arial" w:cs="Arial"/>
          <w:b/>
          <w:color w:val="000000"/>
          <w:sz w:val="20"/>
          <w:szCs w:val="20"/>
          <w:lang w:val="en-US"/>
        </w:rPr>
        <w:t>Parity</w:t>
      </w:r>
      <w:r w:rsidR="00312437" w:rsidRPr="007069E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="00312437">
        <w:rPr>
          <w:rFonts w:ascii="Arial" w:hAnsi="Arial" w:cs="Arial"/>
          <w:b/>
          <w:color w:val="000000"/>
          <w:sz w:val="20"/>
          <w:szCs w:val="20"/>
          <w:lang w:val="en-US"/>
        </w:rPr>
        <w:t>Check</w:t>
      </w:r>
    </w:p>
    <w:p w14:paraId="7BF22745" w14:textId="77777777" w:rsidR="00566DD9" w:rsidRPr="007069E8" w:rsidRDefault="00566DD9">
      <w:pPr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3D981E6" w14:textId="77777777" w:rsidR="00C713BA" w:rsidRPr="008B572F" w:rsidRDefault="0037293F" w:rsidP="00436D7D">
      <w:pPr>
        <w:jc w:val="both"/>
        <w:rPr>
          <w:rFonts w:ascii="Arial" w:hAnsi="Arial" w:cs="Arial"/>
          <w:color w:val="000000"/>
        </w:rPr>
      </w:pPr>
      <w:r w:rsidRPr="008B572F">
        <w:rPr>
          <w:rFonts w:ascii="Arial" w:hAnsi="Arial" w:cs="Arial"/>
          <w:color w:val="000000"/>
          <w:szCs w:val="20"/>
        </w:rPr>
        <w:t>1</w:t>
      </w:r>
      <w:r w:rsidR="003C61AA" w:rsidRPr="008B572F">
        <w:rPr>
          <w:rFonts w:ascii="Arial" w:hAnsi="Arial" w:cs="Arial"/>
          <w:color w:val="000000"/>
          <w:szCs w:val="20"/>
        </w:rPr>
        <w:t xml:space="preserve">) </w:t>
      </w:r>
      <w:r w:rsidR="0077147B">
        <w:rPr>
          <w:rFonts w:ascii="Arial" w:hAnsi="Arial" w:cs="Arial"/>
          <w:color w:val="000000"/>
          <w:szCs w:val="20"/>
        </w:rPr>
        <w:t xml:space="preserve">Περιγράψτε </w:t>
      </w:r>
      <w:r w:rsidR="00F417D6">
        <w:rPr>
          <w:rFonts w:ascii="Arial" w:hAnsi="Arial" w:cs="Arial"/>
          <w:color w:val="000000"/>
          <w:szCs w:val="20"/>
        </w:rPr>
        <w:t>τη</w:t>
      </w:r>
      <w:r w:rsidR="0059119B">
        <w:rPr>
          <w:rFonts w:ascii="Arial" w:hAnsi="Arial" w:cs="Arial"/>
          <w:color w:val="000000"/>
          <w:szCs w:val="20"/>
        </w:rPr>
        <w:t>ν</w:t>
      </w:r>
      <w:r w:rsidR="00F417D6">
        <w:rPr>
          <w:rFonts w:ascii="Arial" w:hAnsi="Arial" w:cs="Arial"/>
          <w:color w:val="000000"/>
          <w:szCs w:val="20"/>
        </w:rPr>
        <w:t xml:space="preserve"> </w:t>
      </w:r>
      <w:r w:rsidR="0059119B">
        <w:rPr>
          <w:rFonts w:ascii="Arial" w:hAnsi="Arial" w:cs="Arial"/>
          <w:color w:val="000000"/>
          <w:szCs w:val="20"/>
        </w:rPr>
        <w:t>έννοια</w:t>
      </w:r>
      <w:r w:rsidR="005A1902">
        <w:rPr>
          <w:rFonts w:ascii="Arial" w:hAnsi="Arial" w:cs="Arial"/>
          <w:color w:val="000000"/>
          <w:szCs w:val="20"/>
        </w:rPr>
        <w:t xml:space="preserve"> της </w:t>
      </w:r>
      <w:r w:rsidR="00F417D6">
        <w:rPr>
          <w:rFonts w:ascii="Arial" w:hAnsi="Arial" w:cs="Arial"/>
          <w:color w:val="000000"/>
          <w:szCs w:val="20"/>
        </w:rPr>
        <w:t>ισοτιμίας και δ</w:t>
      </w:r>
      <w:r w:rsidR="00904EB0" w:rsidRPr="008B572F">
        <w:rPr>
          <w:rFonts w:ascii="Arial" w:hAnsi="Arial" w:cs="Arial"/>
          <w:color w:val="000000"/>
        </w:rPr>
        <w:t>ημιουργείστε κώδικα</w:t>
      </w:r>
      <w:r w:rsidR="007240FD">
        <w:rPr>
          <w:rFonts w:ascii="Arial" w:hAnsi="Arial" w:cs="Arial"/>
          <w:color w:val="000000"/>
        </w:rPr>
        <w:t>,</w:t>
      </w:r>
      <w:r w:rsidR="00904EB0" w:rsidRPr="008B572F">
        <w:rPr>
          <w:rFonts w:ascii="Arial" w:hAnsi="Arial" w:cs="Arial"/>
          <w:color w:val="000000"/>
        </w:rPr>
        <w:t xml:space="preserve"> </w:t>
      </w:r>
      <w:r w:rsidR="008A5313">
        <w:rPr>
          <w:rFonts w:ascii="Arial" w:hAnsi="Arial" w:cs="Arial"/>
          <w:color w:val="000000"/>
        </w:rPr>
        <w:t xml:space="preserve">που </w:t>
      </w:r>
      <w:r w:rsidR="0077147B">
        <w:rPr>
          <w:rFonts w:ascii="Arial" w:hAnsi="Arial" w:cs="Arial"/>
          <w:color w:val="000000"/>
        </w:rPr>
        <w:t xml:space="preserve">να υπολογίζει άρτια </w:t>
      </w:r>
      <w:r w:rsidR="00436D7D">
        <w:rPr>
          <w:rFonts w:ascii="Arial" w:hAnsi="Arial" w:cs="Arial"/>
          <w:color w:val="000000"/>
        </w:rPr>
        <w:t>ισοτιμία</w:t>
      </w:r>
      <w:r w:rsidR="0077147B">
        <w:rPr>
          <w:rFonts w:ascii="Arial" w:hAnsi="Arial" w:cs="Arial"/>
          <w:color w:val="000000"/>
        </w:rPr>
        <w:t xml:space="preserve"> για ένα</w:t>
      </w:r>
      <w:r w:rsidR="0059119B">
        <w:rPr>
          <w:rFonts w:ascii="Arial" w:hAnsi="Arial" w:cs="Arial"/>
          <w:color w:val="000000"/>
        </w:rPr>
        <w:t xml:space="preserve"> μήνυμα</w:t>
      </w:r>
      <w:r w:rsidR="0077147B">
        <w:rPr>
          <w:rFonts w:ascii="Arial" w:hAnsi="Arial" w:cs="Arial"/>
          <w:color w:val="000000"/>
        </w:rPr>
        <w:t xml:space="preserve"> των 14</w:t>
      </w:r>
      <w:r w:rsidR="0077147B" w:rsidRPr="0077147B">
        <w:rPr>
          <w:rFonts w:ascii="Arial" w:hAnsi="Arial" w:cs="Arial"/>
          <w:color w:val="000000"/>
        </w:rPr>
        <w:t xml:space="preserve"> </w:t>
      </w:r>
      <w:r w:rsidR="0077147B">
        <w:rPr>
          <w:rFonts w:ascii="Arial" w:hAnsi="Arial" w:cs="Arial"/>
          <w:color w:val="000000"/>
          <w:lang w:val="en-US"/>
        </w:rPr>
        <w:t>bits</w:t>
      </w:r>
      <w:r w:rsidR="0077147B">
        <w:rPr>
          <w:rFonts w:ascii="Arial" w:hAnsi="Arial" w:cs="Arial"/>
          <w:color w:val="000000"/>
        </w:rPr>
        <w:t xml:space="preserve"> και να προσαρτά σε αυτό ένα </w:t>
      </w:r>
      <w:r w:rsidR="0077147B">
        <w:rPr>
          <w:rFonts w:ascii="Arial" w:hAnsi="Arial" w:cs="Arial"/>
          <w:color w:val="000000"/>
          <w:lang w:val="en-US"/>
        </w:rPr>
        <w:t>bit</w:t>
      </w:r>
      <w:r w:rsidR="0077147B" w:rsidRPr="0077147B">
        <w:rPr>
          <w:rFonts w:ascii="Arial" w:hAnsi="Arial" w:cs="Arial"/>
          <w:color w:val="000000"/>
        </w:rPr>
        <w:t xml:space="preserve"> </w:t>
      </w:r>
      <w:r w:rsidR="0077147B">
        <w:rPr>
          <w:rFonts w:ascii="Arial" w:hAnsi="Arial" w:cs="Arial"/>
          <w:color w:val="000000"/>
        </w:rPr>
        <w:t>ισοτιμίας. Τρέξτε τον κώδικ</w:t>
      </w:r>
      <w:r w:rsidR="001402E4">
        <w:rPr>
          <w:rFonts w:ascii="Arial" w:hAnsi="Arial" w:cs="Arial"/>
          <w:color w:val="000000"/>
        </w:rPr>
        <w:t>ά</w:t>
      </w:r>
      <w:r w:rsidR="0077147B">
        <w:rPr>
          <w:rFonts w:ascii="Arial" w:hAnsi="Arial" w:cs="Arial"/>
          <w:color w:val="000000"/>
        </w:rPr>
        <w:t xml:space="preserve"> σας για το μήνυμα </w:t>
      </w:r>
      <w:r w:rsidR="0077147B" w:rsidRPr="0077147B">
        <w:rPr>
          <w:rFonts w:ascii="Arial" w:hAnsi="Arial" w:cs="Arial"/>
          <w:color w:val="000000"/>
        </w:rPr>
        <w:t>10001101011000</w:t>
      </w:r>
      <w:r w:rsidR="0059119B">
        <w:rPr>
          <w:rFonts w:ascii="Arial" w:hAnsi="Arial" w:cs="Arial"/>
          <w:color w:val="000000"/>
        </w:rPr>
        <w:t xml:space="preserve">. </w:t>
      </w:r>
      <w:r w:rsidR="0077147B" w:rsidRPr="00AE14E5">
        <w:rPr>
          <w:rFonts w:ascii="Arial" w:hAnsi="Arial" w:cs="Arial"/>
          <w:color w:val="000000"/>
          <w:u w:val="single"/>
        </w:rPr>
        <w:t>Υπόδειξη</w:t>
      </w:r>
      <w:r w:rsidR="00163F92">
        <w:rPr>
          <w:rFonts w:ascii="Arial" w:hAnsi="Arial" w:cs="Arial"/>
          <w:color w:val="000000"/>
        </w:rPr>
        <w:t xml:space="preserve">: </w:t>
      </w:r>
      <w:r w:rsidR="0077147B">
        <w:rPr>
          <w:rFonts w:ascii="Arial" w:hAnsi="Arial" w:cs="Arial"/>
          <w:color w:val="000000"/>
        </w:rPr>
        <w:t xml:space="preserve">Μπορείτε να χρησιμοποιήσετε τις </w:t>
      </w:r>
      <w:r w:rsidR="00163F92">
        <w:rPr>
          <w:rFonts w:ascii="Arial" w:hAnsi="Arial" w:cs="Arial"/>
          <w:color w:val="000000"/>
        </w:rPr>
        <w:t xml:space="preserve">συναρτήσεις </w:t>
      </w:r>
      <w:r w:rsidR="00163F92">
        <w:rPr>
          <w:rFonts w:ascii="Arial" w:hAnsi="Arial" w:cs="Arial"/>
          <w:color w:val="000000"/>
          <w:lang w:val="en-US"/>
        </w:rPr>
        <w:t>mod</w:t>
      </w:r>
      <w:r w:rsidR="00163F92" w:rsidRPr="00163F92">
        <w:rPr>
          <w:rFonts w:ascii="Arial" w:hAnsi="Arial" w:cs="Arial"/>
          <w:color w:val="000000"/>
        </w:rPr>
        <w:t>(</w:t>
      </w:r>
      <w:r w:rsidR="00163F92">
        <w:rPr>
          <w:rFonts w:ascii="Arial" w:hAnsi="Arial" w:cs="Arial"/>
          <w:color w:val="000000"/>
          <w:lang w:val="en-US"/>
        </w:rPr>
        <w:t>x</w:t>
      </w:r>
      <w:r w:rsidR="00163F92" w:rsidRPr="00163F92">
        <w:rPr>
          <w:rFonts w:ascii="Arial" w:hAnsi="Arial" w:cs="Arial"/>
          <w:color w:val="000000"/>
        </w:rPr>
        <w:t>,</w:t>
      </w:r>
      <w:r w:rsidR="00163F92">
        <w:rPr>
          <w:rFonts w:ascii="Arial" w:hAnsi="Arial" w:cs="Arial"/>
          <w:color w:val="000000"/>
          <w:lang w:val="en-US"/>
        </w:rPr>
        <w:t>y</w:t>
      </w:r>
      <w:r w:rsidR="00163F92" w:rsidRPr="00163F92">
        <w:rPr>
          <w:rFonts w:ascii="Arial" w:hAnsi="Arial" w:cs="Arial"/>
          <w:color w:val="000000"/>
        </w:rPr>
        <w:t xml:space="preserve">), </w:t>
      </w:r>
      <w:r w:rsidR="00163F92">
        <w:rPr>
          <w:rFonts w:ascii="Arial" w:hAnsi="Arial" w:cs="Arial"/>
          <w:color w:val="000000"/>
          <w:lang w:val="en-US"/>
        </w:rPr>
        <w:t>disp</w:t>
      </w:r>
      <w:r w:rsidR="00163F92" w:rsidRPr="00163F92">
        <w:rPr>
          <w:rFonts w:ascii="Arial" w:hAnsi="Arial" w:cs="Arial"/>
          <w:color w:val="000000"/>
        </w:rPr>
        <w:t>(</w:t>
      </w:r>
      <w:r w:rsidR="00163F92">
        <w:rPr>
          <w:rFonts w:ascii="Arial" w:hAnsi="Arial" w:cs="Arial"/>
          <w:color w:val="000000"/>
          <w:lang w:val="en-US"/>
        </w:rPr>
        <w:t>x</w:t>
      </w:r>
      <w:r w:rsidR="00163F92" w:rsidRPr="00163F92">
        <w:rPr>
          <w:rFonts w:ascii="Arial" w:hAnsi="Arial" w:cs="Arial"/>
          <w:color w:val="000000"/>
        </w:rPr>
        <w:t>)</w:t>
      </w:r>
      <w:r w:rsidR="00163F92">
        <w:rPr>
          <w:rFonts w:ascii="Arial" w:hAnsi="Arial" w:cs="Arial"/>
          <w:color w:val="000000"/>
        </w:rPr>
        <w:t xml:space="preserve"> και </w:t>
      </w:r>
      <w:r w:rsidR="0077147B">
        <w:rPr>
          <w:rFonts w:ascii="Arial" w:hAnsi="Arial" w:cs="Arial"/>
          <w:color w:val="000000"/>
        </w:rPr>
        <w:t>το σχεσιακό ‘‘~=’’ (</w:t>
      </w:r>
      <w:r w:rsidR="00163F92" w:rsidRPr="00163F92">
        <w:rPr>
          <w:rFonts w:ascii="Arial" w:hAnsi="Arial" w:cs="Arial"/>
          <w:color w:val="000000"/>
        </w:rPr>
        <w:t xml:space="preserve"> </w:t>
      </w:r>
      <w:r w:rsidR="00163F92">
        <w:rPr>
          <w:rFonts w:ascii="Arial" w:hAnsi="Arial" w:cs="Arial"/>
          <w:color w:val="000000"/>
          <w:lang w:val="en-US"/>
        </w:rPr>
        <w:t>x</w:t>
      </w:r>
      <w:r w:rsidR="00163F92" w:rsidRPr="00163F92">
        <w:rPr>
          <w:rFonts w:ascii="Arial" w:hAnsi="Arial" w:cs="Arial"/>
          <w:color w:val="000000"/>
        </w:rPr>
        <w:t>~=</w:t>
      </w:r>
      <w:r w:rsidR="00163F92">
        <w:rPr>
          <w:rFonts w:ascii="Arial" w:hAnsi="Arial" w:cs="Arial"/>
          <w:color w:val="000000"/>
          <w:lang w:val="en-US"/>
        </w:rPr>
        <w:t>y</w:t>
      </w:r>
      <w:r w:rsidR="00163F92" w:rsidRPr="00163F92">
        <w:rPr>
          <w:rFonts w:ascii="Arial" w:hAnsi="Arial" w:cs="Arial"/>
          <w:color w:val="000000"/>
        </w:rPr>
        <w:t xml:space="preserve"> </w:t>
      </w:r>
      <w:r w:rsidR="0077147B">
        <w:rPr>
          <w:rFonts w:ascii="Arial" w:hAnsi="Arial" w:cs="Arial"/>
          <w:color w:val="000000"/>
        </w:rPr>
        <w:t xml:space="preserve">είναι </w:t>
      </w:r>
      <w:r w:rsidR="0077147B">
        <w:rPr>
          <w:rFonts w:ascii="Arial" w:hAnsi="Arial" w:cs="Arial"/>
          <w:color w:val="000000"/>
          <w:lang w:val="en-US"/>
        </w:rPr>
        <w:t>true</w:t>
      </w:r>
      <w:r w:rsidR="00163F92">
        <w:rPr>
          <w:rFonts w:ascii="Arial" w:hAnsi="Arial" w:cs="Arial"/>
          <w:color w:val="000000"/>
        </w:rPr>
        <w:t xml:space="preserve"> όταν </w:t>
      </w:r>
      <w:r w:rsidR="0077147B">
        <w:rPr>
          <w:rFonts w:ascii="Arial" w:hAnsi="Arial" w:cs="Arial"/>
          <w:color w:val="000000"/>
        </w:rPr>
        <w:t>τ</w:t>
      </w:r>
      <w:r w:rsidR="00163F92">
        <w:rPr>
          <w:rFonts w:ascii="Arial" w:hAnsi="Arial" w:cs="Arial"/>
          <w:color w:val="000000"/>
          <w:lang w:val="en-US"/>
        </w:rPr>
        <w:t>o</w:t>
      </w:r>
      <w:r w:rsidR="00163F92" w:rsidRPr="00163F92">
        <w:rPr>
          <w:rFonts w:ascii="Arial" w:hAnsi="Arial" w:cs="Arial"/>
          <w:color w:val="000000"/>
        </w:rPr>
        <w:t xml:space="preserve"> </w:t>
      </w:r>
      <w:r w:rsidR="00163F92">
        <w:rPr>
          <w:rFonts w:ascii="Arial" w:hAnsi="Arial" w:cs="Arial"/>
          <w:color w:val="000000"/>
        </w:rPr>
        <w:t xml:space="preserve">x δεν είναι ίσο με το </w:t>
      </w:r>
      <w:r w:rsidR="00163F92">
        <w:rPr>
          <w:rFonts w:ascii="Arial" w:hAnsi="Arial" w:cs="Arial"/>
          <w:color w:val="000000"/>
          <w:lang w:val="en-US"/>
        </w:rPr>
        <w:t>y</w:t>
      </w:r>
      <w:r w:rsidR="00163F92">
        <w:rPr>
          <w:rFonts w:ascii="Arial" w:hAnsi="Arial" w:cs="Arial"/>
          <w:color w:val="000000"/>
        </w:rPr>
        <w:t>).</w:t>
      </w:r>
      <w:r w:rsidR="00436D7D">
        <w:rPr>
          <w:rFonts w:ascii="Arial" w:hAnsi="Arial" w:cs="Arial"/>
          <w:color w:val="000000"/>
        </w:rPr>
        <w:t xml:space="preserve"> </w:t>
      </w:r>
      <w:r w:rsidR="00904EB0" w:rsidRPr="008B572F">
        <w:rPr>
          <w:rFonts w:ascii="Arial" w:hAnsi="Arial" w:cs="Arial"/>
          <w:color w:val="000000"/>
        </w:rPr>
        <w:t xml:space="preserve"> </w:t>
      </w:r>
    </w:p>
    <w:p w14:paraId="1A59038A" w14:textId="77777777" w:rsidR="00993C25" w:rsidRDefault="00993C25" w:rsidP="003C61AA">
      <w:pPr>
        <w:spacing w:line="360" w:lineRule="auto"/>
        <w:ind w:left="357"/>
        <w:jc w:val="both"/>
        <w:rPr>
          <w:rFonts w:ascii="Garamond" w:hAnsi="Garamond"/>
        </w:rPr>
      </w:pPr>
    </w:p>
    <w:p w14:paraId="63E97456" w14:textId="77777777" w:rsidR="003C61AA" w:rsidRDefault="003C61AA" w:rsidP="003C61AA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14:paraId="0E20F1B8" w14:textId="77777777" w:rsidR="00834024" w:rsidRDefault="003C61AA" w:rsidP="008C6E39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14:paraId="20E5D798" w14:textId="77777777" w:rsidR="00566DD9" w:rsidRDefault="00566DD9">
      <w:pPr>
        <w:autoSpaceDE w:val="0"/>
        <w:rPr>
          <w:rFonts w:ascii="Arial" w:hAnsi="Arial" w:cs="Arial"/>
          <w:color w:val="000000"/>
          <w:sz w:val="20"/>
          <w:szCs w:val="20"/>
        </w:rPr>
      </w:pPr>
    </w:p>
    <w:p w14:paraId="2C8C9B17" w14:textId="77777777" w:rsidR="00AE14E5" w:rsidRDefault="0037293F" w:rsidP="00834024">
      <w:pPr>
        <w:autoSpaceDE w:val="0"/>
        <w:jc w:val="both"/>
        <w:rPr>
          <w:rFonts w:ascii="Arial" w:hAnsi="Arial" w:cs="Arial"/>
          <w:color w:val="000000"/>
        </w:rPr>
      </w:pPr>
      <w:r w:rsidRPr="008B572F">
        <w:rPr>
          <w:rFonts w:ascii="Arial" w:hAnsi="Arial" w:cs="Arial"/>
          <w:color w:val="000000"/>
          <w:szCs w:val="20"/>
        </w:rPr>
        <w:t>2</w:t>
      </w:r>
      <w:r w:rsidR="00BE755A" w:rsidRPr="008B572F">
        <w:rPr>
          <w:rFonts w:ascii="Arial" w:hAnsi="Arial" w:cs="Arial"/>
          <w:color w:val="000000"/>
          <w:szCs w:val="20"/>
        </w:rPr>
        <w:t xml:space="preserve">) </w:t>
      </w:r>
      <w:r w:rsidR="00834024" w:rsidRPr="008B572F">
        <w:rPr>
          <w:rFonts w:ascii="Arial" w:hAnsi="Arial" w:cs="Arial"/>
          <w:color w:val="000000"/>
          <w:szCs w:val="20"/>
        </w:rPr>
        <w:t xml:space="preserve"> </w:t>
      </w:r>
      <w:r w:rsidR="008C6E39">
        <w:rPr>
          <w:rFonts w:ascii="Arial" w:hAnsi="Arial" w:cs="Arial"/>
          <w:color w:val="000000"/>
          <w:szCs w:val="20"/>
        </w:rPr>
        <w:t xml:space="preserve">Δημιουργείστε κώδικα </w:t>
      </w:r>
      <w:r w:rsidR="00AE14E5">
        <w:rPr>
          <w:rFonts w:ascii="Arial" w:hAnsi="Arial" w:cs="Arial"/>
          <w:color w:val="000000"/>
          <w:szCs w:val="20"/>
        </w:rPr>
        <w:t xml:space="preserve">που να ελέγχει αν υπάρχει σφάλμα </w:t>
      </w:r>
      <w:r w:rsidR="00DD0BA7">
        <w:rPr>
          <w:rFonts w:ascii="Arial" w:hAnsi="Arial" w:cs="Arial"/>
          <w:color w:val="000000"/>
          <w:szCs w:val="20"/>
        </w:rPr>
        <w:t xml:space="preserve">σε ένα </w:t>
      </w:r>
      <w:r w:rsidR="00DD0BA7">
        <w:rPr>
          <w:rFonts w:ascii="Arial" w:hAnsi="Arial" w:cs="Arial"/>
          <w:color w:val="000000"/>
          <w:szCs w:val="20"/>
          <w:lang w:val="en-US"/>
        </w:rPr>
        <w:t>bit</w:t>
      </w:r>
      <w:r w:rsidR="00DD0BA7" w:rsidRPr="00DD0BA7">
        <w:rPr>
          <w:rFonts w:ascii="Arial" w:hAnsi="Arial" w:cs="Arial"/>
          <w:color w:val="000000"/>
          <w:szCs w:val="20"/>
        </w:rPr>
        <w:t xml:space="preserve"> </w:t>
      </w:r>
      <w:r w:rsidR="00DD0BA7">
        <w:rPr>
          <w:rFonts w:ascii="Arial" w:hAnsi="Arial" w:cs="Arial"/>
          <w:color w:val="000000"/>
          <w:szCs w:val="20"/>
        </w:rPr>
        <w:t>για το</w:t>
      </w:r>
      <w:r w:rsidR="00AE14E5">
        <w:rPr>
          <w:rFonts w:ascii="Arial" w:hAnsi="Arial" w:cs="Arial"/>
          <w:color w:val="000000"/>
          <w:szCs w:val="20"/>
        </w:rPr>
        <w:t xml:space="preserve"> μήνυμα των 14 </w:t>
      </w:r>
      <w:r w:rsidR="00AE14E5">
        <w:rPr>
          <w:rFonts w:ascii="Arial" w:hAnsi="Arial" w:cs="Arial"/>
          <w:color w:val="000000"/>
          <w:szCs w:val="20"/>
          <w:lang w:val="en-US"/>
        </w:rPr>
        <w:t>bits</w:t>
      </w:r>
      <w:r w:rsidR="00AE14E5">
        <w:rPr>
          <w:rFonts w:ascii="Arial" w:hAnsi="Arial" w:cs="Arial"/>
          <w:color w:val="000000"/>
          <w:szCs w:val="20"/>
        </w:rPr>
        <w:t xml:space="preserve"> που συνοδεύεται από ένα </w:t>
      </w:r>
      <w:r w:rsidR="00AE14E5">
        <w:rPr>
          <w:rFonts w:ascii="Arial" w:hAnsi="Arial" w:cs="Arial"/>
          <w:color w:val="000000"/>
          <w:szCs w:val="20"/>
          <w:lang w:val="en-US"/>
        </w:rPr>
        <w:t>bit</w:t>
      </w:r>
      <w:r w:rsidR="00AE14E5" w:rsidRPr="00AE14E5">
        <w:rPr>
          <w:rFonts w:ascii="Arial" w:hAnsi="Arial" w:cs="Arial"/>
          <w:color w:val="000000"/>
          <w:szCs w:val="20"/>
        </w:rPr>
        <w:t xml:space="preserve"> </w:t>
      </w:r>
      <w:r w:rsidR="00AE14E5">
        <w:rPr>
          <w:rFonts w:ascii="Arial" w:hAnsi="Arial" w:cs="Arial"/>
          <w:color w:val="000000"/>
          <w:szCs w:val="20"/>
        </w:rPr>
        <w:t>άρτιας ισοτιμίας.</w:t>
      </w:r>
      <w:r w:rsidR="001402E4">
        <w:rPr>
          <w:rFonts w:ascii="Arial" w:hAnsi="Arial" w:cs="Arial"/>
          <w:color w:val="000000"/>
          <w:szCs w:val="20"/>
        </w:rPr>
        <w:t xml:space="preserve"> Τρέξτε τον κώδικά σας </w:t>
      </w:r>
      <w:r w:rsidR="00642DFA">
        <w:rPr>
          <w:rFonts w:ascii="Arial" w:hAnsi="Arial" w:cs="Arial"/>
          <w:color w:val="000000"/>
          <w:szCs w:val="20"/>
        </w:rPr>
        <w:t xml:space="preserve">για να ελέγξετε το αν έχει φτάσει χωρίς σφάλμα το μήνυμα </w:t>
      </w:r>
      <w:r w:rsidR="00642DFA" w:rsidRPr="0077147B">
        <w:rPr>
          <w:rFonts w:ascii="Arial" w:hAnsi="Arial" w:cs="Arial"/>
          <w:color w:val="000000"/>
        </w:rPr>
        <w:t>10001101011000</w:t>
      </w:r>
      <w:r w:rsidR="00642DFA">
        <w:rPr>
          <w:rFonts w:ascii="Arial" w:hAnsi="Arial" w:cs="Arial"/>
          <w:color w:val="000000"/>
        </w:rPr>
        <w:t xml:space="preserve"> του προηγούμενου σκέλους της άσκησης (και το </w:t>
      </w:r>
      <w:r w:rsidR="00642DFA">
        <w:rPr>
          <w:rFonts w:ascii="Arial" w:hAnsi="Arial" w:cs="Arial"/>
          <w:color w:val="000000"/>
          <w:lang w:val="en-US"/>
        </w:rPr>
        <w:t>bit</w:t>
      </w:r>
      <w:r w:rsidR="00642DFA" w:rsidRPr="00642DFA">
        <w:rPr>
          <w:rFonts w:ascii="Arial" w:hAnsi="Arial" w:cs="Arial"/>
          <w:color w:val="000000"/>
        </w:rPr>
        <w:t xml:space="preserve"> </w:t>
      </w:r>
      <w:r w:rsidR="00642DFA">
        <w:rPr>
          <w:rFonts w:ascii="Arial" w:hAnsi="Arial" w:cs="Arial"/>
          <w:color w:val="000000"/>
        </w:rPr>
        <w:t>ισοτιμίας που το συνοδεύει) στις εξής περιπτώσεις:</w:t>
      </w:r>
    </w:p>
    <w:p w14:paraId="29269607" w14:textId="77777777" w:rsidR="00642DFA" w:rsidRDefault="00642DFA" w:rsidP="00751143">
      <w:pPr>
        <w:pStyle w:val="a9"/>
        <w:numPr>
          <w:ilvl w:val="0"/>
          <w:numId w:val="9"/>
        </w:numPr>
        <w:autoSpaceDE w:val="0"/>
        <w:ind w:left="284" w:hanging="15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Άφιξη στον αποδέκτη χωρίς σφάλμα.</w:t>
      </w:r>
    </w:p>
    <w:p w14:paraId="485647C2" w14:textId="77777777" w:rsidR="00642DFA" w:rsidRDefault="00642DFA" w:rsidP="00751143">
      <w:pPr>
        <w:pStyle w:val="a9"/>
        <w:numPr>
          <w:ilvl w:val="0"/>
          <w:numId w:val="9"/>
        </w:numPr>
        <w:autoSpaceDE w:val="0"/>
        <w:ind w:left="284" w:hanging="15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Άφιξη στον αποδέκτη με ένα σφάλμα (στο 6</w:t>
      </w:r>
      <w:r w:rsidRPr="00642DFA">
        <w:rPr>
          <w:rFonts w:ascii="Arial" w:hAnsi="Arial" w:cs="Arial"/>
          <w:color w:val="000000"/>
          <w:vertAlign w:val="superscript"/>
        </w:rPr>
        <w:t>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, με αρίθμηση των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 μετρώντας από αριστερά).</w:t>
      </w:r>
    </w:p>
    <w:p w14:paraId="310BC6AD" w14:textId="77777777" w:rsidR="00642DFA" w:rsidRPr="00642DFA" w:rsidRDefault="00642DFA" w:rsidP="00751143">
      <w:pPr>
        <w:pStyle w:val="a9"/>
        <w:numPr>
          <w:ilvl w:val="0"/>
          <w:numId w:val="9"/>
        </w:numPr>
        <w:autoSpaceDE w:val="0"/>
        <w:ind w:left="284" w:hanging="15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Άφιξη στον αποδέκτη με δύο σφάλματα (στο 6</w:t>
      </w:r>
      <w:r w:rsidRPr="00642DFA">
        <w:rPr>
          <w:rFonts w:ascii="Arial" w:hAnsi="Arial" w:cs="Arial"/>
          <w:color w:val="000000"/>
          <w:vertAlign w:val="superscript"/>
        </w:rPr>
        <w:t>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 και στο 12</w:t>
      </w:r>
      <w:r w:rsidRPr="00642DFA">
        <w:rPr>
          <w:rFonts w:ascii="Arial" w:hAnsi="Arial" w:cs="Arial"/>
          <w:color w:val="000000"/>
          <w:vertAlign w:val="superscript"/>
        </w:rPr>
        <w:t>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bit</w:t>
      </w:r>
      <w:r w:rsidRPr="00642DFA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με αρίθμηση των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 μετρώντας από αριστερά).</w:t>
      </w:r>
    </w:p>
    <w:p w14:paraId="2BD1B596" w14:textId="77777777" w:rsidR="00834024" w:rsidRDefault="00AE14E5" w:rsidP="00834024">
      <w:pPr>
        <w:autoSpaceDE w:val="0"/>
        <w:jc w:val="both"/>
        <w:rPr>
          <w:rFonts w:ascii="Arial" w:hAnsi="Arial" w:cs="Arial"/>
          <w:color w:val="000000"/>
        </w:rPr>
      </w:pPr>
      <w:r w:rsidRPr="00AE14E5">
        <w:rPr>
          <w:rFonts w:ascii="Arial" w:hAnsi="Arial" w:cs="Arial"/>
          <w:color w:val="000000"/>
          <w:u w:val="single"/>
        </w:rPr>
        <w:t>Υπόδειξη</w:t>
      </w:r>
      <w:r w:rsidR="00D33375" w:rsidRPr="00AE14E5">
        <w:rPr>
          <w:rFonts w:ascii="Arial" w:hAnsi="Arial" w:cs="Arial"/>
          <w:color w:val="000000"/>
          <w:u w:val="single"/>
        </w:rPr>
        <w:t>:</w:t>
      </w:r>
      <w:r w:rsidR="00D33375">
        <w:rPr>
          <w:rFonts w:ascii="Arial" w:hAnsi="Arial" w:cs="Arial"/>
          <w:color w:val="000000"/>
        </w:rPr>
        <w:t xml:space="preserve"> </w:t>
      </w:r>
      <w:r w:rsidR="00642DFA">
        <w:rPr>
          <w:rFonts w:ascii="Arial" w:hAnsi="Arial" w:cs="Arial"/>
          <w:color w:val="000000"/>
        </w:rPr>
        <w:t xml:space="preserve">Μπορείτε να χρησιμοποιήσετε τις συναρτήσεις </w:t>
      </w:r>
      <w:r w:rsidR="00D33375">
        <w:rPr>
          <w:rFonts w:ascii="Arial" w:hAnsi="Arial" w:cs="Arial"/>
          <w:color w:val="000000"/>
          <w:lang w:val="en-US"/>
        </w:rPr>
        <w:t>length</w:t>
      </w:r>
      <w:r w:rsidR="00D33375" w:rsidRPr="00163F92">
        <w:rPr>
          <w:rFonts w:ascii="Arial" w:hAnsi="Arial" w:cs="Arial"/>
          <w:color w:val="000000"/>
        </w:rPr>
        <w:t>(</w:t>
      </w:r>
      <w:r w:rsidR="00D33375">
        <w:rPr>
          <w:rFonts w:ascii="Arial" w:hAnsi="Arial" w:cs="Arial"/>
          <w:color w:val="000000"/>
          <w:lang w:val="en-US"/>
        </w:rPr>
        <w:t>x</w:t>
      </w:r>
      <w:r w:rsidR="00D33375" w:rsidRPr="00163F92">
        <w:rPr>
          <w:rFonts w:ascii="Arial" w:hAnsi="Arial" w:cs="Arial"/>
          <w:color w:val="000000"/>
        </w:rPr>
        <w:t>)</w:t>
      </w:r>
      <w:r w:rsidR="00642DFA">
        <w:rPr>
          <w:rFonts w:ascii="Arial" w:hAnsi="Arial" w:cs="Arial"/>
          <w:color w:val="000000"/>
        </w:rPr>
        <w:t xml:space="preserve"> και</w:t>
      </w:r>
      <w:r w:rsidR="00D33375" w:rsidRPr="00163F92">
        <w:rPr>
          <w:rFonts w:ascii="Arial" w:hAnsi="Arial" w:cs="Arial"/>
          <w:color w:val="000000"/>
        </w:rPr>
        <w:t xml:space="preserve"> </w:t>
      </w:r>
      <w:r w:rsidR="00D33375">
        <w:rPr>
          <w:rFonts w:ascii="Arial" w:hAnsi="Arial" w:cs="Arial"/>
          <w:color w:val="000000"/>
          <w:lang w:val="en-US"/>
        </w:rPr>
        <w:t>sum</w:t>
      </w:r>
      <w:r w:rsidR="00D33375" w:rsidRPr="00163F92">
        <w:rPr>
          <w:rFonts w:ascii="Arial" w:hAnsi="Arial" w:cs="Arial"/>
          <w:color w:val="000000"/>
        </w:rPr>
        <w:t>(</w:t>
      </w:r>
      <w:r w:rsidR="00D33375">
        <w:rPr>
          <w:rFonts w:ascii="Arial" w:hAnsi="Arial" w:cs="Arial"/>
          <w:color w:val="000000"/>
          <w:lang w:val="en-US"/>
        </w:rPr>
        <w:t>x</w:t>
      </w:r>
      <w:r w:rsidR="00D33375" w:rsidRPr="00163F92">
        <w:rPr>
          <w:rFonts w:ascii="Arial" w:hAnsi="Arial" w:cs="Arial"/>
          <w:color w:val="000000"/>
        </w:rPr>
        <w:t>)</w:t>
      </w:r>
    </w:p>
    <w:p w14:paraId="2730140F" w14:textId="77777777" w:rsidR="00D538FD" w:rsidRPr="00445581" w:rsidRDefault="00D538FD" w:rsidP="00D538FD">
      <w:pPr>
        <w:autoSpaceDE w:val="0"/>
        <w:jc w:val="center"/>
        <w:rPr>
          <w:rFonts w:ascii="Arial" w:hAnsi="Arial" w:cs="Arial"/>
          <w:color w:val="000000"/>
          <w:sz w:val="20"/>
          <w:szCs w:val="20"/>
        </w:rPr>
      </w:pPr>
      <w:r w:rsidRPr="00D538FD">
        <w:rPr>
          <w:rFonts w:ascii="Arial" w:hAnsi="Arial" w:cs="Arial"/>
          <w:noProof/>
          <w:color w:val="000000"/>
          <w:sz w:val="20"/>
          <w:szCs w:val="20"/>
          <w:lang w:eastAsia="el-GR"/>
        </w:rPr>
        <w:drawing>
          <wp:inline distT="0" distB="0" distL="0" distR="0" wp14:anchorId="1980244B" wp14:editId="63FD0AA4">
            <wp:extent cx="4004945" cy="198056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51BF" w14:textId="77777777" w:rsidR="00834024" w:rsidRDefault="00834024" w:rsidP="00D96C67">
      <w:pPr>
        <w:autoSpaceDE w:val="0"/>
        <w:ind w:left="720" w:firstLine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5B130578" w14:textId="77777777" w:rsidR="00834024" w:rsidRDefault="00834024" w:rsidP="00834024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/>
        </w:rPr>
        <w:lastRenderedPageBreak/>
        <w:t>____________________________________________________________________________________________________________________________________</w:t>
      </w:r>
    </w:p>
    <w:p w14:paraId="03C5BAD1" w14:textId="77777777" w:rsidR="00834024" w:rsidRPr="00445581" w:rsidRDefault="00834024" w:rsidP="00221E55">
      <w:pPr>
        <w:autoSpaceDE w:val="0"/>
        <w:jc w:val="both"/>
        <w:rPr>
          <w:rFonts w:ascii="Arial" w:hAnsi="Arial" w:cs="Arial"/>
          <w:color w:val="000000"/>
        </w:rPr>
      </w:pPr>
    </w:p>
    <w:p w14:paraId="539C9ED2" w14:textId="77777777" w:rsidR="00700194" w:rsidRDefault="00C713BA" w:rsidP="00436D7D">
      <w:pPr>
        <w:autoSpaceDE w:val="0"/>
        <w:jc w:val="both"/>
        <w:rPr>
          <w:rFonts w:ascii="Arial" w:hAnsi="Arial" w:cs="Arial"/>
          <w:color w:val="000000"/>
          <w:szCs w:val="20"/>
        </w:rPr>
      </w:pPr>
      <w:r w:rsidRPr="008B572F">
        <w:rPr>
          <w:rFonts w:ascii="Arial" w:hAnsi="Arial" w:cs="Arial"/>
          <w:color w:val="000000"/>
        </w:rPr>
        <w:t xml:space="preserve"> </w:t>
      </w:r>
      <w:r w:rsidR="00834024" w:rsidRPr="008B572F">
        <w:rPr>
          <w:rFonts w:ascii="Arial" w:hAnsi="Arial" w:cs="Arial"/>
          <w:color w:val="000000"/>
        </w:rPr>
        <w:t xml:space="preserve">3) </w:t>
      </w:r>
      <w:r w:rsidR="00445581">
        <w:rPr>
          <w:rFonts w:ascii="Arial" w:hAnsi="Arial" w:cs="Arial"/>
          <w:color w:val="000000"/>
        </w:rPr>
        <w:t>Δημιουργείστε κ</w:t>
      </w:r>
      <w:r w:rsidR="00100700">
        <w:rPr>
          <w:rFonts w:ascii="Arial" w:hAnsi="Arial" w:cs="Arial"/>
          <w:color w:val="000000"/>
        </w:rPr>
        <w:t xml:space="preserve">ώδικα </w:t>
      </w:r>
      <w:r w:rsidR="00F13F5B">
        <w:rPr>
          <w:rFonts w:ascii="Arial" w:hAnsi="Arial" w:cs="Arial"/>
          <w:color w:val="000000"/>
        </w:rPr>
        <w:t xml:space="preserve">που να διαιρεί ένα μήνυμα των 28 </w:t>
      </w:r>
      <w:r w:rsidR="00F13F5B">
        <w:rPr>
          <w:rFonts w:ascii="Arial" w:hAnsi="Arial" w:cs="Arial"/>
          <w:color w:val="000000"/>
          <w:lang w:val="en-US"/>
        </w:rPr>
        <w:t>bits</w:t>
      </w:r>
      <w:r w:rsidR="00F13F5B">
        <w:rPr>
          <w:rFonts w:ascii="Arial" w:hAnsi="Arial" w:cs="Arial"/>
          <w:color w:val="000000"/>
        </w:rPr>
        <w:t xml:space="preserve"> σε 4 γραμμές των 7 </w:t>
      </w:r>
      <w:r w:rsidR="00F13F5B">
        <w:rPr>
          <w:rFonts w:ascii="Arial" w:hAnsi="Arial" w:cs="Arial"/>
          <w:color w:val="000000"/>
          <w:lang w:val="en-US"/>
        </w:rPr>
        <w:t>bits</w:t>
      </w:r>
      <w:r w:rsidR="00663864">
        <w:rPr>
          <w:rFonts w:ascii="Arial" w:hAnsi="Arial" w:cs="Arial"/>
          <w:color w:val="000000"/>
        </w:rPr>
        <w:t xml:space="preserve"> </w:t>
      </w:r>
      <w:r w:rsidR="00F13F5B">
        <w:rPr>
          <w:rFonts w:ascii="Arial" w:hAnsi="Arial" w:cs="Arial"/>
          <w:color w:val="000000"/>
        </w:rPr>
        <w:t xml:space="preserve">(όπως φαίνεται στο σχήμα), να υπολογίζει τα </w:t>
      </w:r>
      <w:r w:rsidR="00F13F5B">
        <w:rPr>
          <w:rFonts w:ascii="Arial" w:hAnsi="Arial" w:cs="Arial"/>
          <w:color w:val="000000"/>
          <w:lang w:val="en-US"/>
        </w:rPr>
        <w:t>bits</w:t>
      </w:r>
      <w:r w:rsidR="00F13F5B">
        <w:rPr>
          <w:rFonts w:ascii="Arial" w:hAnsi="Arial" w:cs="Arial"/>
          <w:color w:val="000000"/>
        </w:rPr>
        <w:t xml:space="preserve"> άρτιας </w:t>
      </w:r>
      <w:r w:rsidR="00E8353B">
        <w:rPr>
          <w:rFonts w:ascii="Arial" w:hAnsi="Arial" w:cs="Arial"/>
          <w:color w:val="000000"/>
        </w:rPr>
        <w:t>δισδιάστατης</w:t>
      </w:r>
      <w:r w:rsidR="00F13F5B">
        <w:rPr>
          <w:rFonts w:ascii="Arial" w:hAnsi="Arial" w:cs="Arial"/>
          <w:color w:val="000000"/>
        </w:rPr>
        <w:t xml:space="preserve"> ισοτιμίας για κάθε γραμμή και κάθε στήλη και να τα προσαρτά σε αυτές.</w:t>
      </w:r>
      <w:r w:rsidR="00100700">
        <w:rPr>
          <w:rFonts w:ascii="Arial" w:hAnsi="Arial" w:cs="Arial"/>
          <w:color w:val="000000"/>
          <w:szCs w:val="20"/>
        </w:rPr>
        <w:t xml:space="preserve"> </w:t>
      </w:r>
    </w:p>
    <w:p w14:paraId="3A85AF4A" w14:textId="77777777" w:rsidR="00236223" w:rsidRDefault="00236223" w:rsidP="00436D7D">
      <w:pPr>
        <w:autoSpaceDE w:val="0"/>
        <w:jc w:val="both"/>
        <w:rPr>
          <w:rFonts w:ascii="Arial" w:hAnsi="Arial" w:cs="Arial"/>
          <w:color w:val="000000"/>
          <w:szCs w:val="20"/>
        </w:rPr>
      </w:pPr>
    </w:p>
    <w:p w14:paraId="35A26AEC" w14:textId="77777777" w:rsidR="00236223" w:rsidRDefault="00236223" w:rsidP="00236223">
      <w:pPr>
        <w:autoSpaceDE w:val="0"/>
        <w:jc w:val="center"/>
        <w:rPr>
          <w:rFonts w:ascii="Arial" w:hAnsi="Arial" w:cs="Arial"/>
          <w:color w:val="000000"/>
        </w:rPr>
      </w:pPr>
      <w:r w:rsidRPr="00236223">
        <w:rPr>
          <w:rFonts w:ascii="Arial" w:hAnsi="Arial" w:cs="Arial"/>
          <w:noProof/>
          <w:color w:val="000000"/>
          <w:lang w:eastAsia="el-GR"/>
        </w:rPr>
        <w:drawing>
          <wp:inline distT="0" distB="0" distL="0" distR="0" wp14:anchorId="7D8E14A9" wp14:editId="4EBB847D">
            <wp:extent cx="3540244" cy="2383627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24" cy="238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ACB0" w14:textId="77777777" w:rsidR="00F13F5B" w:rsidRPr="00100700" w:rsidRDefault="00F13F5B" w:rsidP="00F13F5B">
      <w:pPr>
        <w:autoSpaceDE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Τρέξτε τον κώδικά σας για το συγκεκριμένο μήνυμα που φαίνεται στο παραπάνω σχήμα (</w:t>
      </w:r>
      <w:r>
        <w:rPr>
          <w:rFonts w:ascii="Arial" w:hAnsi="Arial" w:cs="Arial"/>
          <w:color w:val="000000"/>
          <w:lang w:val="en-US"/>
        </w:rPr>
        <w:t>original</w:t>
      </w:r>
      <w:r w:rsidRPr="00F13F5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data</w:t>
      </w:r>
      <w:r>
        <w:rPr>
          <w:rFonts w:ascii="Arial" w:hAnsi="Arial" w:cs="Arial"/>
          <w:color w:val="000000"/>
        </w:rPr>
        <w:t>).</w:t>
      </w:r>
    </w:p>
    <w:p w14:paraId="3CA9A452" w14:textId="77777777" w:rsidR="00222D1D" w:rsidRPr="00445581" w:rsidRDefault="00222D1D" w:rsidP="00222D1D">
      <w:pPr>
        <w:pStyle w:val="a9"/>
        <w:autoSpaceDE w:val="0"/>
        <w:jc w:val="both"/>
        <w:rPr>
          <w:rFonts w:ascii="Arial" w:hAnsi="Arial" w:cs="Arial"/>
          <w:color w:val="000000"/>
        </w:rPr>
      </w:pPr>
    </w:p>
    <w:p w14:paraId="5311A319" w14:textId="77777777" w:rsidR="005905F5" w:rsidRPr="00C52C5D" w:rsidRDefault="005905F5" w:rsidP="002E4B1D">
      <w:pPr>
        <w:autoSpaceDE w:val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66AAD098" w14:textId="77777777" w:rsidR="00C721B1" w:rsidRPr="00C4550C" w:rsidRDefault="00C721B1" w:rsidP="00C721B1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211413E" w14:textId="77777777" w:rsidR="00C713BA" w:rsidRDefault="00C713BA" w:rsidP="00C713BA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14:paraId="2B00C230" w14:textId="77777777" w:rsidR="00222D1D" w:rsidRDefault="00222D1D" w:rsidP="00C713BA">
      <w:pPr>
        <w:spacing w:line="360" w:lineRule="auto"/>
        <w:ind w:left="357"/>
        <w:jc w:val="both"/>
        <w:rPr>
          <w:rFonts w:ascii="Garamond" w:hAnsi="Garamond"/>
        </w:rPr>
      </w:pPr>
    </w:p>
    <w:p w14:paraId="57267D09" w14:textId="77777777" w:rsidR="000A4B12" w:rsidRPr="00FE78A2" w:rsidRDefault="00146D1C" w:rsidP="00FE78A2">
      <w:pPr>
        <w:pStyle w:val="a9"/>
        <w:numPr>
          <w:ilvl w:val="0"/>
          <w:numId w:val="8"/>
        </w:numPr>
        <w:autoSpaceDE w:val="0"/>
        <w:ind w:left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Cs w:val="20"/>
        </w:rPr>
        <w:t xml:space="preserve">Δημιουργείστε κώδικα </w:t>
      </w:r>
      <w:r w:rsidR="00FE78A2">
        <w:rPr>
          <w:rFonts w:ascii="Arial" w:hAnsi="Arial" w:cs="Arial"/>
          <w:color w:val="000000"/>
          <w:szCs w:val="20"/>
        </w:rPr>
        <w:t xml:space="preserve">που να ανιχνεύει σφάλματα στον πίνακα δύο διαστάσεων (αποτελούμενο από </w:t>
      </w:r>
      <w:r w:rsidR="00FE78A2">
        <w:rPr>
          <w:rFonts w:ascii="Arial" w:hAnsi="Arial" w:cs="Arial"/>
          <w:color w:val="000000"/>
          <w:szCs w:val="20"/>
          <w:lang w:val="en-US"/>
        </w:rPr>
        <w:t>bits</w:t>
      </w:r>
      <w:r w:rsidR="00FE78A2">
        <w:rPr>
          <w:rFonts w:ascii="Arial" w:hAnsi="Arial" w:cs="Arial"/>
          <w:color w:val="000000"/>
          <w:szCs w:val="20"/>
        </w:rPr>
        <w:t xml:space="preserve"> μηνύματος και </w:t>
      </w:r>
      <w:r w:rsidR="00FE78A2">
        <w:rPr>
          <w:rFonts w:ascii="Arial" w:hAnsi="Arial" w:cs="Arial"/>
          <w:color w:val="000000"/>
          <w:szCs w:val="20"/>
          <w:lang w:val="en-US"/>
        </w:rPr>
        <w:t>bits</w:t>
      </w:r>
      <w:r w:rsidR="00FE78A2" w:rsidRPr="00FE78A2">
        <w:rPr>
          <w:rFonts w:ascii="Arial" w:hAnsi="Arial" w:cs="Arial"/>
          <w:color w:val="000000"/>
          <w:szCs w:val="20"/>
        </w:rPr>
        <w:t xml:space="preserve"> </w:t>
      </w:r>
      <w:r w:rsidR="00FE78A2">
        <w:rPr>
          <w:rFonts w:ascii="Arial" w:hAnsi="Arial" w:cs="Arial"/>
          <w:color w:val="000000"/>
          <w:szCs w:val="20"/>
        </w:rPr>
        <w:t>ισοτιμίας) που παράγεται από τον κώδικα του 3</w:t>
      </w:r>
      <w:r w:rsidR="00FE78A2" w:rsidRPr="00FE78A2">
        <w:rPr>
          <w:rFonts w:ascii="Arial" w:hAnsi="Arial" w:cs="Arial"/>
          <w:color w:val="000000"/>
          <w:szCs w:val="20"/>
          <w:vertAlign w:val="superscript"/>
        </w:rPr>
        <w:t>ου</w:t>
      </w:r>
      <w:r w:rsidR="00FE78A2">
        <w:rPr>
          <w:rFonts w:ascii="Arial" w:hAnsi="Arial" w:cs="Arial"/>
          <w:color w:val="000000"/>
          <w:szCs w:val="20"/>
        </w:rPr>
        <w:t xml:space="preserve"> σκέλους της άσκησης. </w:t>
      </w:r>
    </w:p>
    <w:p w14:paraId="7A9794B0" w14:textId="77777777" w:rsidR="00FE78A2" w:rsidRDefault="00FE78A2" w:rsidP="00FE78A2">
      <w:pPr>
        <w:pStyle w:val="a9"/>
        <w:autoSpaceDE w:val="0"/>
        <w:ind w:left="426"/>
        <w:jc w:val="bot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Τρέξτε τον κώδικά σας για το συγκεκριμένο μήνυμα του 3</w:t>
      </w:r>
      <w:r w:rsidRPr="00FE78A2">
        <w:rPr>
          <w:rFonts w:ascii="Arial" w:hAnsi="Arial" w:cs="Arial"/>
          <w:color w:val="000000"/>
          <w:szCs w:val="20"/>
          <w:vertAlign w:val="superscript"/>
        </w:rPr>
        <w:t>ου</w:t>
      </w:r>
      <w:r>
        <w:rPr>
          <w:rFonts w:ascii="Arial" w:hAnsi="Arial" w:cs="Arial"/>
          <w:color w:val="000000"/>
          <w:szCs w:val="20"/>
        </w:rPr>
        <w:t xml:space="preserve"> σκέλους της άσκησης και για τις εξής περιπτώσεις:</w:t>
      </w:r>
    </w:p>
    <w:p w14:paraId="24301CA6" w14:textId="77777777" w:rsidR="00FE78A2" w:rsidRDefault="00FE78A2" w:rsidP="00751143">
      <w:pPr>
        <w:pStyle w:val="a9"/>
        <w:numPr>
          <w:ilvl w:val="0"/>
          <w:numId w:val="10"/>
        </w:numPr>
        <w:autoSpaceDE w:val="0"/>
        <w:ind w:left="709" w:hanging="7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Ο πίνακας φτάνει χωρίς σφάλματα</w:t>
      </w:r>
    </w:p>
    <w:p w14:paraId="64C7D7C1" w14:textId="77777777" w:rsidR="00FE78A2" w:rsidRPr="00FE78A2" w:rsidRDefault="00FE78A2" w:rsidP="00751143">
      <w:pPr>
        <w:pStyle w:val="a9"/>
        <w:numPr>
          <w:ilvl w:val="0"/>
          <w:numId w:val="10"/>
        </w:numPr>
        <w:autoSpaceDE w:val="0"/>
        <w:ind w:left="709" w:hanging="7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Ο πίνακας φτάνει με σφάλματα σε ένα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 (στο συγκεκριμένο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 που φαίνεται με γαλάζιο χρώμα στο σχήμα </w:t>
      </w:r>
      <w:r>
        <w:rPr>
          <w:rFonts w:ascii="Arial" w:hAnsi="Arial" w:cs="Arial"/>
          <w:color w:val="000000"/>
          <w:lang w:val="en-US"/>
        </w:rPr>
        <w:t>b</w:t>
      </w:r>
      <w:r>
        <w:rPr>
          <w:rFonts w:ascii="Arial" w:hAnsi="Arial" w:cs="Arial"/>
          <w:color w:val="000000"/>
        </w:rPr>
        <w:t>)</w:t>
      </w:r>
      <w:r w:rsidRPr="00FE78A2">
        <w:rPr>
          <w:rFonts w:ascii="Arial" w:hAnsi="Arial" w:cs="Arial"/>
          <w:color w:val="000000"/>
        </w:rPr>
        <w:t>.</w:t>
      </w:r>
    </w:p>
    <w:p w14:paraId="61AD03F1" w14:textId="77777777" w:rsidR="00FE78A2" w:rsidRPr="00222D1D" w:rsidRDefault="00FE78A2" w:rsidP="00751143">
      <w:pPr>
        <w:pStyle w:val="a9"/>
        <w:numPr>
          <w:ilvl w:val="0"/>
          <w:numId w:val="10"/>
        </w:numPr>
        <w:autoSpaceDE w:val="0"/>
        <w:ind w:left="709" w:hanging="7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Ο πίνακας φτάνει με σφάλμα σε δύο </w:t>
      </w:r>
      <w:r>
        <w:rPr>
          <w:rFonts w:ascii="Arial" w:hAnsi="Arial" w:cs="Arial"/>
          <w:color w:val="000000"/>
          <w:lang w:val="en-US"/>
        </w:rPr>
        <w:t>bits</w:t>
      </w:r>
      <w:r>
        <w:rPr>
          <w:rFonts w:ascii="Arial" w:hAnsi="Arial" w:cs="Arial"/>
          <w:color w:val="000000"/>
        </w:rPr>
        <w:t xml:space="preserve"> (στα συγκεκριμένα </w:t>
      </w:r>
      <w:r>
        <w:rPr>
          <w:rFonts w:ascii="Arial" w:hAnsi="Arial" w:cs="Arial"/>
          <w:color w:val="000000"/>
          <w:lang w:val="en-US"/>
        </w:rPr>
        <w:t>bits</w:t>
      </w:r>
      <w:r>
        <w:rPr>
          <w:rFonts w:ascii="Arial" w:hAnsi="Arial" w:cs="Arial"/>
          <w:color w:val="000000"/>
        </w:rPr>
        <w:t xml:space="preserve"> που φαίνονται με γαλάζιο χρώμα στο σχήμα </w:t>
      </w:r>
      <w:r>
        <w:rPr>
          <w:rFonts w:ascii="Arial" w:hAnsi="Arial" w:cs="Arial"/>
          <w:color w:val="000000"/>
          <w:lang w:val="en-US"/>
        </w:rPr>
        <w:t>c</w:t>
      </w:r>
      <w:r>
        <w:rPr>
          <w:rFonts w:ascii="Arial" w:hAnsi="Arial" w:cs="Arial"/>
          <w:color w:val="000000"/>
        </w:rPr>
        <w:t>)</w:t>
      </w:r>
      <w:r w:rsidRPr="00FE78A2">
        <w:rPr>
          <w:rFonts w:ascii="Arial" w:hAnsi="Arial" w:cs="Arial"/>
          <w:color w:val="000000"/>
        </w:rPr>
        <w:t>.</w:t>
      </w:r>
    </w:p>
    <w:p w14:paraId="457D25EB" w14:textId="77777777" w:rsidR="00222D1D" w:rsidRDefault="00222D1D" w:rsidP="00A87597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</w:p>
    <w:p w14:paraId="6D247B64" w14:textId="77777777" w:rsidR="00A53C0B" w:rsidRDefault="00A53C0B" w:rsidP="00A87597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</w:p>
    <w:p w14:paraId="2B9E8F0F" w14:textId="77777777" w:rsidR="000A4B12" w:rsidRDefault="000A4B12" w:rsidP="00A87597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  <w:r w:rsidRPr="000A4B12">
        <w:rPr>
          <w:rFonts w:ascii="Arial" w:hAnsi="Arial" w:cs="Arial"/>
          <w:noProof/>
          <w:color w:val="000000"/>
          <w:lang w:eastAsia="el-GR"/>
        </w:rPr>
        <w:lastRenderedPageBreak/>
        <w:drawing>
          <wp:inline distT="0" distB="0" distL="0" distR="0" wp14:anchorId="0AD69B3C" wp14:editId="660E0EE2">
            <wp:extent cx="5273675" cy="1716109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1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034B" w14:textId="77777777" w:rsidR="000A4B12" w:rsidRPr="00222D1D" w:rsidRDefault="000A4B12" w:rsidP="00A87597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</w:p>
    <w:p w14:paraId="2C025413" w14:textId="77777777" w:rsidR="007E274E" w:rsidRDefault="007E274E" w:rsidP="007E274E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60323E" w14:textId="77777777" w:rsidR="007656E1" w:rsidRPr="007656E1" w:rsidRDefault="007656E1" w:rsidP="007656E1">
      <w:pPr>
        <w:pStyle w:val="a9"/>
        <w:numPr>
          <w:ilvl w:val="0"/>
          <w:numId w:val="8"/>
        </w:numPr>
        <w:autoSpaceDE w:val="0"/>
        <w:ind w:left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Cs w:val="20"/>
        </w:rPr>
        <w:t>Υπάρχουν κάποια πρ</w:t>
      </w:r>
      <w:r w:rsidR="00A95A3F">
        <w:rPr>
          <w:rFonts w:ascii="Arial" w:hAnsi="Arial" w:cs="Arial"/>
          <w:color w:val="000000"/>
          <w:szCs w:val="20"/>
        </w:rPr>
        <w:t>ότυπα σφάλματος που δεν ανιχνεύ</w:t>
      </w:r>
      <w:r w:rsidR="001C6EE9">
        <w:rPr>
          <w:rFonts w:ascii="Arial" w:hAnsi="Arial" w:cs="Arial"/>
          <w:color w:val="000000"/>
          <w:szCs w:val="20"/>
        </w:rPr>
        <w:t>ον</w:t>
      </w:r>
      <w:r>
        <w:rPr>
          <w:rFonts w:ascii="Arial" w:hAnsi="Arial" w:cs="Arial"/>
          <w:color w:val="000000"/>
          <w:szCs w:val="20"/>
        </w:rPr>
        <w:t xml:space="preserve">ται στη δισδιάστατη ισοτιμία; </w:t>
      </w:r>
    </w:p>
    <w:p w14:paraId="35747075" w14:textId="77777777" w:rsidR="007656E1" w:rsidRDefault="007656E1" w:rsidP="007656E1">
      <w:pPr>
        <w:pStyle w:val="a9"/>
        <w:autoSpaceDE w:val="0"/>
        <w:ind w:left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Cs w:val="20"/>
        </w:rPr>
        <w:t>Αν ναι, ποια είναι αυτά;</w:t>
      </w:r>
    </w:p>
    <w:p w14:paraId="4F0AFCC3" w14:textId="77777777" w:rsidR="007656E1" w:rsidRDefault="007656E1" w:rsidP="007656E1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</w:p>
    <w:p w14:paraId="738FB0E2" w14:textId="77777777" w:rsidR="007656E1" w:rsidRPr="00222D1D" w:rsidRDefault="007656E1" w:rsidP="007656E1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</w:p>
    <w:p w14:paraId="6A81CB74" w14:textId="77777777" w:rsidR="007656E1" w:rsidRDefault="007656E1" w:rsidP="007656E1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671D00" w14:textId="77777777" w:rsidR="00221E55" w:rsidRDefault="00221E55" w:rsidP="00221E55">
      <w:pPr>
        <w:autoSpaceDE w:val="0"/>
        <w:jc w:val="both"/>
        <w:rPr>
          <w:rFonts w:ascii="Arial" w:hAnsi="Arial" w:cs="Arial"/>
          <w:color w:val="000000"/>
          <w:sz w:val="20"/>
          <w:szCs w:val="20"/>
        </w:rPr>
      </w:pPr>
    </w:p>
    <w:p w14:paraId="5ED04624" w14:textId="77777777" w:rsidR="00E27DB1" w:rsidRDefault="00E27DB1" w:rsidP="00C73DD2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E27DB1" w:rsidSect="00D436B9">
      <w:footerReference w:type="default" r:id="rId11"/>
      <w:pgSz w:w="11905" w:h="16837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EBEEF" w14:textId="77777777" w:rsidR="009D59A6" w:rsidRDefault="009D59A6">
      <w:r>
        <w:separator/>
      </w:r>
    </w:p>
  </w:endnote>
  <w:endnote w:type="continuationSeparator" w:id="0">
    <w:p w14:paraId="011C7693" w14:textId="77777777" w:rsidR="009D59A6" w:rsidRDefault="009D5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C78F" w14:textId="77777777" w:rsidR="00705AEB" w:rsidRDefault="00705AEB">
    <w:pPr>
      <w:pStyle w:val="a7"/>
      <w:rPr>
        <w:rFonts w:ascii="Arial" w:hAnsi="Arial" w:cs="Arial"/>
        <w:sz w:val="20"/>
        <w:szCs w:val="20"/>
        <w:lang w:val="en-GB"/>
      </w:rPr>
    </w:pPr>
    <w:r>
      <w:rPr>
        <w:lang w:val="en-GB"/>
      </w:rPr>
      <w:tab/>
    </w:r>
    <w:r>
      <w:rPr>
        <w:lang w:val="en-GB"/>
      </w:rPr>
      <w:tab/>
    </w:r>
    <w:r>
      <w:rPr>
        <w:rFonts w:ascii="Arial" w:hAnsi="Arial" w:cs="Arial"/>
        <w:sz w:val="20"/>
        <w:szCs w:val="20"/>
        <w:lang w:val="en-GB"/>
      </w:rPr>
      <w:t xml:space="preserve">- </w:t>
    </w:r>
    <w:r w:rsidR="00774055">
      <w:rPr>
        <w:rFonts w:cs="Arial"/>
        <w:sz w:val="20"/>
        <w:szCs w:val="20"/>
        <w:lang w:val="en-GB"/>
      </w:rPr>
      <w:fldChar w:fldCharType="begin"/>
    </w:r>
    <w:r>
      <w:rPr>
        <w:rFonts w:cs="Arial"/>
        <w:sz w:val="20"/>
        <w:szCs w:val="20"/>
        <w:lang w:val="en-GB"/>
      </w:rPr>
      <w:instrText xml:space="preserve"> PAGE </w:instrText>
    </w:r>
    <w:r w:rsidR="00774055">
      <w:rPr>
        <w:rFonts w:cs="Arial"/>
        <w:sz w:val="20"/>
        <w:szCs w:val="20"/>
        <w:lang w:val="en-GB"/>
      </w:rPr>
      <w:fldChar w:fldCharType="separate"/>
    </w:r>
    <w:r w:rsidR="000337E9">
      <w:rPr>
        <w:rFonts w:cs="Arial"/>
        <w:noProof/>
        <w:sz w:val="20"/>
        <w:szCs w:val="20"/>
        <w:lang w:val="en-GB"/>
      </w:rPr>
      <w:t>1</w:t>
    </w:r>
    <w:r w:rsidR="00774055">
      <w:rPr>
        <w:rFonts w:cs="Arial"/>
        <w:sz w:val="20"/>
        <w:szCs w:val="20"/>
        <w:lang w:val="en-GB"/>
      </w:rPr>
      <w:fldChar w:fldCharType="end"/>
    </w:r>
    <w:r>
      <w:rPr>
        <w:rFonts w:ascii="Arial" w:hAnsi="Arial" w:cs="Arial"/>
        <w:sz w:val="20"/>
        <w:szCs w:val="20"/>
        <w:lang w:val="en-GB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9214" w14:textId="77777777" w:rsidR="009D59A6" w:rsidRDefault="009D59A6">
      <w:r>
        <w:separator/>
      </w:r>
    </w:p>
  </w:footnote>
  <w:footnote w:type="continuationSeparator" w:id="0">
    <w:p w14:paraId="0E48A050" w14:textId="77777777" w:rsidR="009D59A6" w:rsidRDefault="009D5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F42"/>
    <w:multiLevelType w:val="hybridMultilevel"/>
    <w:tmpl w:val="92B6F2A4"/>
    <w:lvl w:ilvl="0" w:tplc="9BD47F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02AD"/>
    <w:multiLevelType w:val="hybridMultilevel"/>
    <w:tmpl w:val="A1001D60"/>
    <w:lvl w:ilvl="0" w:tplc="0408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39E5"/>
    <w:multiLevelType w:val="hybridMultilevel"/>
    <w:tmpl w:val="030672BA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4FAD"/>
    <w:multiLevelType w:val="hybridMultilevel"/>
    <w:tmpl w:val="43A20BB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46DD9"/>
    <w:multiLevelType w:val="hybridMultilevel"/>
    <w:tmpl w:val="76D088B8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5CFF64">
      <w:start w:val="1"/>
      <w:numFmt w:val="decimal"/>
      <w:lvlText w:val="%2.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248E0"/>
    <w:multiLevelType w:val="hybridMultilevel"/>
    <w:tmpl w:val="666CC07A"/>
    <w:lvl w:ilvl="0" w:tplc="0408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02B5C"/>
    <w:multiLevelType w:val="hybridMultilevel"/>
    <w:tmpl w:val="9850CC94"/>
    <w:lvl w:ilvl="0" w:tplc="0408001B">
      <w:start w:val="1"/>
      <w:numFmt w:val="lowerRoman"/>
      <w:lvlText w:val="%1."/>
      <w:lvlJc w:val="right"/>
      <w:pPr>
        <w:ind w:left="1353" w:hanging="360"/>
      </w:p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48680466"/>
    <w:multiLevelType w:val="hybridMultilevel"/>
    <w:tmpl w:val="0EC4D50C"/>
    <w:lvl w:ilvl="0" w:tplc="0408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60A48"/>
    <w:multiLevelType w:val="multilevel"/>
    <w:tmpl w:val="76D088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B7EFF"/>
    <w:multiLevelType w:val="hybridMultilevel"/>
    <w:tmpl w:val="43A20BB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0MDU1tjQzNTI0MzRW0lEKTi0uzszPAykwqgUAhZ1zZCwAAAA="/>
  </w:docVars>
  <w:rsids>
    <w:rsidRoot w:val="00957902"/>
    <w:rsid w:val="0001036D"/>
    <w:rsid w:val="00016303"/>
    <w:rsid w:val="000249C0"/>
    <w:rsid w:val="00027BFB"/>
    <w:rsid w:val="00032EB0"/>
    <w:rsid w:val="000337E9"/>
    <w:rsid w:val="00096C5C"/>
    <w:rsid w:val="000A4B12"/>
    <w:rsid w:val="000A79BA"/>
    <w:rsid w:val="000C4112"/>
    <w:rsid w:val="000C6C5D"/>
    <w:rsid w:val="000D152D"/>
    <w:rsid w:val="000E0E03"/>
    <w:rsid w:val="00100700"/>
    <w:rsid w:val="00102CC5"/>
    <w:rsid w:val="00113367"/>
    <w:rsid w:val="0012653E"/>
    <w:rsid w:val="001402E4"/>
    <w:rsid w:val="00146D1C"/>
    <w:rsid w:val="00163F92"/>
    <w:rsid w:val="00191596"/>
    <w:rsid w:val="001C6EE9"/>
    <w:rsid w:val="001D4261"/>
    <w:rsid w:val="001D7AEF"/>
    <w:rsid w:val="002045EB"/>
    <w:rsid w:val="00217B0A"/>
    <w:rsid w:val="00221E55"/>
    <w:rsid w:val="00222D1D"/>
    <w:rsid w:val="00236223"/>
    <w:rsid w:val="0024356F"/>
    <w:rsid w:val="00243A49"/>
    <w:rsid w:val="00252A5C"/>
    <w:rsid w:val="002972ED"/>
    <w:rsid w:val="002B4F81"/>
    <w:rsid w:val="002D2404"/>
    <w:rsid w:val="002D41DB"/>
    <w:rsid w:val="002E4B1D"/>
    <w:rsid w:val="00312437"/>
    <w:rsid w:val="003236C5"/>
    <w:rsid w:val="00334D6D"/>
    <w:rsid w:val="00334FC6"/>
    <w:rsid w:val="00340A1B"/>
    <w:rsid w:val="0037293F"/>
    <w:rsid w:val="00374776"/>
    <w:rsid w:val="00382B41"/>
    <w:rsid w:val="003C069C"/>
    <w:rsid w:val="003C0CEC"/>
    <w:rsid w:val="003C61AA"/>
    <w:rsid w:val="003C7D88"/>
    <w:rsid w:val="003E5418"/>
    <w:rsid w:val="00436D7D"/>
    <w:rsid w:val="00445581"/>
    <w:rsid w:val="004502A7"/>
    <w:rsid w:val="00453858"/>
    <w:rsid w:val="00453E65"/>
    <w:rsid w:val="00470150"/>
    <w:rsid w:val="004A098D"/>
    <w:rsid w:val="004E28CB"/>
    <w:rsid w:val="004F0CD1"/>
    <w:rsid w:val="004F18FB"/>
    <w:rsid w:val="004F2F2E"/>
    <w:rsid w:val="00511930"/>
    <w:rsid w:val="00537E73"/>
    <w:rsid w:val="005563D3"/>
    <w:rsid w:val="00566DD9"/>
    <w:rsid w:val="005875AC"/>
    <w:rsid w:val="0059029F"/>
    <w:rsid w:val="005905F5"/>
    <w:rsid w:val="0059119B"/>
    <w:rsid w:val="0059397B"/>
    <w:rsid w:val="005A1902"/>
    <w:rsid w:val="005B36F0"/>
    <w:rsid w:val="005D0FB7"/>
    <w:rsid w:val="005F16FE"/>
    <w:rsid w:val="006104A0"/>
    <w:rsid w:val="00611FEE"/>
    <w:rsid w:val="0063606A"/>
    <w:rsid w:val="006375ED"/>
    <w:rsid w:val="00642DFA"/>
    <w:rsid w:val="00663864"/>
    <w:rsid w:val="0067382A"/>
    <w:rsid w:val="0067563C"/>
    <w:rsid w:val="00687031"/>
    <w:rsid w:val="00690A93"/>
    <w:rsid w:val="006A2FD5"/>
    <w:rsid w:val="006A5730"/>
    <w:rsid w:val="006D65DA"/>
    <w:rsid w:val="006E0BAE"/>
    <w:rsid w:val="006E2B3C"/>
    <w:rsid w:val="00700194"/>
    <w:rsid w:val="0070184C"/>
    <w:rsid w:val="00705AEB"/>
    <w:rsid w:val="007069E8"/>
    <w:rsid w:val="00721C05"/>
    <w:rsid w:val="00723148"/>
    <w:rsid w:val="007240FD"/>
    <w:rsid w:val="00730223"/>
    <w:rsid w:val="00732D5A"/>
    <w:rsid w:val="00733BF7"/>
    <w:rsid w:val="00743753"/>
    <w:rsid w:val="00750A10"/>
    <w:rsid w:val="00751143"/>
    <w:rsid w:val="0076229B"/>
    <w:rsid w:val="007656E1"/>
    <w:rsid w:val="0077147B"/>
    <w:rsid w:val="00774055"/>
    <w:rsid w:val="007819F5"/>
    <w:rsid w:val="00793EB2"/>
    <w:rsid w:val="007C7676"/>
    <w:rsid w:val="007D32D9"/>
    <w:rsid w:val="007E274E"/>
    <w:rsid w:val="00832A45"/>
    <w:rsid w:val="00834024"/>
    <w:rsid w:val="00841BF7"/>
    <w:rsid w:val="00852DF9"/>
    <w:rsid w:val="0087104E"/>
    <w:rsid w:val="00871E45"/>
    <w:rsid w:val="008A136E"/>
    <w:rsid w:val="008A5313"/>
    <w:rsid w:val="008A7305"/>
    <w:rsid w:val="008B572F"/>
    <w:rsid w:val="008C0B38"/>
    <w:rsid w:val="008C6E39"/>
    <w:rsid w:val="0090146E"/>
    <w:rsid w:val="00904EB0"/>
    <w:rsid w:val="009243FF"/>
    <w:rsid w:val="00957902"/>
    <w:rsid w:val="00993C25"/>
    <w:rsid w:val="00995872"/>
    <w:rsid w:val="009A61B4"/>
    <w:rsid w:val="009B72B6"/>
    <w:rsid w:val="009C5F54"/>
    <w:rsid w:val="009D59A6"/>
    <w:rsid w:val="00A160CF"/>
    <w:rsid w:val="00A53C0B"/>
    <w:rsid w:val="00A8498B"/>
    <w:rsid w:val="00A87597"/>
    <w:rsid w:val="00A95A3F"/>
    <w:rsid w:val="00AC25A1"/>
    <w:rsid w:val="00AE14E5"/>
    <w:rsid w:val="00AF3CC3"/>
    <w:rsid w:val="00AF55DD"/>
    <w:rsid w:val="00B10143"/>
    <w:rsid w:val="00B320AE"/>
    <w:rsid w:val="00B3354F"/>
    <w:rsid w:val="00B5759F"/>
    <w:rsid w:val="00B64BDF"/>
    <w:rsid w:val="00B77415"/>
    <w:rsid w:val="00B95BF5"/>
    <w:rsid w:val="00BA7553"/>
    <w:rsid w:val="00BD7C0D"/>
    <w:rsid w:val="00BE59E2"/>
    <w:rsid w:val="00BE6A19"/>
    <w:rsid w:val="00BE755A"/>
    <w:rsid w:val="00BF7A1B"/>
    <w:rsid w:val="00C33C8D"/>
    <w:rsid w:val="00C34C94"/>
    <w:rsid w:val="00C36BFB"/>
    <w:rsid w:val="00C4550C"/>
    <w:rsid w:val="00C52C5D"/>
    <w:rsid w:val="00C55D26"/>
    <w:rsid w:val="00C61802"/>
    <w:rsid w:val="00C713BA"/>
    <w:rsid w:val="00C721B1"/>
    <w:rsid w:val="00C73DD2"/>
    <w:rsid w:val="00C90D10"/>
    <w:rsid w:val="00CB68B6"/>
    <w:rsid w:val="00CC4780"/>
    <w:rsid w:val="00CD1DEB"/>
    <w:rsid w:val="00CE67DA"/>
    <w:rsid w:val="00CF436C"/>
    <w:rsid w:val="00D00DA5"/>
    <w:rsid w:val="00D33375"/>
    <w:rsid w:val="00D436B9"/>
    <w:rsid w:val="00D44385"/>
    <w:rsid w:val="00D5134D"/>
    <w:rsid w:val="00D538FD"/>
    <w:rsid w:val="00D644FB"/>
    <w:rsid w:val="00D764CC"/>
    <w:rsid w:val="00D9005D"/>
    <w:rsid w:val="00D968D6"/>
    <w:rsid w:val="00D96C67"/>
    <w:rsid w:val="00DC4FBE"/>
    <w:rsid w:val="00DD0983"/>
    <w:rsid w:val="00DD0BA7"/>
    <w:rsid w:val="00DD471E"/>
    <w:rsid w:val="00DF3476"/>
    <w:rsid w:val="00E05E4B"/>
    <w:rsid w:val="00E15C43"/>
    <w:rsid w:val="00E172F3"/>
    <w:rsid w:val="00E236D0"/>
    <w:rsid w:val="00E27DB1"/>
    <w:rsid w:val="00E45DE6"/>
    <w:rsid w:val="00E57AA7"/>
    <w:rsid w:val="00E730C8"/>
    <w:rsid w:val="00E7491A"/>
    <w:rsid w:val="00E80770"/>
    <w:rsid w:val="00E8353B"/>
    <w:rsid w:val="00E93800"/>
    <w:rsid w:val="00EB6B0A"/>
    <w:rsid w:val="00ED2EC5"/>
    <w:rsid w:val="00F11A36"/>
    <w:rsid w:val="00F13544"/>
    <w:rsid w:val="00F13F5B"/>
    <w:rsid w:val="00F15593"/>
    <w:rsid w:val="00F208B9"/>
    <w:rsid w:val="00F417D6"/>
    <w:rsid w:val="00F44247"/>
    <w:rsid w:val="00F51521"/>
    <w:rsid w:val="00F51CD1"/>
    <w:rsid w:val="00F55896"/>
    <w:rsid w:val="00F675B2"/>
    <w:rsid w:val="00F96787"/>
    <w:rsid w:val="00FA4F45"/>
    <w:rsid w:val="00FC3508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572CD8"/>
  <w15:docId w15:val="{033CA33A-DD02-4FA3-B91B-A20E0D1E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21B1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D436B9"/>
    <w:rPr>
      <w:color w:val="0000FF"/>
      <w:u w:val="single"/>
    </w:rPr>
  </w:style>
  <w:style w:type="character" w:customStyle="1" w:styleId="NumberingSymbols">
    <w:name w:val="Numbering Symbols"/>
    <w:rsid w:val="00D436B9"/>
  </w:style>
  <w:style w:type="paragraph" w:customStyle="1" w:styleId="Heading">
    <w:name w:val="Heading"/>
    <w:basedOn w:val="a"/>
    <w:next w:val="a3"/>
    <w:rsid w:val="00D436B9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rsid w:val="00D436B9"/>
    <w:pPr>
      <w:spacing w:after="120"/>
    </w:pPr>
  </w:style>
  <w:style w:type="paragraph" w:styleId="a4">
    <w:name w:val="List"/>
    <w:basedOn w:val="a3"/>
    <w:rsid w:val="00D436B9"/>
  </w:style>
  <w:style w:type="paragraph" w:styleId="a5">
    <w:name w:val="caption"/>
    <w:basedOn w:val="a"/>
    <w:qFormat/>
    <w:rsid w:val="00D436B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D436B9"/>
    <w:pPr>
      <w:suppressLineNumbers/>
    </w:pPr>
  </w:style>
  <w:style w:type="paragraph" w:styleId="Web">
    <w:name w:val="Normal (Web)"/>
    <w:basedOn w:val="a"/>
    <w:rsid w:val="00D436B9"/>
    <w:pPr>
      <w:spacing w:before="280" w:after="280"/>
    </w:pPr>
    <w:rPr>
      <w:rFonts w:ascii="Verdana" w:hAnsi="Verdana"/>
      <w:color w:val="000000"/>
      <w:sz w:val="20"/>
      <w:szCs w:val="20"/>
      <w:lang w:val="en-GB"/>
    </w:rPr>
  </w:style>
  <w:style w:type="paragraph" w:styleId="a6">
    <w:name w:val="header"/>
    <w:basedOn w:val="a"/>
    <w:rsid w:val="00D436B9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D436B9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a"/>
    <w:rsid w:val="00D436B9"/>
    <w:pPr>
      <w:suppressLineNumbers/>
    </w:pPr>
  </w:style>
  <w:style w:type="paragraph" w:customStyle="1" w:styleId="TableHeading">
    <w:name w:val="Table Heading"/>
    <w:basedOn w:val="TableContents"/>
    <w:rsid w:val="00D436B9"/>
    <w:pPr>
      <w:jc w:val="center"/>
    </w:pPr>
    <w:rPr>
      <w:b/>
      <w:bCs/>
    </w:rPr>
  </w:style>
  <w:style w:type="paragraph" w:styleId="a8">
    <w:name w:val="Balloon Text"/>
    <w:basedOn w:val="a"/>
    <w:semiHidden/>
    <w:rsid w:val="00C90D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3</Pages>
  <Words>602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ARP</vt:lpstr>
      <vt:lpstr>ARP</vt:lpstr>
    </vt:vector>
  </TitlesOfParts>
  <Company>AUTh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ARP</dc:title>
  <dc:creator>spetrido</dc:creator>
  <cp:lastModifiedBy>User</cp:lastModifiedBy>
  <cp:revision>111</cp:revision>
  <cp:lastPrinted>2020-04-17T13:48:00Z</cp:lastPrinted>
  <dcterms:created xsi:type="dcterms:W3CDTF">2014-05-27T16:58:00Z</dcterms:created>
  <dcterms:modified xsi:type="dcterms:W3CDTF">2022-03-16T13:45:00Z</dcterms:modified>
</cp:coreProperties>
</file>