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9F35" w14:textId="77777777" w:rsidR="004C0D71" w:rsidRPr="007F72C3" w:rsidRDefault="004C0D71" w:rsidP="004C0D71">
      <w:pPr>
        <w:pStyle w:val="a3"/>
        <w:widowControl/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539312"/>
      <w:r w:rsidRPr="007F72C3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2E8CAF10" w14:textId="6973189B" w:rsidR="004C0D71" w:rsidRPr="00BD03C1" w:rsidRDefault="004C0D71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на сайт потребуется запустить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OpenServerPanel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C0D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строке прописать путь к файлу: </w:t>
      </w:r>
      <w:hyperlink r:id="rId5" w:history="1">
        <w:r w:rsidRPr="00E601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6014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601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todolist</w:t>
        </w:r>
        <w:proofErr w:type="spellEnd"/>
        <w:r w:rsidRPr="00E6014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4C0D7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6624C77C" w14:textId="5782C390" w:rsidR="004C0D71" w:rsidRPr="007F72C3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0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55A0E" wp14:editId="5B31DDD7">
            <wp:extent cx="3996114" cy="110247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63" cy="11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59C" w14:textId="48E1489C" w:rsidR="004C0D71" w:rsidRPr="004C0D71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 – главная 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F72C3">
        <w:rPr>
          <w:rFonts w:ascii="Times New Roman" w:hAnsi="Times New Roman" w:cs="Times New Roman"/>
          <w:sz w:val="28"/>
          <w:szCs w:val="28"/>
        </w:rPr>
        <w:t>аница</w:t>
      </w:r>
      <w:r w:rsidRPr="004C0D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14:paraId="76E09B48" w14:textId="3DDD828F" w:rsidR="004C0D71" w:rsidRPr="00D87B95" w:rsidRDefault="004C0D71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Вас нет аккаунта, нужно нажать на кнопку «Регистрация» в верху страницы, после чего откроется страница регистрации, где будет доступна регистрация.</w:t>
      </w:r>
      <w:r w:rsidRPr="00D87B95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21B222A7" w14:textId="19242AB6" w:rsidR="004C0D71" w:rsidRPr="007F72C3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C0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75286" wp14:editId="2B0BAD22">
            <wp:extent cx="4163802" cy="12977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180" cy="13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2022" w14:textId="50DFD261" w:rsidR="004C0D71" w:rsidRPr="007F72C3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страница </w:t>
      </w:r>
      <w:r w:rsidRPr="007F72C3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69258C6B" w14:textId="49DA60D1" w:rsidR="004C0D71" w:rsidRPr="00D87B95" w:rsidRDefault="00A67A47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необходимо корректно указать данные, а именно: количество символов для логина должна быть не менее 4 символов и не более </w:t>
      </w:r>
      <w:r w:rsidR="00F7078E">
        <w:rPr>
          <w:rFonts w:ascii="Times New Roman" w:hAnsi="Times New Roman" w:cs="Times New Roman"/>
          <w:sz w:val="28"/>
          <w:szCs w:val="28"/>
        </w:rPr>
        <w:t xml:space="preserve">20; количество символов для пароля должна быть не менее 6 символов. При несоблюдении этих параметров, сайт выдаст </w:t>
      </w:r>
      <w:proofErr w:type="gramStart"/>
      <w:r w:rsidR="00F7078E">
        <w:rPr>
          <w:rFonts w:ascii="Times New Roman" w:hAnsi="Times New Roman" w:cs="Times New Roman"/>
          <w:sz w:val="28"/>
          <w:szCs w:val="28"/>
        </w:rPr>
        <w:t>ошибку</w:t>
      </w:r>
      <w:proofErr w:type="gramEnd"/>
      <w:r w:rsidR="00F7078E">
        <w:rPr>
          <w:rFonts w:ascii="Times New Roman" w:hAnsi="Times New Roman" w:cs="Times New Roman"/>
          <w:sz w:val="28"/>
          <w:szCs w:val="28"/>
        </w:rPr>
        <w:t xml:space="preserve"> и регистрация не пройдет</w:t>
      </w:r>
      <w:r w:rsidR="004C0D71" w:rsidRPr="00D87B95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6088DD6E" w14:textId="1BE46598" w:rsidR="004C0D71" w:rsidRDefault="00F7078E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70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A2C5F" wp14:editId="6B43D826">
            <wp:extent cx="5661025" cy="125167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012" cy="12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8C3" w14:textId="5B967219" w:rsidR="004C0D71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4AEE4592" w14:textId="435FF7C8" w:rsidR="00A67A47" w:rsidRPr="00D87B95" w:rsidRDefault="00A67A47" w:rsidP="00A67A4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 потребуется зайти на страницу «Авторизация» по кнопке в верху страницы и авторизоваться. Далее Вас перебросит на страницу личного кабинета</w:t>
      </w:r>
      <w:r w:rsidRPr="00D87B9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7078E">
        <w:rPr>
          <w:rFonts w:ascii="Times New Roman" w:hAnsi="Times New Roman" w:cs="Times New Roman"/>
          <w:sz w:val="28"/>
          <w:szCs w:val="28"/>
        </w:rPr>
        <w:t>4</w:t>
      </w:r>
      <w:r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31EFDC5D" w14:textId="77777777" w:rsidR="00A67A47" w:rsidRDefault="00A67A47" w:rsidP="00A67A47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2BD7B" wp14:editId="728C5286">
            <wp:extent cx="3210560" cy="384885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43" r="12898" b="7059"/>
                    <a:stretch/>
                  </pic:blipFill>
                  <pic:spPr bwMode="auto">
                    <a:xfrm>
                      <a:off x="0" y="0"/>
                      <a:ext cx="3270847" cy="392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FFA0" w14:textId="5B71AB1F" w:rsidR="00A67A47" w:rsidRDefault="00A67A47" w:rsidP="00A67A47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4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5FA53AC1" w14:textId="2E0E1DBD" w:rsidR="00A67A47" w:rsidRPr="00D87B95" w:rsidRDefault="00A67A47" w:rsidP="00A67A47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у Вас есть возможность поменять тему, нажав на иконку луны или солнца соответственно</w:t>
      </w:r>
      <w:r w:rsidRPr="00D87B9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7078E">
        <w:rPr>
          <w:rFonts w:ascii="Times New Roman" w:hAnsi="Times New Roman" w:cs="Times New Roman"/>
          <w:sz w:val="28"/>
          <w:szCs w:val="28"/>
        </w:rPr>
        <w:t>5</w:t>
      </w:r>
      <w:r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60CBD9E6" w14:textId="321434FE" w:rsidR="00A67A47" w:rsidRDefault="00A67A47" w:rsidP="00A67A47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7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1B204" wp14:editId="21765C4E">
            <wp:extent cx="4349115" cy="266461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819" cy="27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779" w14:textId="4982EA8E" w:rsidR="00A67A47" w:rsidRPr="007F72C3" w:rsidRDefault="00A67A47" w:rsidP="00A67A47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5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темная тема</w:t>
      </w:r>
    </w:p>
    <w:p w14:paraId="0A8E3EF3" w14:textId="7DB6E03D" w:rsidR="004C0D71" w:rsidRDefault="004C0D71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lastRenderedPageBreak/>
        <w:t>В личном кабинете</w:t>
      </w:r>
      <w:r>
        <w:rPr>
          <w:rFonts w:ascii="Times New Roman" w:hAnsi="Times New Roman" w:cs="Times New Roman"/>
          <w:sz w:val="28"/>
          <w:szCs w:val="28"/>
        </w:rPr>
        <w:t xml:space="preserve"> доступен просмотр всех заметок, их сортировка по</w:t>
      </w:r>
      <w:r w:rsidR="00C87802">
        <w:rPr>
          <w:rFonts w:ascii="Times New Roman" w:hAnsi="Times New Roman" w:cs="Times New Roman"/>
          <w:sz w:val="28"/>
          <w:szCs w:val="28"/>
        </w:rPr>
        <w:t xml:space="preserve"> статусу и по дате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707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11985E" w14:textId="303627ED" w:rsidR="004C0D71" w:rsidRDefault="00C87802" w:rsidP="004C0D71">
      <w:pPr>
        <w:pStyle w:val="a3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A675AF" wp14:editId="47CC9084">
            <wp:extent cx="3186430" cy="2155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019" cy="21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871" w14:textId="139BF3B9" w:rsidR="004C0D71" w:rsidRDefault="004C0D71" w:rsidP="004C0D71">
      <w:pPr>
        <w:pStyle w:val="a3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87802">
        <w:rPr>
          <w:rFonts w:ascii="Times New Roman" w:hAnsi="Times New Roman" w:cs="Times New Roman"/>
          <w:sz w:val="28"/>
          <w:szCs w:val="28"/>
        </w:rPr>
        <w:t>сортировка заметок</w:t>
      </w:r>
    </w:p>
    <w:p w14:paraId="5FC3BD07" w14:textId="518E2604" w:rsidR="004C0D71" w:rsidRPr="00D87B95" w:rsidRDefault="00C87802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редактирования заметки, выходит соответствующее сообщение</w:t>
      </w:r>
      <w:r w:rsidR="004C0D71" w:rsidRPr="00D8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 успехе </w:t>
      </w:r>
      <w:r w:rsidR="004C0D71" w:rsidRPr="00D87B95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7078E">
        <w:rPr>
          <w:rFonts w:ascii="Times New Roman" w:hAnsi="Times New Roman" w:cs="Times New Roman"/>
          <w:sz w:val="28"/>
          <w:szCs w:val="28"/>
        </w:rPr>
        <w:t>7</w:t>
      </w:r>
      <w:r w:rsidR="004C0D71"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7337978C" w14:textId="6008961A" w:rsidR="004C0D71" w:rsidRDefault="00C87802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78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3436E" wp14:editId="66F59CDF">
            <wp:extent cx="3051175" cy="980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271" cy="9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62E" w14:textId="44269B5D" w:rsidR="004C0D71" w:rsidRPr="007F72C3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7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</w:t>
      </w:r>
    </w:p>
    <w:p w14:paraId="296890FA" w14:textId="468190AC" w:rsidR="004C0D71" w:rsidRPr="00D87B95" w:rsidRDefault="00C87802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заметки требуется нажать кнопку «+» в самом низу страницы, и появится окно с созданием заметки, где Вы можете указать название и описание заметки</w:t>
      </w:r>
      <w:r w:rsidR="004C0D71" w:rsidRPr="00D87B9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7078E">
        <w:rPr>
          <w:rFonts w:ascii="Times New Roman" w:hAnsi="Times New Roman" w:cs="Times New Roman"/>
          <w:sz w:val="28"/>
          <w:szCs w:val="28"/>
        </w:rPr>
        <w:t>8</w:t>
      </w:r>
      <w:r w:rsidR="004C0D71"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2B8E9E7D" w14:textId="6CAD336A" w:rsidR="004C0D71" w:rsidRPr="00C87802" w:rsidRDefault="00C87802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8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9A59FA" wp14:editId="2E825EB2">
            <wp:extent cx="3278505" cy="234273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311" cy="23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E8D2" w14:textId="27C30820" w:rsidR="004C0D71" w:rsidRPr="00A67A47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8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</w:t>
      </w:r>
      <w:r w:rsidR="00A67A47">
        <w:rPr>
          <w:rFonts w:ascii="Times New Roman" w:hAnsi="Times New Roman" w:cs="Times New Roman"/>
          <w:sz w:val="28"/>
          <w:szCs w:val="28"/>
        </w:rPr>
        <w:t>создание заметки</w:t>
      </w:r>
    </w:p>
    <w:p w14:paraId="56AB502D" w14:textId="1A2E5E6B" w:rsidR="004C0D71" w:rsidRPr="00671E56" w:rsidRDefault="00A67A47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присутствует возможность пометить заметку как завершенную. Для этого пользователю необходимо нажать на</w:t>
      </w:r>
      <w:r>
        <w:rPr>
          <w:rFonts w:ascii="Times New Roman" w:hAnsi="Times New Roman" w:cs="Times New Roman"/>
          <w:sz w:val="28"/>
          <w:szCs w:val="28"/>
        </w:rPr>
        <w:t xml:space="preserve"> пустой квадрат, после чего выйдет окно с подтверждением (рисунок </w:t>
      </w:r>
      <w:r w:rsidR="00F707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0D7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2FBC92" w14:textId="1B278339" w:rsidR="004C0D71" w:rsidRDefault="00A67A47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67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1D45C" wp14:editId="539C9F2B">
            <wp:extent cx="4182059" cy="1295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7F0" w14:textId="27E3981B" w:rsidR="004C0D71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7A47">
        <w:rPr>
          <w:rFonts w:ascii="Times New Roman" w:hAnsi="Times New Roman" w:cs="Times New Roman"/>
          <w:sz w:val="28"/>
          <w:szCs w:val="28"/>
        </w:rPr>
        <w:t>подтверждение завершения заметки</w:t>
      </w:r>
    </w:p>
    <w:p w14:paraId="2E0B8CD3" w14:textId="77777777" w:rsidR="004C0D71" w:rsidRDefault="004C0D71" w:rsidP="004C0D71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263BB2" w14:textId="18D42EAA" w:rsidR="004C0D71" w:rsidRDefault="00F7078E" w:rsidP="004C0D71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87A" w:rsidRPr="00AE687A">
        <w:rPr>
          <w:rFonts w:ascii="Times New Roman" w:hAnsi="Times New Roman" w:cs="Times New Roman"/>
          <w:sz w:val="28"/>
          <w:szCs w:val="28"/>
        </w:rPr>
        <w:t>Если вы уже отметили заметку как выполненную, вы не можете убрать галочку. На экране появится сообщение об ошибке</w:t>
      </w:r>
      <w:r w:rsidR="00AE687A">
        <w:rPr>
          <w:rFonts w:ascii="Times New Roman" w:hAnsi="Times New Roman" w:cs="Times New Roman"/>
          <w:sz w:val="28"/>
          <w:szCs w:val="28"/>
        </w:rPr>
        <w:t xml:space="preserve"> </w:t>
      </w:r>
      <w:r w:rsidR="00A67A47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A67A47">
        <w:rPr>
          <w:rFonts w:ascii="Times New Roman" w:hAnsi="Times New Roman" w:cs="Times New Roman"/>
          <w:sz w:val="28"/>
          <w:szCs w:val="28"/>
        </w:rPr>
        <w:t>).</w:t>
      </w:r>
    </w:p>
    <w:p w14:paraId="31CCC241" w14:textId="6F2617D8" w:rsidR="004C0D71" w:rsidRDefault="00AE687A" w:rsidP="004C0D7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68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6D9CAD" wp14:editId="3F205F35">
            <wp:extent cx="4229690" cy="13241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FFF" w14:textId="67B22B7D" w:rsidR="004C0D71" w:rsidRPr="007F72C3" w:rsidRDefault="004C0D71" w:rsidP="004C0D71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078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7A47">
        <w:rPr>
          <w:rFonts w:ascii="Times New Roman" w:hAnsi="Times New Roman" w:cs="Times New Roman"/>
          <w:sz w:val="28"/>
          <w:szCs w:val="28"/>
        </w:rPr>
        <w:t>уведомление об ошибке</w:t>
      </w:r>
      <w:bookmarkEnd w:id="0"/>
    </w:p>
    <w:sectPr w:rsidR="004C0D71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72B13"/>
    <w:multiLevelType w:val="hybridMultilevel"/>
    <w:tmpl w:val="FE26C18A"/>
    <w:lvl w:ilvl="0" w:tplc="33DCFA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76"/>
    <w:rsid w:val="00411076"/>
    <w:rsid w:val="004C0D71"/>
    <w:rsid w:val="00A67A47"/>
    <w:rsid w:val="00AE687A"/>
    <w:rsid w:val="00BB2C7B"/>
    <w:rsid w:val="00C87802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0C52"/>
  <w15:chartTrackingRefBased/>
  <w15:docId w15:val="{268C7340-2D5A-4B0E-B5ED-98162D0D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71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D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0D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li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 Dmitrij</dc:creator>
  <cp:keywords/>
  <dc:description/>
  <cp:lastModifiedBy>Kiselev Dmitrij</cp:lastModifiedBy>
  <cp:revision>2</cp:revision>
  <dcterms:created xsi:type="dcterms:W3CDTF">2024-09-29T16:20:00Z</dcterms:created>
  <dcterms:modified xsi:type="dcterms:W3CDTF">2024-09-29T17:09:00Z</dcterms:modified>
</cp:coreProperties>
</file>