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9C" w:rsidRPr="007E2D9C" w:rsidRDefault="007E2D9C" w:rsidP="007E2D9C">
      <w:pPr>
        <w:widowControl/>
        <w:spacing w:before="480" w:after="75"/>
        <w:jc w:val="center"/>
        <w:outlineLvl w:val="0"/>
        <w:rPr>
          <w:rFonts w:ascii="微软雅黑" w:eastAsia="微软雅黑" w:hAnsi="微软雅黑" w:cs="宋体"/>
          <w:color w:val="6FC9F5"/>
          <w:kern w:val="36"/>
          <w:sz w:val="45"/>
          <w:szCs w:val="45"/>
        </w:rPr>
      </w:pPr>
      <w:bookmarkStart w:id="0" w:name="_GoBack"/>
      <w:r w:rsidRPr="007E2D9C">
        <w:rPr>
          <w:rFonts w:ascii="微软雅黑" w:eastAsia="微软雅黑" w:hAnsi="微软雅黑" w:cs="宋体" w:hint="eastAsia"/>
          <w:color w:val="6FC9F5"/>
          <w:kern w:val="36"/>
          <w:sz w:val="45"/>
          <w:szCs w:val="45"/>
        </w:rPr>
        <w:t>打印店指南</w:t>
      </w:r>
    </w:p>
    <w:p w:rsidR="007E2D9C" w:rsidRPr="007E2D9C" w:rsidRDefault="007E2D9C" w:rsidP="007E2D9C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1、如何申请加盟资质？</w:t>
      </w:r>
      <w:proofErr w:type="gramStart"/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入驻收</w:t>
      </w:r>
      <w:proofErr w:type="gramEnd"/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不收取费用？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7E2D9C" w:rsidP="007E2D9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在首页最下方找到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商家入驻</w:t>
      </w: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入口，点击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免费开店</w:t>
      </w: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按钮，并按要求详细填写您的店铺信息，资料等提交1个工作日内，工作人员会对信息进行审核，审核通过后即可通知您入驻网站。本站对所有入驻打印店不收取任何费用。</w:t>
      </w:r>
    </w:p>
    <w:p w:rsidR="007E2D9C" w:rsidRPr="007E2D9C" w:rsidRDefault="007E2D9C" w:rsidP="007E2D9C">
      <w:pPr>
        <w:pStyle w:val="a6"/>
        <w:widowControl/>
        <w:numPr>
          <w:ilvl w:val="0"/>
          <w:numId w:val="2"/>
        </w:numPr>
        <w:spacing w:before="420"/>
        <w:ind w:firstLineChars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、入驻有哪些要求？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4771B5" w:rsidP="004771B5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第一、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我公司现阶段仅针对重庆各个高校内运营，入驻的打印店必须是各个高校内正常运营的打印店。</w:t>
      </w:r>
    </w:p>
    <w:p w:rsidR="00210700" w:rsidRPr="00210700" w:rsidRDefault="004771B5" w:rsidP="004771B5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第二、</w:t>
      </w:r>
      <w:proofErr w:type="gramStart"/>
      <w:r w:rsid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该云打印</w:t>
      </w:r>
      <w:proofErr w:type="gramEnd"/>
      <w:r w:rsid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产品是基于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IPv6网络架构的建设，</w:t>
      </w:r>
      <w:r w:rsid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具有</w:t>
      </w:r>
      <w:r w:rsidR="00210700" w:rsidRP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非常高的安全性</w:t>
      </w:r>
      <w:r w:rsidR="00210700" w:rsidRP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每个客户端需连接安信中保公司内部设计的路由器，用于访问IPv6服务器，</w:t>
      </w:r>
      <w:r w:rsidR="00210700" w:rsidRP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可一次性实现IPv6用户对现行IPv4</w:t>
      </w:r>
      <w:r w:rsid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协议结构网站的无障碍访问。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每个路由器的费用是200元，但是为了鼓励更多地商家入驻，限每所高校前</w:t>
      </w:r>
      <w:r w:rsidR="002B4C55">
        <w:rPr>
          <w:rFonts w:ascii="微软雅黑" w:eastAsia="微软雅黑" w:hAnsi="微软雅黑" w:cs="宋体" w:hint="eastAsia"/>
          <w:color w:val="333333"/>
          <w:kern w:val="0"/>
          <w:szCs w:val="21"/>
        </w:rPr>
        <w:t>3名入驻的商家免费赠送一台。</w:t>
      </w:r>
    </w:p>
    <w:p w:rsidR="007E2D9C" w:rsidRPr="007E2D9C" w:rsidRDefault="007E2D9C" w:rsidP="007E2D9C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 、订单如何处理？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7E2D9C" w:rsidP="007E2D9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客户订单支付完成后，被客户选中的</w:t>
      </w:r>
      <w:r w:rsidR="00210700">
        <w:rPr>
          <w:rFonts w:ascii="微软雅黑" w:eastAsia="微软雅黑" w:hAnsi="微软雅黑" w:cs="宋体" w:hint="eastAsia"/>
          <w:color w:val="333333"/>
          <w:kern w:val="0"/>
          <w:szCs w:val="21"/>
        </w:rPr>
        <w:t>商家客户端</w:t>
      </w:r>
      <w:r w:rsidR="004771B5">
        <w:rPr>
          <w:rFonts w:ascii="微软雅黑" w:eastAsia="微软雅黑" w:hAnsi="微软雅黑" w:cs="宋体" w:hint="eastAsia"/>
          <w:color w:val="333333"/>
          <w:kern w:val="0"/>
          <w:szCs w:val="21"/>
        </w:rPr>
        <w:t>会收到相应的订单提示，商家</w:t>
      </w: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便可根据订单信息进行下载打印操作，打印完成后点击“完成打印”，并将打印材料</w:t>
      </w:r>
      <w:r w:rsidR="004771B5">
        <w:rPr>
          <w:rFonts w:ascii="微软雅黑" w:eastAsia="微软雅黑" w:hAnsi="微软雅黑" w:cs="宋体" w:hint="eastAsia"/>
          <w:color w:val="333333"/>
          <w:kern w:val="0"/>
          <w:szCs w:val="21"/>
        </w:rPr>
        <w:t>备注客户电话号码，</w:t>
      </w: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按编号放置在相应的货架上，等候客户上门取件。</w:t>
      </w:r>
    </w:p>
    <w:p w:rsidR="007E2D9C" w:rsidRPr="007E2D9C" w:rsidRDefault="007E2D9C" w:rsidP="007E2D9C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4 、用户</w:t>
      </w:r>
      <w:r w:rsidR="004771B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如何得知何时取件</w:t>
      </w: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4771B5" w:rsidP="007E2D9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商家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完成客户订单的打印操作后，进入网站后台，点击“完成打印”，系统便会自动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更新客户端订单状态，订单状态更新为“完成订单”即可上门取件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7E2D9C" w:rsidRPr="007E2D9C" w:rsidRDefault="007E2D9C" w:rsidP="007E2D9C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5 、资金如何提现？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4771B5" w:rsidP="007E2D9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合作商家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在入住时需将网站注册账户绑定支付宝账号，网站上的每一笔订单产生的费用都会打到打印店的网站后台账户内，该账户余额可自由提现至绑定的支付宝账户内，一般提现金额将会在2小时内到账，方便快捷。</w:t>
      </w:r>
    </w:p>
    <w:p w:rsidR="007E2D9C" w:rsidRPr="007E2D9C" w:rsidRDefault="007E2D9C" w:rsidP="007E2D9C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6、如何让更多的用户来我的店里打印？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7E2D9C" w:rsidP="007E2D9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第一、优惠的价格，打印复印虽然很便宜，但是积少成多，更加优惠的价格还是会吸引更多的学生前往的；</w:t>
      </w:r>
    </w:p>
    <w:p w:rsidR="007E2D9C" w:rsidRPr="007E2D9C" w:rsidRDefault="004771B5" w:rsidP="007E2D9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第二、优质的服务，据统计平均每所高校内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至少有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10</w:t>
      </w:r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家打印店，竞争激烈，光拼价格肯定很不科学，优质的印刷质量和服务才是吸引学生的</w:t>
      </w:r>
      <w:proofErr w:type="gramStart"/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王道呀亲</w:t>
      </w:r>
      <w:proofErr w:type="gramEnd"/>
      <w:r w:rsidR="007E2D9C"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~；</w:t>
      </w:r>
    </w:p>
    <w:p w:rsidR="007E2D9C" w:rsidRPr="007E2D9C" w:rsidRDefault="007E2D9C" w:rsidP="007E2D9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第三、优先的宣传，在线打印如今是新兴的产业，IPv6云打印更是国内首创的在线打印平台，尽早入住，广泛宣传，将会为您带来同行所未曾想过的巨大商机，让我们一起开创印刷行业的移动互联网传奇！</w:t>
      </w:r>
    </w:p>
    <w:p w:rsidR="007E2D9C" w:rsidRPr="007E2D9C" w:rsidRDefault="007E2D9C" w:rsidP="007E2D9C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7 、退出要如何操作？</w:t>
      </w:r>
    </w:p>
    <w:p w:rsidR="007E2D9C" w:rsidRPr="007E2D9C" w:rsidRDefault="007E2D9C" w:rsidP="007E2D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7E2D9C" w:rsidRPr="007E2D9C" w:rsidRDefault="007E2D9C" w:rsidP="007E2D9C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如您对我们的平台不甚满意，选择退出，您可在线联系我们的客服人员申请退出，我们将会深感痛惜，并竭尽挽留改进，但我们也会尊重您的意愿，及时为您处理，恳请再次合作！</w:t>
      </w:r>
    </w:p>
    <w:bookmarkEnd w:id="0"/>
    <w:p w:rsidR="00385F68" w:rsidRPr="007E2D9C" w:rsidRDefault="00F8636B"/>
    <w:sectPr w:rsidR="00385F68" w:rsidRPr="007E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6B" w:rsidRDefault="00F8636B" w:rsidP="007E2D9C">
      <w:r>
        <w:separator/>
      </w:r>
    </w:p>
  </w:endnote>
  <w:endnote w:type="continuationSeparator" w:id="0">
    <w:p w:rsidR="00F8636B" w:rsidRDefault="00F8636B" w:rsidP="007E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6B" w:rsidRDefault="00F8636B" w:rsidP="007E2D9C">
      <w:r>
        <w:separator/>
      </w:r>
    </w:p>
  </w:footnote>
  <w:footnote w:type="continuationSeparator" w:id="0">
    <w:p w:rsidR="00F8636B" w:rsidRDefault="00F8636B" w:rsidP="007E2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5437"/>
    <w:multiLevelType w:val="hybridMultilevel"/>
    <w:tmpl w:val="F288F71A"/>
    <w:lvl w:ilvl="0" w:tplc="423A24FE">
      <w:start w:val="1"/>
      <w:numFmt w:val="japaneseCounting"/>
      <w:lvlText w:val="第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E4710"/>
    <w:multiLevelType w:val="hybridMultilevel"/>
    <w:tmpl w:val="2F9832F0"/>
    <w:lvl w:ilvl="0" w:tplc="EA649860">
      <w:start w:val="1"/>
      <w:numFmt w:val="japaneseCounting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961BED"/>
    <w:multiLevelType w:val="hybridMultilevel"/>
    <w:tmpl w:val="41B04CEC"/>
    <w:lvl w:ilvl="0" w:tplc="4DB6C916">
      <w:start w:val="1"/>
      <w:numFmt w:val="japaneseCounting"/>
      <w:lvlText w:val="第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0F"/>
    <w:rsid w:val="001A1B86"/>
    <w:rsid w:val="00210700"/>
    <w:rsid w:val="002B4C55"/>
    <w:rsid w:val="004771B5"/>
    <w:rsid w:val="007E2D9C"/>
    <w:rsid w:val="00AD407E"/>
    <w:rsid w:val="00E61D0F"/>
    <w:rsid w:val="00F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D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E2D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D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D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E2D9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E2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E2D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D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E2D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D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D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E2D9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E2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E2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2</cp:revision>
  <dcterms:created xsi:type="dcterms:W3CDTF">2015-08-24T06:21:00Z</dcterms:created>
  <dcterms:modified xsi:type="dcterms:W3CDTF">2015-08-24T06:52:00Z</dcterms:modified>
</cp:coreProperties>
</file>