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3E" w:rsidRPr="0047723E" w:rsidRDefault="0047723E" w:rsidP="0047723E">
      <w:pPr>
        <w:rPr>
          <w:b/>
        </w:rPr>
      </w:pPr>
      <w:r w:rsidRPr="0047723E">
        <w:rPr>
          <w:b/>
        </w:rPr>
        <w:t>INITIAL SITE CONFIGURATION</w:t>
      </w:r>
    </w:p>
    <w:p w:rsidR="0047723E" w:rsidRDefault="0047723E" w:rsidP="0047723E">
      <w:r>
        <w:t xml:space="preserve">There are </w:t>
      </w:r>
      <w:proofErr w:type="gramStart"/>
      <w:r>
        <w:t>a number of</w:t>
      </w:r>
      <w:proofErr w:type="gramEnd"/>
      <w:r>
        <w:t xml:space="preserve"> configuration tasks that you should do as part of the initial site configuration.</w:t>
      </w:r>
    </w:p>
    <w:p w:rsidR="0047723E" w:rsidRDefault="0047723E" w:rsidP="0047723E">
      <w:r>
        <w:t>The following configuration topics are described in this chapter: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Enabling Replication to the Same Site</w:t>
      </w:r>
      <w:r>
        <w:rPr>
          <w:rFonts w:ascii="Calibri" w:hAnsi="Calibri" w:cs="Calibri"/>
        </w:rPr>
        <w:t>”</w:t>
      </w:r>
      <w:r>
        <w:t>, below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Sizing Considerations</w:t>
      </w:r>
      <w:r>
        <w:rPr>
          <w:rFonts w:ascii="Calibri" w:hAnsi="Calibri" w:cs="Calibri"/>
        </w:rPr>
        <w:t>”</w:t>
      </w:r>
      <w:r>
        <w:t>, on page 22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Setting Up Offsite Backups</w:t>
      </w:r>
      <w:r>
        <w:rPr>
          <w:rFonts w:ascii="Calibri" w:hAnsi="Calibri" w:cs="Calibri"/>
        </w:rPr>
        <w:t>”</w:t>
      </w:r>
      <w:r>
        <w:t>, on page 27</w:t>
      </w:r>
      <w:bookmarkStart w:id="0" w:name="_GoBack"/>
      <w:bookmarkEnd w:id="0"/>
    </w:p>
    <w:p w:rsidR="0047723E" w:rsidRDefault="0047723E" w:rsidP="0047723E">
      <w:r>
        <w:t>Enabling Replication to the Same Site</w:t>
      </w:r>
    </w:p>
    <w:p w:rsidR="0047723E" w:rsidRDefault="0047723E" w:rsidP="0047723E">
      <w:r>
        <w:t>When a single vCenter is used, for example with remote branch offices, when replicating from one datacenter to another</w:t>
      </w:r>
    </w:p>
    <w:p w:rsidR="0047723E" w:rsidRDefault="0047723E" w:rsidP="0047723E">
      <w:r>
        <w:t xml:space="preserve">datacenter, both managed by the same vCenter Server, you </w:t>
      </w:r>
      <w:proofErr w:type="gramStart"/>
      <w:r>
        <w:t>have to</w:t>
      </w:r>
      <w:proofErr w:type="gramEnd"/>
      <w:r>
        <w:t xml:space="preserve"> enable replication to the same vCenter Server and pairing is</w:t>
      </w:r>
    </w:p>
    <w:p w:rsidR="0047723E" w:rsidRDefault="0047723E" w:rsidP="0047723E">
      <w:r>
        <w:t>not required. In this case, replication to the same vCenter must be set in the Site Settings dialog.</w:t>
      </w:r>
    </w:p>
    <w:p w:rsidR="0047723E" w:rsidRDefault="0047723E" w:rsidP="0047723E">
      <w:r>
        <w:t>To enable replication to the same vCenter Server:</w:t>
      </w:r>
    </w:p>
    <w:p w:rsidR="0047723E" w:rsidRDefault="0047723E" w:rsidP="0047723E">
      <w:r>
        <w:t xml:space="preserve">1. In the </w:t>
      </w:r>
      <w:proofErr w:type="spellStart"/>
      <w:r>
        <w:t>Zerto</w:t>
      </w:r>
      <w:proofErr w:type="spellEnd"/>
      <w:r>
        <w:t xml:space="preserve"> User Interface, click SETTING </w:t>
      </w:r>
      <w:proofErr w:type="gramStart"/>
      <w:r>
        <w:t>( )</w:t>
      </w:r>
      <w:proofErr w:type="gramEnd"/>
      <w:r>
        <w:t xml:space="preserve"> in the top right of the header and select Site Settings.</w:t>
      </w:r>
    </w:p>
    <w:p w:rsidR="0047723E" w:rsidRDefault="0047723E" w:rsidP="0047723E">
      <w:r>
        <w:t>The Site Settings dialog is displayed.</w:t>
      </w:r>
    </w:p>
    <w:p w:rsidR="0047723E" w:rsidRDefault="0047723E" w:rsidP="0047723E">
      <w:r>
        <w:t>2. Click Policies.</w:t>
      </w:r>
    </w:p>
    <w:p w:rsidR="0047723E" w:rsidRDefault="0047723E" w:rsidP="0047723E">
      <w:r>
        <w:t>Initial Site Configuration 22</w:t>
      </w:r>
    </w:p>
    <w:p w:rsidR="0047723E" w:rsidRDefault="0047723E" w:rsidP="0047723E">
      <w:r>
        <w:t xml:space="preserve">3. Check the Enable Replication to </w:t>
      </w:r>
      <w:proofErr w:type="spellStart"/>
      <w:r>
        <w:t>Self checkbox</w:t>
      </w:r>
      <w:proofErr w:type="spellEnd"/>
      <w:r>
        <w:t>.</w:t>
      </w:r>
    </w:p>
    <w:p w:rsidR="0047723E" w:rsidRDefault="0047723E" w:rsidP="0047723E">
      <w:r>
        <w:t>4. Click SAVE.</w:t>
      </w:r>
    </w:p>
    <w:p w:rsidR="0047723E" w:rsidRDefault="0047723E" w:rsidP="0047723E">
      <w:r>
        <w:t xml:space="preserve">The </w:t>
      </w:r>
      <w:proofErr w:type="spellStart"/>
      <w:r>
        <w:t>Zerto</w:t>
      </w:r>
      <w:proofErr w:type="spellEnd"/>
      <w:r>
        <w:t xml:space="preserve"> Virtual Manager when used to protect to itself can manage the protection of up to 5000 virtual machines.</w:t>
      </w:r>
    </w:p>
    <w:p w:rsidR="0047723E" w:rsidRDefault="0047723E" w:rsidP="0047723E">
      <w:r>
        <w:t>Sizing Considerations</w:t>
      </w:r>
    </w:p>
    <w:p w:rsidR="0047723E" w:rsidRDefault="0047723E" w:rsidP="0047723E">
      <w:r>
        <w:t xml:space="preserve">There are </w:t>
      </w:r>
      <w:proofErr w:type="gramStart"/>
      <w:r>
        <w:t>a number of</w:t>
      </w:r>
      <w:proofErr w:type="gramEnd"/>
      <w:r>
        <w:t xml:space="preserve"> sizing issues to consider when setting up your disaster recovery, including the following: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VMDK Size Limitations</w:t>
      </w:r>
      <w:r>
        <w:rPr>
          <w:rFonts w:ascii="Calibri" w:hAnsi="Calibri" w:cs="Calibri"/>
        </w:rPr>
        <w:t>”</w:t>
      </w:r>
      <w:r>
        <w:t>, below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WAN Sizing</w:t>
      </w:r>
      <w:r>
        <w:rPr>
          <w:rFonts w:ascii="Calibri" w:hAnsi="Calibri" w:cs="Calibri"/>
        </w:rPr>
        <w:t>”</w:t>
      </w:r>
      <w:r>
        <w:t>, on page 23</w:t>
      </w:r>
    </w:p>
    <w:p w:rsidR="0047723E" w:rsidRDefault="0047723E" w:rsidP="0047723E">
      <w:r>
        <w:t>VMDK Size Limitations</w:t>
      </w:r>
    </w:p>
    <w:p w:rsidR="0047723E" w:rsidRDefault="0047723E" w:rsidP="0047723E">
      <w:r>
        <w:t xml:space="preserve">VMware imposes the following limits that impact on </w:t>
      </w:r>
      <w:proofErr w:type="spellStart"/>
      <w:r>
        <w:t>Zerto</w:t>
      </w:r>
      <w:proofErr w:type="spellEnd"/>
      <w:r>
        <w:t xml:space="preserve"> Virtual Replication.</w:t>
      </w:r>
    </w:p>
    <w:p w:rsidR="0047723E" w:rsidRDefault="0047723E" w:rsidP="0047723E">
      <w:proofErr w:type="spellStart"/>
      <w:r>
        <w:t>ESXi</w:t>
      </w:r>
      <w:proofErr w:type="spellEnd"/>
      <w:r>
        <w:t xml:space="preserve"> 5.5 and higher hosts – </w:t>
      </w:r>
      <w:proofErr w:type="spellStart"/>
      <w:r>
        <w:t>Zerto</w:t>
      </w:r>
      <w:proofErr w:type="spellEnd"/>
      <w:r>
        <w:t xml:space="preserve"> does not apply any restrictions. Refer to any VMware documentation for any sizing</w:t>
      </w:r>
    </w:p>
    <w:p w:rsidR="0047723E" w:rsidRDefault="0047723E" w:rsidP="0047723E">
      <w:r>
        <w:lastRenderedPageBreak/>
        <w:t>restrictions imposed by VMware.</w:t>
      </w:r>
    </w:p>
    <w:p w:rsidR="0047723E" w:rsidRDefault="0047723E" w:rsidP="0047723E">
      <w:proofErr w:type="spellStart"/>
      <w:r>
        <w:t>ESXi</w:t>
      </w:r>
      <w:proofErr w:type="spellEnd"/>
      <w:r>
        <w:t xml:space="preserve"> 5.0 and 5.1 hosts – The sum of all VMDKs of all virtual machines protected on a </w:t>
      </w:r>
      <w:proofErr w:type="gramStart"/>
      <w:r>
        <w:t xml:space="preserve">particular </w:t>
      </w:r>
      <w:proofErr w:type="spellStart"/>
      <w:r>
        <w:t>ESXi</w:t>
      </w:r>
      <w:proofErr w:type="spellEnd"/>
      <w:proofErr w:type="gramEnd"/>
      <w:r>
        <w:t xml:space="preserve"> must be lower than, by</w:t>
      </w:r>
    </w:p>
    <w:p w:rsidR="0047723E" w:rsidRDefault="0047723E" w:rsidP="0047723E">
      <w:r>
        <w:t>default, 20TB. Using an ESX tweak, this can be extended to 64TB.</w:t>
      </w:r>
    </w:p>
    <w:p w:rsidR="0047723E" w:rsidRDefault="0047723E" w:rsidP="0047723E">
      <w:r>
        <w:t>ESX/</w:t>
      </w:r>
      <w:proofErr w:type="spellStart"/>
      <w:r>
        <w:t>ESXi</w:t>
      </w:r>
      <w:proofErr w:type="spellEnd"/>
      <w:r>
        <w:t xml:space="preserve"> 4.x hosts – The sum of all VMDKs of all virtual machines protected on a </w:t>
      </w:r>
      <w:proofErr w:type="gramStart"/>
      <w:r>
        <w:t xml:space="preserve">particular </w:t>
      </w:r>
      <w:proofErr w:type="spellStart"/>
      <w:r>
        <w:t>ESXi</w:t>
      </w:r>
      <w:proofErr w:type="spellEnd"/>
      <w:proofErr w:type="gramEnd"/>
      <w:r>
        <w:t xml:space="preserve"> must be lower than, by</w:t>
      </w:r>
    </w:p>
    <w:p w:rsidR="0047723E" w:rsidRDefault="0047723E" w:rsidP="0047723E">
      <w:r>
        <w:t>default, 4TB. Using an ESX tweak, this can be extended to 32TB.</w:t>
      </w:r>
    </w:p>
    <w:p w:rsidR="0047723E" w:rsidRDefault="0047723E" w:rsidP="0047723E">
      <w:r>
        <w:t>These limits include all virtual machines running on that host as well as the VRA and any shadow VRAs.</w:t>
      </w:r>
    </w:p>
    <w:p w:rsidR="0047723E" w:rsidRDefault="0047723E" w:rsidP="0047723E">
      <w:r>
        <w:t>To adjust the VMDK size limitation:</w:t>
      </w:r>
    </w:p>
    <w:p w:rsidR="0047723E" w:rsidRDefault="0047723E" w:rsidP="0047723E">
      <w:r>
        <w:t>1. Log in to vCenter Server or the ESX/</w:t>
      </w:r>
      <w:proofErr w:type="spellStart"/>
      <w:r>
        <w:t>ESXi</w:t>
      </w:r>
      <w:proofErr w:type="spellEnd"/>
      <w:r>
        <w:t xml:space="preserve"> host using VMware Infrastructure (VI) Client. If connecting to vCenter Server,</w:t>
      </w:r>
    </w:p>
    <w:p w:rsidR="0047723E" w:rsidRDefault="0047723E" w:rsidP="0047723E">
      <w:r>
        <w:t>select the ESX/</w:t>
      </w:r>
      <w:proofErr w:type="spellStart"/>
      <w:r>
        <w:t>ESXi</w:t>
      </w:r>
      <w:proofErr w:type="spellEnd"/>
      <w:r>
        <w:t xml:space="preserve"> host from the inventory.</w:t>
      </w:r>
    </w:p>
    <w:p w:rsidR="0047723E" w:rsidRDefault="0047723E" w:rsidP="0047723E">
      <w:r>
        <w:t>2. Click the Configuration tab.</w:t>
      </w:r>
    </w:p>
    <w:p w:rsidR="0047723E" w:rsidRDefault="0047723E" w:rsidP="0047723E">
      <w:r>
        <w:t>3. Click Advanced Settings.</w:t>
      </w:r>
    </w:p>
    <w:p w:rsidR="0047723E" w:rsidRDefault="0047723E" w:rsidP="0047723E">
      <w:r>
        <w:t>4. Select VMFS3.</w:t>
      </w:r>
    </w:p>
    <w:p w:rsidR="0047723E" w:rsidRDefault="0047723E" w:rsidP="0047723E">
      <w:r>
        <w:t>5. Update the field in VMFS3.MaxHeapSizeMB.</w:t>
      </w:r>
    </w:p>
    <w:p w:rsidR="0047723E" w:rsidRDefault="0047723E" w:rsidP="0047723E">
      <w:r>
        <w:t>In ESX/</w:t>
      </w:r>
      <w:proofErr w:type="spellStart"/>
      <w:r>
        <w:t>ESXi</w:t>
      </w:r>
      <w:proofErr w:type="spellEnd"/>
      <w:r>
        <w:t xml:space="preserve"> 4.x, the maximum heap size is 128MB.</w:t>
      </w:r>
    </w:p>
    <w:p w:rsidR="0047723E" w:rsidRDefault="0047723E" w:rsidP="0047723E">
      <w:r>
        <w:t xml:space="preserve">In </w:t>
      </w:r>
      <w:proofErr w:type="spellStart"/>
      <w:r>
        <w:t>ESXi</w:t>
      </w:r>
      <w:proofErr w:type="spellEnd"/>
      <w:r>
        <w:t xml:space="preserve"> 5.x, the maximum heap size is 256MB.</w:t>
      </w:r>
    </w:p>
    <w:p w:rsidR="0047723E" w:rsidRDefault="0047723E" w:rsidP="0047723E">
      <w:r>
        <w:t>6. Reboot the host for the changes to take effect.</w:t>
      </w:r>
    </w:p>
    <w:p w:rsidR="0047723E" w:rsidRDefault="0047723E" w:rsidP="0047723E">
      <w:r>
        <w:t>Initial Site Configuration 23</w:t>
      </w:r>
    </w:p>
    <w:p w:rsidR="0047723E" w:rsidRDefault="0047723E" w:rsidP="0047723E">
      <w:r>
        <w:t>Note: The net effect of this change is that the ESX/</w:t>
      </w:r>
      <w:proofErr w:type="spellStart"/>
      <w:r>
        <w:t>ESXi</w:t>
      </w:r>
      <w:proofErr w:type="spellEnd"/>
      <w:r>
        <w:t xml:space="preserve"> kernel will require a small amount of additional memory, such as the</w:t>
      </w:r>
    </w:p>
    <w:p w:rsidR="0047723E" w:rsidRDefault="0047723E" w:rsidP="0047723E">
      <w:r>
        <w:t>128MB used to get a maximum of 32TB for ESX/</w:t>
      </w:r>
      <w:proofErr w:type="spellStart"/>
      <w:r>
        <w:t>ESXi</w:t>
      </w:r>
      <w:proofErr w:type="spellEnd"/>
      <w:r>
        <w:t xml:space="preserve"> 4.x hosts specified in the above procedure, for the larger heap, but it will</w:t>
      </w:r>
    </w:p>
    <w:p w:rsidR="0047723E" w:rsidRDefault="0047723E" w:rsidP="0047723E">
      <w:r>
        <w:t>allow virtual machines with more than 4TB (</w:t>
      </w:r>
      <w:proofErr w:type="spellStart"/>
      <w:r>
        <w:t>ESXi</w:t>
      </w:r>
      <w:proofErr w:type="spellEnd"/>
      <w:r>
        <w:t>/ESX 4.x) or 8TB (</w:t>
      </w:r>
      <w:proofErr w:type="spellStart"/>
      <w:r>
        <w:t>ESXi</w:t>
      </w:r>
      <w:proofErr w:type="spellEnd"/>
      <w:r>
        <w:t xml:space="preserve"> 5.0/5.1) of virtual disk to be addressed.</w:t>
      </w:r>
    </w:p>
    <w:p w:rsidR="0047723E" w:rsidRDefault="0047723E" w:rsidP="0047723E">
      <w:r>
        <w:t>WAN Sizing</w:t>
      </w:r>
    </w:p>
    <w:p w:rsidR="0047723E" w:rsidRDefault="0047723E" w:rsidP="0047723E">
      <w:r>
        <w:t>When preparing your deployment, you need to verify that the connectivity between the two sites has bandwidth capacity that</w:t>
      </w:r>
    </w:p>
    <w:p w:rsidR="0047723E" w:rsidRDefault="0047723E" w:rsidP="0047723E">
      <w:r>
        <w:t>can handle the data to be replicated between the sites.</w:t>
      </w:r>
    </w:p>
    <w:p w:rsidR="0047723E" w:rsidRDefault="0047723E" w:rsidP="0047723E">
      <w:r>
        <w:t>You must use a minimum dedicated bandwidth of at least 5 Mb/sec.</w:t>
      </w:r>
    </w:p>
    <w:p w:rsidR="0047723E" w:rsidRDefault="0047723E" w:rsidP="0047723E">
      <w:proofErr w:type="spellStart"/>
      <w:r>
        <w:lastRenderedPageBreak/>
        <w:t>Zerto</w:t>
      </w:r>
      <w:proofErr w:type="spellEnd"/>
      <w:r>
        <w:t xml:space="preserve"> Virtual Replication employs sophisticated compression algorithms to reduce the bandwidth required between the sites.</w:t>
      </w:r>
    </w:p>
    <w:p w:rsidR="0047723E" w:rsidRDefault="0047723E" w:rsidP="0047723E">
      <w:r>
        <w:t>While compression can be very effective in reducing the bandwidth requirements, its efficiency is dependent on data</w:t>
      </w:r>
    </w:p>
    <w:p w:rsidR="0047723E" w:rsidRDefault="0047723E" w:rsidP="0047723E">
      <w:r>
        <w:t>characteristics.</w:t>
      </w:r>
    </w:p>
    <w:p w:rsidR="0047723E" w:rsidRDefault="0047723E" w:rsidP="0047723E">
      <w:r>
        <w:t xml:space="preserve">Note: </w:t>
      </w:r>
      <w:proofErr w:type="spellStart"/>
      <w:r>
        <w:t>Zerto</w:t>
      </w:r>
      <w:proofErr w:type="spellEnd"/>
      <w:r>
        <w:t xml:space="preserve"> Virtual Replication can also work with third-party WAN optimization and acceleration technologies, such as those</w:t>
      </w:r>
    </w:p>
    <w:p w:rsidR="0047723E" w:rsidRDefault="0047723E" w:rsidP="0047723E">
      <w:r>
        <w:t>supplied by Riverbed Technologies and Silver Peak.</w:t>
      </w:r>
    </w:p>
    <w:p w:rsidR="0047723E" w:rsidRDefault="0047723E" w:rsidP="0047723E">
      <w:r>
        <w:t>Estimating the bandwidth requirements between the protected and recovery sites involves the following:</w:t>
      </w:r>
    </w:p>
    <w:p w:rsidR="0047723E" w:rsidRDefault="0047723E" w:rsidP="0047723E">
      <w:r>
        <w:t>1. Collect data characteristics for protected VMs.</w:t>
      </w:r>
    </w:p>
    <w:p w:rsidR="0047723E" w:rsidRDefault="0047723E" w:rsidP="0047723E">
      <w:r>
        <w:t>2. Calculate the estimated bandwidth requirements.</w:t>
      </w:r>
    </w:p>
    <w:p w:rsidR="0047723E" w:rsidRDefault="0047723E" w:rsidP="0047723E">
      <w:r>
        <w:t>Note: When the recovery site is Amazon Web Services (AWS), you estimate the required bandwidth for the protected</w:t>
      </w:r>
    </w:p>
    <w:p w:rsidR="0047723E" w:rsidRDefault="0047723E" w:rsidP="0047723E">
      <w:r>
        <w:t>machines as described below.</w:t>
      </w:r>
    </w:p>
    <w:p w:rsidR="0047723E" w:rsidRDefault="0047723E" w:rsidP="0047723E">
      <w:r>
        <w:t>Collecting Data Characteristics for VMs</w:t>
      </w:r>
    </w:p>
    <w:p w:rsidR="0047723E" w:rsidRDefault="0047723E" w:rsidP="0047723E">
      <w:r>
        <w:t>Before you can collect the required data, you must first enable data collection in vCenter Server.</w:t>
      </w:r>
    </w:p>
    <w:p w:rsidR="0047723E" w:rsidRDefault="0047723E" w:rsidP="0047723E">
      <w:r>
        <w:t>Enabling vCenter Server Data Collection</w:t>
      </w:r>
    </w:p>
    <w:p w:rsidR="0047723E" w:rsidRDefault="0047723E" w:rsidP="0047723E">
      <w:r>
        <w:t>To enable vCenter Server data collection:</w:t>
      </w:r>
    </w:p>
    <w:p w:rsidR="0047723E" w:rsidRDefault="0047723E" w:rsidP="0047723E">
      <w:r>
        <w:t>1. Connect to the vCenter Server.</w:t>
      </w:r>
    </w:p>
    <w:p w:rsidR="0047723E" w:rsidRDefault="0047723E" w:rsidP="0047723E">
      <w:r>
        <w:t>2. In the Administration menu item, select vCenter Server Settings.</w:t>
      </w:r>
    </w:p>
    <w:p w:rsidR="0047723E" w:rsidRDefault="0047723E" w:rsidP="0047723E">
      <w:r>
        <w:t>The vCenter Server Settings dialog is displayed.</w:t>
      </w:r>
    </w:p>
    <w:p w:rsidR="0047723E" w:rsidRDefault="0047723E" w:rsidP="0047723E">
      <w:r>
        <w:t>3. Select Statistics.</w:t>
      </w:r>
    </w:p>
    <w:p w:rsidR="0047723E" w:rsidRDefault="0047723E" w:rsidP="0047723E">
      <w:r>
        <w:t>Initial Site Configuration 24</w:t>
      </w:r>
    </w:p>
    <w:p w:rsidR="0047723E" w:rsidRDefault="0047723E" w:rsidP="0047723E">
      <w:r>
        <w:t xml:space="preserve">4. Make sure that the Statistics Level value for all interval durations up to and including the </w:t>
      </w:r>
      <w:proofErr w:type="gramStart"/>
      <w:r>
        <w:t>one day</w:t>
      </w:r>
      <w:proofErr w:type="gramEnd"/>
      <w:r>
        <w:t xml:space="preserve"> duration is at least 2.</w:t>
      </w:r>
    </w:p>
    <w:p w:rsidR="0047723E" w:rsidRDefault="0047723E" w:rsidP="0047723E">
      <w:r>
        <w:t>If any of the durations have a value less than 2, do the following, starting with the smallest interval:</w:t>
      </w:r>
    </w:p>
    <w:p w:rsidR="0047723E" w:rsidRDefault="0047723E" w:rsidP="0047723E">
      <w:r>
        <w:t>a) Select the interval and click Edit.</w:t>
      </w:r>
    </w:p>
    <w:p w:rsidR="0047723E" w:rsidRDefault="0047723E" w:rsidP="0047723E">
      <w:r>
        <w:t>b) Change Statistics Level to Level 2.</w:t>
      </w:r>
    </w:p>
    <w:p w:rsidR="0047723E" w:rsidRDefault="0047723E" w:rsidP="0047723E">
      <w:r>
        <w:t>c) Click OK.</w:t>
      </w:r>
    </w:p>
    <w:p w:rsidR="0047723E" w:rsidRDefault="0047723E" w:rsidP="0047723E">
      <w:r>
        <w:t xml:space="preserve">5. Repeat step 4 for all the values up to and including the </w:t>
      </w:r>
      <w:proofErr w:type="gramStart"/>
      <w:r>
        <w:t>1 day</w:t>
      </w:r>
      <w:proofErr w:type="gramEnd"/>
      <w:r>
        <w:t xml:space="preserve"> interval duration.</w:t>
      </w:r>
    </w:p>
    <w:p w:rsidR="0047723E" w:rsidRDefault="0047723E" w:rsidP="0047723E">
      <w:r>
        <w:lastRenderedPageBreak/>
        <w:t>6. Click OK and wait for at least a day before using the aggregate usage data.</w:t>
      </w:r>
    </w:p>
    <w:p w:rsidR="0047723E" w:rsidRDefault="0047723E" w:rsidP="0047723E">
      <w:r>
        <w:t>Collecting Data Characteristics for VMs</w:t>
      </w:r>
    </w:p>
    <w:p w:rsidR="0047723E" w:rsidRDefault="0047723E" w:rsidP="0047723E">
      <w:r>
        <w:t>You can collect data characteristics for the virtual machines in a VPG in one of the following ways: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Via vSphere Client console performance statistics.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By running a script to collect the data characteristics.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By using operating system performance monitors, such as the Microsoft Performance Monitor utility for Windows</w:t>
      </w:r>
    </w:p>
    <w:p w:rsidR="0047723E" w:rsidRDefault="0047723E" w:rsidP="0047723E">
      <w:r>
        <w:t xml:space="preserve">operating systems or the </w:t>
      </w:r>
      <w:proofErr w:type="spellStart"/>
      <w:r>
        <w:t>iostat</w:t>
      </w:r>
      <w:proofErr w:type="spellEnd"/>
      <w:r>
        <w:t xml:space="preserve"> command for Linux operating systems.</w:t>
      </w:r>
    </w:p>
    <w:p w:rsidR="0047723E" w:rsidRDefault="0047723E" w:rsidP="0047723E">
      <w:r>
        <w:t>Collect data for a minimum of one day. Collecting this information impacts on performance and therefore the collection period</w:t>
      </w:r>
    </w:p>
    <w:p w:rsidR="0047723E" w:rsidRDefault="0047723E" w:rsidP="0047723E">
      <w:r>
        <w:t>should be long enough to gather a true representation of usage but not too long.</w:t>
      </w:r>
    </w:p>
    <w:p w:rsidR="0047723E" w:rsidRDefault="0047723E" w:rsidP="0047723E">
      <w:r>
        <w:t>Initial Site Configuration 25</w:t>
      </w:r>
    </w:p>
    <w:p w:rsidR="0047723E" w:rsidRDefault="0047723E" w:rsidP="0047723E">
      <w:r>
        <w:t>The first procedure described below, to collect data characteristics for the VMs via the vSphere Client console performance</w:t>
      </w:r>
    </w:p>
    <w:p w:rsidR="0047723E" w:rsidRDefault="0047723E" w:rsidP="0047723E">
      <w:proofErr w:type="gramStart"/>
      <w:r>
        <w:t>statistics,</w:t>
      </w:r>
      <w:proofErr w:type="gramEnd"/>
      <w:r>
        <w:t xml:space="preserve"> uses a timeframe of one day. The second procedure, to collect data characteristics for the VMs by running a script to</w:t>
      </w:r>
    </w:p>
    <w:p w:rsidR="0047723E" w:rsidRDefault="0047723E" w:rsidP="0047723E">
      <w:r>
        <w:t>collect the data characteristics, uses a timeframe of seven days.</w:t>
      </w:r>
    </w:p>
    <w:p w:rsidR="0047723E" w:rsidRDefault="0047723E" w:rsidP="0047723E">
      <w:r>
        <w:t>Note: When running vCenter Server versions before version 5.x, if any of the virtual machines use NFS storage, metrics for the</w:t>
      </w:r>
    </w:p>
    <w:p w:rsidR="0047723E" w:rsidRDefault="0047723E" w:rsidP="0047723E">
      <w:r>
        <w:t>NFS storage are not generated by the vCenter Server.</w:t>
      </w:r>
    </w:p>
    <w:p w:rsidR="0047723E" w:rsidRDefault="0047723E" w:rsidP="0047723E">
      <w:r>
        <w:t>To collect data characteristics for the VMs via the vSphere Client console performance statistics:</w:t>
      </w:r>
    </w:p>
    <w:p w:rsidR="0047723E" w:rsidRDefault="0047723E" w:rsidP="0047723E">
      <w:r>
        <w:t>1. In the vSphere Client console select the VM and open the Performance tab.</w:t>
      </w:r>
    </w:p>
    <w:p w:rsidR="0047723E" w:rsidRDefault="0047723E" w:rsidP="0047723E">
      <w:r>
        <w:t>2. Click Advanced.</w:t>
      </w:r>
    </w:p>
    <w:p w:rsidR="0047723E" w:rsidRDefault="0047723E" w:rsidP="0047723E">
      <w:r>
        <w:t>3. Click the Charts Options link.</w:t>
      </w:r>
    </w:p>
    <w:p w:rsidR="0047723E" w:rsidRDefault="0047723E" w:rsidP="0047723E">
      <w:r>
        <w:t>The Customize Performance Chart dialog is displayed.</w:t>
      </w:r>
    </w:p>
    <w:p w:rsidR="0047723E" w:rsidRDefault="0047723E" w:rsidP="0047723E">
      <w:r>
        <w:t>4. In Chart Options, drill-down in Disk and select Past day.</w:t>
      </w:r>
    </w:p>
    <w:p w:rsidR="0047723E" w:rsidRDefault="0047723E" w:rsidP="0047723E">
      <w:r>
        <w:t>5. In Counters, click None to clear all the selections and then select Disk Write Rate or Write Rate.</w:t>
      </w:r>
    </w:p>
    <w:p w:rsidR="0047723E" w:rsidRDefault="0047723E" w:rsidP="0047723E">
      <w:r>
        <w:t>6. Click OK.</w:t>
      </w:r>
    </w:p>
    <w:p w:rsidR="0047723E" w:rsidRDefault="0047723E" w:rsidP="0047723E">
      <w:r>
        <w:t>Initial Site Configuration 26</w:t>
      </w:r>
    </w:p>
    <w:p w:rsidR="0047723E" w:rsidRDefault="0047723E" w:rsidP="0047723E">
      <w:r>
        <w:t xml:space="preserve">A chart </w:t>
      </w:r>
      <w:proofErr w:type="gramStart"/>
      <w:r>
        <w:t>similar to</w:t>
      </w:r>
      <w:proofErr w:type="gramEnd"/>
      <w:r>
        <w:t xml:space="preserve"> the following is generated:</w:t>
      </w:r>
    </w:p>
    <w:p w:rsidR="0047723E" w:rsidRDefault="0047723E" w:rsidP="0047723E">
      <w:r>
        <w:lastRenderedPageBreak/>
        <w:t>Use the chart for the average write rate of the VM.</w:t>
      </w:r>
    </w:p>
    <w:p w:rsidR="0047723E" w:rsidRDefault="0047723E" w:rsidP="0047723E">
      <w:r>
        <w:t>To collect data characteristics for the VMs via a script:</w:t>
      </w:r>
    </w:p>
    <w:p w:rsidR="0047723E" w:rsidRDefault="0047723E" w:rsidP="0047723E">
      <w:r>
        <w:t xml:space="preserve">Note: The following script and the samples supplied with the download, require vSphere </w:t>
      </w:r>
      <w:proofErr w:type="spellStart"/>
      <w:r>
        <w:t>PowerCLI</w:t>
      </w:r>
      <w:proofErr w:type="spellEnd"/>
      <w:r>
        <w:t xml:space="preserve"> and permissions to access</w:t>
      </w:r>
    </w:p>
    <w:p w:rsidR="0047723E" w:rsidRDefault="0047723E" w:rsidP="0047723E">
      <w:r>
        <w:t>the vCenter Server using the script.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Run a script </w:t>
      </w:r>
      <w:proofErr w:type="gramStart"/>
      <w:r>
        <w:t>similar to</w:t>
      </w:r>
      <w:proofErr w:type="gramEnd"/>
      <w:r>
        <w:t xml:space="preserve"> the following:</w:t>
      </w:r>
    </w:p>
    <w:p w:rsidR="0047723E" w:rsidRDefault="0047723E" w:rsidP="0047723E">
      <w:r>
        <w:t xml:space="preserve">Note: If you want a value other than seven days, change the value of the </w:t>
      </w:r>
      <w:proofErr w:type="spellStart"/>
      <w:proofErr w:type="gramStart"/>
      <w:r>
        <w:t>adddays</w:t>
      </w:r>
      <w:proofErr w:type="spellEnd"/>
      <w:r>
        <w:t>(</w:t>
      </w:r>
      <w:proofErr w:type="gramEnd"/>
      <w:r>
        <w:t xml:space="preserve">) function. For </w:t>
      </w:r>
      <w:proofErr w:type="gramStart"/>
      <w:r>
        <w:t>example</w:t>
      </w:r>
      <w:proofErr w:type="gramEnd"/>
      <w:r>
        <w:t xml:space="preserve"> to collect data</w:t>
      </w:r>
    </w:p>
    <w:p w:rsidR="0047723E" w:rsidRDefault="0047723E" w:rsidP="0047723E">
      <w:r>
        <w:t xml:space="preserve">for three days, use </w:t>
      </w:r>
      <w:proofErr w:type="spellStart"/>
      <w:proofErr w:type="gramStart"/>
      <w:r>
        <w:t>adddays</w:t>
      </w:r>
      <w:proofErr w:type="spellEnd"/>
      <w:r>
        <w:t>(</w:t>
      </w:r>
      <w:proofErr w:type="gramEnd"/>
      <w:r>
        <w:t>-3).</w:t>
      </w:r>
    </w:p>
    <w:p w:rsidR="0047723E" w:rsidRDefault="0047723E" w:rsidP="0047723E">
      <w:r>
        <w:t>Use the resulting file, C:\ZertoOutput.csv, for the average write rate of the VM.</w:t>
      </w:r>
    </w:p>
    <w:p w:rsidR="0047723E" w:rsidRDefault="0047723E" w:rsidP="0047723E">
      <w:r>
        <w:t>Note: Versions of this script are included in the download with this document.</w:t>
      </w:r>
    </w:p>
    <w:p w:rsidR="0047723E" w:rsidRDefault="0047723E" w:rsidP="0047723E">
      <w:r>
        <w:t xml:space="preserve">$report = </w:t>
      </w:r>
      <w:proofErr w:type="gramStart"/>
      <w:r>
        <w:t>@(</w:t>
      </w:r>
      <w:proofErr w:type="gramEnd"/>
      <w:r>
        <w:t>)</w:t>
      </w:r>
    </w:p>
    <w:p w:rsidR="0047723E" w:rsidRDefault="0047723E" w:rsidP="0047723E">
      <w:r>
        <w:t xml:space="preserve">Get-VM | </w:t>
      </w:r>
      <w:proofErr w:type="gramStart"/>
      <w:r>
        <w:t>%{</w:t>
      </w:r>
      <w:proofErr w:type="gramEnd"/>
    </w:p>
    <w:p w:rsidR="0047723E" w:rsidRDefault="0047723E" w:rsidP="0047723E">
      <w:r>
        <w:t xml:space="preserve">$stats = Get-Stat -Entity $ -Stat </w:t>
      </w:r>
      <w:proofErr w:type="spellStart"/>
      <w:proofErr w:type="gramStart"/>
      <w:r>
        <w:t>disk.write</w:t>
      </w:r>
      <w:proofErr w:type="gramEnd"/>
      <w:r>
        <w:t>.average</w:t>
      </w:r>
      <w:proofErr w:type="spellEnd"/>
      <w:r>
        <w:t xml:space="preserve"> -Start (Get-Date).</w:t>
      </w:r>
      <w:proofErr w:type="spellStart"/>
      <w:r>
        <w:t>adddays</w:t>
      </w:r>
      <w:proofErr w:type="spellEnd"/>
      <w:r>
        <w:t>(-7) -</w:t>
      </w:r>
    </w:p>
    <w:p w:rsidR="0047723E" w:rsidRDefault="0047723E" w:rsidP="0047723E"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:rsidR="0047723E" w:rsidRDefault="0047723E" w:rsidP="0047723E">
      <w:r>
        <w:t>if($</w:t>
      </w:r>
      <w:proofErr w:type="gramStart"/>
      <w:r>
        <w:t>stats){</w:t>
      </w:r>
      <w:proofErr w:type="gramEnd"/>
    </w:p>
    <w:p w:rsidR="0047723E" w:rsidRDefault="0047723E" w:rsidP="0047723E">
      <w:r>
        <w:t>$</w:t>
      </w:r>
      <w:proofErr w:type="spellStart"/>
      <w:r>
        <w:t>statsGrouped</w:t>
      </w:r>
      <w:proofErr w:type="spellEnd"/>
      <w:r>
        <w:t xml:space="preserve"> = $stats | Group-Object -Property </w:t>
      </w:r>
      <w:proofErr w:type="spellStart"/>
      <w:r>
        <w:t>MetricId</w:t>
      </w:r>
      <w:proofErr w:type="spellEnd"/>
    </w:p>
    <w:p w:rsidR="0047723E" w:rsidRDefault="0047723E" w:rsidP="0047723E">
      <w:r>
        <w:t xml:space="preserve">$row = "" | Select Name, </w:t>
      </w:r>
      <w:proofErr w:type="spellStart"/>
      <w:r>
        <w:t>WriteAvgKBps</w:t>
      </w:r>
      <w:proofErr w:type="spellEnd"/>
      <w:r>
        <w:t xml:space="preserve">, </w:t>
      </w:r>
      <w:proofErr w:type="spellStart"/>
      <w:r>
        <w:t>WriteAvgMBps</w:t>
      </w:r>
      <w:proofErr w:type="spellEnd"/>
    </w:p>
    <w:p w:rsidR="0047723E" w:rsidRDefault="0047723E" w:rsidP="0047723E">
      <w:r>
        <w:t>$</w:t>
      </w:r>
      <w:proofErr w:type="spellStart"/>
      <w:proofErr w:type="gramStart"/>
      <w:r>
        <w:t>row.Name</w:t>
      </w:r>
      <w:proofErr w:type="spellEnd"/>
      <w:proofErr w:type="gramEnd"/>
      <w:r>
        <w:t xml:space="preserve"> = $_.Name</w:t>
      </w:r>
    </w:p>
    <w:p w:rsidR="0047723E" w:rsidRDefault="0047723E" w:rsidP="0047723E">
      <w:r>
        <w:t>$</w:t>
      </w:r>
      <w:proofErr w:type="spellStart"/>
      <w:proofErr w:type="gramStart"/>
      <w:r>
        <w:t>row.WriteAvgKBps</w:t>
      </w:r>
      <w:proofErr w:type="spellEnd"/>
      <w:proofErr w:type="gramEnd"/>
      <w:r>
        <w:t xml:space="preserve"> = ($</w:t>
      </w:r>
      <w:proofErr w:type="spellStart"/>
      <w:r>
        <w:t>statsGrouped</w:t>
      </w:r>
      <w:proofErr w:type="spellEnd"/>
      <w:r>
        <w:t xml:space="preserve"> |</w:t>
      </w:r>
    </w:p>
    <w:p w:rsidR="0047723E" w:rsidRDefault="0047723E" w:rsidP="0047723E">
      <w:r>
        <w:t>where {$</w:t>
      </w:r>
      <w:proofErr w:type="gramStart"/>
      <w:r>
        <w:t>_.Name</w:t>
      </w:r>
      <w:proofErr w:type="gramEnd"/>
      <w:r>
        <w:t xml:space="preserve"> -eq "</w:t>
      </w:r>
      <w:proofErr w:type="spellStart"/>
      <w:r>
        <w:t>disk.write.average</w:t>
      </w:r>
      <w:proofErr w:type="spellEnd"/>
      <w:r>
        <w:t>"} |</w:t>
      </w:r>
    </w:p>
    <w:p w:rsidR="0047723E" w:rsidRDefault="0047723E" w:rsidP="0047723E">
      <w:proofErr w:type="gramStart"/>
      <w:r>
        <w:t>%{</w:t>
      </w:r>
      <w:proofErr w:type="gramEnd"/>
      <w:r>
        <w:t>$_.Group | Measure-Object -Property Value -Average}).Average</w:t>
      </w:r>
    </w:p>
    <w:p w:rsidR="0047723E" w:rsidRDefault="0047723E" w:rsidP="0047723E">
      <w:r>
        <w:t>$</w:t>
      </w:r>
      <w:proofErr w:type="spellStart"/>
      <w:proofErr w:type="gramStart"/>
      <w:r>
        <w:t>row.WriteAvgMBps</w:t>
      </w:r>
      <w:proofErr w:type="spellEnd"/>
      <w:proofErr w:type="gramEnd"/>
      <w:r>
        <w:t xml:space="preserve"> = $</w:t>
      </w:r>
      <w:proofErr w:type="spellStart"/>
      <w:r>
        <w:t>row.WriteAvgKBps</w:t>
      </w:r>
      <w:proofErr w:type="spellEnd"/>
      <w:r>
        <w:t>/1024</w:t>
      </w:r>
    </w:p>
    <w:p w:rsidR="0047723E" w:rsidRDefault="0047723E" w:rsidP="0047723E">
      <w:r>
        <w:t>$</w:t>
      </w:r>
      <w:proofErr w:type="spellStart"/>
      <w:proofErr w:type="gramStart"/>
      <w:r>
        <w:t>row.WriteAvgKBps</w:t>
      </w:r>
      <w:proofErr w:type="spellEnd"/>
      <w:proofErr w:type="gramEnd"/>
      <w:r>
        <w:t xml:space="preserve"> = "{0:N2}" -f $</w:t>
      </w:r>
      <w:proofErr w:type="spellStart"/>
      <w:r>
        <w:t>row.WriteAvgKbps</w:t>
      </w:r>
      <w:proofErr w:type="spellEnd"/>
    </w:p>
    <w:p w:rsidR="0047723E" w:rsidRDefault="0047723E" w:rsidP="0047723E">
      <w:r>
        <w:t>$</w:t>
      </w:r>
      <w:proofErr w:type="spellStart"/>
      <w:proofErr w:type="gramStart"/>
      <w:r>
        <w:t>row.WriteAvgMBps</w:t>
      </w:r>
      <w:proofErr w:type="spellEnd"/>
      <w:proofErr w:type="gramEnd"/>
      <w:r>
        <w:t xml:space="preserve"> = "{0:N2}" -f $</w:t>
      </w:r>
      <w:proofErr w:type="spellStart"/>
      <w:r>
        <w:t>row.WriteAvgMBps</w:t>
      </w:r>
      <w:proofErr w:type="spellEnd"/>
    </w:p>
    <w:p w:rsidR="0047723E" w:rsidRDefault="0047723E" w:rsidP="0047723E">
      <w:r>
        <w:t>$report += $row</w:t>
      </w:r>
    </w:p>
    <w:p w:rsidR="0047723E" w:rsidRDefault="0047723E" w:rsidP="0047723E">
      <w:r>
        <w:t>}</w:t>
      </w:r>
    </w:p>
    <w:p w:rsidR="0047723E" w:rsidRDefault="0047723E" w:rsidP="0047723E">
      <w:r>
        <w:t>}</w:t>
      </w:r>
    </w:p>
    <w:p w:rsidR="0047723E" w:rsidRDefault="0047723E" w:rsidP="0047723E">
      <w:r>
        <w:t>$report | Export-Csv "C:\ZertoOutput.csv"</w:t>
      </w:r>
    </w:p>
    <w:p w:rsidR="0047723E" w:rsidRDefault="0047723E" w:rsidP="0047723E">
      <w:r>
        <w:lastRenderedPageBreak/>
        <w:t>Initial Site Configuration 27</w:t>
      </w:r>
    </w:p>
    <w:p w:rsidR="0047723E" w:rsidRDefault="0047723E" w:rsidP="0047723E">
      <w:r>
        <w:t>Calculating the Estimated Bandwidth Requirement</w:t>
      </w:r>
    </w:p>
    <w:p w:rsidR="0047723E" w:rsidRDefault="0047723E" w:rsidP="0047723E">
      <w:r>
        <w:t xml:space="preserve">Use the average write rate for the virtual machines in a VPG in the </w:t>
      </w:r>
      <w:proofErr w:type="spellStart"/>
      <w:r>
        <w:t>Zerto</w:t>
      </w:r>
      <w:proofErr w:type="spellEnd"/>
      <w:r>
        <w:t xml:space="preserve"> WAN Sizing Estimator to estimate the minimum</w:t>
      </w:r>
    </w:p>
    <w:p w:rsidR="0047723E" w:rsidRDefault="0047723E" w:rsidP="0047723E">
      <w:r>
        <w:t>bandwidth required.</w:t>
      </w:r>
    </w:p>
    <w:p w:rsidR="0047723E" w:rsidRDefault="0047723E" w:rsidP="0047723E">
      <w:r>
        <w:t>For each VM you also must decide whether compression will be enabled for the VM, based on the data characteristics.</w:t>
      </w:r>
    </w:p>
    <w:p w:rsidR="0047723E" w:rsidRDefault="0047723E" w:rsidP="0047723E">
      <w:r>
        <w:t xml:space="preserve">To estimate sizing using the </w:t>
      </w:r>
      <w:proofErr w:type="spellStart"/>
      <w:r>
        <w:t>Zerto</w:t>
      </w:r>
      <w:proofErr w:type="spellEnd"/>
      <w:r>
        <w:t xml:space="preserve"> WAN Sizing Estimator:</w:t>
      </w:r>
    </w:p>
    <w:p w:rsidR="0047723E" w:rsidRDefault="0047723E" w:rsidP="0047723E">
      <w:r>
        <w:t xml:space="preserve">1. Open the </w:t>
      </w:r>
      <w:proofErr w:type="spellStart"/>
      <w:r>
        <w:t>Zerto</w:t>
      </w:r>
      <w:proofErr w:type="spellEnd"/>
      <w:r>
        <w:t xml:space="preserve"> WAN Sizing Estimator.</w:t>
      </w:r>
    </w:p>
    <w:p w:rsidR="0047723E" w:rsidRDefault="0047723E" w:rsidP="0047723E">
      <w:r>
        <w:t>2. Enter the following information: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The VM name.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proofErr w:type="gramStart"/>
      <w:r>
        <w:t>The Write KB/s data,</w:t>
      </w:r>
      <w:proofErr w:type="gramEnd"/>
      <w:r>
        <w:t xml:space="preserve"> based on the statistics gathered in the previous task. Use a period for the decimal mark.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Define whether compression is enabled for this VM: Select Yes or No.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The application data characteristics: Select Compressed or Compressible.</w:t>
      </w:r>
    </w:p>
    <w:p w:rsidR="0047723E" w:rsidRDefault="0047723E" w:rsidP="0047723E">
      <w:r>
        <w:t xml:space="preserve">Note: The </w:t>
      </w:r>
      <w:proofErr w:type="spellStart"/>
      <w:r>
        <w:t>Zerto</w:t>
      </w:r>
      <w:proofErr w:type="spellEnd"/>
      <w:r>
        <w:t xml:space="preserve"> WAN Sizing Estimator colors the cell red if you decide to employ compression on compressible data and</w:t>
      </w:r>
    </w:p>
    <w:p w:rsidR="0047723E" w:rsidRDefault="0047723E" w:rsidP="0047723E">
      <w:r>
        <w:t>orange if you decide to avoid compression for compressible data.</w:t>
      </w:r>
    </w:p>
    <w:p w:rsidR="0047723E" w:rsidRDefault="0047723E" w:rsidP="0047723E">
      <w:r>
        <w:t xml:space="preserve">The </w:t>
      </w:r>
      <w:proofErr w:type="spellStart"/>
      <w:r>
        <w:t>Zerto</w:t>
      </w:r>
      <w:proofErr w:type="spellEnd"/>
      <w:r>
        <w:t xml:space="preserve"> WAN Sizing Estimator calculates the total bandwidth estimation for your deployment, using a minimum value of 5</w:t>
      </w:r>
    </w:p>
    <w:p w:rsidR="0047723E" w:rsidRDefault="0047723E" w:rsidP="0047723E">
      <w:r>
        <w:t xml:space="preserve">Mb/sec. The estimation is displayed on the top of each page of the </w:t>
      </w:r>
      <w:proofErr w:type="spellStart"/>
      <w:r>
        <w:t>Zerto</w:t>
      </w:r>
      <w:proofErr w:type="spellEnd"/>
      <w:r>
        <w:t xml:space="preserve"> WAN Sizing Estimator.</w:t>
      </w:r>
    </w:p>
    <w:p w:rsidR="0047723E" w:rsidRDefault="0047723E" w:rsidP="0047723E">
      <w:r>
        <w:t xml:space="preserve">You can estimate the WAN sizing required without using the </w:t>
      </w:r>
      <w:proofErr w:type="spellStart"/>
      <w:r>
        <w:t>Zerto</w:t>
      </w:r>
      <w:proofErr w:type="spellEnd"/>
      <w:r>
        <w:t xml:space="preserve"> WAN Sizing Estimator using the following procedure.</w:t>
      </w:r>
    </w:p>
    <w:p w:rsidR="0047723E" w:rsidRDefault="0047723E" w:rsidP="0047723E">
      <w:r>
        <w:t xml:space="preserve">To estimate sizing without using the </w:t>
      </w:r>
      <w:proofErr w:type="spellStart"/>
      <w:r>
        <w:t>Zerto</w:t>
      </w:r>
      <w:proofErr w:type="spellEnd"/>
      <w:r>
        <w:t xml:space="preserve"> WAN Sizing Estimator:</w:t>
      </w:r>
    </w:p>
    <w:p w:rsidR="0047723E" w:rsidRDefault="0047723E" w:rsidP="0047723E">
      <w:r>
        <w:t>1. For each virtual machine in the VPG multiply the KB/sec, based on the statistics gathered, by 8 and divide the result by</w:t>
      </w:r>
    </w:p>
    <w:p w:rsidR="0047723E" w:rsidRDefault="0047723E" w:rsidP="0047723E">
      <w:r>
        <w:t>1024 to provide an answer in Mb/sec. Divide this result by 2 if compression is enabled for the VM and the data is</w:t>
      </w:r>
    </w:p>
    <w:p w:rsidR="0047723E" w:rsidRDefault="0047723E" w:rsidP="0047723E">
      <w:r>
        <w:t>compressible.</w:t>
      </w:r>
    </w:p>
    <w:p w:rsidR="0047723E" w:rsidRDefault="0047723E" w:rsidP="0047723E">
      <w:r>
        <w:t>2. Sum the results of step 1.</w:t>
      </w:r>
    </w:p>
    <w:p w:rsidR="0047723E" w:rsidRDefault="0047723E" w:rsidP="0047723E">
      <w:r>
        <w:t>The result is an estimate of the required Mb/sec for the WAN.</w:t>
      </w:r>
    </w:p>
    <w:p w:rsidR="0047723E" w:rsidRDefault="0047723E" w:rsidP="0047723E">
      <w:r>
        <w:lastRenderedPageBreak/>
        <w:t>Note: If the result is less than 5 Mb/sec, you must use a minimum dedicated bandwidth of at least 5 Mb/sec.</w:t>
      </w:r>
    </w:p>
    <w:p w:rsidR="0047723E" w:rsidRDefault="0047723E" w:rsidP="0047723E">
      <w:r>
        <w:t>Setting Up Offsite Backups</w:t>
      </w:r>
    </w:p>
    <w:p w:rsidR="0047723E" w:rsidRDefault="0047723E" w:rsidP="0047723E">
      <w:r>
        <w:t xml:space="preserve">Disaster recovery using </w:t>
      </w:r>
      <w:proofErr w:type="spellStart"/>
      <w:r>
        <w:t>Zerto</w:t>
      </w:r>
      <w:proofErr w:type="spellEnd"/>
      <w:r>
        <w:t xml:space="preserve"> Virtual Replication enables recovering from a disaster to any point between the moment just</w:t>
      </w:r>
    </w:p>
    <w:p w:rsidR="0047723E" w:rsidRDefault="0047723E" w:rsidP="0047723E">
      <w:r>
        <w:t>before the disaster and a specified amount of time in the past up to 14 days. The recovery is done in real time at the recovery</w:t>
      </w:r>
    </w:p>
    <w:p w:rsidR="0047723E" w:rsidRDefault="0047723E" w:rsidP="0047723E">
      <w:r>
        <w:t>site with a minimal RTO.</w:t>
      </w:r>
    </w:p>
    <w:p w:rsidR="0047723E" w:rsidRDefault="0047723E" w:rsidP="0047723E">
      <w:r>
        <w:t xml:space="preserve">If there is an additional requirement to extend the recovery ability to more than 14 days, </w:t>
      </w:r>
      <w:proofErr w:type="spellStart"/>
      <w:r>
        <w:t>Zerto</w:t>
      </w:r>
      <w:proofErr w:type="spellEnd"/>
      <w:r>
        <w:t xml:space="preserve"> Virtual Replication provides an</w:t>
      </w:r>
    </w:p>
    <w:p w:rsidR="0047723E" w:rsidRDefault="0047723E" w:rsidP="0047723E">
      <w:r>
        <w:t>offsite back up option that enables saving the protected virtual machines offsite for up to one year in a state where they can be</w:t>
      </w:r>
    </w:p>
    <w:p w:rsidR="0047723E" w:rsidRDefault="0047723E" w:rsidP="0047723E">
      <w:r>
        <w:t>easily deployed.</w:t>
      </w:r>
    </w:p>
    <w:p w:rsidR="0047723E" w:rsidRDefault="0047723E" w:rsidP="0047723E">
      <w:r>
        <w:t>The virtual machine files are saved in a repository for the required period. Each virtual machine can have multiple offsite</w:t>
      </w:r>
    </w:p>
    <w:p w:rsidR="0047723E" w:rsidRDefault="0047723E" w:rsidP="0047723E">
      <w:r>
        <w:t>backups created according to a fixed schedule.</w:t>
      </w:r>
    </w:p>
    <w:p w:rsidR="0047723E" w:rsidRDefault="0047723E" w:rsidP="0047723E">
      <w:r>
        <w:t>The offsite backups are managed by a Windows service, the Virtual Backup Appliance (VBA). The VBA is installed as part of</w:t>
      </w:r>
    </w:p>
    <w:p w:rsidR="0047723E" w:rsidRDefault="0047723E" w:rsidP="0047723E">
      <w:r>
        <w:t xml:space="preserve">the </w:t>
      </w:r>
      <w:proofErr w:type="spellStart"/>
      <w:r>
        <w:t>Zerto</w:t>
      </w:r>
      <w:proofErr w:type="spellEnd"/>
      <w:r>
        <w:t xml:space="preserve"> Virtual Replication installation. During an offsite backup, the VBA communicates with the VRAs on the recovery site</w:t>
      </w:r>
    </w:p>
    <w:p w:rsidR="0047723E" w:rsidRDefault="0047723E" w:rsidP="0047723E">
      <w:r>
        <w:t>to create the virtual machine files, such as the configuration and virtual disk files in a repository. The offsite backups are fixed</w:t>
      </w:r>
    </w:p>
    <w:p w:rsidR="0047723E" w:rsidRDefault="0047723E" w:rsidP="0047723E">
      <w:r>
        <w:t>points saved either weekly or monthly in the repository. Before you can create an offsite backup for virtual machines, you must</w:t>
      </w:r>
    </w:p>
    <w:p w:rsidR="0047723E" w:rsidRDefault="0047723E" w:rsidP="0047723E">
      <w:r>
        <w:t>first create one or more repositories for the offsite backup jobs.</w:t>
      </w:r>
    </w:p>
    <w:p w:rsidR="0047723E" w:rsidRDefault="0047723E" w:rsidP="0047723E">
      <w:r>
        <w:t>The following offsite backup set up options are described in this section: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Creating an Offsite Backup Repository</w:t>
      </w:r>
      <w:r>
        <w:rPr>
          <w:rFonts w:ascii="Calibri" w:hAnsi="Calibri" w:cs="Calibri"/>
        </w:rPr>
        <w:t>”</w:t>
      </w:r>
      <w:r>
        <w:t>, below.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Editing an Offsite Backup Repository</w:t>
      </w:r>
      <w:r>
        <w:rPr>
          <w:rFonts w:ascii="Calibri" w:hAnsi="Calibri" w:cs="Calibri"/>
        </w:rPr>
        <w:t>”</w:t>
      </w:r>
      <w:r>
        <w:t>, on page 29.</w:t>
      </w:r>
    </w:p>
    <w:p w:rsidR="0047723E" w:rsidRDefault="0047723E" w:rsidP="0047723E">
      <w:r>
        <w:t xml:space="preserve">WAN Mb/sec = </w:t>
      </w:r>
      <w:proofErr w:type="gramStart"/>
      <w:r>
        <w:t>SUM(</w:t>
      </w:r>
      <w:proofErr w:type="gramEnd"/>
      <w:r>
        <w:t>KB/sec * (8/1024/(1 or 2 if compressible data that will be compressed)))</w:t>
      </w:r>
    </w:p>
    <w:p w:rsidR="0047723E" w:rsidRDefault="0047723E" w:rsidP="0047723E">
      <w:r>
        <w:t>Initial Site Configuration 28</w:t>
      </w:r>
    </w:p>
    <w:p w:rsidR="0047723E" w:rsidRDefault="0047723E" w:rsidP="0047723E">
      <w:r>
        <w:t>Creating an Offsite Backup Repository</w:t>
      </w:r>
    </w:p>
    <w:p w:rsidR="0047723E" w:rsidRDefault="0047723E" w:rsidP="0047723E">
      <w:r>
        <w:t>You define the repositories where offsite backups are defined on the recovery site and can be stored, either locally at the</w:t>
      </w:r>
    </w:p>
    <w:p w:rsidR="0047723E" w:rsidRDefault="0047723E" w:rsidP="0047723E">
      <w:r>
        <w:lastRenderedPageBreak/>
        <w:t>recovery site, or on a network share that uses the SMB, Server Message Block, protocol. The repository where you want this</w:t>
      </w:r>
    </w:p>
    <w:p w:rsidR="0047723E" w:rsidRDefault="0047723E" w:rsidP="0047723E">
      <w:r>
        <w:t>offsite backup stored is specified when an offsite backup is defined.</w:t>
      </w:r>
    </w:p>
    <w:p w:rsidR="0047723E" w:rsidRDefault="0047723E" w:rsidP="0047723E">
      <w:r>
        <w:t>To create an offsite backup repository:</w:t>
      </w:r>
    </w:p>
    <w:p w:rsidR="0047723E" w:rsidRDefault="0047723E" w:rsidP="0047723E">
      <w:r>
        <w:t xml:space="preserve">1. In the </w:t>
      </w:r>
      <w:proofErr w:type="spellStart"/>
      <w:r>
        <w:t>Zerto</w:t>
      </w:r>
      <w:proofErr w:type="spellEnd"/>
      <w:r>
        <w:t xml:space="preserve"> User Interface, click SETUP &gt; REPOSITORIES.</w:t>
      </w:r>
    </w:p>
    <w:p w:rsidR="0047723E" w:rsidRDefault="0047723E" w:rsidP="0047723E">
      <w:r>
        <w:t>2. Click NEW REPOSITORY.</w:t>
      </w:r>
    </w:p>
    <w:p w:rsidR="0047723E" w:rsidRDefault="0047723E" w:rsidP="0047723E">
      <w:r>
        <w:t>The New Repository dialog is displayed.</w:t>
      </w:r>
    </w:p>
    <w:p w:rsidR="0047723E" w:rsidRDefault="0047723E" w:rsidP="0047723E">
      <w:r>
        <w:t>3. Specify the following settings:</w:t>
      </w:r>
    </w:p>
    <w:p w:rsidR="0047723E" w:rsidRDefault="0047723E" w:rsidP="0047723E">
      <w:r>
        <w:t>Repository Name – Specify a unique name for the repository.</w:t>
      </w:r>
    </w:p>
    <w:p w:rsidR="0047723E" w:rsidRDefault="0047723E" w:rsidP="0047723E">
      <w:r>
        <w:t>Repository Type – Specify the type of repository. The options are Local or Network Share (SMB). If Local is specified,</w:t>
      </w:r>
    </w:p>
    <w:p w:rsidR="0047723E" w:rsidRDefault="0047723E" w:rsidP="0047723E">
      <w:r>
        <w:t xml:space="preserve">backups are stored on the local machine where the </w:t>
      </w:r>
      <w:proofErr w:type="spellStart"/>
      <w:r>
        <w:t>Zerto</w:t>
      </w:r>
      <w:proofErr w:type="spellEnd"/>
      <w:r>
        <w:t xml:space="preserve"> Virtual Manager is installed. If Network Share (SMB) is specified,</w:t>
      </w:r>
    </w:p>
    <w:p w:rsidR="0047723E" w:rsidRDefault="0047723E" w:rsidP="0047723E">
      <w:r>
        <w:t>the network share drive must be an SMB drive and if specified the username and password to access the drive must be</w:t>
      </w:r>
    </w:p>
    <w:p w:rsidR="0047723E" w:rsidRDefault="0047723E" w:rsidP="0047723E">
      <w:r>
        <w:t>provided. If the repository location is a network drive, this drive can be mounted to third party storage, such as Amazon</w:t>
      </w:r>
    </w:p>
    <w:p w:rsidR="0047723E" w:rsidRDefault="0047723E" w:rsidP="0047723E">
      <w:r>
        <w:t xml:space="preserve">Web Services (AWS). Using </w:t>
      </w:r>
      <w:proofErr w:type="spellStart"/>
      <w:r>
        <w:t>TntDrive</w:t>
      </w:r>
      <w:proofErr w:type="spellEnd"/>
      <w:r>
        <w:t>, from Amazon, enables you to save your offsite backups to a cloud repository</w:t>
      </w:r>
    </w:p>
    <w:p w:rsidR="0047723E" w:rsidRDefault="0047723E" w:rsidP="0047723E">
      <w:r>
        <w:t>mounted disk as if you are using a LAN or locally mounted drive. You can mount one or more Amazon S3 (Simple Storage</w:t>
      </w:r>
    </w:p>
    <w:p w:rsidR="0047723E" w:rsidRDefault="0047723E" w:rsidP="0047723E">
      <w:r>
        <w:t>Service) buckets as network drives or as removable local drives, and to use them exactly as you would use any other drive</w:t>
      </w:r>
    </w:p>
    <w:p w:rsidR="0047723E" w:rsidRDefault="0047723E" w:rsidP="0047723E">
      <w:r>
        <w:t>folder on your computer.</w:t>
      </w:r>
    </w:p>
    <w:p w:rsidR="0047723E" w:rsidRDefault="0047723E" w:rsidP="0047723E">
      <w:r>
        <w:t xml:space="preserve">Path – The path where the repository will reside. The path must be accessible from the </w:t>
      </w:r>
      <w:proofErr w:type="spellStart"/>
      <w:r>
        <w:t>Zerto</w:t>
      </w:r>
      <w:proofErr w:type="spellEnd"/>
      <w:r>
        <w:t xml:space="preserve"> Virtual Manager, so if the</w:t>
      </w:r>
    </w:p>
    <w:p w:rsidR="0047723E" w:rsidRDefault="0047723E" w:rsidP="0047723E">
      <w:r>
        <w:t xml:space="preserve">repository is on a different domain to the </w:t>
      </w:r>
      <w:proofErr w:type="spellStart"/>
      <w:r>
        <w:t>Zerto</w:t>
      </w:r>
      <w:proofErr w:type="spellEnd"/>
      <w:r>
        <w:t xml:space="preserve"> Virtual Manager, the domain must be included in the path.</w:t>
      </w:r>
    </w:p>
    <w:p w:rsidR="0047723E" w:rsidRDefault="0047723E" w:rsidP="0047723E">
      <w:r>
        <w:t>Username – Username to access the Network Share drive. The name can be entered using either of the following formats: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username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domain\username</w:t>
      </w:r>
    </w:p>
    <w:p w:rsidR="0047723E" w:rsidRDefault="0047723E" w:rsidP="0047723E">
      <w:r>
        <w:t>This field is not displayed when the type is Local.</w:t>
      </w:r>
    </w:p>
    <w:p w:rsidR="0047723E" w:rsidRDefault="0047723E" w:rsidP="0047723E">
      <w:r>
        <w:lastRenderedPageBreak/>
        <w:t>Password – Password to access the Network Share drive. This field is not displayed when the type is Local.</w:t>
      </w:r>
    </w:p>
    <w:p w:rsidR="0047723E" w:rsidRDefault="0047723E" w:rsidP="0047723E">
      <w:r>
        <w:t>Enable Compression – Check this option to compress backups stored in the repository. Compression is done using zip</w:t>
      </w:r>
    </w:p>
    <w:p w:rsidR="0047723E" w:rsidRDefault="0047723E" w:rsidP="0047723E">
      <w:proofErr w:type="gramStart"/>
      <w:r>
        <w:t>compression,</w:t>
      </w:r>
      <w:proofErr w:type="gramEnd"/>
      <w:r>
        <w:t xml:space="preserve"> set to level six. If you want better compression, which requires more CPU, or less compression to reduce the</w:t>
      </w:r>
    </w:p>
    <w:p w:rsidR="0047723E" w:rsidRDefault="0047723E" w:rsidP="0047723E">
      <w:r>
        <w:t xml:space="preserve">CPU overhead, contact </w:t>
      </w:r>
      <w:proofErr w:type="spellStart"/>
      <w:r>
        <w:t>Zerto</w:t>
      </w:r>
      <w:proofErr w:type="spellEnd"/>
      <w:r>
        <w:t xml:space="preserve"> support.</w:t>
      </w:r>
    </w:p>
    <w:p w:rsidR="0047723E" w:rsidRDefault="0047723E" w:rsidP="0047723E">
      <w:r>
        <w:t>Set as Default Repository– Check if you want the repository to be used as the default when specifying extended recovery</w:t>
      </w:r>
    </w:p>
    <w:p w:rsidR="0047723E" w:rsidRDefault="0047723E" w:rsidP="0047723E">
      <w:r>
        <w:t>in a VPG.</w:t>
      </w:r>
    </w:p>
    <w:p w:rsidR="0047723E" w:rsidRDefault="0047723E" w:rsidP="0047723E">
      <w:r>
        <w:t xml:space="preserve">4. Click </w:t>
      </w:r>
      <w:proofErr w:type="spellStart"/>
      <w:r>
        <w:t>VALIDATE.You</w:t>
      </w:r>
      <w:proofErr w:type="spellEnd"/>
      <w:r>
        <w:t xml:space="preserve"> must validate the path specified. If the folder does not exist, you are asked if you want to create it.</w:t>
      </w:r>
    </w:p>
    <w:p w:rsidR="0047723E" w:rsidRDefault="0047723E" w:rsidP="0047723E">
      <w:r>
        <w:t>5. Click SAVE.</w:t>
      </w:r>
    </w:p>
    <w:p w:rsidR="0047723E" w:rsidRDefault="0047723E" w:rsidP="0047723E">
      <w:r>
        <w:t>The repository is created.</w:t>
      </w:r>
    </w:p>
    <w:p w:rsidR="0047723E" w:rsidRDefault="0047723E" w:rsidP="0047723E">
      <w:r>
        <w:t>Initial Site Configuration 29</w:t>
      </w:r>
    </w:p>
    <w:p w:rsidR="0047723E" w:rsidRDefault="0047723E" w:rsidP="0047723E">
      <w:r>
        <w:t>You can define more than one repository. When defining offsite backup, you specify which repository to use.</w:t>
      </w:r>
    </w:p>
    <w:p w:rsidR="0047723E" w:rsidRDefault="0047723E" w:rsidP="0047723E">
      <w:r>
        <w:t xml:space="preserve">Note: When using </w:t>
      </w:r>
      <w:proofErr w:type="spellStart"/>
      <w:r>
        <w:t>Zerto</w:t>
      </w:r>
      <w:proofErr w:type="spellEnd"/>
      <w:r>
        <w:t xml:space="preserve"> Cloud Manager, you must also add the repository to either the vCenter resources or </w:t>
      </w:r>
      <w:proofErr w:type="spellStart"/>
      <w:r>
        <w:t>vCD</w:t>
      </w:r>
      <w:proofErr w:type="spellEnd"/>
      <w:r>
        <w:t xml:space="preserve"> resources in</w:t>
      </w:r>
    </w:p>
    <w:p w:rsidR="0047723E" w:rsidRDefault="0047723E" w:rsidP="0047723E">
      <w:r>
        <w:t xml:space="preserve">the </w:t>
      </w:r>
      <w:proofErr w:type="spellStart"/>
      <w:r>
        <w:t>Zerto</w:t>
      </w:r>
      <w:proofErr w:type="spellEnd"/>
      <w:r>
        <w:t xml:space="preserve"> Cloud Manager, as described in the </w:t>
      </w:r>
      <w:proofErr w:type="spellStart"/>
      <w:r>
        <w:t>Zerto</w:t>
      </w:r>
      <w:proofErr w:type="spellEnd"/>
      <w:r>
        <w:t xml:space="preserve"> Cloud Manager Administration Guide.</w:t>
      </w:r>
    </w:p>
    <w:p w:rsidR="0047723E" w:rsidRDefault="0047723E" w:rsidP="0047723E">
      <w:r>
        <w:t>Editing an Offsite Backup Repository</w:t>
      </w:r>
    </w:p>
    <w:p w:rsidR="0047723E" w:rsidRDefault="0047723E" w:rsidP="0047723E">
      <w:r>
        <w:t>You edit the repositories from the Repositories tab.</w:t>
      </w:r>
    </w:p>
    <w:p w:rsidR="0047723E" w:rsidRDefault="0047723E" w:rsidP="0047723E">
      <w:r>
        <w:t>To edit an offsite backup repository:</w:t>
      </w:r>
    </w:p>
    <w:p w:rsidR="0047723E" w:rsidRDefault="0047723E" w:rsidP="0047723E">
      <w:r>
        <w:t xml:space="preserve">1. In the </w:t>
      </w:r>
      <w:proofErr w:type="spellStart"/>
      <w:r>
        <w:t>Zerto</w:t>
      </w:r>
      <w:proofErr w:type="spellEnd"/>
      <w:r>
        <w:t xml:space="preserve"> User Interface, click SETUP &gt; REPOSITORIES.</w:t>
      </w:r>
    </w:p>
    <w:p w:rsidR="0047723E" w:rsidRDefault="0047723E" w:rsidP="0047723E">
      <w:r>
        <w:t>2. Click EDIT for the repository to edit.</w:t>
      </w:r>
    </w:p>
    <w:p w:rsidR="0047723E" w:rsidRDefault="0047723E" w:rsidP="0047723E">
      <w:r>
        <w:t>The Edit Repository dialog is displayed.</w:t>
      </w:r>
    </w:p>
    <w:p w:rsidR="0047723E" w:rsidRDefault="0047723E" w:rsidP="0047723E">
      <w:r>
        <w:t>Edit any of the following settings:</w:t>
      </w:r>
    </w:p>
    <w:p w:rsidR="0047723E" w:rsidRDefault="0047723E" w:rsidP="0047723E">
      <w:r>
        <w:t>Repository Name – Specify a unique name for the repository.</w:t>
      </w:r>
    </w:p>
    <w:p w:rsidR="0047723E" w:rsidRDefault="0047723E" w:rsidP="0047723E">
      <w:r>
        <w:t>Repository Type – Either specify that the repository resides on a local or shared network disk, using the SMB protocol,</w:t>
      </w:r>
    </w:p>
    <w:p w:rsidR="0047723E" w:rsidRDefault="0047723E" w:rsidP="0047723E">
      <w:r>
        <w:t>accessible from the recovery site. If the repository location is a network drive, this drive can be mounted to third party</w:t>
      </w:r>
    </w:p>
    <w:p w:rsidR="0047723E" w:rsidRDefault="0047723E" w:rsidP="0047723E">
      <w:r>
        <w:lastRenderedPageBreak/>
        <w:t>storage, such as Amazon Web Services, AWS.</w:t>
      </w:r>
    </w:p>
    <w:p w:rsidR="0047723E" w:rsidRDefault="0047723E" w:rsidP="0047723E">
      <w:r>
        <w:t xml:space="preserve">Path – The path from the recovery site where the repository will reside. The path must be accessible from the </w:t>
      </w:r>
      <w:proofErr w:type="spellStart"/>
      <w:r>
        <w:t>Zerto</w:t>
      </w:r>
      <w:proofErr w:type="spellEnd"/>
      <w:r>
        <w:t xml:space="preserve"> Virtual</w:t>
      </w:r>
    </w:p>
    <w:p w:rsidR="0047723E" w:rsidRDefault="0047723E" w:rsidP="0047723E">
      <w:r>
        <w:t xml:space="preserve">Manager, so if the repository is on a different domain to the </w:t>
      </w:r>
      <w:proofErr w:type="spellStart"/>
      <w:r>
        <w:t>Zerto</w:t>
      </w:r>
      <w:proofErr w:type="spellEnd"/>
      <w:r>
        <w:t xml:space="preserve"> Virtual Manager, the domain must be included in the</w:t>
      </w:r>
    </w:p>
    <w:p w:rsidR="0047723E" w:rsidRDefault="0047723E" w:rsidP="0047723E">
      <w:r>
        <w:t>path.</w:t>
      </w:r>
    </w:p>
    <w:p w:rsidR="0047723E" w:rsidRDefault="0047723E" w:rsidP="0047723E">
      <w:r>
        <w:t>Username – Username to access the Network Share drive. The name can be entered using either of the following formats: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username</w:t>
      </w:r>
    </w:p>
    <w:p w:rsidR="0047723E" w:rsidRDefault="0047723E" w:rsidP="0047723E">
      <w:r>
        <w:rPr>
          <w:rFonts w:ascii="Arial" w:hAnsi="Arial" w:cs="Arial"/>
        </w:rPr>
        <w:t>■</w:t>
      </w:r>
      <w:r>
        <w:t xml:space="preserve"> domain\username</w:t>
      </w:r>
    </w:p>
    <w:p w:rsidR="0047723E" w:rsidRDefault="0047723E" w:rsidP="0047723E">
      <w:r>
        <w:t>This field is not displayed when the type is Local.</w:t>
      </w:r>
    </w:p>
    <w:p w:rsidR="0047723E" w:rsidRDefault="0047723E" w:rsidP="0047723E">
      <w:r>
        <w:t>Initial Site Configuration 30</w:t>
      </w:r>
    </w:p>
    <w:p w:rsidR="0047723E" w:rsidRDefault="0047723E" w:rsidP="0047723E">
      <w:r>
        <w:t>Password – Password to access the Network Share drive. This field is not displayed when the type is Local.</w:t>
      </w:r>
    </w:p>
    <w:p w:rsidR="0047723E" w:rsidRDefault="0047723E" w:rsidP="0047723E">
      <w:r>
        <w:t>Enable compression – Check this option to compress backups stored in the repository. Compression is done using zip</w:t>
      </w:r>
    </w:p>
    <w:p w:rsidR="0047723E" w:rsidRDefault="0047723E" w:rsidP="0047723E">
      <w:proofErr w:type="gramStart"/>
      <w:r>
        <w:t>compression,</w:t>
      </w:r>
      <w:proofErr w:type="gramEnd"/>
      <w:r>
        <w:t xml:space="preserve"> set to level six. If you want better compression, which requires more CPU, or less compression to reduce the</w:t>
      </w:r>
    </w:p>
    <w:p w:rsidR="0047723E" w:rsidRDefault="0047723E" w:rsidP="0047723E">
      <w:r>
        <w:t xml:space="preserve">CPU overhead, contact </w:t>
      </w:r>
      <w:proofErr w:type="spellStart"/>
      <w:r>
        <w:t>Zerto</w:t>
      </w:r>
      <w:proofErr w:type="spellEnd"/>
      <w:r>
        <w:t xml:space="preserve"> support.</w:t>
      </w:r>
    </w:p>
    <w:p w:rsidR="0047723E" w:rsidRDefault="0047723E" w:rsidP="0047723E">
      <w:r>
        <w:t>Set as default repository– Check if you want the repository to be used as the default when specifying extended recovery in</w:t>
      </w:r>
    </w:p>
    <w:p w:rsidR="0047723E" w:rsidRDefault="0047723E" w:rsidP="0047723E">
      <w:r>
        <w:t>a VPG.</w:t>
      </w:r>
    </w:p>
    <w:p w:rsidR="0047723E" w:rsidRDefault="0047723E" w:rsidP="0047723E">
      <w:r>
        <w:t xml:space="preserve">3. Click </w:t>
      </w:r>
      <w:proofErr w:type="spellStart"/>
      <w:r>
        <w:t>VALIDATE.You</w:t>
      </w:r>
      <w:proofErr w:type="spellEnd"/>
      <w:r>
        <w:t xml:space="preserve"> must validate the path specified. If the folder does not exist, you are asked if you want to create it.</w:t>
      </w:r>
    </w:p>
    <w:p w:rsidR="0047723E" w:rsidRDefault="0047723E" w:rsidP="0047723E">
      <w:r>
        <w:t>4. Click SAVE.</w:t>
      </w:r>
    </w:p>
    <w:p w:rsidR="006B4B63" w:rsidRDefault="0047723E" w:rsidP="0047723E">
      <w:r>
        <w:t>The updated definition of the repository is saved.</w:t>
      </w:r>
    </w:p>
    <w:sectPr w:rsidR="006B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E"/>
    <w:rsid w:val="002908FB"/>
    <w:rsid w:val="0047723E"/>
    <w:rsid w:val="00A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88202-0ABF-421B-81D6-C0050567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2385</Words>
  <Characters>13596</Characters>
  <Application>Microsoft Office Word</Application>
  <DocSecurity>0</DocSecurity>
  <Lines>113</Lines>
  <Paragraphs>31</Paragraphs>
  <ScaleCrop>false</ScaleCrop>
  <Company/>
  <LinksUpToDate>false</LinksUpToDate>
  <CharactersWithSpaces>15950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1</cp:revision>
  <dcterms:created xsi:type="dcterms:W3CDTF">2018-10-30T21:06:00Z</dcterms:created>
  <dcterms:modified xsi:type="dcterms:W3CDTF">2018-10-30T21:06:00Z</dcterms:modified>
</cp:coreProperties>
</file>