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4A7E" w:rsidRDefault="007E4A7E" w:rsidP="007E4A7E">
      <w:pPr>
        <w:pStyle w:val="Heading1"/>
        <w:keepNext w:val="0"/>
        <w:widowControl w:val="0"/>
        <w:spacing w:before="60" w:after="60"/>
        <w:rPr>
          <w:rFonts w:ascii="Tahoma" w:hAnsi="Tahoma" w:cs="Tahoma"/>
          <w:sz w:val="34"/>
          <w:szCs w:val="22"/>
          <w:u w:val="single"/>
        </w:rPr>
      </w:pPr>
    </w:p>
    <w:p w:rsidR="007E4A7E" w:rsidRDefault="007E4A7E" w:rsidP="007E4A7E">
      <w:pPr>
        <w:pStyle w:val="Heading1"/>
        <w:keepNext w:val="0"/>
        <w:widowControl w:val="0"/>
        <w:spacing w:before="60" w:after="60"/>
        <w:rPr>
          <w:rFonts w:ascii="Tahoma" w:hAnsi="Tahoma" w:cs="Tahoma"/>
          <w:sz w:val="34"/>
          <w:szCs w:val="22"/>
          <w:u w:val="single"/>
        </w:rPr>
      </w:pPr>
    </w:p>
    <w:p w:rsidR="007E4A7E" w:rsidRDefault="007E4A7E" w:rsidP="007E4A7E">
      <w:pPr>
        <w:pStyle w:val="Heading1"/>
        <w:keepNext w:val="0"/>
        <w:widowControl w:val="0"/>
        <w:spacing w:before="60" w:after="60"/>
        <w:rPr>
          <w:rFonts w:ascii="Tahoma" w:hAnsi="Tahoma" w:cs="Tahoma"/>
          <w:sz w:val="34"/>
          <w:szCs w:val="22"/>
          <w:u w:val="single"/>
        </w:rPr>
      </w:pPr>
    </w:p>
    <w:p w:rsidR="007E4A7E" w:rsidRDefault="007E4A7E" w:rsidP="007E4A7E">
      <w:pPr>
        <w:pStyle w:val="Heading1"/>
        <w:keepNext w:val="0"/>
        <w:widowControl w:val="0"/>
        <w:spacing w:before="60" w:after="60"/>
        <w:rPr>
          <w:rFonts w:ascii="Tahoma" w:hAnsi="Tahoma" w:cs="Tahoma"/>
          <w:sz w:val="34"/>
          <w:szCs w:val="22"/>
          <w:u w:val="single"/>
        </w:rPr>
      </w:pPr>
    </w:p>
    <w:p w:rsidR="007E4A7E" w:rsidRDefault="007E4A7E" w:rsidP="007E4A7E">
      <w:pPr>
        <w:pStyle w:val="Heading1"/>
        <w:keepNext w:val="0"/>
        <w:widowControl w:val="0"/>
        <w:spacing w:before="60" w:after="60"/>
        <w:rPr>
          <w:rFonts w:ascii="Tahoma" w:hAnsi="Tahoma" w:cs="Tahoma"/>
          <w:sz w:val="34"/>
          <w:szCs w:val="22"/>
          <w:u w:val="single"/>
        </w:rPr>
      </w:pPr>
    </w:p>
    <w:p w:rsidR="007E4A7E" w:rsidRDefault="007E4A7E" w:rsidP="007E4A7E">
      <w:pPr>
        <w:pStyle w:val="Heading1"/>
        <w:keepNext w:val="0"/>
        <w:widowControl w:val="0"/>
        <w:spacing w:before="60" w:after="60"/>
        <w:rPr>
          <w:rFonts w:ascii="Tahoma" w:hAnsi="Tahoma" w:cs="Tahoma"/>
          <w:sz w:val="34"/>
          <w:szCs w:val="22"/>
          <w:u w:val="single"/>
        </w:rPr>
      </w:pPr>
    </w:p>
    <w:p w:rsidR="007E4A7E" w:rsidRDefault="007E4A7E" w:rsidP="007E4A7E">
      <w:pPr>
        <w:pStyle w:val="Heading1"/>
        <w:keepNext w:val="0"/>
        <w:widowControl w:val="0"/>
        <w:spacing w:before="60" w:after="60"/>
        <w:rPr>
          <w:rFonts w:ascii="Tahoma" w:hAnsi="Tahoma" w:cs="Tahoma"/>
          <w:sz w:val="34"/>
          <w:szCs w:val="22"/>
          <w:u w:val="single"/>
        </w:rPr>
      </w:pPr>
    </w:p>
    <w:p w:rsidR="007E4A7E" w:rsidRPr="0089247E" w:rsidRDefault="007E4A7E" w:rsidP="007E4A7E">
      <w:pPr>
        <w:pStyle w:val="Heading1"/>
        <w:keepNext w:val="0"/>
        <w:widowControl w:val="0"/>
        <w:spacing w:before="60" w:after="60"/>
        <w:rPr>
          <w:rFonts w:ascii="Tahoma" w:hAnsi="Tahoma" w:cs="Tahoma"/>
          <w:sz w:val="34"/>
          <w:szCs w:val="22"/>
          <w:u w:val="single"/>
        </w:rPr>
      </w:pPr>
      <w:r w:rsidRPr="0089247E">
        <w:rPr>
          <w:rFonts w:ascii="Tahoma" w:hAnsi="Tahoma" w:cs="Tahoma"/>
          <w:sz w:val="34"/>
          <w:szCs w:val="22"/>
          <w:u w:val="single"/>
        </w:rPr>
        <w:t>AGREEMENT TO SELL</w:t>
      </w:r>
    </w:p>
    <w:p w:rsidR="007E4A7E" w:rsidRPr="0089247E" w:rsidRDefault="007E4A7E" w:rsidP="007E4A7E">
      <w:pPr>
        <w:widowControl w:val="0"/>
        <w:spacing w:before="60" w:after="60"/>
        <w:jc w:val="both"/>
        <w:rPr>
          <w:rFonts w:ascii="Tahoma" w:hAnsi="Tahoma" w:cs="Tahoma"/>
          <w:snapToGrid w:val="0"/>
          <w:sz w:val="22"/>
          <w:szCs w:val="22"/>
        </w:rPr>
      </w:pPr>
    </w:p>
    <w:p w:rsidR="007E4A7E" w:rsidRPr="0089247E" w:rsidRDefault="007E4A7E" w:rsidP="007E4A7E">
      <w:pPr>
        <w:widowControl w:val="0"/>
        <w:spacing w:before="60" w:after="60" w:line="360" w:lineRule="auto"/>
        <w:jc w:val="both"/>
        <w:rPr>
          <w:rFonts w:ascii="Tahoma" w:hAnsi="Tahoma" w:cs="Tahoma"/>
          <w:snapToGrid w:val="0"/>
          <w:sz w:val="22"/>
          <w:szCs w:val="22"/>
        </w:rPr>
      </w:pPr>
      <w:r w:rsidRPr="0089247E">
        <w:rPr>
          <w:rFonts w:ascii="Tahoma" w:hAnsi="Tahoma" w:cs="Tahoma"/>
          <w:snapToGrid w:val="0"/>
          <w:sz w:val="22"/>
          <w:szCs w:val="22"/>
        </w:rPr>
        <w:t xml:space="preserve">This deed of agreement to sell is executed at Gurugram on this </w:t>
      </w:r>
      <w:r>
        <w:rPr>
          <w:rFonts w:ascii="Tahoma" w:hAnsi="Tahoma" w:cs="Tahoma"/>
          <w:snapToGrid w:val="0"/>
          <w:sz w:val="22"/>
          <w:szCs w:val="22"/>
        </w:rPr>
        <w:t>___________</w:t>
      </w:r>
      <w:proofErr w:type="spellStart"/>
      <w:proofErr w:type="gramStart"/>
      <w:r w:rsidRPr="0089247E">
        <w:rPr>
          <w:rFonts w:ascii="Tahoma" w:hAnsi="Tahoma" w:cs="Tahoma"/>
          <w:snapToGrid w:val="0"/>
          <w:sz w:val="22"/>
          <w:szCs w:val="22"/>
          <w:vertAlign w:val="superscript"/>
        </w:rPr>
        <w:t>th</w:t>
      </w:r>
      <w:proofErr w:type="spellEnd"/>
      <w:r w:rsidRPr="0089247E">
        <w:rPr>
          <w:rFonts w:ascii="Tahoma" w:hAnsi="Tahoma" w:cs="Tahoma"/>
          <w:snapToGrid w:val="0"/>
          <w:sz w:val="22"/>
          <w:szCs w:val="22"/>
        </w:rPr>
        <w:t xml:space="preserve">  day</w:t>
      </w:r>
      <w:proofErr w:type="gramEnd"/>
      <w:r w:rsidRPr="0089247E">
        <w:rPr>
          <w:rFonts w:ascii="Tahoma" w:hAnsi="Tahoma" w:cs="Tahoma"/>
          <w:snapToGrid w:val="0"/>
          <w:sz w:val="22"/>
          <w:szCs w:val="22"/>
        </w:rPr>
        <w:t xml:space="preserve"> of </w:t>
      </w:r>
      <w:r>
        <w:rPr>
          <w:rFonts w:ascii="Tahoma" w:hAnsi="Tahoma" w:cs="Tahoma"/>
          <w:snapToGrid w:val="0"/>
          <w:sz w:val="22"/>
          <w:szCs w:val="22"/>
        </w:rPr>
        <w:t>________</w:t>
      </w:r>
      <w:r w:rsidRPr="0089247E">
        <w:rPr>
          <w:rFonts w:ascii="Tahoma" w:hAnsi="Tahoma" w:cs="Tahoma"/>
          <w:snapToGrid w:val="0"/>
          <w:sz w:val="22"/>
          <w:szCs w:val="22"/>
        </w:rPr>
        <w:t>, 20</w:t>
      </w:r>
      <w:r>
        <w:rPr>
          <w:rFonts w:ascii="Tahoma" w:hAnsi="Tahoma" w:cs="Tahoma"/>
          <w:snapToGrid w:val="0"/>
          <w:sz w:val="22"/>
          <w:szCs w:val="22"/>
        </w:rPr>
        <w:t>22</w:t>
      </w:r>
      <w:r w:rsidRPr="0089247E">
        <w:rPr>
          <w:rFonts w:ascii="Tahoma" w:hAnsi="Tahoma" w:cs="Tahoma"/>
          <w:snapToGrid w:val="0"/>
          <w:sz w:val="22"/>
          <w:szCs w:val="22"/>
        </w:rPr>
        <w:t xml:space="preserve"> between </w:t>
      </w:r>
      <w:r>
        <w:rPr>
          <w:rFonts w:ascii="Tahoma" w:hAnsi="Tahoma" w:cs="Tahoma"/>
          <w:b/>
          <w:sz w:val="23"/>
          <w:szCs w:val="23"/>
        </w:rPr>
        <w:t>MR</w:t>
      </w:r>
      <w:r w:rsidRPr="001B436A">
        <w:rPr>
          <w:rFonts w:ascii="Tahoma" w:hAnsi="Tahoma" w:cs="Tahoma"/>
          <w:b/>
          <w:sz w:val="23"/>
          <w:szCs w:val="23"/>
        </w:rPr>
        <w:t>.</w:t>
      </w:r>
      <w:r>
        <w:rPr>
          <w:rFonts w:ascii="Tahoma" w:hAnsi="Tahoma" w:cs="Tahoma"/>
          <w:b/>
          <w:sz w:val="23"/>
          <w:szCs w:val="23"/>
        </w:rPr>
        <w:t>/MRS.</w:t>
      </w:r>
      <w:r w:rsidRPr="001B436A">
        <w:rPr>
          <w:rFonts w:ascii="Tahoma" w:hAnsi="Tahoma" w:cs="Tahoma"/>
          <w:b/>
          <w:sz w:val="23"/>
          <w:szCs w:val="23"/>
        </w:rPr>
        <w:t xml:space="preserve"> </w:t>
      </w:r>
      <w:r>
        <w:rPr>
          <w:rFonts w:ascii="Tahoma" w:hAnsi="Tahoma" w:cs="Tahoma"/>
          <w:b/>
          <w:sz w:val="23"/>
          <w:szCs w:val="23"/>
        </w:rPr>
        <w:t>______________</w:t>
      </w:r>
      <w:r w:rsidRPr="00112D43">
        <w:rPr>
          <w:rFonts w:ascii="Tahoma" w:hAnsi="Tahoma" w:cs="Tahoma"/>
          <w:sz w:val="23"/>
          <w:szCs w:val="23"/>
        </w:rPr>
        <w:t xml:space="preserve">(AADHAAR NO. </w:t>
      </w:r>
      <w:r>
        <w:rPr>
          <w:rFonts w:ascii="Tahoma" w:hAnsi="Tahoma" w:cs="Tahoma"/>
          <w:sz w:val="23"/>
          <w:szCs w:val="23"/>
        </w:rPr>
        <w:t xml:space="preserve">__________________&amp; </w:t>
      </w:r>
      <w:proofErr w:type="gramStart"/>
      <w:r>
        <w:rPr>
          <w:rFonts w:ascii="Tahoma" w:hAnsi="Tahoma" w:cs="Tahoma"/>
          <w:sz w:val="23"/>
          <w:szCs w:val="23"/>
        </w:rPr>
        <w:t>PAN:</w:t>
      </w:r>
      <w:proofErr w:type="gramEnd"/>
      <w:r>
        <w:rPr>
          <w:rFonts w:ascii="Tahoma" w:hAnsi="Tahoma" w:cs="Tahoma"/>
          <w:sz w:val="23"/>
          <w:szCs w:val="23"/>
        </w:rPr>
        <w:t>_____________</w:t>
      </w:r>
      <w:r w:rsidRPr="00112D43">
        <w:rPr>
          <w:rFonts w:ascii="Tahoma" w:hAnsi="Tahoma" w:cs="Tahoma"/>
          <w:sz w:val="23"/>
          <w:szCs w:val="23"/>
        </w:rPr>
        <w:t xml:space="preserve">) S/O SH. </w:t>
      </w:r>
      <w:r>
        <w:rPr>
          <w:rFonts w:ascii="Tahoma" w:hAnsi="Tahoma" w:cs="Tahoma"/>
          <w:sz w:val="23"/>
          <w:szCs w:val="23"/>
        </w:rPr>
        <w:t>_______________</w:t>
      </w:r>
      <w:r w:rsidRPr="001B436A">
        <w:rPr>
          <w:rFonts w:ascii="Tahoma" w:hAnsi="Tahoma" w:cs="Tahoma"/>
          <w:b/>
          <w:sz w:val="23"/>
          <w:szCs w:val="23"/>
        </w:rPr>
        <w:t xml:space="preserve"> RESID</w:t>
      </w:r>
      <w:r>
        <w:rPr>
          <w:rFonts w:ascii="Tahoma" w:hAnsi="Tahoma" w:cs="Tahoma"/>
          <w:b/>
          <w:sz w:val="23"/>
          <w:szCs w:val="23"/>
        </w:rPr>
        <w:t>ENT OF</w:t>
      </w:r>
      <w:r w:rsidRPr="001B436A">
        <w:rPr>
          <w:rFonts w:ascii="Tahoma" w:hAnsi="Tahoma" w:cs="Tahoma"/>
          <w:b/>
          <w:sz w:val="23"/>
          <w:szCs w:val="23"/>
        </w:rPr>
        <w:t xml:space="preserve"> HOUSE NO. </w:t>
      </w:r>
      <w:r>
        <w:rPr>
          <w:rFonts w:ascii="Tahoma" w:hAnsi="Tahoma" w:cs="Tahoma"/>
          <w:b/>
          <w:sz w:val="23"/>
          <w:szCs w:val="23"/>
        </w:rPr>
        <w:t>___________________________________</w:t>
      </w:r>
      <w:r w:rsidRPr="0089247E">
        <w:rPr>
          <w:rFonts w:ascii="Tahoma" w:hAnsi="Tahoma" w:cs="Tahoma"/>
          <w:b/>
          <w:bCs/>
          <w:sz w:val="22"/>
          <w:szCs w:val="22"/>
        </w:rPr>
        <w:t>,</w:t>
      </w:r>
      <w:r w:rsidRPr="0089247E">
        <w:rPr>
          <w:rFonts w:ascii="Tahoma" w:hAnsi="Tahoma" w:cs="Tahoma"/>
          <w:b/>
          <w:snapToGrid w:val="0"/>
          <w:sz w:val="22"/>
          <w:szCs w:val="22"/>
        </w:rPr>
        <w:t xml:space="preserve"> </w:t>
      </w:r>
      <w:r w:rsidRPr="0089247E">
        <w:rPr>
          <w:rFonts w:ascii="Tahoma" w:hAnsi="Tahoma" w:cs="Tahoma"/>
          <w:bCs/>
          <w:snapToGrid w:val="0"/>
          <w:sz w:val="22"/>
          <w:szCs w:val="22"/>
        </w:rPr>
        <w:t>(</w:t>
      </w:r>
      <w:r w:rsidRPr="0089247E">
        <w:rPr>
          <w:rFonts w:ascii="Tahoma" w:hAnsi="Tahoma" w:cs="Tahoma"/>
          <w:snapToGrid w:val="0"/>
          <w:sz w:val="22"/>
          <w:szCs w:val="22"/>
        </w:rPr>
        <w:t>hereinafter jointly called the "</w:t>
      </w:r>
      <w:r w:rsidRPr="0089247E">
        <w:rPr>
          <w:rFonts w:ascii="Tahoma" w:hAnsi="Tahoma" w:cs="Tahoma"/>
          <w:b/>
          <w:snapToGrid w:val="0"/>
          <w:sz w:val="22"/>
          <w:szCs w:val="22"/>
        </w:rPr>
        <w:t>FIRST PARTY</w:t>
      </w:r>
      <w:r w:rsidRPr="0089247E">
        <w:rPr>
          <w:rFonts w:ascii="Tahoma" w:hAnsi="Tahoma" w:cs="Tahoma"/>
          <w:snapToGrid w:val="0"/>
          <w:sz w:val="22"/>
          <w:szCs w:val="22"/>
        </w:rPr>
        <w:t xml:space="preserve">" which expression shall also mean and include their heirs, legal representatives, administrators, executors, successors nominees and assigns) of the ONE PART. </w:t>
      </w:r>
    </w:p>
    <w:p w:rsidR="007E4A7E" w:rsidRPr="0089247E" w:rsidRDefault="007E4A7E" w:rsidP="007E4A7E">
      <w:pPr>
        <w:pStyle w:val="Heading4"/>
        <w:spacing w:before="0" w:after="0" w:line="240" w:lineRule="auto"/>
        <w:rPr>
          <w:rFonts w:ascii="Tahoma" w:hAnsi="Tahoma" w:cs="Tahoma"/>
          <w:sz w:val="22"/>
          <w:szCs w:val="22"/>
        </w:rPr>
      </w:pPr>
      <w:r w:rsidRPr="0089247E">
        <w:rPr>
          <w:rFonts w:ascii="Tahoma" w:hAnsi="Tahoma" w:cs="Tahoma"/>
          <w:sz w:val="22"/>
          <w:szCs w:val="22"/>
        </w:rPr>
        <w:t>AND</w:t>
      </w:r>
    </w:p>
    <w:p w:rsidR="007E4A7E" w:rsidRPr="0089247E" w:rsidRDefault="007E4A7E" w:rsidP="007E4A7E">
      <w:pPr>
        <w:rPr>
          <w:rFonts w:ascii="Tahoma" w:hAnsi="Tahoma" w:cs="Tahoma"/>
          <w:sz w:val="22"/>
          <w:szCs w:val="22"/>
        </w:rPr>
      </w:pPr>
    </w:p>
    <w:p w:rsidR="007E4A7E" w:rsidRPr="0089247E" w:rsidRDefault="007E4A7E" w:rsidP="007E4A7E">
      <w:pPr>
        <w:widowControl w:val="0"/>
        <w:spacing w:line="360" w:lineRule="auto"/>
        <w:jc w:val="both"/>
        <w:rPr>
          <w:rFonts w:ascii="Tahoma" w:hAnsi="Tahoma" w:cs="Tahoma"/>
          <w:snapToGrid w:val="0"/>
          <w:sz w:val="22"/>
          <w:szCs w:val="22"/>
        </w:rPr>
      </w:pPr>
      <w:r>
        <w:rPr>
          <w:rFonts w:ascii="Tahoma" w:hAnsi="Tahoma" w:cs="Tahoma"/>
          <w:b/>
          <w:sz w:val="23"/>
          <w:szCs w:val="23"/>
        </w:rPr>
        <w:t>MR</w:t>
      </w:r>
      <w:proofErr w:type="gramStart"/>
      <w:r w:rsidRPr="001B436A">
        <w:rPr>
          <w:rFonts w:ascii="Tahoma" w:hAnsi="Tahoma" w:cs="Tahoma"/>
          <w:b/>
          <w:sz w:val="23"/>
          <w:szCs w:val="23"/>
        </w:rPr>
        <w:t>.</w:t>
      </w:r>
      <w:r>
        <w:rPr>
          <w:rFonts w:ascii="Tahoma" w:hAnsi="Tahoma" w:cs="Tahoma"/>
          <w:b/>
          <w:sz w:val="23"/>
          <w:szCs w:val="23"/>
        </w:rPr>
        <w:t>/</w:t>
      </w:r>
      <w:proofErr w:type="gramEnd"/>
      <w:r>
        <w:rPr>
          <w:rFonts w:ascii="Tahoma" w:hAnsi="Tahoma" w:cs="Tahoma"/>
          <w:b/>
          <w:sz w:val="23"/>
          <w:szCs w:val="23"/>
        </w:rPr>
        <w:t>MRS.</w:t>
      </w:r>
      <w:r w:rsidRPr="001B436A">
        <w:rPr>
          <w:rFonts w:ascii="Tahoma" w:hAnsi="Tahoma" w:cs="Tahoma"/>
          <w:b/>
          <w:sz w:val="23"/>
          <w:szCs w:val="23"/>
        </w:rPr>
        <w:t xml:space="preserve"> </w:t>
      </w:r>
      <w:r>
        <w:rPr>
          <w:rFonts w:ascii="Tahoma" w:hAnsi="Tahoma" w:cs="Tahoma"/>
          <w:b/>
          <w:sz w:val="23"/>
          <w:szCs w:val="23"/>
        </w:rPr>
        <w:t>______________</w:t>
      </w:r>
      <w:r w:rsidRPr="00112D43">
        <w:rPr>
          <w:rFonts w:ascii="Tahoma" w:hAnsi="Tahoma" w:cs="Tahoma"/>
          <w:sz w:val="23"/>
          <w:szCs w:val="23"/>
        </w:rPr>
        <w:t xml:space="preserve">(AADHAAR NO. </w:t>
      </w:r>
      <w:r>
        <w:rPr>
          <w:rFonts w:ascii="Tahoma" w:hAnsi="Tahoma" w:cs="Tahoma"/>
          <w:sz w:val="23"/>
          <w:szCs w:val="23"/>
        </w:rPr>
        <w:t xml:space="preserve">__________________&amp; </w:t>
      </w:r>
      <w:proofErr w:type="gramStart"/>
      <w:r>
        <w:rPr>
          <w:rFonts w:ascii="Tahoma" w:hAnsi="Tahoma" w:cs="Tahoma"/>
          <w:sz w:val="23"/>
          <w:szCs w:val="23"/>
        </w:rPr>
        <w:t>PAN:</w:t>
      </w:r>
      <w:proofErr w:type="gramEnd"/>
      <w:r>
        <w:rPr>
          <w:rFonts w:ascii="Tahoma" w:hAnsi="Tahoma" w:cs="Tahoma"/>
          <w:sz w:val="23"/>
          <w:szCs w:val="23"/>
        </w:rPr>
        <w:t>_____________</w:t>
      </w:r>
      <w:r w:rsidRPr="00112D43">
        <w:rPr>
          <w:rFonts w:ascii="Tahoma" w:hAnsi="Tahoma" w:cs="Tahoma"/>
          <w:sz w:val="23"/>
          <w:szCs w:val="23"/>
        </w:rPr>
        <w:t xml:space="preserve">) S/O SH. </w:t>
      </w:r>
      <w:r>
        <w:rPr>
          <w:rFonts w:ascii="Tahoma" w:hAnsi="Tahoma" w:cs="Tahoma"/>
          <w:sz w:val="23"/>
          <w:szCs w:val="23"/>
        </w:rPr>
        <w:t>_______________</w:t>
      </w:r>
      <w:r w:rsidRPr="001B436A">
        <w:rPr>
          <w:rFonts w:ascii="Tahoma" w:hAnsi="Tahoma" w:cs="Tahoma"/>
          <w:b/>
          <w:sz w:val="23"/>
          <w:szCs w:val="23"/>
        </w:rPr>
        <w:t xml:space="preserve"> RESID</w:t>
      </w:r>
      <w:r>
        <w:rPr>
          <w:rFonts w:ascii="Tahoma" w:hAnsi="Tahoma" w:cs="Tahoma"/>
          <w:b/>
          <w:sz w:val="23"/>
          <w:szCs w:val="23"/>
        </w:rPr>
        <w:t>ENT OF</w:t>
      </w:r>
      <w:r w:rsidRPr="001B436A">
        <w:rPr>
          <w:rFonts w:ascii="Tahoma" w:hAnsi="Tahoma" w:cs="Tahoma"/>
          <w:b/>
          <w:sz w:val="23"/>
          <w:szCs w:val="23"/>
        </w:rPr>
        <w:t xml:space="preserve"> HOUSE NO. </w:t>
      </w:r>
      <w:r>
        <w:rPr>
          <w:rFonts w:ascii="Tahoma" w:hAnsi="Tahoma" w:cs="Tahoma"/>
          <w:b/>
          <w:sz w:val="23"/>
          <w:szCs w:val="23"/>
        </w:rPr>
        <w:t>___________________________________</w:t>
      </w:r>
      <w:r w:rsidRPr="0089247E">
        <w:rPr>
          <w:rFonts w:ascii="Tahoma" w:hAnsi="Tahoma" w:cs="Tahoma"/>
          <w:b/>
          <w:bCs/>
          <w:snapToGrid w:val="0"/>
          <w:sz w:val="22"/>
          <w:szCs w:val="22"/>
        </w:rPr>
        <w:t xml:space="preserve"> </w:t>
      </w:r>
      <w:r w:rsidRPr="0089247E">
        <w:rPr>
          <w:rFonts w:ascii="Tahoma" w:hAnsi="Tahoma" w:cs="Tahoma"/>
          <w:caps/>
          <w:sz w:val="22"/>
          <w:szCs w:val="22"/>
        </w:rPr>
        <w:t>(</w:t>
      </w:r>
      <w:r w:rsidRPr="0089247E">
        <w:rPr>
          <w:rFonts w:ascii="Tahoma" w:hAnsi="Tahoma" w:cs="Tahoma"/>
          <w:snapToGrid w:val="0"/>
          <w:sz w:val="22"/>
          <w:szCs w:val="22"/>
        </w:rPr>
        <w:t xml:space="preserve">hereinafter called the </w:t>
      </w:r>
      <w:r w:rsidRPr="0089247E">
        <w:rPr>
          <w:rFonts w:ascii="Tahoma" w:hAnsi="Tahoma" w:cs="Tahoma"/>
          <w:b/>
          <w:snapToGrid w:val="0"/>
          <w:sz w:val="22"/>
          <w:szCs w:val="22"/>
        </w:rPr>
        <w:t>"SECOND PARTY"</w:t>
      </w:r>
      <w:r w:rsidRPr="0089247E">
        <w:rPr>
          <w:rFonts w:ascii="Tahoma" w:hAnsi="Tahoma" w:cs="Tahoma"/>
          <w:snapToGrid w:val="0"/>
          <w:sz w:val="22"/>
          <w:szCs w:val="22"/>
        </w:rPr>
        <w:t xml:space="preserve"> which expression shall also mean and include her heirs, legal representatives, administrators, executors, successors nominees and assigns) of the SECOND PART. </w:t>
      </w:r>
    </w:p>
    <w:p w:rsidR="007E4A7E" w:rsidRPr="0089247E" w:rsidRDefault="007E4A7E" w:rsidP="007E4A7E">
      <w:pPr>
        <w:widowControl w:val="0"/>
        <w:jc w:val="both"/>
        <w:rPr>
          <w:rFonts w:ascii="Tahoma" w:hAnsi="Tahoma" w:cs="Tahoma"/>
          <w:snapToGrid w:val="0"/>
          <w:sz w:val="22"/>
          <w:szCs w:val="22"/>
        </w:rPr>
      </w:pPr>
    </w:p>
    <w:p w:rsidR="007E4A7E" w:rsidRPr="0089247E" w:rsidRDefault="007E4A7E" w:rsidP="007E4A7E">
      <w:pPr>
        <w:widowControl w:val="0"/>
        <w:jc w:val="both"/>
        <w:rPr>
          <w:rFonts w:ascii="Tahoma" w:hAnsi="Tahoma" w:cs="Tahoma"/>
          <w:snapToGrid w:val="0"/>
          <w:sz w:val="22"/>
          <w:szCs w:val="22"/>
        </w:rPr>
      </w:pPr>
    </w:p>
    <w:p w:rsidR="007E4A7E" w:rsidRPr="0089247E" w:rsidRDefault="007E4A7E" w:rsidP="007E4A7E">
      <w:pPr>
        <w:spacing w:line="360" w:lineRule="auto"/>
        <w:jc w:val="both"/>
        <w:rPr>
          <w:rFonts w:ascii="Tahoma" w:hAnsi="Tahoma" w:cs="Tahoma"/>
          <w:sz w:val="22"/>
          <w:szCs w:val="22"/>
        </w:rPr>
      </w:pPr>
      <w:r w:rsidRPr="0089247E">
        <w:rPr>
          <w:rFonts w:ascii="Tahoma" w:hAnsi="Tahoma" w:cs="Tahoma"/>
          <w:sz w:val="22"/>
          <w:szCs w:val="22"/>
        </w:rPr>
        <w:t xml:space="preserve">Whereas the Frist Party are the absolute owners and possession of </w:t>
      </w:r>
      <w:r w:rsidRPr="0089247E">
        <w:rPr>
          <w:rFonts w:ascii="Tahoma" w:hAnsi="Tahoma" w:cs="Tahoma"/>
          <w:b/>
          <w:bCs/>
          <w:sz w:val="22"/>
          <w:szCs w:val="22"/>
        </w:rPr>
        <w:t xml:space="preserve">Residential </w:t>
      </w:r>
      <w:r w:rsidR="00F06B38">
        <w:rPr>
          <w:rFonts w:ascii="Tahoma" w:hAnsi="Tahoma" w:cs="Tahoma"/>
          <w:b/>
          <w:bCs/>
          <w:sz w:val="22"/>
          <w:szCs w:val="22"/>
        </w:rPr>
        <w:t>Plot</w:t>
      </w:r>
      <w:r w:rsidRPr="0089247E">
        <w:rPr>
          <w:rFonts w:ascii="Tahoma" w:hAnsi="Tahoma" w:cs="Tahoma"/>
          <w:b/>
          <w:bCs/>
          <w:sz w:val="22"/>
          <w:szCs w:val="22"/>
        </w:rPr>
        <w:t xml:space="preserve"> </w:t>
      </w:r>
      <w:r>
        <w:rPr>
          <w:rFonts w:ascii="Tahoma" w:hAnsi="Tahoma" w:cs="Tahoma"/>
          <w:b/>
          <w:bCs/>
          <w:sz w:val="22"/>
          <w:szCs w:val="22"/>
        </w:rPr>
        <w:t xml:space="preserve">No. _____________, </w:t>
      </w:r>
      <w:r w:rsidR="00F06B38">
        <w:rPr>
          <w:rFonts w:ascii="Tahoma" w:hAnsi="Tahoma" w:cs="Tahoma"/>
          <w:b/>
          <w:bCs/>
          <w:sz w:val="22"/>
          <w:szCs w:val="22"/>
        </w:rPr>
        <w:t xml:space="preserve"> in</w:t>
      </w:r>
      <w:r w:rsidRPr="0089247E">
        <w:rPr>
          <w:rFonts w:ascii="Tahoma" w:hAnsi="Tahoma" w:cs="Tahoma"/>
          <w:b/>
          <w:bCs/>
          <w:sz w:val="22"/>
          <w:szCs w:val="22"/>
        </w:rPr>
        <w:t xml:space="preserve"> Block –</w:t>
      </w:r>
      <w:r>
        <w:rPr>
          <w:rFonts w:ascii="Tahoma" w:hAnsi="Tahoma" w:cs="Tahoma"/>
          <w:b/>
          <w:bCs/>
          <w:sz w:val="22"/>
          <w:szCs w:val="22"/>
        </w:rPr>
        <w:t>________</w:t>
      </w:r>
      <w:r w:rsidRPr="0089247E">
        <w:rPr>
          <w:rFonts w:ascii="Tahoma" w:hAnsi="Tahoma" w:cs="Tahoma"/>
          <w:b/>
          <w:bCs/>
          <w:sz w:val="22"/>
          <w:szCs w:val="22"/>
        </w:rPr>
        <w:t xml:space="preserve">, measuring </w:t>
      </w:r>
      <w:r>
        <w:rPr>
          <w:rFonts w:ascii="Tahoma" w:hAnsi="Tahoma" w:cs="Tahoma"/>
          <w:b/>
          <w:bCs/>
          <w:sz w:val="22"/>
          <w:szCs w:val="22"/>
        </w:rPr>
        <w:t>__________</w:t>
      </w:r>
      <w:r w:rsidRPr="0089247E">
        <w:rPr>
          <w:rFonts w:ascii="Tahoma" w:hAnsi="Tahoma" w:cs="Tahoma"/>
          <w:b/>
          <w:bCs/>
          <w:sz w:val="22"/>
          <w:szCs w:val="22"/>
        </w:rPr>
        <w:t xml:space="preserve"> Sq. </w:t>
      </w:r>
      <w:proofErr w:type="spellStart"/>
      <w:r w:rsidRPr="0089247E">
        <w:rPr>
          <w:rFonts w:ascii="Tahoma" w:hAnsi="Tahoma" w:cs="Tahoma"/>
          <w:b/>
          <w:bCs/>
          <w:sz w:val="22"/>
          <w:szCs w:val="22"/>
        </w:rPr>
        <w:t>Mtr</w:t>
      </w:r>
      <w:proofErr w:type="spellEnd"/>
      <w:r w:rsidRPr="0089247E">
        <w:rPr>
          <w:rFonts w:ascii="Tahoma" w:hAnsi="Tahoma" w:cs="Tahoma"/>
          <w:b/>
          <w:bCs/>
          <w:sz w:val="22"/>
          <w:szCs w:val="22"/>
        </w:rPr>
        <w:t>.(</w:t>
      </w:r>
      <w:r>
        <w:rPr>
          <w:rFonts w:ascii="Tahoma" w:hAnsi="Tahoma" w:cs="Tahoma"/>
          <w:b/>
          <w:bCs/>
          <w:sz w:val="22"/>
          <w:szCs w:val="22"/>
        </w:rPr>
        <w:t>_______________</w:t>
      </w:r>
      <w:r w:rsidRPr="0089247E">
        <w:rPr>
          <w:rFonts w:ascii="Tahoma" w:hAnsi="Tahoma" w:cs="Tahoma"/>
          <w:b/>
          <w:bCs/>
          <w:sz w:val="22"/>
          <w:szCs w:val="22"/>
        </w:rPr>
        <w:t xml:space="preserve"> Sq. Yards ) in the residential colony known as Sushant Lok Phase-</w:t>
      </w:r>
      <w:r>
        <w:rPr>
          <w:rFonts w:ascii="Tahoma" w:hAnsi="Tahoma" w:cs="Tahoma"/>
          <w:b/>
          <w:bCs/>
          <w:sz w:val="22"/>
          <w:szCs w:val="22"/>
        </w:rPr>
        <w:t>_______</w:t>
      </w:r>
      <w:r w:rsidRPr="0089247E">
        <w:rPr>
          <w:rFonts w:ascii="Tahoma" w:hAnsi="Tahoma" w:cs="Tahoma"/>
          <w:b/>
          <w:bCs/>
          <w:sz w:val="22"/>
          <w:szCs w:val="22"/>
        </w:rPr>
        <w:t>, Gurugram</w:t>
      </w:r>
      <w:bookmarkStart w:id="0" w:name="_GoBack"/>
      <w:bookmarkEnd w:id="0"/>
      <w:r w:rsidRPr="0089247E">
        <w:rPr>
          <w:rFonts w:ascii="Tahoma" w:hAnsi="Tahoma" w:cs="Tahoma"/>
          <w:b/>
          <w:bCs/>
          <w:sz w:val="22"/>
          <w:szCs w:val="22"/>
        </w:rPr>
        <w:t>, Haryana,</w:t>
      </w:r>
      <w:r w:rsidRPr="0089247E">
        <w:rPr>
          <w:rFonts w:ascii="Tahoma" w:hAnsi="Tahoma" w:cs="Tahoma"/>
          <w:bCs/>
          <w:sz w:val="22"/>
          <w:szCs w:val="22"/>
        </w:rPr>
        <w:t xml:space="preserve"> together with </w:t>
      </w:r>
      <w:proofErr w:type="spellStart"/>
      <w:r w:rsidRPr="0089247E">
        <w:rPr>
          <w:rFonts w:ascii="Tahoma" w:hAnsi="Tahoma" w:cs="Tahoma"/>
          <w:bCs/>
          <w:sz w:val="22"/>
          <w:szCs w:val="22"/>
        </w:rPr>
        <w:t>impartiable</w:t>
      </w:r>
      <w:proofErr w:type="spellEnd"/>
      <w:r w:rsidRPr="0089247E">
        <w:rPr>
          <w:rFonts w:ascii="Tahoma" w:hAnsi="Tahoma" w:cs="Tahoma"/>
          <w:bCs/>
          <w:sz w:val="22"/>
          <w:szCs w:val="22"/>
        </w:rPr>
        <w:t xml:space="preserve"> and undivided pro-rata share in the said plot of land and colony, which is </w:t>
      </w:r>
      <w:r w:rsidRPr="0089247E">
        <w:rPr>
          <w:rFonts w:ascii="Tahoma" w:hAnsi="Tahoma" w:cs="Tahoma"/>
          <w:sz w:val="22"/>
          <w:szCs w:val="22"/>
        </w:rPr>
        <w:t>bounded as under:</w:t>
      </w:r>
    </w:p>
    <w:p w:rsidR="007E4A7E" w:rsidRPr="0089247E" w:rsidRDefault="007E4A7E" w:rsidP="007E4A7E">
      <w:pPr>
        <w:tabs>
          <w:tab w:val="left" w:pos="2160"/>
        </w:tabs>
        <w:jc w:val="both"/>
        <w:rPr>
          <w:rFonts w:ascii="Tahoma" w:hAnsi="Tahoma" w:cs="Tahoma"/>
          <w:sz w:val="22"/>
          <w:szCs w:val="22"/>
        </w:rPr>
      </w:pPr>
      <w:r w:rsidRPr="0089247E">
        <w:rPr>
          <w:rFonts w:ascii="Tahoma" w:hAnsi="Tahoma" w:cs="Tahoma"/>
          <w:sz w:val="22"/>
          <w:szCs w:val="22"/>
        </w:rPr>
        <w:t>East</w:t>
      </w:r>
      <w:r w:rsidRPr="0089247E">
        <w:rPr>
          <w:rFonts w:ascii="Tahoma" w:hAnsi="Tahoma" w:cs="Tahoma"/>
          <w:sz w:val="22"/>
          <w:szCs w:val="22"/>
        </w:rPr>
        <w:tab/>
        <w:t xml:space="preserve">:         </w:t>
      </w:r>
    </w:p>
    <w:p w:rsidR="007E4A7E" w:rsidRPr="0089247E" w:rsidRDefault="007E4A7E" w:rsidP="007E4A7E">
      <w:pPr>
        <w:tabs>
          <w:tab w:val="left" w:pos="2160"/>
        </w:tabs>
        <w:jc w:val="both"/>
        <w:rPr>
          <w:rFonts w:ascii="Tahoma" w:hAnsi="Tahoma" w:cs="Tahoma"/>
          <w:sz w:val="22"/>
          <w:szCs w:val="22"/>
        </w:rPr>
      </w:pPr>
      <w:r w:rsidRPr="0089247E">
        <w:rPr>
          <w:rFonts w:ascii="Tahoma" w:hAnsi="Tahoma" w:cs="Tahoma"/>
          <w:sz w:val="22"/>
          <w:szCs w:val="22"/>
        </w:rPr>
        <w:t>West</w:t>
      </w:r>
      <w:r w:rsidRPr="0089247E">
        <w:rPr>
          <w:rFonts w:ascii="Tahoma" w:hAnsi="Tahoma" w:cs="Tahoma"/>
          <w:sz w:val="22"/>
          <w:szCs w:val="22"/>
        </w:rPr>
        <w:tab/>
        <w:t xml:space="preserve">:        </w:t>
      </w:r>
      <w:r>
        <w:rPr>
          <w:rFonts w:ascii="Tahoma" w:hAnsi="Tahoma" w:cs="Tahoma"/>
          <w:sz w:val="22"/>
          <w:szCs w:val="22"/>
        </w:rPr>
        <w:t xml:space="preserve"> </w:t>
      </w:r>
    </w:p>
    <w:p w:rsidR="007E4A7E" w:rsidRPr="0089247E" w:rsidRDefault="007E4A7E" w:rsidP="007E4A7E">
      <w:pPr>
        <w:tabs>
          <w:tab w:val="left" w:pos="2160"/>
        </w:tabs>
        <w:jc w:val="both"/>
        <w:rPr>
          <w:rFonts w:ascii="Tahoma" w:hAnsi="Tahoma" w:cs="Tahoma"/>
          <w:sz w:val="22"/>
          <w:szCs w:val="22"/>
        </w:rPr>
      </w:pPr>
      <w:r w:rsidRPr="0089247E">
        <w:rPr>
          <w:rFonts w:ascii="Tahoma" w:hAnsi="Tahoma" w:cs="Tahoma"/>
          <w:sz w:val="22"/>
          <w:szCs w:val="22"/>
        </w:rPr>
        <w:t>North</w:t>
      </w:r>
      <w:r w:rsidRPr="0089247E">
        <w:rPr>
          <w:rFonts w:ascii="Tahoma" w:hAnsi="Tahoma" w:cs="Tahoma"/>
          <w:sz w:val="22"/>
          <w:szCs w:val="22"/>
        </w:rPr>
        <w:tab/>
        <w:t xml:space="preserve">:        </w:t>
      </w:r>
      <w:r>
        <w:rPr>
          <w:rFonts w:ascii="Tahoma" w:hAnsi="Tahoma" w:cs="Tahoma"/>
          <w:sz w:val="22"/>
          <w:szCs w:val="22"/>
        </w:rPr>
        <w:t xml:space="preserve"> </w:t>
      </w:r>
    </w:p>
    <w:p w:rsidR="007E4A7E" w:rsidRPr="0089247E" w:rsidRDefault="007E4A7E" w:rsidP="007E4A7E">
      <w:pPr>
        <w:tabs>
          <w:tab w:val="left" w:pos="2160"/>
        </w:tabs>
        <w:jc w:val="both"/>
        <w:rPr>
          <w:rFonts w:ascii="Tahoma" w:hAnsi="Tahoma" w:cs="Tahoma"/>
          <w:sz w:val="22"/>
          <w:szCs w:val="22"/>
        </w:rPr>
      </w:pPr>
      <w:r w:rsidRPr="0089247E">
        <w:rPr>
          <w:rFonts w:ascii="Tahoma" w:hAnsi="Tahoma" w:cs="Tahoma"/>
          <w:sz w:val="22"/>
          <w:szCs w:val="22"/>
        </w:rPr>
        <w:t>South</w:t>
      </w:r>
      <w:r w:rsidRPr="0089247E">
        <w:rPr>
          <w:rFonts w:ascii="Tahoma" w:hAnsi="Tahoma" w:cs="Tahoma"/>
          <w:sz w:val="22"/>
          <w:szCs w:val="22"/>
        </w:rPr>
        <w:tab/>
        <w:t xml:space="preserve">:        </w:t>
      </w:r>
      <w:r>
        <w:rPr>
          <w:rFonts w:ascii="Tahoma" w:hAnsi="Tahoma" w:cs="Tahoma"/>
          <w:sz w:val="22"/>
          <w:szCs w:val="22"/>
        </w:rPr>
        <w:t xml:space="preserve"> </w:t>
      </w:r>
    </w:p>
    <w:p w:rsidR="007E4A7E" w:rsidRPr="0089247E" w:rsidRDefault="007E4A7E" w:rsidP="007E4A7E">
      <w:pPr>
        <w:pStyle w:val="BodyText"/>
        <w:spacing w:line="360" w:lineRule="auto"/>
        <w:rPr>
          <w:rFonts w:ascii="Tahoma" w:hAnsi="Tahoma" w:cs="Tahoma"/>
          <w:sz w:val="22"/>
          <w:szCs w:val="22"/>
        </w:rPr>
      </w:pPr>
      <w:proofErr w:type="gramStart"/>
      <w:r w:rsidRPr="0089247E">
        <w:rPr>
          <w:rFonts w:ascii="Tahoma" w:hAnsi="Tahoma" w:cs="Tahoma"/>
          <w:sz w:val="22"/>
          <w:szCs w:val="22"/>
        </w:rPr>
        <w:lastRenderedPageBreak/>
        <w:t>by</w:t>
      </w:r>
      <w:proofErr w:type="gramEnd"/>
      <w:r w:rsidRPr="0089247E">
        <w:rPr>
          <w:rFonts w:ascii="Tahoma" w:hAnsi="Tahoma" w:cs="Tahoma"/>
          <w:sz w:val="22"/>
          <w:szCs w:val="22"/>
        </w:rPr>
        <w:t xml:space="preserve"> way of Sale deed </w:t>
      </w:r>
      <w:proofErr w:type="spellStart"/>
      <w:r w:rsidRPr="0089247E">
        <w:rPr>
          <w:rFonts w:ascii="Tahoma" w:hAnsi="Tahoma" w:cs="Tahoma"/>
          <w:sz w:val="22"/>
          <w:szCs w:val="22"/>
        </w:rPr>
        <w:t>Vasika</w:t>
      </w:r>
      <w:proofErr w:type="spellEnd"/>
      <w:r w:rsidRPr="0089247E">
        <w:rPr>
          <w:rFonts w:ascii="Tahoma" w:hAnsi="Tahoma" w:cs="Tahoma"/>
          <w:sz w:val="22"/>
          <w:szCs w:val="22"/>
        </w:rPr>
        <w:t xml:space="preserve"> No. ____________ dated _________ registered in the office of Sub-Registrar Wazirabad, Gurugram</w:t>
      </w:r>
      <w:proofErr w:type="gramStart"/>
      <w:r w:rsidRPr="0089247E">
        <w:rPr>
          <w:rFonts w:ascii="Tahoma" w:hAnsi="Tahoma" w:cs="Tahoma"/>
          <w:sz w:val="22"/>
          <w:szCs w:val="22"/>
        </w:rPr>
        <w:t>.(</w:t>
      </w:r>
      <w:proofErr w:type="gramEnd"/>
      <w:r w:rsidRPr="0089247E">
        <w:rPr>
          <w:rFonts w:ascii="Tahoma" w:hAnsi="Tahoma" w:cs="Tahoma"/>
          <w:sz w:val="22"/>
          <w:szCs w:val="22"/>
        </w:rPr>
        <w:t>hereinafter called the Property).</w:t>
      </w:r>
    </w:p>
    <w:p w:rsidR="007E4A7E" w:rsidRPr="0089247E" w:rsidRDefault="007E4A7E" w:rsidP="007E4A7E">
      <w:pPr>
        <w:pStyle w:val="BodyText"/>
        <w:spacing w:line="360" w:lineRule="auto"/>
        <w:jc w:val="both"/>
        <w:rPr>
          <w:rFonts w:ascii="Tahoma" w:hAnsi="Tahoma" w:cs="Tahoma"/>
          <w:sz w:val="22"/>
          <w:szCs w:val="22"/>
        </w:rPr>
      </w:pPr>
      <w:r w:rsidRPr="0089247E">
        <w:rPr>
          <w:rFonts w:ascii="Tahoma" w:hAnsi="Tahoma" w:cs="Tahoma"/>
          <w:sz w:val="22"/>
          <w:szCs w:val="22"/>
        </w:rPr>
        <w:t xml:space="preserve">WHEREAS the First Party have represented, held out and confirmed to the Second Party that they are the absolute owners and in exclusive possession of the </w:t>
      </w:r>
      <w:r w:rsidRPr="0089247E">
        <w:rPr>
          <w:rFonts w:ascii="Tahoma" w:hAnsi="Tahoma" w:cs="Tahoma"/>
          <w:b/>
          <w:sz w:val="22"/>
          <w:szCs w:val="22"/>
        </w:rPr>
        <w:t>said pr</w:t>
      </w:r>
      <w:r w:rsidR="00F06B38">
        <w:rPr>
          <w:rFonts w:ascii="Tahoma" w:hAnsi="Tahoma" w:cs="Tahoma"/>
          <w:b/>
          <w:sz w:val="22"/>
          <w:szCs w:val="22"/>
        </w:rPr>
        <w:t>o</w:t>
      </w:r>
      <w:r w:rsidRPr="0089247E">
        <w:rPr>
          <w:rFonts w:ascii="Tahoma" w:hAnsi="Tahoma" w:cs="Tahoma"/>
          <w:b/>
          <w:sz w:val="22"/>
          <w:szCs w:val="22"/>
        </w:rPr>
        <w:t>perty</w:t>
      </w:r>
      <w:r w:rsidRPr="0089247E">
        <w:rPr>
          <w:rFonts w:ascii="Tahoma" w:hAnsi="Tahoma" w:cs="Tahoma"/>
          <w:sz w:val="22"/>
          <w:szCs w:val="22"/>
        </w:rPr>
        <w:t xml:space="preserve">. </w:t>
      </w:r>
    </w:p>
    <w:p w:rsidR="007E4A7E" w:rsidRPr="0089247E" w:rsidRDefault="007E4A7E" w:rsidP="007E4A7E">
      <w:pPr>
        <w:spacing w:line="360" w:lineRule="auto"/>
        <w:jc w:val="both"/>
        <w:rPr>
          <w:rFonts w:ascii="Tahoma" w:hAnsi="Tahoma" w:cs="Tahoma"/>
          <w:sz w:val="22"/>
          <w:szCs w:val="22"/>
        </w:rPr>
      </w:pPr>
      <w:r w:rsidRPr="0089247E">
        <w:rPr>
          <w:rFonts w:ascii="Tahoma" w:hAnsi="Tahoma" w:cs="Tahoma"/>
          <w:sz w:val="22"/>
          <w:szCs w:val="22"/>
        </w:rPr>
        <w:t xml:space="preserve">AND  WHEREAS the First Party have further represented, held out and confirmed to the Second Party that they are an absolutely free, unencumbered, without any third party interest, legal and marketable title and the entire rights to sell/ transfer/ alienate the said </w:t>
      </w:r>
      <w:r w:rsidR="00956894">
        <w:rPr>
          <w:rFonts w:ascii="Tahoma" w:hAnsi="Tahoma" w:cs="Tahoma"/>
          <w:sz w:val="22"/>
          <w:szCs w:val="22"/>
        </w:rPr>
        <w:t>property</w:t>
      </w:r>
      <w:r w:rsidRPr="0089247E">
        <w:rPr>
          <w:rFonts w:ascii="Tahoma" w:hAnsi="Tahoma" w:cs="Tahoma"/>
          <w:sz w:val="22"/>
          <w:szCs w:val="22"/>
        </w:rPr>
        <w:t xml:space="preserve"> and they possess the entire original chain of documents till date, duly evidencing their absolute right and title to the said property and there is no deficiency in the documents as well as the their title to the said property.</w:t>
      </w:r>
    </w:p>
    <w:p w:rsidR="007E4A7E" w:rsidRPr="0089247E" w:rsidRDefault="007E4A7E" w:rsidP="007E4A7E">
      <w:pPr>
        <w:spacing w:line="360" w:lineRule="auto"/>
        <w:jc w:val="both"/>
        <w:rPr>
          <w:rFonts w:ascii="Tahoma" w:hAnsi="Tahoma" w:cs="Tahoma"/>
          <w:sz w:val="22"/>
          <w:szCs w:val="22"/>
        </w:rPr>
      </w:pPr>
      <w:r w:rsidRPr="0089247E">
        <w:rPr>
          <w:rFonts w:ascii="Tahoma" w:hAnsi="Tahoma" w:cs="Tahoma"/>
          <w:sz w:val="22"/>
          <w:szCs w:val="22"/>
        </w:rPr>
        <w:t xml:space="preserve">AND WHEREAS the First Party have further represented, held out and confirmed to the Second Party that there is no notice of attachment of the said Property by the Income Tax Authorities and/ or any other Govt. department/ authority and there is no legal bar and/ or impediment whereby the First Party can be prevented from selling, transferring and vesting the absolute title in the said property in </w:t>
      </w:r>
      <w:proofErr w:type="spellStart"/>
      <w:r w:rsidRPr="0089247E">
        <w:rPr>
          <w:rFonts w:ascii="Tahoma" w:hAnsi="Tahoma" w:cs="Tahoma"/>
          <w:sz w:val="22"/>
          <w:szCs w:val="22"/>
        </w:rPr>
        <w:t>favour</w:t>
      </w:r>
      <w:proofErr w:type="spellEnd"/>
      <w:r w:rsidRPr="0089247E">
        <w:rPr>
          <w:rFonts w:ascii="Tahoma" w:hAnsi="Tahoma" w:cs="Tahoma"/>
          <w:sz w:val="22"/>
          <w:szCs w:val="22"/>
        </w:rPr>
        <w:t xml:space="preserve"> of the Second Party. </w:t>
      </w:r>
    </w:p>
    <w:p w:rsidR="007E4A7E" w:rsidRPr="0089247E" w:rsidRDefault="007E4A7E" w:rsidP="007E4A7E">
      <w:pPr>
        <w:spacing w:line="360" w:lineRule="auto"/>
        <w:jc w:val="both"/>
        <w:rPr>
          <w:rFonts w:ascii="Tahoma" w:hAnsi="Tahoma" w:cs="Tahoma"/>
          <w:sz w:val="22"/>
          <w:szCs w:val="22"/>
        </w:rPr>
      </w:pPr>
      <w:r w:rsidRPr="0089247E">
        <w:rPr>
          <w:rFonts w:ascii="Tahoma" w:hAnsi="Tahoma" w:cs="Tahoma"/>
          <w:sz w:val="22"/>
          <w:szCs w:val="22"/>
        </w:rPr>
        <w:t xml:space="preserve">AND WHEREAS the First Party have further represented, held out and confirmed to the Second Party that they have not entered into any prior agreement for the sale, transfer, alienation of the property with any other person(s) and/ or institutions, nor is there any third party interest subsisting in the said property and by executing the present Deed, the First Party shall not be in breach or violation of any other agreement and/ or undertaking executed in </w:t>
      </w:r>
      <w:proofErr w:type="spellStart"/>
      <w:r w:rsidRPr="0089247E">
        <w:rPr>
          <w:rFonts w:ascii="Tahoma" w:hAnsi="Tahoma" w:cs="Tahoma"/>
          <w:sz w:val="22"/>
          <w:szCs w:val="22"/>
        </w:rPr>
        <w:t>favour</w:t>
      </w:r>
      <w:proofErr w:type="spellEnd"/>
      <w:r w:rsidRPr="0089247E">
        <w:rPr>
          <w:rFonts w:ascii="Tahoma" w:hAnsi="Tahoma" w:cs="Tahoma"/>
          <w:sz w:val="22"/>
          <w:szCs w:val="22"/>
        </w:rPr>
        <w:t xml:space="preserve"> of any other person(s). </w:t>
      </w:r>
    </w:p>
    <w:p w:rsidR="007E4A7E" w:rsidRPr="0089247E" w:rsidRDefault="007E4A7E" w:rsidP="007E4A7E">
      <w:pPr>
        <w:spacing w:line="360" w:lineRule="auto"/>
        <w:jc w:val="both"/>
        <w:rPr>
          <w:rFonts w:ascii="Tahoma" w:hAnsi="Tahoma" w:cs="Tahoma"/>
          <w:sz w:val="22"/>
          <w:szCs w:val="22"/>
        </w:rPr>
      </w:pPr>
      <w:r w:rsidRPr="0089247E">
        <w:rPr>
          <w:rFonts w:ascii="Tahoma" w:hAnsi="Tahoma" w:cs="Tahoma"/>
          <w:sz w:val="22"/>
          <w:szCs w:val="22"/>
        </w:rPr>
        <w:t>AND WHEREAS the First Party have further represented, held out and confirmed to the Second Party that they have paid property tax of MCG for the house in advance.</w:t>
      </w:r>
    </w:p>
    <w:p w:rsidR="007E4A7E" w:rsidRPr="0089247E" w:rsidRDefault="007E4A7E" w:rsidP="007E4A7E">
      <w:pPr>
        <w:spacing w:line="360" w:lineRule="auto"/>
        <w:jc w:val="both"/>
        <w:rPr>
          <w:rFonts w:ascii="Tahoma" w:eastAsia="Arial" w:hAnsi="Tahoma" w:cs="Tahoma"/>
          <w:sz w:val="22"/>
          <w:szCs w:val="22"/>
        </w:rPr>
      </w:pPr>
      <w:r w:rsidRPr="0089247E">
        <w:rPr>
          <w:rFonts w:ascii="Tahoma" w:eastAsia="Arial" w:hAnsi="Tahoma" w:cs="Tahoma"/>
          <w:sz w:val="22"/>
          <w:szCs w:val="22"/>
        </w:rPr>
        <w:t xml:space="preserve">AND WHEREAS the First Party for their </w:t>
      </w:r>
      <w:proofErr w:type="spellStart"/>
      <w:r w:rsidRPr="0089247E">
        <w:rPr>
          <w:rFonts w:ascii="Tahoma" w:eastAsia="Arial" w:hAnsi="Tahoma" w:cs="Tahoma"/>
          <w:sz w:val="22"/>
          <w:szCs w:val="22"/>
        </w:rPr>
        <w:t>bonafide</w:t>
      </w:r>
      <w:proofErr w:type="spellEnd"/>
      <w:r w:rsidRPr="0089247E">
        <w:rPr>
          <w:rFonts w:ascii="Tahoma" w:eastAsia="Arial" w:hAnsi="Tahoma" w:cs="Tahoma"/>
          <w:sz w:val="22"/>
          <w:szCs w:val="22"/>
        </w:rPr>
        <w:t xml:space="preserve"> needs and requirements have agreed to sell, convey, transfer the said </w:t>
      </w:r>
      <w:r w:rsidRPr="0089247E">
        <w:rPr>
          <w:rFonts w:ascii="Tahoma" w:hAnsi="Tahoma" w:cs="Tahoma"/>
          <w:b/>
          <w:bCs/>
          <w:sz w:val="22"/>
          <w:szCs w:val="22"/>
        </w:rPr>
        <w:t xml:space="preserve">PROPERTY </w:t>
      </w:r>
      <w:r w:rsidRPr="0089247E">
        <w:rPr>
          <w:rFonts w:ascii="Tahoma" w:eastAsia="Arial" w:hAnsi="Tahoma" w:cs="Tahoma"/>
          <w:sz w:val="22"/>
          <w:szCs w:val="22"/>
        </w:rPr>
        <w:t xml:space="preserve">to the Second Party and the Second Party has agreed to purchase and acquire the entire rights, title, interest of the First Party in the aforesaid Property, with all the proportionate rights of easements, patent or latent, including the rights of way and access enjoyed and reputed to be enjoyed in respect of the said property together with all rights of ownership and possession for a total sale consideration of </w:t>
      </w:r>
      <w:r w:rsidRPr="0089247E">
        <w:rPr>
          <w:rFonts w:ascii="Tahoma" w:hAnsi="Tahoma" w:cs="Tahoma"/>
          <w:b/>
          <w:sz w:val="22"/>
          <w:szCs w:val="22"/>
        </w:rPr>
        <w:t xml:space="preserve">Rs. </w:t>
      </w:r>
      <w:r>
        <w:rPr>
          <w:rFonts w:ascii="Tahoma" w:hAnsi="Tahoma" w:cs="Tahoma"/>
          <w:b/>
          <w:sz w:val="22"/>
          <w:szCs w:val="22"/>
        </w:rPr>
        <w:t>_______________</w:t>
      </w:r>
      <w:r w:rsidRPr="0089247E">
        <w:rPr>
          <w:rFonts w:ascii="Tahoma" w:hAnsi="Tahoma" w:cs="Tahoma"/>
          <w:b/>
          <w:sz w:val="22"/>
          <w:szCs w:val="22"/>
        </w:rPr>
        <w:t xml:space="preserve">/-(Rupees </w:t>
      </w:r>
      <w:r>
        <w:rPr>
          <w:rFonts w:ascii="Tahoma" w:hAnsi="Tahoma" w:cs="Tahoma"/>
          <w:b/>
          <w:sz w:val="22"/>
          <w:szCs w:val="22"/>
        </w:rPr>
        <w:t xml:space="preserve">_____________________ </w:t>
      </w:r>
      <w:r w:rsidRPr="0089247E">
        <w:rPr>
          <w:rFonts w:ascii="Tahoma" w:hAnsi="Tahoma" w:cs="Tahoma"/>
          <w:b/>
          <w:sz w:val="22"/>
          <w:szCs w:val="22"/>
        </w:rPr>
        <w:t xml:space="preserve">only) including </w:t>
      </w:r>
      <w:r>
        <w:rPr>
          <w:rFonts w:ascii="Tahoma" w:hAnsi="Tahoma" w:cs="Tahoma"/>
          <w:b/>
          <w:sz w:val="22"/>
          <w:szCs w:val="22"/>
        </w:rPr>
        <w:t xml:space="preserve">applicable </w:t>
      </w:r>
      <w:r w:rsidRPr="0089247E">
        <w:rPr>
          <w:rFonts w:ascii="Tahoma" w:hAnsi="Tahoma" w:cs="Tahoma"/>
          <w:b/>
          <w:sz w:val="22"/>
          <w:szCs w:val="22"/>
        </w:rPr>
        <w:t>TDS amount</w:t>
      </w:r>
      <w:r>
        <w:rPr>
          <w:rFonts w:ascii="Tahoma" w:hAnsi="Tahoma" w:cs="Tahoma"/>
          <w:b/>
          <w:sz w:val="22"/>
          <w:szCs w:val="22"/>
        </w:rPr>
        <w:t xml:space="preserve"> as per status of the </w:t>
      </w:r>
      <w:proofErr w:type="spellStart"/>
      <w:r>
        <w:rPr>
          <w:rFonts w:ascii="Tahoma" w:hAnsi="Tahoma" w:cs="Tahoma"/>
          <w:b/>
          <w:sz w:val="22"/>
          <w:szCs w:val="22"/>
        </w:rPr>
        <w:t>Selller</w:t>
      </w:r>
      <w:proofErr w:type="spellEnd"/>
      <w:r>
        <w:rPr>
          <w:rFonts w:ascii="Tahoma" w:hAnsi="Tahoma" w:cs="Tahoma"/>
          <w:b/>
          <w:sz w:val="22"/>
          <w:szCs w:val="22"/>
        </w:rPr>
        <w:t>/First Party</w:t>
      </w:r>
      <w:r w:rsidRPr="0089247E">
        <w:rPr>
          <w:rFonts w:ascii="Tahoma" w:eastAsia="Arial" w:hAnsi="Tahoma" w:cs="Tahoma"/>
          <w:sz w:val="22"/>
          <w:szCs w:val="22"/>
        </w:rPr>
        <w:t>.</w:t>
      </w:r>
    </w:p>
    <w:p w:rsidR="007E4A7E" w:rsidRPr="0089247E" w:rsidRDefault="007E4A7E" w:rsidP="007E4A7E">
      <w:pPr>
        <w:pStyle w:val="BodyText2"/>
        <w:widowControl w:val="0"/>
        <w:spacing w:before="60" w:after="60"/>
        <w:rPr>
          <w:rFonts w:ascii="Tahoma" w:hAnsi="Tahoma" w:cs="Tahoma"/>
          <w:b/>
          <w:bCs/>
          <w:sz w:val="22"/>
          <w:szCs w:val="22"/>
        </w:rPr>
      </w:pPr>
      <w:r w:rsidRPr="0089247E">
        <w:rPr>
          <w:rFonts w:ascii="Tahoma" w:hAnsi="Tahoma" w:cs="Tahoma"/>
          <w:caps w:val="0"/>
          <w:sz w:val="22"/>
          <w:szCs w:val="22"/>
        </w:rPr>
        <w:t xml:space="preserve"> </w:t>
      </w:r>
      <w:r w:rsidRPr="0089247E">
        <w:rPr>
          <w:rFonts w:ascii="Tahoma" w:hAnsi="Tahoma" w:cs="Tahoma"/>
          <w:b/>
          <w:bCs/>
          <w:sz w:val="22"/>
          <w:szCs w:val="22"/>
        </w:rPr>
        <w:t>NOW therefore, this indenture WITNESSETH</w:t>
      </w:r>
    </w:p>
    <w:p w:rsidR="007E4A7E" w:rsidRPr="0089247E" w:rsidRDefault="007E4A7E" w:rsidP="007E4A7E">
      <w:pPr>
        <w:pStyle w:val="BodyText2"/>
        <w:widowControl w:val="0"/>
        <w:spacing w:before="60" w:after="60"/>
        <w:rPr>
          <w:rFonts w:ascii="Tahoma" w:hAnsi="Tahoma" w:cs="Tahoma"/>
          <w:b/>
          <w:bCs/>
          <w:sz w:val="22"/>
          <w:szCs w:val="22"/>
        </w:rPr>
      </w:pPr>
    </w:p>
    <w:p w:rsidR="007E4A7E" w:rsidRPr="0089247E" w:rsidRDefault="007E4A7E" w:rsidP="007E4A7E">
      <w:pPr>
        <w:pStyle w:val="BodyText2"/>
        <w:widowControl w:val="0"/>
        <w:numPr>
          <w:ilvl w:val="0"/>
          <w:numId w:val="1"/>
        </w:numPr>
        <w:tabs>
          <w:tab w:val="clear" w:pos="540"/>
        </w:tabs>
        <w:spacing w:line="360" w:lineRule="auto"/>
        <w:ind w:left="360"/>
        <w:rPr>
          <w:rFonts w:ascii="Tahoma" w:hAnsi="Tahoma" w:cs="Tahoma"/>
          <w:sz w:val="22"/>
          <w:szCs w:val="22"/>
        </w:rPr>
      </w:pPr>
      <w:r w:rsidRPr="0089247E">
        <w:rPr>
          <w:rFonts w:ascii="Tahoma" w:hAnsi="Tahoma" w:cs="Tahoma"/>
          <w:caps w:val="0"/>
          <w:sz w:val="22"/>
          <w:szCs w:val="22"/>
        </w:rPr>
        <w:t xml:space="preserve">That in total sale consideration of the said property the first party have received </w:t>
      </w:r>
      <w:r w:rsidRPr="0089247E">
        <w:rPr>
          <w:rFonts w:ascii="Tahoma" w:hAnsi="Tahoma" w:cs="Tahoma"/>
          <w:b/>
          <w:caps w:val="0"/>
          <w:sz w:val="22"/>
          <w:szCs w:val="22"/>
        </w:rPr>
        <w:t>Rs.</w:t>
      </w:r>
      <w:r w:rsidRPr="0089247E">
        <w:rPr>
          <w:rFonts w:ascii="Tahoma" w:hAnsi="Tahoma" w:cs="Tahoma"/>
          <w:b/>
          <w:bCs/>
          <w:caps w:val="0"/>
          <w:sz w:val="22"/>
          <w:szCs w:val="22"/>
        </w:rPr>
        <w:t>____________________</w:t>
      </w:r>
      <w:r w:rsidRPr="0089247E">
        <w:rPr>
          <w:rFonts w:ascii="Tahoma" w:hAnsi="Tahoma" w:cs="Tahoma"/>
          <w:b/>
          <w:caps w:val="0"/>
          <w:sz w:val="22"/>
          <w:szCs w:val="22"/>
        </w:rPr>
        <w:t xml:space="preserve">/- (Rupees </w:t>
      </w:r>
      <w:r>
        <w:rPr>
          <w:rFonts w:ascii="Tahoma" w:hAnsi="Tahoma" w:cs="Tahoma"/>
          <w:b/>
          <w:bCs/>
          <w:caps w:val="0"/>
          <w:sz w:val="22"/>
          <w:szCs w:val="22"/>
        </w:rPr>
        <w:t>__</w:t>
      </w:r>
      <w:r w:rsidRPr="0089247E">
        <w:rPr>
          <w:rFonts w:ascii="Tahoma" w:hAnsi="Tahoma" w:cs="Tahoma"/>
          <w:b/>
          <w:bCs/>
          <w:caps w:val="0"/>
          <w:sz w:val="22"/>
          <w:szCs w:val="22"/>
        </w:rPr>
        <w:t>_________</w:t>
      </w:r>
      <w:r>
        <w:rPr>
          <w:rFonts w:ascii="Tahoma" w:hAnsi="Tahoma" w:cs="Tahoma"/>
          <w:b/>
          <w:bCs/>
          <w:caps w:val="0"/>
          <w:sz w:val="22"/>
          <w:szCs w:val="22"/>
        </w:rPr>
        <w:t>_____</w:t>
      </w:r>
      <w:r w:rsidRPr="0089247E">
        <w:rPr>
          <w:rFonts w:ascii="Tahoma" w:hAnsi="Tahoma" w:cs="Tahoma"/>
          <w:b/>
          <w:bCs/>
          <w:caps w:val="0"/>
          <w:sz w:val="22"/>
          <w:szCs w:val="22"/>
        </w:rPr>
        <w:t>_________________</w:t>
      </w:r>
    </w:p>
    <w:p w:rsidR="007E4A7E" w:rsidRPr="0089247E" w:rsidRDefault="007E4A7E" w:rsidP="007E4A7E">
      <w:pPr>
        <w:pStyle w:val="BodyText2"/>
        <w:widowControl w:val="0"/>
        <w:spacing w:line="360" w:lineRule="auto"/>
        <w:ind w:left="360"/>
        <w:rPr>
          <w:rFonts w:ascii="Tahoma" w:hAnsi="Tahoma" w:cs="Tahoma"/>
          <w:sz w:val="22"/>
          <w:szCs w:val="22"/>
        </w:rPr>
      </w:pPr>
      <w:r>
        <w:rPr>
          <w:rFonts w:ascii="Tahoma" w:hAnsi="Tahoma" w:cs="Tahoma"/>
          <w:b/>
          <w:bCs/>
          <w:caps w:val="0"/>
          <w:sz w:val="22"/>
          <w:szCs w:val="22"/>
        </w:rPr>
        <w:t>_______________</w:t>
      </w:r>
      <w:r w:rsidRPr="0089247E">
        <w:rPr>
          <w:rFonts w:ascii="Tahoma" w:hAnsi="Tahoma" w:cs="Tahoma"/>
          <w:b/>
          <w:caps w:val="0"/>
          <w:sz w:val="22"/>
          <w:szCs w:val="22"/>
        </w:rPr>
        <w:t>Only)</w:t>
      </w:r>
      <w:r w:rsidRPr="0089247E">
        <w:rPr>
          <w:rFonts w:ascii="Tahoma" w:hAnsi="Tahoma" w:cs="Tahoma"/>
          <w:caps w:val="0"/>
          <w:sz w:val="22"/>
          <w:szCs w:val="22"/>
        </w:rPr>
        <w:t xml:space="preserve"> as an advance/earnest money from the second party in respect of the above said property in the following </w:t>
      </w:r>
      <w:proofErr w:type="gramStart"/>
      <w:r w:rsidRPr="0089247E">
        <w:rPr>
          <w:rFonts w:ascii="Tahoma" w:hAnsi="Tahoma" w:cs="Tahoma"/>
          <w:caps w:val="0"/>
          <w:sz w:val="22"/>
          <w:szCs w:val="22"/>
        </w:rPr>
        <w:t>manner :</w:t>
      </w:r>
      <w:proofErr w:type="gramEnd"/>
      <w:r w:rsidRPr="0089247E">
        <w:rPr>
          <w:rFonts w:ascii="Tahoma" w:hAnsi="Tahoma" w:cs="Tahoma"/>
          <w:caps w:val="0"/>
          <w:sz w:val="22"/>
          <w:szCs w:val="22"/>
        </w:rPr>
        <w:t>-</w:t>
      </w:r>
    </w:p>
    <w:p w:rsidR="007E4A7E" w:rsidRPr="0089247E" w:rsidRDefault="007E4A7E" w:rsidP="007E4A7E">
      <w:pPr>
        <w:pStyle w:val="ListParagraph"/>
        <w:spacing w:line="360" w:lineRule="auto"/>
        <w:ind w:left="2880" w:hanging="2340"/>
        <w:jc w:val="both"/>
        <w:rPr>
          <w:rFonts w:ascii="Tahoma" w:hAnsi="Tahoma" w:cs="Tahoma"/>
          <w:sz w:val="22"/>
          <w:szCs w:val="22"/>
        </w:rPr>
      </w:pPr>
      <w:r w:rsidRPr="0089247E">
        <w:rPr>
          <w:rFonts w:ascii="Tahoma" w:eastAsia="Arial" w:hAnsi="Tahoma" w:cs="Tahoma"/>
          <w:b/>
          <w:bCs/>
          <w:sz w:val="22"/>
          <w:szCs w:val="22"/>
        </w:rPr>
        <w:t>Rs. ______________/-(Rupees_____________________________ Only</w:t>
      </w:r>
      <w:proofErr w:type="gramStart"/>
      <w:r w:rsidRPr="0089247E">
        <w:rPr>
          <w:rFonts w:ascii="Tahoma" w:eastAsia="Arial" w:hAnsi="Tahoma" w:cs="Tahoma"/>
          <w:b/>
          <w:bCs/>
          <w:sz w:val="22"/>
          <w:szCs w:val="22"/>
        </w:rPr>
        <w:t>)</w:t>
      </w:r>
      <w:r w:rsidRPr="0089247E">
        <w:rPr>
          <w:rFonts w:ascii="Tahoma" w:eastAsia="Arial" w:hAnsi="Tahoma" w:cs="Tahoma"/>
          <w:sz w:val="22"/>
          <w:szCs w:val="22"/>
        </w:rPr>
        <w:t xml:space="preserve">  vide</w:t>
      </w:r>
      <w:proofErr w:type="gramEnd"/>
      <w:r w:rsidRPr="0089247E">
        <w:rPr>
          <w:rFonts w:ascii="Tahoma" w:eastAsia="Arial" w:hAnsi="Tahoma" w:cs="Tahoma"/>
          <w:sz w:val="22"/>
          <w:szCs w:val="22"/>
        </w:rPr>
        <w:t xml:space="preserve"> Chq.  No. ___________ dated </w:t>
      </w:r>
      <w:r>
        <w:rPr>
          <w:rFonts w:ascii="Tahoma" w:eastAsia="Arial" w:hAnsi="Tahoma" w:cs="Tahoma"/>
          <w:sz w:val="22"/>
          <w:szCs w:val="22"/>
        </w:rPr>
        <w:t>___</w:t>
      </w:r>
      <w:r w:rsidRPr="0089247E">
        <w:rPr>
          <w:rFonts w:ascii="Tahoma" w:eastAsia="Arial" w:hAnsi="Tahoma" w:cs="Tahoma"/>
          <w:sz w:val="22"/>
          <w:szCs w:val="22"/>
        </w:rPr>
        <w:t>______.20</w:t>
      </w:r>
      <w:r>
        <w:rPr>
          <w:rFonts w:ascii="Tahoma" w:eastAsia="Arial" w:hAnsi="Tahoma" w:cs="Tahoma"/>
          <w:sz w:val="22"/>
          <w:szCs w:val="22"/>
        </w:rPr>
        <w:t>____</w:t>
      </w:r>
      <w:r w:rsidRPr="0089247E">
        <w:rPr>
          <w:rFonts w:ascii="Tahoma" w:eastAsia="Arial" w:hAnsi="Tahoma" w:cs="Tahoma"/>
          <w:sz w:val="22"/>
          <w:szCs w:val="22"/>
        </w:rPr>
        <w:t xml:space="preserve"> issued by </w:t>
      </w:r>
      <w:r w:rsidRPr="0089247E">
        <w:rPr>
          <w:rFonts w:ascii="Tahoma" w:eastAsia="Arial" w:hAnsi="Tahoma" w:cs="Tahoma"/>
          <w:sz w:val="22"/>
          <w:szCs w:val="22"/>
        </w:rPr>
        <w:tab/>
        <w:t xml:space="preserve">___________________, in </w:t>
      </w:r>
      <w:proofErr w:type="spellStart"/>
      <w:r w:rsidRPr="0089247E">
        <w:rPr>
          <w:rFonts w:ascii="Tahoma" w:eastAsia="Arial" w:hAnsi="Tahoma" w:cs="Tahoma"/>
          <w:sz w:val="22"/>
          <w:szCs w:val="22"/>
        </w:rPr>
        <w:t>favour</w:t>
      </w:r>
      <w:proofErr w:type="spellEnd"/>
      <w:r w:rsidRPr="0089247E">
        <w:rPr>
          <w:rFonts w:ascii="Tahoma" w:eastAsia="Arial" w:hAnsi="Tahoma" w:cs="Tahoma"/>
          <w:sz w:val="22"/>
          <w:szCs w:val="22"/>
        </w:rPr>
        <w:t xml:space="preserve"> of </w:t>
      </w:r>
      <w:r>
        <w:rPr>
          <w:rFonts w:ascii="Tahoma" w:hAnsi="Tahoma" w:cs="Tahoma"/>
          <w:b/>
          <w:bCs/>
          <w:sz w:val="22"/>
          <w:szCs w:val="22"/>
        </w:rPr>
        <w:t>___________</w:t>
      </w:r>
      <w:r w:rsidRPr="0089247E">
        <w:rPr>
          <w:rFonts w:ascii="Tahoma" w:eastAsia="Arial" w:hAnsi="Tahoma" w:cs="Tahoma"/>
          <w:sz w:val="22"/>
          <w:szCs w:val="22"/>
        </w:rPr>
        <w:t>.</w:t>
      </w:r>
    </w:p>
    <w:p w:rsidR="007E4A7E" w:rsidRPr="0089247E" w:rsidRDefault="007E4A7E" w:rsidP="007E4A7E">
      <w:pPr>
        <w:pStyle w:val="ListParagraph"/>
        <w:spacing w:line="360" w:lineRule="auto"/>
        <w:ind w:left="2880" w:hanging="2340"/>
        <w:jc w:val="both"/>
        <w:rPr>
          <w:rFonts w:ascii="Tahoma" w:hAnsi="Tahoma" w:cs="Tahoma"/>
          <w:sz w:val="22"/>
          <w:szCs w:val="22"/>
        </w:rPr>
      </w:pPr>
      <w:r w:rsidRPr="0089247E">
        <w:rPr>
          <w:rFonts w:ascii="Tahoma" w:eastAsia="Arial" w:hAnsi="Tahoma" w:cs="Tahoma"/>
          <w:b/>
          <w:bCs/>
          <w:sz w:val="22"/>
          <w:szCs w:val="22"/>
        </w:rPr>
        <w:t>Rs. ______________/-(Rupees_____________________________ Only</w:t>
      </w:r>
      <w:proofErr w:type="gramStart"/>
      <w:r w:rsidRPr="0089247E">
        <w:rPr>
          <w:rFonts w:ascii="Tahoma" w:eastAsia="Arial" w:hAnsi="Tahoma" w:cs="Tahoma"/>
          <w:b/>
          <w:bCs/>
          <w:sz w:val="22"/>
          <w:szCs w:val="22"/>
        </w:rPr>
        <w:t>)</w:t>
      </w:r>
      <w:r w:rsidRPr="0089247E">
        <w:rPr>
          <w:rFonts w:ascii="Tahoma" w:eastAsia="Arial" w:hAnsi="Tahoma" w:cs="Tahoma"/>
          <w:sz w:val="22"/>
          <w:szCs w:val="22"/>
        </w:rPr>
        <w:t xml:space="preserve">  vide</w:t>
      </w:r>
      <w:proofErr w:type="gramEnd"/>
      <w:r w:rsidRPr="0089247E">
        <w:rPr>
          <w:rFonts w:ascii="Tahoma" w:eastAsia="Arial" w:hAnsi="Tahoma" w:cs="Tahoma"/>
          <w:sz w:val="22"/>
          <w:szCs w:val="22"/>
        </w:rPr>
        <w:t xml:space="preserve"> Chq.  No. ___________ dated </w:t>
      </w:r>
      <w:r>
        <w:rPr>
          <w:rFonts w:ascii="Tahoma" w:eastAsia="Arial" w:hAnsi="Tahoma" w:cs="Tahoma"/>
          <w:sz w:val="22"/>
          <w:szCs w:val="22"/>
        </w:rPr>
        <w:t>___</w:t>
      </w:r>
      <w:r w:rsidRPr="0089247E">
        <w:rPr>
          <w:rFonts w:ascii="Tahoma" w:eastAsia="Arial" w:hAnsi="Tahoma" w:cs="Tahoma"/>
          <w:sz w:val="22"/>
          <w:szCs w:val="22"/>
        </w:rPr>
        <w:t>______.20</w:t>
      </w:r>
      <w:r>
        <w:rPr>
          <w:rFonts w:ascii="Tahoma" w:eastAsia="Arial" w:hAnsi="Tahoma" w:cs="Tahoma"/>
          <w:sz w:val="22"/>
          <w:szCs w:val="22"/>
        </w:rPr>
        <w:t>____</w:t>
      </w:r>
      <w:r w:rsidRPr="0089247E">
        <w:rPr>
          <w:rFonts w:ascii="Tahoma" w:eastAsia="Arial" w:hAnsi="Tahoma" w:cs="Tahoma"/>
          <w:sz w:val="22"/>
          <w:szCs w:val="22"/>
        </w:rPr>
        <w:t xml:space="preserve"> issued by </w:t>
      </w:r>
      <w:r w:rsidRPr="0089247E">
        <w:rPr>
          <w:rFonts w:ascii="Tahoma" w:eastAsia="Arial" w:hAnsi="Tahoma" w:cs="Tahoma"/>
          <w:sz w:val="22"/>
          <w:szCs w:val="22"/>
        </w:rPr>
        <w:tab/>
        <w:t xml:space="preserve">___________________, in </w:t>
      </w:r>
      <w:proofErr w:type="spellStart"/>
      <w:r w:rsidRPr="0089247E">
        <w:rPr>
          <w:rFonts w:ascii="Tahoma" w:eastAsia="Arial" w:hAnsi="Tahoma" w:cs="Tahoma"/>
          <w:sz w:val="22"/>
          <w:szCs w:val="22"/>
        </w:rPr>
        <w:t>favour</w:t>
      </w:r>
      <w:proofErr w:type="spellEnd"/>
      <w:r w:rsidRPr="0089247E">
        <w:rPr>
          <w:rFonts w:ascii="Tahoma" w:eastAsia="Arial" w:hAnsi="Tahoma" w:cs="Tahoma"/>
          <w:sz w:val="22"/>
          <w:szCs w:val="22"/>
        </w:rPr>
        <w:t xml:space="preserve"> of </w:t>
      </w:r>
      <w:r>
        <w:rPr>
          <w:rFonts w:ascii="Tahoma" w:hAnsi="Tahoma" w:cs="Tahoma"/>
          <w:b/>
          <w:bCs/>
          <w:sz w:val="22"/>
          <w:szCs w:val="22"/>
        </w:rPr>
        <w:t>___________</w:t>
      </w:r>
      <w:r w:rsidRPr="0089247E">
        <w:rPr>
          <w:rFonts w:ascii="Tahoma" w:eastAsia="Arial" w:hAnsi="Tahoma" w:cs="Tahoma"/>
          <w:sz w:val="22"/>
          <w:szCs w:val="22"/>
        </w:rPr>
        <w:t>.</w:t>
      </w:r>
    </w:p>
    <w:p w:rsidR="007E4A7E" w:rsidRPr="0089247E" w:rsidRDefault="007E4A7E" w:rsidP="007E4A7E">
      <w:pPr>
        <w:pStyle w:val="ListParagraph"/>
        <w:spacing w:line="360" w:lineRule="auto"/>
        <w:ind w:left="2880" w:hanging="2340"/>
        <w:jc w:val="both"/>
        <w:rPr>
          <w:rFonts w:ascii="Tahoma" w:hAnsi="Tahoma" w:cs="Tahoma"/>
          <w:sz w:val="22"/>
          <w:szCs w:val="22"/>
        </w:rPr>
      </w:pPr>
    </w:p>
    <w:p w:rsidR="007E4A7E" w:rsidRPr="0089247E" w:rsidRDefault="007E4A7E" w:rsidP="007E4A7E">
      <w:pPr>
        <w:pStyle w:val="BodyText2"/>
        <w:widowControl w:val="0"/>
        <w:spacing w:line="360" w:lineRule="auto"/>
        <w:ind w:left="360"/>
        <w:rPr>
          <w:rFonts w:ascii="Tahoma" w:hAnsi="Tahoma" w:cs="Tahoma"/>
          <w:caps w:val="0"/>
          <w:sz w:val="22"/>
          <w:szCs w:val="22"/>
        </w:rPr>
      </w:pPr>
      <w:proofErr w:type="gramStart"/>
      <w:r w:rsidRPr="0089247E">
        <w:rPr>
          <w:rFonts w:ascii="Tahoma" w:hAnsi="Tahoma" w:cs="Tahoma"/>
          <w:caps w:val="0"/>
          <w:sz w:val="22"/>
          <w:szCs w:val="22"/>
        </w:rPr>
        <w:t>and</w:t>
      </w:r>
      <w:proofErr w:type="gramEnd"/>
      <w:r w:rsidRPr="0089247E">
        <w:rPr>
          <w:rFonts w:ascii="Tahoma" w:hAnsi="Tahoma" w:cs="Tahoma"/>
          <w:caps w:val="0"/>
          <w:sz w:val="22"/>
          <w:szCs w:val="22"/>
        </w:rPr>
        <w:t xml:space="preserve"> the balance sale consideration/amount of the said property shall be paid by the second party to the first  party on or before </w:t>
      </w:r>
      <w:r>
        <w:rPr>
          <w:rFonts w:ascii="Tahoma" w:hAnsi="Tahoma" w:cs="Tahoma"/>
          <w:b/>
          <w:bCs/>
          <w:caps w:val="0"/>
          <w:sz w:val="22"/>
          <w:szCs w:val="22"/>
        </w:rPr>
        <w:t>__________</w:t>
      </w:r>
      <w:r w:rsidRPr="0089247E">
        <w:rPr>
          <w:rFonts w:ascii="Tahoma" w:hAnsi="Tahoma" w:cs="Tahoma"/>
          <w:b/>
          <w:bCs/>
          <w:caps w:val="0"/>
          <w:sz w:val="22"/>
          <w:szCs w:val="22"/>
        </w:rPr>
        <w:t>-20</w:t>
      </w:r>
      <w:r>
        <w:rPr>
          <w:rFonts w:ascii="Tahoma" w:hAnsi="Tahoma" w:cs="Tahoma"/>
          <w:b/>
          <w:bCs/>
          <w:caps w:val="0"/>
          <w:sz w:val="22"/>
          <w:szCs w:val="22"/>
        </w:rPr>
        <w:t>___</w:t>
      </w:r>
      <w:r w:rsidRPr="0089247E">
        <w:rPr>
          <w:rFonts w:ascii="Tahoma" w:hAnsi="Tahoma" w:cs="Tahoma"/>
          <w:b/>
          <w:caps w:val="0"/>
          <w:sz w:val="22"/>
          <w:szCs w:val="22"/>
        </w:rPr>
        <w:t xml:space="preserve"> after deduction of 1% TDS amount of the said property </w:t>
      </w:r>
      <w:r w:rsidRPr="0089247E">
        <w:rPr>
          <w:rFonts w:ascii="Tahoma" w:hAnsi="Tahoma" w:cs="Tahoma"/>
          <w:caps w:val="0"/>
          <w:sz w:val="22"/>
          <w:szCs w:val="22"/>
        </w:rPr>
        <w:t xml:space="preserve">and  legal receipt of  the advanced  amount is hereby admitted and acknowledge by the first party. </w:t>
      </w:r>
    </w:p>
    <w:p w:rsidR="007E4A7E" w:rsidRPr="001D6AF9" w:rsidRDefault="007E4A7E" w:rsidP="007E4A7E">
      <w:pPr>
        <w:pStyle w:val="BodyText2"/>
        <w:widowControl w:val="0"/>
        <w:numPr>
          <w:ilvl w:val="0"/>
          <w:numId w:val="1"/>
        </w:numPr>
        <w:tabs>
          <w:tab w:val="clear" w:pos="540"/>
        </w:tabs>
        <w:spacing w:line="360" w:lineRule="auto"/>
        <w:ind w:left="360"/>
        <w:rPr>
          <w:rFonts w:ascii="Tahoma" w:hAnsi="Tahoma" w:cs="Tahoma"/>
          <w:sz w:val="22"/>
          <w:szCs w:val="22"/>
        </w:rPr>
      </w:pPr>
      <w:r>
        <w:rPr>
          <w:rFonts w:ascii="Tahoma" w:hAnsi="Tahoma" w:cs="Tahoma"/>
          <w:caps w:val="0"/>
          <w:sz w:val="22"/>
          <w:szCs w:val="22"/>
        </w:rPr>
        <w:t xml:space="preserve">(This close is in case of mortgaged property delete if not mortgage property)That the First Party hereby declare that they have taken loan against the said property from the bank and the first party confirms and assures to the Second Party that they will clear the loan amount of the concerned bank and will obtain NO Dues Certificate and original paper of the said Property from Bank within stipulated period thereafter they shall execute and registered the sale deed of the said property in </w:t>
      </w:r>
      <w:proofErr w:type="spellStart"/>
      <w:r>
        <w:rPr>
          <w:rFonts w:ascii="Tahoma" w:hAnsi="Tahoma" w:cs="Tahoma"/>
          <w:caps w:val="0"/>
          <w:sz w:val="22"/>
          <w:szCs w:val="22"/>
        </w:rPr>
        <w:t>favour</w:t>
      </w:r>
      <w:proofErr w:type="spellEnd"/>
      <w:r>
        <w:rPr>
          <w:rFonts w:ascii="Tahoma" w:hAnsi="Tahoma" w:cs="Tahoma"/>
          <w:caps w:val="0"/>
          <w:sz w:val="22"/>
          <w:szCs w:val="22"/>
        </w:rPr>
        <w:t xml:space="preserve"> of the Second Party. If the First Party fails to clear or repay the balance/dues of the loan of the said property to concerned bank within stipulated period due to any reason whatsoever, in that case the time limit of the sale deed of the said property shall automatically extended for next 15 days from the date of clearance of dues or loan amount of the concerned bank.     </w:t>
      </w:r>
    </w:p>
    <w:p w:rsidR="007E4A7E" w:rsidRPr="001D6AF9" w:rsidRDefault="007E4A7E" w:rsidP="007E4A7E">
      <w:pPr>
        <w:pStyle w:val="BodyText2"/>
        <w:widowControl w:val="0"/>
        <w:numPr>
          <w:ilvl w:val="0"/>
          <w:numId w:val="1"/>
        </w:numPr>
        <w:tabs>
          <w:tab w:val="clear" w:pos="540"/>
        </w:tabs>
        <w:spacing w:line="360" w:lineRule="auto"/>
        <w:ind w:left="360"/>
        <w:rPr>
          <w:rFonts w:ascii="Tahoma" w:hAnsi="Tahoma" w:cs="Tahoma"/>
          <w:sz w:val="22"/>
          <w:szCs w:val="22"/>
        </w:rPr>
      </w:pPr>
      <w:r w:rsidRPr="0089247E">
        <w:rPr>
          <w:rFonts w:ascii="Tahoma" w:hAnsi="Tahoma" w:cs="Tahoma"/>
          <w:caps w:val="0"/>
          <w:sz w:val="22"/>
          <w:szCs w:val="22"/>
        </w:rPr>
        <w:t>That the first party assured the second party that the aforesaid property is free from all type of encumbrance such as sells, conveys, transfers, litigation, court case, court decree, agreements, transfer, dues, taxes etc.</w:t>
      </w:r>
    </w:p>
    <w:p w:rsidR="007E4A7E" w:rsidRPr="0089247E" w:rsidRDefault="007E4A7E" w:rsidP="007E4A7E">
      <w:pPr>
        <w:pStyle w:val="BodyText2"/>
        <w:widowControl w:val="0"/>
        <w:numPr>
          <w:ilvl w:val="0"/>
          <w:numId w:val="1"/>
        </w:numPr>
        <w:tabs>
          <w:tab w:val="clear" w:pos="540"/>
        </w:tabs>
        <w:spacing w:line="360" w:lineRule="auto"/>
        <w:ind w:left="360"/>
        <w:rPr>
          <w:rFonts w:ascii="Tahoma" w:hAnsi="Tahoma" w:cs="Tahoma"/>
          <w:sz w:val="22"/>
          <w:szCs w:val="22"/>
        </w:rPr>
      </w:pPr>
      <w:r w:rsidRPr="0089247E">
        <w:rPr>
          <w:rFonts w:ascii="Tahoma" w:hAnsi="Tahoma" w:cs="Tahoma"/>
          <w:caps w:val="0"/>
          <w:sz w:val="22"/>
          <w:szCs w:val="22"/>
        </w:rPr>
        <w:t>That the first party shall pay all the dues, taxes, charges, electricity and water charges, House/property tax, society maintenance charges whichever is payable to concerned authority</w:t>
      </w:r>
      <w:r>
        <w:rPr>
          <w:rFonts w:ascii="Tahoma" w:hAnsi="Tahoma" w:cs="Tahoma"/>
          <w:caps w:val="0"/>
          <w:sz w:val="22"/>
          <w:szCs w:val="22"/>
        </w:rPr>
        <w:t xml:space="preserve">/authorities </w:t>
      </w:r>
      <w:r w:rsidRPr="0089247E">
        <w:rPr>
          <w:rFonts w:ascii="Tahoma" w:hAnsi="Tahoma" w:cs="Tahoma"/>
          <w:caps w:val="0"/>
          <w:sz w:val="22"/>
          <w:szCs w:val="22"/>
        </w:rPr>
        <w:t xml:space="preserve">till the date of transfer/execution of the sale deed and shall obtain no dues certificate from concerned authority/department and after transfer/execution of sale </w:t>
      </w:r>
      <w:r w:rsidRPr="0089247E">
        <w:rPr>
          <w:rFonts w:ascii="Tahoma" w:hAnsi="Tahoma" w:cs="Tahoma"/>
          <w:caps w:val="0"/>
          <w:sz w:val="22"/>
          <w:szCs w:val="22"/>
        </w:rPr>
        <w:lastRenderedPageBreak/>
        <w:t>deed if there will be any charges levied by concerned authority shall be paid by the second party.</w:t>
      </w:r>
    </w:p>
    <w:p w:rsidR="007E4A7E" w:rsidRPr="0089247E" w:rsidRDefault="007E4A7E" w:rsidP="007E4A7E">
      <w:pPr>
        <w:pStyle w:val="BodyText2"/>
        <w:widowControl w:val="0"/>
        <w:numPr>
          <w:ilvl w:val="0"/>
          <w:numId w:val="1"/>
        </w:numPr>
        <w:tabs>
          <w:tab w:val="clear" w:pos="540"/>
        </w:tabs>
        <w:spacing w:line="360" w:lineRule="auto"/>
        <w:ind w:left="360"/>
        <w:rPr>
          <w:rFonts w:ascii="Tahoma" w:hAnsi="Tahoma" w:cs="Tahoma"/>
          <w:caps w:val="0"/>
          <w:sz w:val="22"/>
          <w:szCs w:val="22"/>
        </w:rPr>
      </w:pPr>
      <w:r w:rsidRPr="0089247E">
        <w:rPr>
          <w:rFonts w:ascii="Tahoma" w:hAnsi="Tahoma" w:cs="Tahoma"/>
          <w:caps w:val="0"/>
          <w:sz w:val="22"/>
          <w:szCs w:val="22"/>
        </w:rPr>
        <w:t xml:space="preserve">That  if the first party refuses to get the transfer/registration of the sale deed in respect of the said property in </w:t>
      </w:r>
      <w:proofErr w:type="spellStart"/>
      <w:r w:rsidRPr="0089247E">
        <w:rPr>
          <w:rFonts w:ascii="Tahoma" w:hAnsi="Tahoma" w:cs="Tahoma"/>
          <w:caps w:val="0"/>
          <w:sz w:val="22"/>
          <w:szCs w:val="22"/>
        </w:rPr>
        <w:t>favour</w:t>
      </w:r>
      <w:proofErr w:type="spellEnd"/>
      <w:r w:rsidRPr="0089247E">
        <w:rPr>
          <w:rFonts w:ascii="Tahoma" w:hAnsi="Tahoma" w:cs="Tahoma"/>
          <w:caps w:val="0"/>
          <w:sz w:val="22"/>
          <w:szCs w:val="22"/>
        </w:rPr>
        <w:t xml:space="preserve"> of the Second Party within the above specified period, for any reasons whatsoever, the second party shall have right to get sale deed registered through court of Law at the cost of first party. And in case, Second Party fails to get transfer/ sale deed registered by making full and final payment of the said property to the first party within the above specified period, the earnest money paid by the Second Party shall be forfeited by the First Party.</w:t>
      </w:r>
    </w:p>
    <w:p w:rsidR="007E4A7E" w:rsidRPr="0089247E" w:rsidRDefault="007E4A7E" w:rsidP="007E4A7E">
      <w:pPr>
        <w:pStyle w:val="BodyText2"/>
        <w:widowControl w:val="0"/>
        <w:numPr>
          <w:ilvl w:val="0"/>
          <w:numId w:val="1"/>
        </w:numPr>
        <w:tabs>
          <w:tab w:val="clear" w:pos="540"/>
        </w:tabs>
        <w:spacing w:line="360" w:lineRule="auto"/>
        <w:ind w:left="360"/>
        <w:rPr>
          <w:rFonts w:ascii="Tahoma" w:hAnsi="Tahoma" w:cs="Tahoma"/>
          <w:sz w:val="22"/>
          <w:szCs w:val="22"/>
        </w:rPr>
      </w:pPr>
      <w:r w:rsidRPr="0089247E">
        <w:rPr>
          <w:rFonts w:ascii="Tahoma" w:hAnsi="Tahoma" w:cs="Tahoma"/>
          <w:caps w:val="0"/>
          <w:sz w:val="22"/>
          <w:szCs w:val="22"/>
        </w:rPr>
        <w:t xml:space="preserve">That all the dues, taxes, etc. regarding the said property till date of transfer/ execution of sale/conveyance deed shall be paid by the first party and thereafter the same shall be paid by the second party. </w:t>
      </w:r>
    </w:p>
    <w:p w:rsidR="007E4A7E" w:rsidRPr="0089247E" w:rsidRDefault="007E4A7E" w:rsidP="007E4A7E">
      <w:pPr>
        <w:pStyle w:val="BodyText2"/>
        <w:widowControl w:val="0"/>
        <w:numPr>
          <w:ilvl w:val="0"/>
          <w:numId w:val="1"/>
        </w:numPr>
        <w:tabs>
          <w:tab w:val="clear" w:pos="540"/>
        </w:tabs>
        <w:spacing w:line="360" w:lineRule="auto"/>
        <w:ind w:left="360"/>
        <w:rPr>
          <w:rFonts w:ascii="Tahoma" w:hAnsi="Tahoma" w:cs="Tahoma"/>
          <w:sz w:val="22"/>
          <w:szCs w:val="22"/>
        </w:rPr>
      </w:pPr>
      <w:r w:rsidRPr="0089247E">
        <w:rPr>
          <w:rFonts w:ascii="Tahoma" w:hAnsi="Tahoma" w:cs="Tahoma"/>
          <w:caps w:val="0"/>
          <w:sz w:val="22"/>
          <w:szCs w:val="22"/>
        </w:rPr>
        <w:t xml:space="preserve">That the first party hereby further assured the second party that they will co-operate in all the formalities for the registration of the said property in </w:t>
      </w:r>
      <w:proofErr w:type="spellStart"/>
      <w:r w:rsidRPr="0089247E">
        <w:rPr>
          <w:rFonts w:ascii="Tahoma" w:hAnsi="Tahoma" w:cs="Tahoma"/>
          <w:caps w:val="0"/>
          <w:sz w:val="22"/>
          <w:szCs w:val="22"/>
        </w:rPr>
        <w:t>favour</w:t>
      </w:r>
      <w:proofErr w:type="spellEnd"/>
      <w:r w:rsidRPr="0089247E">
        <w:rPr>
          <w:rFonts w:ascii="Tahoma" w:hAnsi="Tahoma" w:cs="Tahoma"/>
          <w:caps w:val="0"/>
          <w:sz w:val="22"/>
          <w:szCs w:val="22"/>
        </w:rPr>
        <w:t xml:space="preserve"> of the second party. However, all the dues, taxes, unearned increase and conversion amount outgoing etc. At the time of registration of the said property shall be paid by the Second party. </w:t>
      </w:r>
    </w:p>
    <w:p w:rsidR="007E4A7E" w:rsidRPr="0089247E" w:rsidRDefault="007E4A7E" w:rsidP="007E4A7E">
      <w:pPr>
        <w:pStyle w:val="BodyText2"/>
        <w:widowControl w:val="0"/>
        <w:numPr>
          <w:ilvl w:val="0"/>
          <w:numId w:val="1"/>
        </w:numPr>
        <w:tabs>
          <w:tab w:val="clear" w:pos="540"/>
        </w:tabs>
        <w:spacing w:line="360" w:lineRule="auto"/>
        <w:ind w:left="360"/>
        <w:rPr>
          <w:rFonts w:ascii="Tahoma" w:hAnsi="Tahoma" w:cs="Tahoma"/>
          <w:sz w:val="22"/>
          <w:szCs w:val="22"/>
        </w:rPr>
      </w:pPr>
      <w:r w:rsidRPr="0089247E">
        <w:rPr>
          <w:rFonts w:ascii="Tahoma" w:hAnsi="Tahoma" w:cs="Tahoma"/>
          <w:caps w:val="0"/>
          <w:sz w:val="22"/>
          <w:szCs w:val="22"/>
        </w:rPr>
        <w:t>That all the expenses in respect of the Transfer charges, attorney, documents, stamp duty, registration charges and miscellaneous expenses shall be borne by the Second Party.</w:t>
      </w:r>
    </w:p>
    <w:p w:rsidR="007E4A7E" w:rsidRPr="0089247E" w:rsidRDefault="007E4A7E" w:rsidP="007E4A7E">
      <w:pPr>
        <w:pStyle w:val="BodyText2"/>
        <w:widowControl w:val="0"/>
        <w:numPr>
          <w:ilvl w:val="0"/>
          <w:numId w:val="1"/>
        </w:numPr>
        <w:tabs>
          <w:tab w:val="clear" w:pos="540"/>
        </w:tabs>
        <w:spacing w:line="360" w:lineRule="auto"/>
        <w:ind w:left="360"/>
        <w:rPr>
          <w:rFonts w:ascii="Tahoma" w:hAnsi="Tahoma" w:cs="Tahoma"/>
          <w:sz w:val="22"/>
          <w:szCs w:val="22"/>
        </w:rPr>
      </w:pPr>
      <w:r w:rsidRPr="0089247E">
        <w:rPr>
          <w:rFonts w:ascii="Tahoma" w:hAnsi="Tahoma" w:cs="Tahoma"/>
          <w:caps w:val="0"/>
          <w:sz w:val="22"/>
          <w:szCs w:val="22"/>
        </w:rPr>
        <w:t>That the Second Party shall get Sale Deed /Final Transfer of the above said property in her name or her nominee/s whosoever.</w:t>
      </w:r>
    </w:p>
    <w:p w:rsidR="007E4A7E" w:rsidRPr="0089247E" w:rsidRDefault="007E4A7E" w:rsidP="007E4A7E">
      <w:pPr>
        <w:pStyle w:val="BodyText2"/>
        <w:widowControl w:val="0"/>
        <w:numPr>
          <w:ilvl w:val="0"/>
          <w:numId w:val="1"/>
        </w:numPr>
        <w:tabs>
          <w:tab w:val="clear" w:pos="540"/>
        </w:tabs>
        <w:spacing w:line="360" w:lineRule="auto"/>
        <w:ind w:left="360"/>
        <w:rPr>
          <w:rFonts w:ascii="Tahoma" w:hAnsi="Tahoma" w:cs="Tahoma"/>
          <w:sz w:val="22"/>
          <w:szCs w:val="22"/>
        </w:rPr>
      </w:pPr>
      <w:r w:rsidRPr="0089247E">
        <w:rPr>
          <w:rFonts w:ascii="Tahoma" w:hAnsi="Tahoma" w:cs="Tahoma"/>
          <w:caps w:val="0"/>
          <w:sz w:val="22"/>
          <w:szCs w:val="22"/>
        </w:rPr>
        <w:t xml:space="preserve">That the First Party shall hand over the actual vacant, peaceful and physical possession and original documents of the above said property to the Second Party at the time of execution and registration of the sale deed. </w:t>
      </w:r>
    </w:p>
    <w:p w:rsidR="007E4A7E" w:rsidRPr="0089247E" w:rsidRDefault="007E4A7E" w:rsidP="007E4A7E">
      <w:pPr>
        <w:pStyle w:val="BodyText2"/>
        <w:widowControl w:val="0"/>
        <w:numPr>
          <w:ilvl w:val="0"/>
          <w:numId w:val="1"/>
        </w:numPr>
        <w:tabs>
          <w:tab w:val="clear" w:pos="540"/>
        </w:tabs>
        <w:spacing w:line="360" w:lineRule="auto"/>
        <w:ind w:left="360"/>
        <w:rPr>
          <w:rFonts w:ascii="Tahoma" w:hAnsi="Tahoma" w:cs="Tahoma"/>
          <w:sz w:val="22"/>
          <w:szCs w:val="22"/>
        </w:rPr>
      </w:pPr>
      <w:r w:rsidRPr="0089247E">
        <w:rPr>
          <w:rFonts w:ascii="Tahoma" w:hAnsi="Tahoma" w:cs="Tahoma"/>
          <w:caps w:val="0"/>
          <w:sz w:val="22"/>
          <w:szCs w:val="22"/>
        </w:rPr>
        <w:t xml:space="preserve">That this agreement to sell will remain irrevocable and binding on both the parties and their respective heirs and successors. </w:t>
      </w:r>
    </w:p>
    <w:p w:rsidR="007E4A7E" w:rsidRPr="0089247E" w:rsidRDefault="007E4A7E" w:rsidP="007E4A7E">
      <w:pPr>
        <w:pStyle w:val="BodyText2"/>
        <w:widowControl w:val="0"/>
        <w:spacing w:before="60" w:after="60" w:line="360" w:lineRule="auto"/>
        <w:rPr>
          <w:rFonts w:ascii="Tahoma" w:hAnsi="Tahoma" w:cs="Tahoma"/>
          <w:sz w:val="22"/>
          <w:szCs w:val="22"/>
        </w:rPr>
      </w:pPr>
    </w:p>
    <w:p w:rsidR="007E4A7E" w:rsidRPr="0089247E" w:rsidRDefault="007E4A7E" w:rsidP="007E4A7E">
      <w:pPr>
        <w:pStyle w:val="BodyText2"/>
        <w:widowControl w:val="0"/>
        <w:spacing w:before="60" w:after="60" w:line="360" w:lineRule="auto"/>
        <w:rPr>
          <w:rFonts w:ascii="Tahoma" w:hAnsi="Tahoma" w:cs="Tahoma"/>
          <w:sz w:val="22"/>
          <w:szCs w:val="22"/>
        </w:rPr>
      </w:pPr>
      <w:r w:rsidRPr="0089247E">
        <w:rPr>
          <w:rFonts w:ascii="Tahoma" w:hAnsi="Tahoma" w:cs="Tahoma"/>
          <w:sz w:val="22"/>
          <w:szCs w:val="22"/>
        </w:rPr>
        <w:t>IN WITNESS WHEREOF both the parties have signed this Agreement to Sell at the place day month and year first above written in the presence of the following witnesses.</w:t>
      </w:r>
    </w:p>
    <w:p w:rsidR="007E4A7E" w:rsidRPr="0089247E" w:rsidRDefault="007E4A7E" w:rsidP="007E4A7E">
      <w:pPr>
        <w:pStyle w:val="BodyText"/>
        <w:widowControl w:val="0"/>
        <w:spacing w:before="60" w:after="60"/>
        <w:rPr>
          <w:rFonts w:ascii="Tahoma" w:hAnsi="Tahoma" w:cs="Tahoma"/>
          <w:caps/>
          <w:sz w:val="22"/>
          <w:szCs w:val="22"/>
        </w:rPr>
      </w:pPr>
    </w:p>
    <w:p w:rsidR="007E4A7E" w:rsidRPr="0089247E" w:rsidRDefault="007E4A7E" w:rsidP="007E4A7E">
      <w:pPr>
        <w:pStyle w:val="BodyText"/>
        <w:widowControl w:val="0"/>
        <w:spacing w:before="60" w:after="60"/>
        <w:rPr>
          <w:rFonts w:ascii="Tahoma" w:hAnsi="Tahoma" w:cs="Tahoma"/>
          <w:caps/>
          <w:sz w:val="22"/>
          <w:szCs w:val="22"/>
        </w:rPr>
      </w:pPr>
    </w:p>
    <w:p w:rsidR="007E4A7E" w:rsidRPr="0089247E" w:rsidRDefault="007E4A7E" w:rsidP="007E4A7E">
      <w:pPr>
        <w:pStyle w:val="BodyText"/>
        <w:widowControl w:val="0"/>
        <w:spacing w:before="60" w:after="60"/>
        <w:rPr>
          <w:rFonts w:ascii="Tahoma" w:hAnsi="Tahoma" w:cs="Tahoma"/>
          <w:caps/>
          <w:sz w:val="22"/>
          <w:szCs w:val="22"/>
        </w:rPr>
      </w:pPr>
    </w:p>
    <w:p w:rsidR="007E4A7E" w:rsidRPr="0089247E" w:rsidRDefault="007E4A7E" w:rsidP="007E4A7E">
      <w:pPr>
        <w:pStyle w:val="BodyText"/>
        <w:widowControl w:val="0"/>
        <w:spacing w:before="60" w:after="60"/>
        <w:rPr>
          <w:rFonts w:ascii="Tahoma" w:hAnsi="Tahoma" w:cs="Tahoma"/>
          <w:caps/>
          <w:sz w:val="22"/>
          <w:szCs w:val="22"/>
        </w:rPr>
      </w:pPr>
      <w:r w:rsidRPr="0089247E">
        <w:rPr>
          <w:rFonts w:ascii="Tahoma" w:hAnsi="Tahoma" w:cs="Tahoma"/>
          <w:caps/>
          <w:sz w:val="22"/>
          <w:szCs w:val="22"/>
        </w:rPr>
        <w:lastRenderedPageBreak/>
        <w:t xml:space="preserve">WITNESSES: </w:t>
      </w:r>
      <w:r w:rsidRPr="0089247E">
        <w:rPr>
          <w:rFonts w:ascii="Tahoma" w:hAnsi="Tahoma" w:cs="Tahoma"/>
          <w:caps/>
          <w:sz w:val="22"/>
          <w:szCs w:val="22"/>
        </w:rPr>
        <w:tab/>
      </w:r>
      <w:r w:rsidRPr="0089247E">
        <w:rPr>
          <w:rFonts w:ascii="Tahoma" w:hAnsi="Tahoma" w:cs="Tahoma"/>
          <w:caps/>
          <w:sz w:val="22"/>
          <w:szCs w:val="22"/>
        </w:rPr>
        <w:tab/>
        <w:t xml:space="preserve">     </w:t>
      </w:r>
      <w:r w:rsidRPr="0089247E">
        <w:rPr>
          <w:rFonts w:ascii="Tahoma" w:hAnsi="Tahoma" w:cs="Tahoma"/>
          <w:caps/>
          <w:sz w:val="22"/>
          <w:szCs w:val="22"/>
        </w:rPr>
        <w:tab/>
      </w:r>
      <w:r w:rsidRPr="0089247E">
        <w:rPr>
          <w:rFonts w:ascii="Tahoma" w:hAnsi="Tahoma" w:cs="Tahoma"/>
          <w:caps/>
          <w:sz w:val="22"/>
          <w:szCs w:val="22"/>
        </w:rPr>
        <w:tab/>
      </w:r>
      <w:r w:rsidRPr="0089247E">
        <w:rPr>
          <w:rFonts w:ascii="Tahoma" w:hAnsi="Tahoma" w:cs="Tahoma"/>
          <w:caps/>
          <w:sz w:val="22"/>
          <w:szCs w:val="22"/>
        </w:rPr>
        <w:tab/>
      </w:r>
      <w:r w:rsidRPr="0089247E">
        <w:rPr>
          <w:rFonts w:ascii="Tahoma" w:hAnsi="Tahoma" w:cs="Tahoma"/>
          <w:caps/>
          <w:sz w:val="22"/>
          <w:szCs w:val="22"/>
        </w:rPr>
        <w:tab/>
        <w:t>SELLER (FIRST PARTY)</w:t>
      </w:r>
    </w:p>
    <w:p w:rsidR="007E4A7E" w:rsidRPr="0089247E" w:rsidRDefault="007E4A7E" w:rsidP="007E4A7E">
      <w:pPr>
        <w:pStyle w:val="BodyText"/>
        <w:widowControl w:val="0"/>
        <w:spacing w:before="60" w:after="60"/>
        <w:rPr>
          <w:rFonts w:ascii="Tahoma" w:hAnsi="Tahoma" w:cs="Tahoma"/>
          <w:b/>
          <w:snapToGrid w:val="0"/>
          <w:sz w:val="22"/>
          <w:szCs w:val="22"/>
        </w:rPr>
      </w:pPr>
      <w:r w:rsidRPr="0089247E">
        <w:rPr>
          <w:rFonts w:ascii="Tahoma" w:hAnsi="Tahoma" w:cs="Tahoma"/>
          <w:caps/>
          <w:sz w:val="22"/>
          <w:szCs w:val="22"/>
        </w:rPr>
        <w:t>1.</w:t>
      </w:r>
      <w:r w:rsidRPr="0089247E">
        <w:rPr>
          <w:rFonts w:ascii="Tahoma" w:hAnsi="Tahoma" w:cs="Tahoma"/>
          <w:caps/>
          <w:sz w:val="22"/>
          <w:szCs w:val="22"/>
        </w:rPr>
        <w:tab/>
      </w:r>
      <w:r w:rsidRPr="0089247E">
        <w:rPr>
          <w:rFonts w:ascii="Tahoma" w:hAnsi="Tahoma" w:cs="Tahoma"/>
          <w:caps/>
          <w:sz w:val="22"/>
          <w:szCs w:val="22"/>
        </w:rPr>
        <w:tab/>
      </w:r>
      <w:r w:rsidRPr="0089247E">
        <w:rPr>
          <w:rFonts w:ascii="Tahoma" w:hAnsi="Tahoma" w:cs="Tahoma"/>
          <w:caps/>
          <w:sz w:val="22"/>
          <w:szCs w:val="22"/>
        </w:rPr>
        <w:tab/>
      </w:r>
      <w:r w:rsidRPr="0089247E">
        <w:rPr>
          <w:rFonts w:ascii="Tahoma" w:hAnsi="Tahoma" w:cs="Tahoma"/>
          <w:caps/>
          <w:sz w:val="22"/>
          <w:szCs w:val="22"/>
        </w:rPr>
        <w:tab/>
      </w:r>
      <w:r w:rsidRPr="0089247E">
        <w:rPr>
          <w:rFonts w:ascii="Tahoma" w:hAnsi="Tahoma" w:cs="Tahoma"/>
          <w:caps/>
          <w:sz w:val="22"/>
          <w:szCs w:val="22"/>
        </w:rPr>
        <w:tab/>
      </w:r>
      <w:r w:rsidRPr="0089247E">
        <w:rPr>
          <w:rFonts w:ascii="Tahoma" w:hAnsi="Tahoma" w:cs="Tahoma"/>
          <w:caps/>
          <w:sz w:val="22"/>
          <w:szCs w:val="22"/>
        </w:rPr>
        <w:tab/>
      </w:r>
      <w:r w:rsidRPr="0089247E">
        <w:rPr>
          <w:rFonts w:ascii="Tahoma" w:hAnsi="Tahoma" w:cs="Tahoma"/>
          <w:caps/>
          <w:sz w:val="22"/>
          <w:szCs w:val="22"/>
        </w:rPr>
        <w:tab/>
      </w:r>
      <w:r w:rsidRPr="0089247E">
        <w:rPr>
          <w:rFonts w:ascii="Tahoma" w:hAnsi="Tahoma" w:cs="Tahoma"/>
          <w:b/>
          <w:snapToGrid w:val="0"/>
          <w:sz w:val="22"/>
          <w:szCs w:val="22"/>
        </w:rPr>
        <w:t xml:space="preserve"> </w:t>
      </w:r>
    </w:p>
    <w:p w:rsidR="007E4A7E" w:rsidRPr="0089247E" w:rsidRDefault="007E4A7E" w:rsidP="007E4A7E">
      <w:pPr>
        <w:pStyle w:val="BodyText"/>
        <w:widowControl w:val="0"/>
        <w:spacing w:before="60" w:after="60"/>
        <w:rPr>
          <w:rFonts w:ascii="Tahoma" w:hAnsi="Tahoma" w:cs="Tahoma"/>
          <w:b/>
          <w:snapToGrid w:val="0"/>
          <w:sz w:val="22"/>
          <w:szCs w:val="22"/>
        </w:rPr>
      </w:pPr>
    </w:p>
    <w:p w:rsidR="007E4A7E" w:rsidRPr="0089247E" w:rsidRDefault="007E4A7E" w:rsidP="007E4A7E">
      <w:pPr>
        <w:pStyle w:val="BodyText"/>
        <w:widowControl w:val="0"/>
        <w:spacing w:before="60" w:after="60"/>
        <w:rPr>
          <w:rFonts w:ascii="Tahoma" w:hAnsi="Tahoma" w:cs="Tahoma"/>
          <w:b/>
          <w:snapToGrid w:val="0"/>
          <w:sz w:val="22"/>
          <w:szCs w:val="22"/>
        </w:rPr>
      </w:pPr>
    </w:p>
    <w:p w:rsidR="007E4A7E" w:rsidRPr="0089247E" w:rsidRDefault="007E4A7E" w:rsidP="007E4A7E">
      <w:pPr>
        <w:pStyle w:val="BodyText"/>
        <w:widowControl w:val="0"/>
        <w:spacing w:before="60" w:after="60"/>
        <w:rPr>
          <w:rFonts w:ascii="Tahoma" w:hAnsi="Tahoma" w:cs="Tahoma"/>
          <w:b/>
          <w:snapToGrid w:val="0"/>
          <w:sz w:val="22"/>
          <w:szCs w:val="22"/>
        </w:rPr>
      </w:pPr>
    </w:p>
    <w:p w:rsidR="007E4A7E" w:rsidRPr="0089247E" w:rsidRDefault="007E4A7E" w:rsidP="007E4A7E">
      <w:pPr>
        <w:pStyle w:val="BodyText"/>
        <w:widowControl w:val="0"/>
        <w:spacing w:before="60" w:after="60"/>
        <w:rPr>
          <w:rFonts w:ascii="Tahoma" w:hAnsi="Tahoma" w:cs="Tahoma"/>
          <w:b/>
          <w:snapToGrid w:val="0"/>
          <w:sz w:val="22"/>
          <w:szCs w:val="22"/>
        </w:rPr>
      </w:pPr>
    </w:p>
    <w:p w:rsidR="007E4A7E" w:rsidRPr="0089247E" w:rsidRDefault="007E4A7E" w:rsidP="007E4A7E">
      <w:pPr>
        <w:pStyle w:val="BodyText"/>
        <w:widowControl w:val="0"/>
        <w:spacing w:before="60" w:after="60"/>
        <w:rPr>
          <w:rFonts w:ascii="Tahoma" w:hAnsi="Tahoma" w:cs="Tahoma"/>
          <w:b/>
          <w:snapToGrid w:val="0"/>
          <w:sz w:val="22"/>
          <w:szCs w:val="22"/>
        </w:rPr>
      </w:pPr>
    </w:p>
    <w:p w:rsidR="007E4A7E" w:rsidRPr="0089247E" w:rsidRDefault="007E4A7E" w:rsidP="007E4A7E">
      <w:pPr>
        <w:widowControl w:val="0"/>
        <w:spacing w:before="60" w:after="60"/>
        <w:jc w:val="both"/>
        <w:rPr>
          <w:rFonts w:ascii="Tahoma" w:hAnsi="Tahoma" w:cs="Tahoma"/>
          <w:caps/>
          <w:sz w:val="22"/>
          <w:szCs w:val="22"/>
        </w:rPr>
      </w:pPr>
    </w:p>
    <w:p w:rsidR="007E4A7E" w:rsidRPr="0089247E" w:rsidRDefault="007E4A7E" w:rsidP="007E4A7E">
      <w:pPr>
        <w:widowControl w:val="0"/>
        <w:spacing w:before="60" w:after="60"/>
        <w:jc w:val="both"/>
        <w:rPr>
          <w:rFonts w:ascii="Tahoma" w:hAnsi="Tahoma" w:cs="Tahoma"/>
          <w:caps/>
          <w:sz w:val="22"/>
          <w:szCs w:val="22"/>
        </w:rPr>
      </w:pPr>
    </w:p>
    <w:p w:rsidR="007E4A7E" w:rsidRPr="0089247E" w:rsidRDefault="007E4A7E" w:rsidP="007E4A7E">
      <w:pPr>
        <w:widowControl w:val="0"/>
        <w:spacing w:before="60" w:after="60"/>
        <w:jc w:val="both"/>
        <w:rPr>
          <w:rFonts w:ascii="Tahoma" w:hAnsi="Tahoma" w:cs="Tahoma"/>
          <w:caps/>
          <w:sz w:val="22"/>
          <w:szCs w:val="22"/>
        </w:rPr>
      </w:pPr>
    </w:p>
    <w:p w:rsidR="007E4A7E" w:rsidRPr="0089247E" w:rsidRDefault="007E4A7E" w:rsidP="007E4A7E">
      <w:pPr>
        <w:widowControl w:val="0"/>
        <w:jc w:val="both"/>
        <w:rPr>
          <w:rFonts w:ascii="Tahoma" w:hAnsi="Tahoma" w:cs="Tahoma"/>
          <w:caps/>
          <w:sz w:val="22"/>
          <w:szCs w:val="22"/>
        </w:rPr>
      </w:pPr>
      <w:r w:rsidRPr="0089247E">
        <w:rPr>
          <w:rFonts w:ascii="Tahoma" w:hAnsi="Tahoma" w:cs="Tahoma"/>
          <w:caps/>
          <w:sz w:val="22"/>
          <w:szCs w:val="22"/>
        </w:rPr>
        <w:t xml:space="preserve">2. </w:t>
      </w:r>
      <w:r w:rsidRPr="0089247E">
        <w:rPr>
          <w:rFonts w:ascii="Tahoma" w:hAnsi="Tahoma" w:cs="Tahoma"/>
          <w:caps/>
          <w:sz w:val="22"/>
          <w:szCs w:val="22"/>
        </w:rPr>
        <w:tab/>
      </w:r>
      <w:r w:rsidRPr="0089247E">
        <w:rPr>
          <w:rFonts w:ascii="Tahoma" w:hAnsi="Tahoma" w:cs="Tahoma"/>
          <w:caps/>
          <w:sz w:val="22"/>
          <w:szCs w:val="22"/>
        </w:rPr>
        <w:tab/>
      </w:r>
      <w:r w:rsidRPr="0089247E">
        <w:rPr>
          <w:rFonts w:ascii="Tahoma" w:hAnsi="Tahoma" w:cs="Tahoma"/>
          <w:caps/>
          <w:sz w:val="22"/>
          <w:szCs w:val="22"/>
        </w:rPr>
        <w:tab/>
      </w:r>
      <w:r w:rsidRPr="0089247E">
        <w:rPr>
          <w:rFonts w:ascii="Tahoma" w:hAnsi="Tahoma" w:cs="Tahoma"/>
          <w:caps/>
          <w:sz w:val="22"/>
          <w:szCs w:val="22"/>
        </w:rPr>
        <w:tab/>
      </w:r>
      <w:r w:rsidRPr="0089247E">
        <w:rPr>
          <w:rFonts w:ascii="Tahoma" w:hAnsi="Tahoma" w:cs="Tahoma"/>
          <w:caps/>
          <w:sz w:val="22"/>
          <w:szCs w:val="22"/>
        </w:rPr>
        <w:tab/>
      </w:r>
      <w:r w:rsidRPr="0089247E">
        <w:rPr>
          <w:rFonts w:ascii="Tahoma" w:hAnsi="Tahoma" w:cs="Tahoma"/>
          <w:caps/>
          <w:sz w:val="22"/>
          <w:szCs w:val="22"/>
        </w:rPr>
        <w:tab/>
      </w:r>
      <w:r w:rsidRPr="0089247E">
        <w:rPr>
          <w:rFonts w:ascii="Tahoma" w:hAnsi="Tahoma" w:cs="Tahoma"/>
          <w:caps/>
          <w:sz w:val="22"/>
          <w:szCs w:val="22"/>
        </w:rPr>
        <w:tab/>
        <w:t>PURCHASER (SECOND PARTY)</w:t>
      </w:r>
    </w:p>
    <w:p w:rsidR="007E4A7E" w:rsidRPr="0089247E" w:rsidRDefault="007E4A7E" w:rsidP="007E4A7E">
      <w:pPr>
        <w:pStyle w:val="Heading1"/>
        <w:keepNext w:val="0"/>
        <w:widowControl w:val="0"/>
        <w:spacing w:before="60" w:after="60"/>
        <w:rPr>
          <w:rFonts w:ascii="Tahoma" w:hAnsi="Tahoma" w:cs="Tahoma"/>
          <w:szCs w:val="22"/>
          <w:u w:val="single"/>
        </w:rPr>
      </w:pPr>
    </w:p>
    <w:p w:rsidR="007E4A7E" w:rsidRPr="0089247E" w:rsidRDefault="007E4A7E" w:rsidP="007E4A7E">
      <w:pPr>
        <w:tabs>
          <w:tab w:val="left" w:pos="6672"/>
        </w:tabs>
        <w:rPr>
          <w:rFonts w:ascii="Tahoma" w:hAnsi="Tahoma" w:cs="Tahoma"/>
          <w:sz w:val="22"/>
          <w:szCs w:val="22"/>
        </w:rPr>
      </w:pPr>
      <w:r w:rsidRPr="0089247E">
        <w:rPr>
          <w:rFonts w:ascii="Tahoma" w:hAnsi="Tahoma" w:cs="Tahoma"/>
          <w:sz w:val="22"/>
          <w:szCs w:val="22"/>
        </w:rPr>
        <w:tab/>
      </w:r>
    </w:p>
    <w:p w:rsidR="007E4A7E" w:rsidRPr="0089247E" w:rsidRDefault="007E4A7E" w:rsidP="007E4A7E">
      <w:pPr>
        <w:rPr>
          <w:rFonts w:ascii="Tahoma" w:hAnsi="Tahoma" w:cs="Tahoma"/>
          <w:sz w:val="22"/>
          <w:szCs w:val="22"/>
        </w:rPr>
      </w:pPr>
    </w:p>
    <w:p w:rsidR="007E4A7E" w:rsidRPr="0089247E" w:rsidRDefault="007E4A7E" w:rsidP="007E4A7E">
      <w:pPr>
        <w:rPr>
          <w:rFonts w:ascii="Tahoma" w:hAnsi="Tahoma" w:cs="Tahoma"/>
          <w:sz w:val="22"/>
          <w:szCs w:val="22"/>
        </w:rPr>
      </w:pPr>
    </w:p>
    <w:p w:rsidR="007E4A7E" w:rsidRPr="0089247E" w:rsidRDefault="007E4A7E" w:rsidP="007E4A7E">
      <w:pPr>
        <w:rPr>
          <w:rFonts w:ascii="Tahoma" w:hAnsi="Tahoma" w:cs="Tahoma"/>
          <w:sz w:val="22"/>
          <w:szCs w:val="22"/>
        </w:rPr>
      </w:pPr>
    </w:p>
    <w:p w:rsidR="007E4A7E" w:rsidRDefault="007E4A7E" w:rsidP="007E4A7E"/>
    <w:p w:rsidR="004E1CA0" w:rsidRDefault="004E1CA0"/>
    <w:sectPr w:rsidR="004E1C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CFE35C2"/>
    <w:multiLevelType w:val="hybridMultilevel"/>
    <w:tmpl w:val="CEA4F4C2"/>
    <w:lvl w:ilvl="0" w:tplc="3C90C468">
      <w:start w:val="1"/>
      <w:numFmt w:val="decimal"/>
      <w:lvlText w:val="%1."/>
      <w:lvlJc w:val="left"/>
      <w:pPr>
        <w:tabs>
          <w:tab w:val="num" w:pos="540"/>
        </w:tabs>
        <w:ind w:left="540" w:hanging="360"/>
      </w:pPr>
      <w:rPr>
        <w:rFonts w:hint="default"/>
        <w:b w:val="0"/>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4A7E"/>
    <w:rsid w:val="004E1CA0"/>
    <w:rsid w:val="006D001D"/>
    <w:rsid w:val="007E4A7E"/>
    <w:rsid w:val="00956894"/>
    <w:rsid w:val="00A45354"/>
    <w:rsid w:val="00C05DCC"/>
    <w:rsid w:val="00F06B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54EA1A-7228-4F99-97D9-ABF0586C8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4A7E"/>
    <w:pPr>
      <w:spacing w:after="0" w:line="240" w:lineRule="auto"/>
    </w:pPr>
    <w:rPr>
      <w:rFonts w:ascii="Arial" w:eastAsia="Times New Roman" w:hAnsi="Arial" w:cs="Times New Roman"/>
      <w:sz w:val="24"/>
      <w:szCs w:val="24"/>
      <w:lang w:val="en-US" w:bidi="ar-SA"/>
    </w:rPr>
  </w:style>
  <w:style w:type="paragraph" w:styleId="Heading1">
    <w:name w:val="heading 1"/>
    <w:basedOn w:val="Normal"/>
    <w:next w:val="Normal"/>
    <w:link w:val="Heading1Char"/>
    <w:qFormat/>
    <w:rsid w:val="007E4A7E"/>
    <w:pPr>
      <w:keepNext/>
      <w:jc w:val="center"/>
      <w:outlineLvl w:val="0"/>
    </w:pPr>
    <w:rPr>
      <w:b/>
      <w:snapToGrid w:val="0"/>
      <w:sz w:val="22"/>
      <w:szCs w:val="20"/>
    </w:rPr>
  </w:style>
  <w:style w:type="paragraph" w:styleId="Heading4">
    <w:name w:val="heading 4"/>
    <w:basedOn w:val="Normal"/>
    <w:next w:val="Normal"/>
    <w:link w:val="Heading4Char"/>
    <w:qFormat/>
    <w:rsid w:val="007E4A7E"/>
    <w:pPr>
      <w:keepNext/>
      <w:widowControl w:val="0"/>
      <w:spacing w:before="60" w:after="60" w:line="360" w:lineRule="auto"/>
      <w:jc w:val="center"/>
      <w:outlineLvl w:val="3"/>
    </w:pPr>
    <w:rPr>
      <w:rFonts w:ascii="Arial Narrow" w:hAnsi="Arial Narrow" w:cs="Arial"/>
      <w:b/>
      <w:bCs/>
      <w:snapToGrid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E4A7E"/>
    <w:rPr>
      <w:rFonts w:ascii="Arial" w:eastAsia="Times New Roman" w:hAnsi="Arial" w:cs="Times New Roman"/>
      <w:b/>
      <w:snapToGrid w:val="0"/>
      <w:lang w:val="en-US" w:bidi="ar-SA"/>
    </w:rPr>
  </w:style>
  <w:style w:type="character" w:customStyle="1" w:styleId="Heading4Char">
    <w:name w:val="Heading 4 Char"/>
    <w:basedOn w:val="DefaultParagraphFont"/>
    <w:link w:val="Heading4"/>
    <w:rsid w:val="007E4A7E"/>
    <w:rPr>
      <w:rFonts w:ascii="Arial Narrow" w:eastAsia="Times New Roman" w:hAnsi="Arial Narrow" w:cs="Arial"/>
      <w:b/>
      <w:bCs/>
      <w:snapToGrid w:val="0"/>
      <w:sz w:val="24"/>
      <w:szCs w:val="24"/>
      <w:lang w:val="en-US" w:bidi="ar-SA"/>
    </w:rPr>
  </w:style>
  <w:style w:type="paragraph" w:styleId="BodyText2">
    <w:name w:val="Body Text 2"/>
    <w:basedOn w:val="Normal"/>
    <w:link w:val="BodyText2Char"/>
    <w:rsid w:val="007E4A7E"/>
    <w:pPr>
      <w:jc w:val="both"/>
    </w:pPr>
    <w:rPr>
      <w:caps/>
      <w:snapToGrid w:val="0"/>
      <w:sz w:val="20"/>
      <w:szCs w:val="20"/>
    </w:rPr>
  </w:style>
  <w:style w:type="character" w:customStyle="1" w:styleId="BodyText2Char">
    <w:name w:val="Body Text 2 Char"/>
    <w:basedOn w:val="DefaultParagraphFont"/>
    <w:link w:val="BodyText2"/>
    <w:rsid w:val="007E4A7E"/>
    <w:rPr>
      <w:rFonts w:ascii="Arial" w:eastAsia="Times New Roman" w:hAnsi="Arial" w:cs="Times New Roman"/>
      <w:caps/>
      <w:snapToGrid w:val="0"/>
      <w:sz w:val="20"/>
      <w:lang w:val="en-US" w:bidi="ar-SA"/>
    </w:rPr>
  </w:style>
  <w:style w:type="paragraph" w:styleId="BodyText">
    <w:name w:val="Body Text"/>
    <w:basedOn w:val="Normal"/>
    <w:link w:val="BodyTextChar"/>
    <w:rsid w:val="007E4A7E"/>
    <w:pPr>
      <w:spacing w:after="120"/>
    </w:pPr>
  </w:style>
  <w:style w:type="character" w:customStyle="1" w:styleId="BodyTextChar">
    <w:name w:val="Body Text Char"/>
    <w:basedOn w:val="DefaultParagraphFont"/>
    <w:link w:val="BodyText"/>
    <w:rsid w:val="007E4A7E"/>
    <w:rPr>
      <w:rFonts w:ascii="Arial" w:eastAsia="Times New Roman" w:hAnsi="Arial" w:cs="Times New Roman"/>
      <w:sz w:val="24"/>
      <w:szCs w:val="24"/>
      <w:lang w:val="en-US" w:bidi="ar-SA"/>
    </w:rPr>
  </w:style>
  <w:style w:type="paragraph" w:styleId="ListParagraph">
    <w:name w:val="List Paragraph"/>
    <w:basedOn w:val="Normal"/>
    <w:uiPriority w:val="34"/>
    <w:qFormat/>
    <w:rsid w:val="007E4A7E"/>
    <w:pPr>
      <w:ind w:left="720"/>
      <w:contextualSpacing/>
    </w:pPr>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1267</Words>
  <Characters>7224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DEEP</cp:lastModifiedBy>
  <cp:revision>3</cp:revision>
  <dcterms:created xsi:type="dcterms:W3CDTF">2022-09-03T13:29:00Z</dcterms:created>
  <dcterms:modified xsi:type="dcterms:W3CDTF">2022-09-05T07:34:00Z</dcterms:modified>
</cp:coreProperties>
</file>