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5AE1" w:rsidRPr="001F0BBE" w:rsidRDefault="00225AE1" w:rsidP="00225AE1">
      <w:pPr>
        <w:pStyle w:val="Heading1"/>
        <w:spacing w:line="240" w:lineRule="auto"/>
        <w:ind w:left="426" w:hanging="426"/>
        <w:rPr>
          <w:rFonts w:ascii="Tahoma" w:hAnsi="Tahoma" w:cs="Tahoma"/>
          <w:color w:val="000000" w:themeColor="text1"/>
          <w:sz w:val="24"/>
        </w:rPr>
      </w:pPr>
      <w:r w:rsidRPr="001F0BBE">
        <w:rPr>
          <w:rFonts w:ascii="Tahoma" w:hAnsi="Tahoma" w:cs="Tahoma"/>
          <w:color w:val="000000" w:themeColor="text1"/>
          <w:sz w:val="24"/>
          <w:u w:val="single"/>
        </w:rPr>
        <w:t>AGREEMENT TO SELL</w:t>
      </w:r>
    </w:p>
    <w:p w:rsidR="00225AE1" w:rsidRPr="001F0BBE" w:rsidRDefault="00225AE1" w:rsidP="00225AE1">
      <w:pPr>
        <w:spacing w:line="360" w:lineRule="auto"/>
        <w:ind w:left="142"/>
        <w:jc w:val="both"/>
        <w:rPr>
          <w:rFonts w:ascii="Tahoma" w:hAnsi="Tahoma" w:cs="Tahoma"/>
          <w:color w:val="000000" w:themeColor="text1"/>
        </w:rPr>
      </w:pPr>
    </w:p>
    <w:p w:rsidR="00225AE1" w:rsidRPr="00400F7C" w:rsidRDefault="00225AE1" w:rsidP="00225AE1">
      <w:pPr>
        <w:spacing w:line="360" w:lineRule="auto"/>
        <w:ind w:left="142"/>
        <w:jc w:val="both"/>
        <w:rPr>
          <w:rFonts w:ascii="Tahoma" w:hAnsi="Tahoma" w:cs="Tahoma"/>
          <w:color w:val="000000" w:themeColor="text1"/>
          <w:sz w:val="22"/>
          <w:szCs w:val="22"/>
        </w:rPr>
      </w:pPr>
      <w:r w:rsidRPr="00400F7C">
        <w:rPr>
          <w:rFonts w:ascii="Tahoma" w:hAnsi="Tahoma" w:cs="Tahoma"/>
          <w:b/>
          <w:color w:val="000000" w:themeColor="text1"/>
          <w:sz w:val="22"/>
          <w:szCs w:val="22"/>
        </w:rPr>
        <w:t xml:space="preserve">THIS AGREEMENT TO SELL </w:t>
      </w:r>
      <w:r w:rsidRPr="00400F7C">
        <w:rPr>
          <w:rFonts w:ascii="Tahoma" w:hAnsi="Tahoma" w:cs="Tahoma"/>
          <w:color w:val="000000" w:themeColor="text1"/>
          <w:sz w:val="22"/>
          <w:szCs w:val="22"/>
        </w:rPr>
        <w:t>is made on this the day of _______</w:t>
      </w:r>
      <w:r w:rsidR="00594EF8">
        <w:rPr>
          <w:rFonts w:ascii="Tahoma" w:hAnsi="Tahoma" w:cs="Tahoma"/>
          <w:color w:val="000000" w:themeColor="text1"/>
          <w:sz w:val="22"/>
          <w:szCs w:val="22"/>
        </w:rPr>
        <w:t>____</w:t>
      </w:r>
      <w:r w:rsidRPr="00400F7C">
        <w:rPr>
          <w:rFonts w:ascii="Tahoma" w:hAnsi="Tahoma" w:cs="Tahoma"/>
          <w:color w:val="000000" w:themeColor="text1"/>
          <w:sz w:val="22"/>
          <w:szCs w:val="22"/>
        </w:rPr>
        <w:t xml:space="preserve"> day of _________</w:t>
      </w:r>
      <w:r w:rsidR="00B46D19" w:rsidRPr="00400F7C">
        <w:rPr>
          <w:rFonts w:ascii="Tahoma" w:hAnsi="Tahoma" w:cs="Tahoma"/>
          <w:color w:val="000000" w:themeColor="text1"/>
          <w:sz w:val="22"/>
          <w:szCs w:val="22"/>
        </w:rPr>
        <w:t xml:space="preserve">, </w:t>
      </w:r>
      <w:bookmarkStart w:id="0" w:name="_GoBack"/>
      <w:bookmarkEnd w:id="0"/>
      <w:r w:rsidRPr="00400F7C">
        <w:rPr>
          <w:rFonts w:ascii="Tahoma" w:hAnsi="Tahoma" w:cs="Tahoma"/>
          <w:color w:val="000000" w:themeColor="text1"/>
          <w:sz w:val="22"/>
          <w:szCs w:val="22"/>
        </w:rPr>
        <w:t xml:space="preserve"> at Gurugram, Haryana.</w:t>
      </w:r>
    </w:p>
    <w:p w:rsidR="00225AE1" w:rsidRPr="00400F7C" w:rsidRDefault="00225AE1" w:rsidP="00225AE1">
      <w:pPr>
        <w:ind w:left="142"/>
        <w:jc w:val="center"/>
        <w:rPr>
          <w:rFonts w:ascii="Tahoma" w:hAnsi="Tahoma" w:cs="Tahoma"/>
          <w:b/>
          <w:color w:val="000000" w:themeColor="text1"/>
          <w:sz w:val="22"/>
          <w:szCs w:val="22"/>
        </w:rPr>
      </w:pPr>
      <w:r w:rsidRPr="00400F7C">
        <w:rPr>
          <w:rFonts w:ascii="Tahoma" w:hAnsi="Tahoma" w:cs="Tahoma"/>
          <w:b/>
          <w:color w:val="000000" w:themeColor="text1"/>
          <w:sz w:val="22"/>
          <w:szCs w:val="22"/>
        </w:rPr>
        <w:t>BETWEEN</w:t>
      </w:r>
    </w:p>
    <w:p w:rsidR="00225AE1" w:rsidRPr="00400F7C" w:rsidRDefault="00225AE1" w:rsidP="00225AE1">
      <w:pPr>
        <w:spacing w:line="360" w:lineRule="auto"/>
        <w:ind w:left="142"/>
        <w:jc w:val="both"/>
        <w:rPr>
          <w:rFonts w:ascii="Tahoma" w:hAnsi="Tahoma" w:cs="Tahoma"/>
          <w:b/>
          <w:color w:val="000000" w:themeColor="text1"/>
          <w:sz w:val="22"/>
          <w:szCs w:val="22"/>
        </w:rPr>
      </w:pPr>
    </w:p>
    <w:p w:rsidR="00225AE1" w:rsidRPr="00400F7C" w:rsidRDefault="00225AE1" w:rsidP="00225AE1">
      <w:pPr>
        <w:pStyle w:val="Heading2"/>
        <w:ind w:left="142" w:right="0"/>
        <w:jc w:val="both"/>
        <w:rPr>
          <w:rFonts w:ascii="Tahoma" w:hAnsi="Tahoma" w:cs="Tahoma"/>
          <w:b w:val="0"/>
          <w:color w:val="000000" w:themeColor="text1"/>
          <w:sz w:val="22"/>
          <w:szCs w:val="22"/>
        </w:rPr>
      </w:pPr>
      <w:r w:rsidRPr="00400F7C">
        <w:rPr>
          <w:rFonts w:ascii="Tahoma" w:hAnsi="Tahoma" w:cs="Tahoma"/>
          <w:sz w:val="22"/>
          <w:szCs w:val="22"/>
        </w:rPr>
        <w:t>MR./MRS.______________</w:t>
      </w:r>
      <w:r w:rsidR="00B46D19">
        <w:rPr>
          <w:rFonts w:ascii="Tahoma" w:hAnsi="Tahoma" w:cs="Tahoma"/>
          <w:sz w:val="22"/>
          <w:szCs w:val="22"/>
        </w:rPr>
        <w:t xml:space="preserve">________________________________________         </w:t>
      </w:r>
      <w:r w:rsidRPr="00400F7C">
        <w:rPr>
          <w:rFonts w:ascii="Tahoma" w:hAnsi="Tahoma" w:cs="Tahoma"/>
          <w:sz w:val="22"/>
          <w:szCs w:val="22"/>
        </w:rPr>
        <w:t>(</w:t>
      </w:r>
      <w:r w:rsidR="00B46D19">
        <w:rPr>
          <w:rFonts w:ascii="Tahoma" w:hAnsi="Tahoma" w:cs="Tahoma"/>
          <w:sz w:val="22"/>
          <w:szCs w:val="22"/>
        </w:rPr>
        <w:t>AADHAAR</w:t>
      </w:r>
      <w:r w:rsidRPr="00400F7C">
        <w:rPr>
          <w:rFonts w:ascii="Tahoma" w:hAnsi="Tahoma" w:cs="Tahoma"/>
          <w:sz w:val="22"/>
          <w:szCs w:val="22"/>
        </w:rPr>
        <w:t>NO.</w:t>
      </w:r>
      <w:r w:rsidR="00B46D19">
        <w:rPr>
          <w:rFonts w:ascii="Tahoma" w:hAnsi="Tahoma" w:cs="Tahoma"/>
          <w:sz w:val="22"/>
          <w:szCs w:val="22"/>
        </w:rPr>
        <w:t>___________________&amp;PAN</w:t>
      </w:r>
      <w:r w:rsidRPr="00400F7C">
        <w:rPr>
          <w:rFonts w:ascii="Tahoma" w:hAnsi="Tahoma" w:cs="Tahoma"/>
          <w:sz w:val="22"/>
          <w:szCs w:val="22"/>
        </w:rPr>
        <w:t>_________</w:t>
      </w:r>
      <w:r w:rsidR="00B46D19">
        <w:rPr>
          <w:rFonts w:ascii="Tahoma" w:hAnsi="Tahoma" w:cs="Tahoma"/>
          <w:sz w:val="22"/>
          <w:szCs w:val="22"/>
        </w:rPr>
        <w:t>__________________) S/OSH.</w:t>
      </w:r>
      <w:r w:rsidRPr="00400F7C">
        <w:rPr>
          <w:rFonts w:ascii="Tahoma" w:hAnsi="Tahoma" w:cs="Tahoma"/>
          <w:sz w:val="22"/>
          <w:szCs w:val="22"/>
        </w:rPr>
        <w:t>_______________</w:t>
      </w:r>
      <w:r w:rsidR="00B46D19">
        <w:rPr>
          <w:rFonts w:ascii="Tahoma" w:hAnsi="Tahoma" w:cs="Tahoma"/>
          <w:sz w:val="22"/>
          <w:szCs w:val="22"/>
        </w:rPr>
        <w:t xml:space="preserve">_________________________________________ </w:t>
      </w:r>
      <w:r w:rsidRPr="00400F7C">
        <w:rPr>
          <w:rFonts w:ascii="Tahoma" w:hAnsi="Tahoma" w:cs="Tahoma"/>
          <w:sz w:val="22"/>
          <w:szCs w:val="22"/>
        </w:rPr>
        <w:t>RESIDENT OF HOUSE NO. ___________________________________,</w:t>
      </w:r>
      <w:r w:rsidRPr="00400F7C">
        <w:rPr>
          <w:rFonts w:ascii="Tahoma" w:hAnsi="Tahoma" w:cs="Tahoma"/>
          <w:b w:val="0"/>
          <w:color w:val="000000" w:themeColor="text1"/>
          <w:sz w:val="22"/>
          <w:szCs w:val="22"/>
        </w:rPr>
        <w:t xml:space="preserve"> hereinafter jointly referred to as the </w:t>
      </w:r>
      <w:r w:rsidRPr="00400F7C">
        <w:rPr>
          <w:rFonts w:ascii="Tahoma" w:hAnsi="Tahoma" w:cs="Tahoma"/>
          <w:color w:val="000000" w:themeColor="text1"/>
          <w:sz w:val="22"/>
          <w:szCs w:val="22"/>
        </w:rPr>
        <w:t>“SELLER”</w:t>
      </w:r>
      <w:r w:rsidRPr="00400F7C">
        <w:rPr>
          <w:rFonts w:ascii="Tahoma" w:hAnsi="Tahoma" w:cs="Tahoma"/>
          <w:b w:val="0"/>
          <w:color w:val="000000" w:themeColor="text1"/>
          <w:sz w:val="22"/>
          <w:szCs w:val="22"/>
        </w:rPr>
        <w:t>, (which expression shall unless, repugnant and opposed to the context hereof include all their legal representatives, executors, successors, administrators, beneficiary(</w:t>
      </w:r>
      <w:proofErr w:type="spellStart"/>
      <w:r w:rsidRPr="00400F7C">
        <w:rPr>
          <w:rFonts w:ascii="Tahoma" w:hAnsi="Tahoma" w:cs="Tahoma"/>
          <w:b w:val="0"/>
          <w:color w:val="000000" w:themeColor="text1"/>
          <w:sz w:val="22"/>
          <w:szCs w:val="22"/>
        </w:rPr>
        <w:t>ies</w:t>
      </w:r>
      <w:proofErr w:type="spellEnd"/>
      <w:r w:rsidRPr="00400F7C">
        <w:rPr>
          <w:rFonts w:ascii="Tahoma" w:hAnsi="Tahoma" w:cs="Tahoma"/>
          <w:b w:val="0"/>
          <w:color w:val="000000" w:themeColor="text1"/>
          <w:sz w:val="22"/>
          <w:szCs w:val="22"/>
        </w:rPr>
        <w:t xml:space="preserve">), legatee(s), </w:t>
      </w:r>
      <w:proofErr w:type="spellStart"/>
      <w:r w:rsidRPr="00400F7C">
        <w:rPr>
          <w:rFonts w:ascii="Tahoma" w:hAnsi="Tahoma" w:cs="Tahoma"/>
          <w:b w:val="0"/>
          <w:color w:val="000000" w:themeColor="text1"/>
          <w:sz w:val="22"/>
          <w:szCs w:val="22"/>
        </w:rPr>
        <w:t>probatee</w:t>
      </w:r>
      <w:proofErr w:type="spellEnd"/>
      <w:r w:rsidRPr="00400F7C">
        <w:rPr>
          <w:rFonts w:ascii="Tahoma" w:hAnsi="Tahoma" w:cs="Tahoma"/>
          <w:b w:val="0"/>
          <w:color w:val="000000" w:themeColor="text1"/>
          <w:sz w:val="22"/>
          <w:szCs w:val="22"/>
        </w:rPr>
        <w:t xml:space="preserve">(s) and assigns) of the </w:t>
      </w:r>
      <w:r w:rsidRPr="00400F7C">
        <w:rPr>
          <w:rFonts w:ascii="Tahoma" w:hAnsi="Tahoma" w:cs="Tahoma"/>
          <w:color w:val="000000" w:themeColor="text1"/>
          <w:sz w:val="22"/>
          <w:szCs w:val="22"/>
        </w:rPr>
        <w:t>ONE PART.</w:t>
      </w:r>
    </w:p>
    <w:p w:rsidR="00225AE1" w:rsidRPr="001F0BBE" w:rsidRDefault="00225AE1" w:rsidP="00225AE1">
      <w:pPr>
        <w:pStyle w:val="Heading2"/>
        <w:ind w:left="426" w:hanging="426"/>
        <w:rPr>
          <w:rFonts w:ascii="Tahoma" w:hAnsi="Tahoma" w:cs="Tahoma"/>
          <w:color w:val="000000" w:themeColor="text1"/>
          <w:sz w:val="24"/>
        </w:rPr>
      </w:pPr>
      <w:r w:rsidRPr="001F0BBE">
        <w:rPr>
          <w:rFonts w:ascii="Tahoma" w:hAnsi="Tahoma" w:cs="Tahoma"/>
          <w:color w:val="000000" w:themeColor="text1"/>
          <w:sz w:val="24"/>
        </w:rPr>
        <w:t>AND</w:t>
      </w:r>
    </w:p>
    <w:p w:rsidR="00B46D19" w:rsidRDefault="00225AE1" w:rsidP="00225AE1">
      <w:pPr>
        <w:spacing w:line="360" w:lineRule="auto"/>
        <w:jc w:val="both"/>
        <w:rPr>
          <w:rFonts w:ascii="Tahoma" w:hAnsi="Tahoma" w:cs="Tahoma"/>
          <w:b/>
          <w:sz w:val="23"/>
          <w:szCs w:val="23"/>
        </w:rPr>
      </w:pPr>
      <w:r>
        <w:rPr>
          <w:rFonts w:ascii="Tahoma" w:hAnsi="Tahoma" w:cs="Tahoma"/>
          <w:b/>
          <w:sz w:val="23"/>
          <w:szCs w:val="23"/>
        </w:rPr>
        <w:t>MR</w:t>
      </w:r>
      <w:r w:rsidRPr="001B436A">
        <w:rPr>
          <w:rFonts w:ascii="Tahoma" w:hAnsi="Tahoma" w:cs="Tahoma"/>
          <w:b/>
          <w:sz w:val="23"/>
          <w:szCs w:val="23"/>
        </w:rPr>
        <w:t>.</w:t>
      </w:r>
      <w:r>
        <w:rPr>
          <w:rFonts w:ascii="Tahoma" w:hAnsi="Tahoma" w:cs="Tahoma"/>
          <w:b/>
          <w:sz w:val="23"/>
          <w:szCs w:val="23"/>
        </w:rPr>
        <w:t>/MRS.______________</w:t>
      </w:r>
      <w:r w:rsidR="00B46D19">
        <w:rPr>
          <w:rFonts w:ascii="Tahoma" w:hAnsi="Tahoma" w:cs="Tahoma"/>
          <w:b/>
          <w:sz w:val="23"/>
          <w:szCs w:val="23"/>
        </w:rPr>
        <w:t>_______________________________________</w:t>
      </w:r>
    </w:p>
    <w:p w:rsidR="00225AE1" w:rsidRPr="001F0BBE" w:rsidRDefault="00225AE1" w:rsidP="00225AE1">
      <w:pPr>
        <w:spacing w:line="360" w:lineRule="auto"/>
        <w:jc w:val="both"/>
        <w:rPr>
          <w:rFonts w:ascii="Tahoma" w:hAnsi="Tahoma" w:cs="Tahoma"/>
          <w:bCs/>
          <w:color w:val="000000" w:themeColor="text1"/>
        </w:rPr>
      </w:pPr>
      <w:r w:rsidRPr="00112D43">
        <w:rPr>
          <w:rFonts w:ascii="Tahoma" w:hAnsi="Tahoma" w:cs="Tahoma"/>
          <w:sz w:val="23"/>
          <w:szCs w:val="23"/>
        </w:rPr>
        <w:t>(</w:t>
      </w:r>
      <w:r w:rsidR="00B46D19">
        <w:rPr>
          <w:rFonts w:ascii="Tahoma" w:hAnsi="Tahoma" w:cs="Tahoma"/>
          <w:b/>
          <w:bCs/>
          <w:sz w:val="23"/>
          <w:szCs w:val="23"/>
        </w:rPr>
        <w:t>AADHAAR.</w:t>
      </w:r>
      <w:r w:rsidRPr="00B46D19">
        <w:rPr>
          <w:rFonts w:ascii="Tahoma" w:hAnsi="Tahoma" w:cs="Tahoma"/>
          <w:b/>
          <w:bCs/>
          <w:sz w:val="23"/>
          <w:szCs w:val="23"/>
        </w:rPr>
        <w:t>NO</w:t>
      </w:r>
      <w:r w:rsidR="00B46D19">
        <w:rPr>
          <w:rFonts w:ascii="Tahoma" w:hAnsi="Tahoma" w:cs="Tahoma"/>
          <w:sz w:val="23"/>
          <w:szCs w:val="23"/>
        </w:rPr>
        <w:t>.</w:t>
      </w:r>
      <w:r w:rsidRPr="00B46D19">
        <w:rPr>
          <w:rFonts w:ascii="Tahoma" w:hAnsi="Tahoma" w:cs="Tahoma"/>
          <w:b/>
          <w:bCs/>
          <w:sz w:val="23"/>
          <w:szCs w:val="23"/>
        </w:rPr>
        <w:t>__________________</w:t>
      </w:r>
      <w:r w:rsidR="00B46D19">
        <w:rPr>
          <w:rFonts w:ascii="Tahoma" w:hAnsi="Tahoma" w:cs="Tahoma"/>
          <w:b/>
          <w:bCs/>
          <w:sz w:val="23"/>
          <w:szCs w:val="23"/>
        </w:rPr>
        <w:t>_</w:t>
      </w:r>
      <w:r>
        <w:rPr>
          <w:rFonts w:ascii="Tahoma" w:hAnsi="Tahoma" w:cs="Tahoma"/>
          <w:sz w:val="23"/>
          <w:szCs w:val="23"/>
        </w:rPr>
        <w:t>&amp;</w:t>
      </w:r>
      <w:r w:rsidR="00400F7C" w:rsidRPr="00B46D19">
        <w:rPr>
          <w:rFonts w:ascii="Tahoma" w:hAnsi="Tahoma" w:cs="Tahoma"/>
          <w:b/>
          <w:bCs/>
          <w:sz w:val="23"/>
          <w:szCs w:val="23"/>
        </w:rPr>
        <w:t>PAN</w:t>
      </w:r>
      <w:r w:rsidRPr="00B46D19">
        <w:rPr>
          <w:rFonts w:ascii="Tahoma" w:hAnsi="Tahoma" w:cs="Tahoma"/>
          <w:b/>
          <w:bCs/>
          <w:sz w:val="23"/>
          <w:szCs w:val="23"/>
        </w:rPr>
        <w:t>_____________</w:t>
      </w:r>
      <w:r w:rsidR="00B46D19" w:rsidRPr="00B46D19">
        <w:rPr>
          <w:rFonts w:ascii="Tahoma" w:hAnsi="Tahoma" w:cs="Tahoma"/>
          <w:b/>
          <w:bCs/>
          <w:sz w:val="23"/>
          <w:szCs w:val="23"/>
        </w:rPr>
        <w:t>_______</w:t>
      </w:r>
      <w:r w:rsidR="00B46D19">
        <w:rPr>
          <w:rFonts w:ascii="Tahoma" w:hAnsi="Tahoma" w:cs="Tahoma"/>
          <w:b/>
          <w:bCs/>
          <w:sz w:val="23"/>
          <w:szCs w:val="23"/>
        </w:rPr>
        <w:t>_____</w:t>
      </w:r>
      <w:r w:rsidRPr="00112D43">
        <w:rPr>
          <w:rFonts w:ascii="Tahoma" w:hAnsi="Tahoma" w:cs="Tahoma"/>
          <w:sz w:val="23"/>
          <w:szCs w:val="23"/>
        </w:rPr>
        <w:t xml:space="preserve">) </w:t>
      </w:r>
      <w:r w:rsidRPr="00B46D19">
        <w:rPr>
          <w:rFonts w:ascii="Tahoma" w:hAnsi="Tahoma" w:cs="Tahoma"/>
          <w:b/>
          <w:bCs/>
          <w:sz w:val="23"/>
          <w:szCs w:val="23"/>
        </w:rPr>
        <w:t>S/O SH</w:t>
      </w:r>
      <w:r w:rsidRPr="00112D43">
        <w:rPr>
          <w:rFonts w:ascii="Tahoma" w:hAnsi="Tahoma" w:cs="Tahoma"/>
          <w:sz w:val="23"/>
          <w:szCs w:val="23"/>
        </w:rPr>
        <w:t xml:space="preserve">. </w:t>
      </w:r>
      <w:r w:rsidR="00B46D19" w:rsidRPr="00B46D19">
        <w:rPr>
          <w:rFonts w:ascii="Tahoma" w:hAnsi="Tahoma" w:cs="Tahoma"/>
          <w:b/>
          <w:bCs/>
          <w:sz w:val="23"/>
          <w:szCs w:val="23"/>
        </w:rPr>
        <w:t>______________________________</w:t>
      </w:r>
      <w:r w:rsidR="00B46D19">
        <w:rPr>
          <w:rFonts w:ascii="Tahoma" w:hAnsi="Tahoma" w:cs="Tahoma"/>
          <w:b/>
          <w:bCs/>
          <w:sz w:val="23"/>
          <w:szCs w:val="23"/>
        </w:rPr>
        <w:t>__________________</w:t>
      </w:r>
      <w:r w:rsidRPr="00B46D19">
        <w:rPr>
          <w:rFonts w:ascii="Tahoma" w:hAnsi="Tahoma" w:cs="Tahoma"/>
          <w:b/>
          <w:bCs/>
          <w:sz w:val="23"/>
          <w:szCs w:val="23"/>
        </w:rPr>
        <w:t xml:space="preserve"> </w:t>
      </w:r>
      <w:r w:rsidRPr="001B436A">
        <w:rPr>
          <w:rFonts w:ascii="Tahoma" w:hAnsi="Tahoma" w:cs="Tahoma"/>
          <w:b/>
          <w:sz w:val="23"/>
          <w:szCs w:val="23"/>
        </w:rPr>
        <w:t>RESID</w:t>
      </w:r>
      <w:r>
        <w:rPr>
          <w:rFonts w:ascii="Tahoma" w:hAnsi="Tahoma" w:cs="Tahoma"/>
          <w:b/>
          <w:sz w:val="23"/>
          <w:szCs w:val="23"/>
        </w:rPr>
        <w:t>ENT OF</w:t>
      </w:r>
      <w:r w:rsidRPr="001B436A">
        <w:rPr>
          <w:rFonts w:ascii="Tahoma" w:hAnsi="Tahoma" w:cs="Tahoma"/>
          <w:b/>
          <w:sz w:val="23"/>
          <w:szCs w:val="23"/>
        </w:rPr>
        <w:t xml:space="preserve"> HOUSE NO. </w:t>
      </w:r>
      <w:r>
        <w:rPr>
          <w:rFonts w:ascii="Tahoma" w:hAnsi="Tahoma" w:cs="Tahoma"/>
          <w:b/>
          <w:sz w:val="23"/>
          <w:szCs w:val="23"/>
        </w:rPr>
        <w:t>___________________________________</w:t>
      </w:r>
      <w:r w:rsidRPr="001F0BBE">
        <w:rPr>
          <w:rFonts w:ascii="Tahoma" w:hAnsi="Tahoma" w:cs="Tahoma"/>
          <w:b/>
          <w:bCs/>
          <w:color w:val="000000" w:themeColor="text1"/>
        </w:rPr>
        <w:t>,</w:t>
      </w:r>
      <w:r w:rsidRPr="001F0BBE">
        <w:rPr>
          <w:rFonts w:ascii="Tahoma" w:hAnsi="Tahoma" w:cs="Tahoma"/>
          <w:bCs/>
          <w:color w:val="000000" w:themeColor="text1"/>
        </w:rPr>
        <w:t xml:space="preserve"> hereinafter referred to as the </w:t>
      </w:r>
      <w:r w:rsidRPr="001F0BBE">
        <w:rPr>
          <w:rFonts w:ascii="Tahoma" w:hAnsi="Tahoma" w:cs="Tahoma"/>
          <w:b/>
          <w:bCs/>
          <w:color w:val="000000" w:themeColor="text1"/>
        </w:rPr>
        <w:t xml:space="preserve">“PURCHASER", </w:t>
      </w:r>
      <w:r w:rsidRPr="001F0BBE">
        <w:rPr>
          <w:rFonts w:ascii="Tahoma" w:hAnsi="Tahoma" w:cs="Tahoma"/>
          <w:bCs/>
          <w:color w:val="000000" w:themeColor="text1"/>
        </w:rPr>
        <w:t xml:space="preserve">(which expression shall unless, repugnant and opposed to the context hereof include all their legal heirs, nominees, executors, successors, legal representatives, administrators, beneficiary(ies), legatee(s), probatee(s) and assigns) of the </w:t>
      </w:r>
      <w:r w:rsidRPr="001F0BBE">
        <w:rPr>
          <w:rFonts w:ascii="Tahoma" w:hAnsi="Tahoma" w:cs="Tahoma"/>
          <w:b/>
          <w:bCs/>
          <w:color w:val="000000" w:themeColor="text1"/>
        </w:rPr>
        <w:t>OTHER PART</w:t>
      </w:r>
      <w:r w:rsidRPr="001F0BBE">
        <w:rPr>
          <w:rFonts w:ascii="Tahoma" w:hAnsi="Tahoma" w:cs="Tahoma"/>
          <w:bCs/>
          <w:color w:val="000000" w:themeColor="text1"/>
        </w:rPr>
        <w:t>.</w:t>
      </w:r>
    </w:p>
    <w:p w:rsidR="00225AE1" w:rsidRPr="001F0BBE" w:rsidRDefault="00225AE1" w:rsidP="00225AE1">
      <w:pPr>
        <w:spacing w:line="360" w:lineRule="auto"/>
        <w:ind w:left="426" w:hanging="426"/>
        <w:jc w:val="both"/>
        <w:rPr>
          <w:rFonts w:ascii="Tahoma" w:hAnsi="Tahoma" w:cs="Tahoma"/>
          <w:b/>
          <w:bCs/>
          <w:color w:val="000000" w:themeColor="text1"/>
        </w:rPr>
      </w:pPr>
    </w:p>
    <w:p w:rsidR="00225AE1" w:rsidRDefault="00225AE1" w:rsidP="00225AE1">
      <w:pPr>
        <w:spacing w:line="360" w:lineRule="auto"/>
        <w:jc w:val="both"/>
        <w:rPr>
          <w:rFonts w:ascii="Tahoma" w:hAnsi="Tahoma" w:cs="Tahoma"/>
          <w:bCs/>
          <w:color w:val="000000" w:themeColor="text1"/>
        </w:rPr>
      </w:pPr>
      <w:r w:rsidRPr="001F0BBE">
        <w:rPr>
          <w:rFonts w:ascii="Tahoma" w:hAnsi="Tahoma" w:cs="Tahoma"/>
          <w:bCs/>
          <w:color w:val="000000" w:themeColor="text1"/>
        </w:rPr>
        <w:t>The Seller and Purchaser are hereinafter collectively referred to as the “Parties” and individually as the “Party”.</w:t>
      </w:r>
    </w:p>
    <w:p w:rsidR="00594EF8" w:rsidRPr="001F0BBE" w:rsidRDefault="00594EF8" w:rsidP="00225AE1">
      <w:pPr>
        <w:spacing w:line="360" w:lineRule="auto"/>
        <w:jc w:val="both"/>
        <w:rPr>
          <w:rFonts w:ascii="Tahoma" w:hAnsi="Tahoma" w:cs="Tahoma"/>
          <w:bCs/>
          <w:color w:val="000000" w:themeColor="text1"/>
        </w:rPr>
      </w:pPr>
    </w:p>
    <w:p w:rsidR="00225AE1" w:rsidRPr="001F0BBE" w:rsidRDefault="00225AE1" w:rsidP="00225AE1">
      <w:pPr>
        <w:spacing w:line="360" w:lineRule="auto"/>
        <w:jc w:val="both"/>
        <w:rPr>
          <w:rFonts w:ascii="Tahoma" w:hAnsi="Tahoma" w:cs="Tahoma"/>
          <w:b/>
        </w:rPr>
      </w:pPr>
      <w:r w:rsidRPr="001F0BBE">
        <w:rPr>
          <w:rFonts w:ascii="Tahoma" w:hAnsi="Tahoma" w:cs="Tahoma"/>
          <w:bCs/>
        </w:rPr>
        <w:t xml:space="preserve">Whereas the Seller </w:t>
      </w:r>
      <w:r>
        <w:rPr>
          <w:rFonts w:ascii="Tahoma" w:hAnsi="Tahoma" w:cs="Tahoma"/>
          <w:bCs/>
        </w:rPr>
        <w:t>is</w:t>
      </w:r>
      <w:r w:rsidRPr="001F0BBE">
        <w:rPr>
          <w:rFonts w:ascii="Tahoma" w:hAnsi="Tahoma" w:cs="Tahoma"/>
          <w:bCs/>
        </w:rPr>
        <w:t xml:space="preserve"> the absolute owner and in possession of</w:t>
      </w:r>
      <w:r w:rsidRPr="001F0BBE">
        <w:rPr>
          <w:rFonts w:ascii="Tahoma" w:hAnsi="Tahoma" w:cs="Tahoma"/>
          <w:b/>
        </w:rPr>
        <w:t xml:space="preserve"> Plot No. </w:t>
      </w:r>
      <w:r>
        <w:rPr>
          <w:rFonts w:ascii="Tahoma" w:hAnsi="Tahoma" w:cs="Tahoma"/>
          <w:b/>
        </w:rPr>
        <w:t>_________</w:t>
      </w:r>
      <w:r w:rsidRPr="001F0BBE">
        <w:rPr>
          <w:rFonts w:ascii="Tahoma" w:hAnsi="Tahoma" w:cs="Tahoma"/>
          <w:b/>
        </w:rPr>
        <w:t xml:space="preserve">, </w:t>
      </w:r>
      <w:r>
        <w:rPr>
          <w:rFonts w:ascii="Tahoma" w:hAnsi="Tahoma" w:cs="Tahoma"/>
          <w:b/>
        </w:rPr>
        <w:t>in block</w:t>
      </w:r>
      <w:r w:rsidRPr="001F0BBE">
        <w:rPr>
          <w:rFonts w:ascii="Tahoma" w:hAnsi="Tahoma" w:cs="Tahoma"/>
          <w:b/>
        </w:rPr>
        <w:t>-</w:t>
      </w:r>
      <w:r>
        <w:rPr>
          <w:rFonts w:ascii="Tahoma" w:hAnsi="Tahoma" w:cs="Tahoma"/>
          <w:b/>
        </w:rPr>
        <w:t>_______</w:t>
      </w:r>
      <w:r w:rsidRPr="001F0BBE">
        <w:rPr>
          <w:rFonts w:ascii="Tahoma" w:hAnsi="Tahoma" w:cs="Tahoma"/>
          <w:b/>
        </w:rPr>
        <w:t xml:space="preserve">, MEASURING </w:t>
      </w:r>
      <w:r>
        <w:rPr>
          <w:rFonts w:ascii="Tahoma" w:hAnsi="Tahoma" w:cs="Tahoma"/>
          <w:b/>
        </w:rPr>
        <w:t>__________</w:t>
      </w:r>
      <w:r w:rsidRPr="001F0BBE">
        <w:rPr>
          <w:rFonts w:ascii="Tahoma" w:hAnsi="Tahoma" w:cs="Tahoma"/>
          <w:b/>
        </w:rPr>
        <w:t xml:space="preserve"> SQ. MTRS. (</w:t>
      </w:r>
      <w:r>
        <w:rPr>
          <w:rFonts w:ascii="Tahoma" w:hAnsi="Tahoma" w:cs="Tahoma"/>
          <w:b/>
        </w:rPr>
        <w:t>_______</w:t>
      </w:r>
      <w:r w:rsidR="00594EF8">
        <w:rPr>
          <w:rFonts w:ascii="Tahoma" w:hAnsi="Tahoma" w:cs="Tahoma"/>
          <w:b/>
        </w:rPr>
        <w:t xml:space="preserve"> Sq. Yards) situated in </w:t>
      </w:r>
      <w:r>
        <w:rPr>
          <w:rFonts w:ascii="Tahoma" w:hAnsi="Tahoma" w:cs="Tahoma"/>
          <w:b/>
        </w:rPr>
        <w:t>__________</w:t>
      </w:r>
      <w:r w:rsidR="00594EF8">
        <w:rPr>
          <w:rFonts w:ascii="Tahoma" w:hAnsi="Tahoma" w:cs="Tahoma"/>
          <w:b/>
        </w:rPr>
        <w:t>____</w:t>
      </w:r>
      <w:r w:rsidRPr="001F0BBE">
        <w:rPr>
          <w:rFonts w:ascii="Tahoma" w:hAnsi="Tahoma" w:cs="Tahoma"/>
          <w:b/>
        </w:rPr>
        <w:t xml:space="preserve"> Phase-</w:t>
      </w:r>
      <w:r>
        <w:rPr>
          <w:rFonts w:ascii="Tahoma" w:hAnsi="Tahoma" w:cs="Tahoma"/>
          <w:b/>
        </w:rPr>
        <w:t>___________</w:t>
      </w:r>
      <w:r w:rsidRPr="001F0BBE">
        <w:rPr>
          <w:rFonts w:ascii="Tahoma" w:hAnsi="Tahoma" w:cs="Tahoma"/>
          <w:b/>
        </w:rPr>
        <w:t xml:space="preserve">, in and around village </w:t>
      </w:r>
      <w:r>
        <w:rPr>
          <w:rFonts w:ascii="Tahoma" w:hAnsi="Tahoma" w:cs="Tahoma"/>
          <w:b/>
        </w:rPr>
        <w:t>____________</w:t>
      </w:r>
      <w:r w:rsidR="00594EF8">
        <w:rPr>
          <w:rFonts w:ascii="Tahoma" w:hAnsi="Tahoma" w:cs="Tahoma"/>
          <w:b/>
        </w:rPr>
        <w:t>________</w:t>
      </w:r>
      <w:r w:rsidRPr="001F0BBE">
        <w:rPr>
          <w:rFonts w:ascii="Tahoma" w:hAnsi="Tahoma" w:cs="Tahoma"/>
          <w:b/>
        </w:rPr>
        <w:t>, Tehsil and Distt. Gurugram, (HARYANA) which is bounded as under:</w:t>
      </w:r>
    </w:p>
    <w:p w:rsidR="00594EF8" w:rsidRDefault="00594EF8" w:rsidP="00225AE1">
      <w:pPr>
        <w:spacing w:line="360" w:lineRule="auto"/>
        <w:jc w:val="both"/>
        <w:rPr>
          <w:rFonts w:ascii="Tahoma" w:hAnsi="Tahoma" w:cs="Tahoma"/>
          <w:b/>
        </w:rPr>
      </w:pPr>
    </w:p>
    <w:p w:rsidR="00594EF8" w:rsidRDefault="00594EF8" w:rsidP="00225AE1">
      <w:pPr>
        <w:spacing w:line="360" w:lineRule="auto"/>
        <w:jc w:val="both"/>
        <w:rPr>
          <w:rFonts w:ascii="Tahoma" w:hAnsi="Tahoma" w:cs="Tahoma"/>
          <w:b/>
        </w:rPr>
      </w:pPr>
    </w:p>
    <w:p w:rsidR="00225AE1" w:rsidRPr="001F0BBE" w:rsidRDefault="00400F7C" w:rsidP="00225AE1">
      <w:pPr>
        <w:spacing w:line="360" w:lineRule="auto"/>
        <w:jc w:val="both"/>
        <w:rPr>
          <w:rFonts w:ascii="Tahoma" w:hAnsi="Tahoma" w:cs="Tahoma"/>
          <w:b/>
        </w:rPr>
      </w:pPr>
      <w:r w:rsidRPr="001F0BBE">
        <w:rPr>
          <w:rFonts w:ascii="Tahoma" w:hAnsi="Tahoma" w:cs="Tahoma"/>
          <w:b/>
        </w:rPr>
        <w:lastRenderedPageBreak/>
        <w:t>East:</w:t>
      </w:r>
      <w:r w:rsidR="00225AE1" w:rsidRPr="001F0BBE">
        <w:rPr>
          <w:rFonts w:ascii="Tahoma" w:hAnsi="Tahoma" w:cs="Tahoma"/>
          <w:b/>
        </w:rPr>
        <w:t xml:space="preserve"> </w:t>
      </w:r>
      <w:r w:rsidR="00225AE1">
        <w:rPr>
          <w:rFonts w:ascii="Tahoma" w:hAnsi="Tahoma" w:cs="Tahoma"/>
          <w:b/>
        </w:rPr>
        <w:tab/>
      </w:r>
    </w:p>
    <w:p w:rsidR="00225AE1" w:rsidRPr="001F0BBE" w:rsidRDefault="00400F7C" w:rsidP="00225AE1">
      <w:pPr>
        <w:spacing w:line="360" w:lineRule="auto"/>
        <w:jc w:val="both"/>
        <w:rPr>
          <w:rFonts w:ascii="Tahoma" w:hAnsi="Tahoma" w:cs="Tahoma"/>
          <w:b/>
        </w:rPr>
      </w:pPr>
      <w:r w:rsidRPr="001F0BBE">
        <w:rPr>
          <w:rFonts w:ascii="Tahoma" w:hAnsi="Tahoma" w:cs="Tahoma"/>
          <w:b/>
        </w:rPr>
        <w:t>West:</w:t>
      </w:r>
      <w:r w:rsidR="00225AE1" w:rsidRPr="001F0BBE">
        <w:rPr>
          <w:rFonts w:ascii="Tahoma" w:hAnsi="Tahoma" w:cs="Tahoma"/>
          <w:b/>
        </w:rPr>
        <w:t xml:space="preserve"> </w:t>
      </w:r>
      <w:r w:rsidR="00225AE1">
        <w:rPr>
          <w:rFonts w:ascii="Tahoma" w:hAnsi="Tahoma" w:cs="Tahoma"/>
          <w:b/>
        </w:rPr>
        <w:tab/>
      </w:r>
    </w:p>
    <w:p w:rsidR="00225AE1" w:rsidRPr="001F0BBE" w:rsidRDefault="00400F7C" w:rsidP="00225AE1">
      <w:pPr>
        <w:spacing w:line="360" w:lineRule="auto"/>
        <w:jc w:val="both"/>
        <w:rPr>
          <w:rFonts w:ascii="Tahoma" w:hAnsi="Tahoma" w:cs="Tahoma"/>
          <w:b/>
        </w:rPr>
      </w:pPr>
      <w:r w:rsidRPr="001F0BBE">
        <w:rPr>
          <w:rFonts w:ascii="Tahoma" w:hAnsi="Tahoma" w:cs="Tahoma"/>
          <w:b/>
        </w:rPr>
        <w:t>North:</w:t>
      </w:r>
      <w:r w:rsidR="00225AE1" w:rsidRPr="001F0BBE">
        <w:rPr>
          <w:rFonts w:ascii="Tahoma" w:hAnsi="Tahoma" w:cs="Tahoma"/>
          <w:b/>
        </w:rPr>
        <w:t xml:space="preserve"> </w:t>
      </w:r>
      <w:r w:rsidR="00225AE1">
        <w:rPr>
          <w:rFonts w:ascii="Tahoma" w:hAnsi="Tahoma" w:cs="Tahoma"/>
          <w:b/>
        </w:rPr>
        <w:tab/>
      </w:r>
    </w:p>
    <w:p w:rsidR="00225AE1" w:rsidRPr="001F0BBE" w:rsidRDefault="00400F7C" w:rsidP="00225AE1">
      <w:pPr>
        <w:spacing w:line="360" w:lineRule="auto"/>
        <w:jc w:val="both"/>
        <w:rPr>
          <w:rFonts w:ascii="Tahoma" w:hAnsi="Tahoma" w:cs="Tahoma"/>
          <w:b/>
        </w:rPr>
      </w:pPr>
      <w:r w:rsidRPr="001F0BBE">
        <w:rPr>
          <w:rFonts w:ascii="Tahoma" w:hAnsi="Tahoma" w:cs="Tahoma"/>
          <w:b/>
        </w:rPr>
        <w:t>South:</w:t>
      </w:r>
      <w:r w:rsidR="00225AE1" w:rsidRPr="001F0BBE">
        <w:rPr>
          <w:rFonts w:ascii="Tahoma" w:hAnsi="Tahoma" w:cs="Tahoma"/>
          <w:b/>
        </w:rPr>
        <w:t xml:space="preserve"> </w:t>
      </w:r>
      <w:r w:rsidR="00225AE1">
        <w:rPr>
          <w:rFonts w:ascii="Tahoma" w:hAnsi="Tahoma" w:cs="Tahoma"/>
          <w:b/>
        </w:rPr>
        <w:tab/>
      </w:r>
    </w:p>
    <w:p w:rsidR="00225AE1" w:rsidRPr="001F0BBE" w:rsidRDefault="00225AE1" w:rsidP="00225AE1">
      <w:pPr>
        <w:spacing w:line="360" w:lineRule="auto"/>
        <w:jc w:val="both"/>
        <w:rPr>
          <w:rFonts w:ascii="Tahoma" w:hAnsi="Tahoma" w:cs="Tahoma"/>
          <w:color w:val="000000" w:themeColor="text1"/>
        </w:rPr>
      </w:pPr>
      <w:r w:rsidRPr="001F0BBE">
        <w:rPr>
          <w:rFonts w:ascii="Tahoma" w:hAnsi="Tahoma" w:cs="Tahoma"/>
        </w:rPr>
        <w:t xml:space="preserve">By way of Sale Deed Registration No. </w:t>
      </w:r>
      <w:r>
        <w:rPr>
          <w:rFonts w:ascii="Tahoma" w:hAnsi="Tahoma" w:cs="Tahoma"/>
        </w:rPr>
        <w:t>_________</w:t>
      </w:r>
      <w:r w:rsidRPr="001F0BBE">
        <w:rPr>
          <w:rFonts w:ascii="Tahoma" w:hAnsi="Tahoma" w:cs="Tahoma"/>
        </w:rPr>
        <w:t xml:space="preserve"> dated </w:t>
      </w:r>
      <w:r>
        <w:rPr>
          <w:rFonts w:ascii="Tahoma" w:hAnsi="Tahoma" w:cs="Tahoma"/>
        </w:rPr>
        <w:t>__________</w:t>
      </w:r>
      <w:r w:rsidRPr="001F0BBE">
        <w:rPr>
          <w:rFonts w:ascii="Tahoma" w:hAnsi="Tahoma" w:cs="Tahoma"/>
        </w:rPr>
        <w:t xml:space="preserve"> registered in the office of Joint Sub-Registrar Gurgaon.</w:t>
      </w:r>
    </w:p>
    <w:p w:rsidR="00225AE1" w:rsidRPr="001F0BBE" w:rsidRDefault="00225AE1" w:rsidP="00225AE1">
      <w:pPr>
        <w:spacing w:line="360" w:lineRule="auto"/>
        <w:jc w:val="both"/>
        <w:rPr>
          <w:rFonts w:ascii="Tahoma" w:hAnsi="Tahoma" w:cs="Tahoma"/>
        </w:rPr>
      </w:pPr>
      <w:r w:rsidRPr="001F0BBE">
        <w:rPr>
          <w:rFonts w:ascii="Tahoma" w:hAnsi="Tahoma" w:cs="Tahoma"/>
          <w:color w:val="000000" w:themeColor="text1"/>
        </w:rPr>
        <w:t xml:space="preserve">Whereas the Seller have constructed a house </w:t>
      </w:r>
      <w:r w:rsidRPr="001F0BBE">
        <w:rPr>
          <w:rFonts w:ascii="Tahoma" w:hAnsi="Tahoma" w:cs="Tahoma"/>
        </w:rPr>
        <w:t xml:space="preserve">on the above said plot of land consisting of Stilt/Ground Floor for Stilt Parking, First Floor, Second Floor, Third Floor, Fourth Floor &amp; Terrace Floor, after getting building plans sanctioned from appropriate authority according the Seller have obtained an Occupation </w:t>
      </w:r>
      <w:r w:rsidR="00400F7C" w:rsidRPr="001F0BBE">
        <w:rPr>
          <w:rFonts w:ascii="Tahoma" w:hAnsi="Tahoma" w:cs="Tahoma"/>
        </w:rPr>
        <w:t>Certificate (</w:t>
      </w:r>
      <w:r w:rsidRPr="001F0BBE">
        <w:rPr>
          <w:rFonts w:ascii="Tahoma" w:hAnsi="Tahoma" w:cs="Tahoma"/>
        </w:rPr>
        <w:t xml:space="preserve">OC) regarding the said house/building from </w:t>
      </w:r>
      <w:r w:rsidR="00400F7C" w:rsidRPr="001F0BBE">
        <w:rPr>
          <w:rFonts w:ascii="Tahoma" w:hAnsi="Tahoma" w:cs="Tahoma"/>
        </w:rPr>
        <w:t>DTP (</w:t>
      </w:r>
      <w:r w:rsidRPr="001F0BBE">
        <w:rPr>
          <w:rFonts w:ascii="Tahoma" w:hAnsi="Tahoma" w:cs="Tahoma"/>
        </w:rPr>
        <w:t xml:space="preserve">P), Gurugram vide Memo No. </w:t>
      </w:r>
      <w:r>
        <w:rPr>
          <w:rFonts w:ascii="Tahoma" w:hAnsi="Tahoma" w:cs="Tahoma"/>
        </w:rPr>
        <w:t>_________</w:t>
      </w:r>
      <w:r w:rsidR="00B46D19">
        <w:rPr>
          <w:rFonts w:ascii="Tahoma" w:hAnsi="Tahoma" w:cs="Tahoma"/>
        </w:rPr>
        <w:t>_______</w:t>
      </w:r>
      <w:r w:rsidRPr="001F0BBE">
        <w:rPr>
          <w:rFonts w:ascii="Tahoma" w:hAnsi="Tahoma" w:cs="Tahoma"/>
        </w:rPr>
        <w:t xml:space="preserve"> </w:t>
      </w:r>
      <w:proofErr w:type="gramStart"/>
      <w:r w:rsidR="00B46D19">
        <w:rPr>
          <w:rFonts w:ascii="Tahoma" w:hAnsi="Tahoma" w:cs="Tahoma"/>
        </w:rPr>
        <w:t>o</w:t>
      </w:r>
      <w:r w:rsidR="00400F7C" w:rsidRPr="001F0BBE">
        <w:rPr>
          <w:rFonts w:ascii="Tahoma" w:hAnsi="Tahoma" w:cs="Tahoma"/>
        </w:rPr>
        <w:t>n</w:t>
      </w:r>
      <w:proofErr w:type="gramEnd"/>
      <w:r w:rsidRPr="001F0BBE">
        <w:rPr>
          <w:rFonts w:ascii="Tahoma" w:hAnsi="Tahoma" w:cs="Tahoma"/>
        </w:rPr>
        <w:t xml:space="preserve"> </w:t>
      </w:r>
      <w:r>
        <w:rPr>
          <w:rFonts w:ascii="Tahoma" w:hAnsi="Tahoma" w:cs="Tahoma"/>
        </w:rPr>
        <w:t>______</w:t>
      </w:r>
      <w:r w:rsidRPr="001F0BBE">
        <w:rPr>
          <w:rFonts w:ascii="Tahoma" w:hAnsi="Tahoma" w:cs="Tahoma"/>
        </w:rPr>
        <w:t>.</w:t>
      </w:r>
      <w:r w:rsidRPr="001F0BBE">
        <w:rPr>
          <w:rFonts w:ascii="Tahoma" w:hAnsi="Tahoma" w:cs="Tahoma"/>
          <w:color w:val="000000" w:themeColor="text1"/>
        </w:rPr>
        <w:t xml:space="preserve"> </w:t>
      </w:r>
    </w:p>
    <w:p w:rsidR="00225AE1" w:rsidRDefault="00225AE1" w:rsidP="00225AE1">
      <w:pPr>
        <w:spacing w:line="360" w:lineRule="auto"/>
        <w:jc w:val="both"/>
        <w:rPr>
          <w:rFonts w:ascii="Tahoma" w:hAnsi="Tahoma" w:cs="Tahoma"/>
        </w:rPr>
      </w:pPr>
      <w:r w:rsidRPr="00561585">
        <w:rPr>
          <w:rFonts w:ascii="Tahoma" w:hAnsi="Tahoma" w:cs="Tahoma"/>
        </w:rPr>
        <w:t>AND WHEREAS the Seller have further represented, held out and confirmed to the purchaser that they are an absolutely free, unencumbered, without any third party interest, legal and marketable title and the entire rights to sell/ transfer/ alienate the said property and they possess the entire original chain of documents till date, duly evidencing their absolute rights and title to the said property and there is no deficiency in the documents as well as the their title to the said property.</w:t>
      </w:r>
    </w:p>
    <w:p w:rsidR="00400F7C" w:rsidRPr="00561585" w:rsidRDefault="00400F7C" w:rsidP="00225AE1">
      <w:pPr>
        <w:spacing w:line="360" w:lineRule="auto"/>
        <w:jc w:val="both"/>
        <w:rPr>
          <w:rFonts w:ascii="Tahoma" w:hAnsi="Tahoma" w:cs="Tahoma"/>
        </w:rPr>
      </w:pPr>
    </w:p>
    <w:p w:rsidR="00225AE1" w:rsidRPr="00561585" w:rsidRDefault="00225AE1" w:rsidP="00225AE1">
      <w:pPr>
        <w:spacing w:line="360" w:lineRule="auto"/>
        <w:jc w:val="both"/>
        <w:rPr>
          <w:rFonts w:ascii="Tahoma" w:hAnsi="Tahoma" w:cs="Tahoma"/>
        </w:rPr>
      </w:pPr>
      <w:r w:rsidRPr="00561585">
        <w:rPr>
          <w:rFonts w:ascii="Tahoma" w:hAnsi="Tahoma" w:cs="Tahoma"/>
        </w:rPr>
        <w:t>AND WHEREAS the Seller have further represented, held out and confirmed to the Purchaser that they have paid property tax of MCG for the said property in advance.</w:t>
      </w:r>
    </w:p>
    <w:p w:rsidR="00400F7C" w:rsidRDefault="00225AE1" w:rsidP="00225AE1">
      <w:pPr>
        <w:spacing w:line="360" w:lineRule="auto"/>
        <w:jc w:val="both"/>
        <w:rPr>
          <w:rFonts w:ascii="Tahoma" w:hAnsi="Tahoma" w:cs="Tahoma"/>
          <w:b/>
          <w:color w:val="000000" w:themeColor="text1"/>
        </w:rPr>
      </w:pPr>
      <w:r w:rsidRPr="001F0BBE">
        <w:rPr>
          <w:rFonts w:ascii="Tahoma" w:hAnsi="Tahoma" w:cs="Tahoma"/>
        </w:rPr>
        <w:t xml:space="preserve">AND WHEREAS the seller </w:t>
      </w:r>
      <w:r w:rsidRPr="001F0BBE">
        <w:rPr>
          <w:rFonts w:ascii="Tahoma" w:hAnsi="Tahoma" w:cs="Tahoma"/>
          <w:color w:val="000000" w:themeColor="text1"/>
        </w:rPr>
        <w:t xml:space="preserve">due to their bonafide needs hereby have agreed and decided to sell, convey, transfer and assign the </w:t>
      </w:r>
      <w:r w:rsidRPr="001F0BBE">
        <w:rPr>
          <w:rFonts w:ascii="Tahoma" w:hAnsi="Tahoma" w:cs="Tahoma"/>
          <w:b/>
          <w:color w:val="000000" w:themeColor="text1"/>
        </w:rPr>
        <w:t xml:space="preserve">Entire </w:t>
      </w:r>
      <w:r>
        <w:rPr>
          <w:rFonts w:ascii="Tahoma" w:hAnsi="Tahoma" w:cs="Tahoma"/>
          <w:b/>
          <w:color w:val="000000" w:themeColor="text1"/>
        </w:rPr>
        <w:t>__________</w:t>
      </w:r>
      <w:r w:rsidRPr="001F0BBE">
        <w:rPr>
          <w:rFonts w:ascii="Tahoma" w:hAnsi="Tahoma" w:cs="Tahoma"/>
          <w:b/>
          <w:color w:val="000000" w:themeColor="text1"/>
        </w:rPr>
        <w:t xml:space="preserve"> Floor</w:t>
      </w:r>
      <w:r w:rsidR="00400F7C">
        <w:rPr>
          <w:rFonts w:ascii="Tahoma" w:hAnsi="Tahoma" w:cs="Tahoma"/>
          <w:b/>
          <w:color w:val="000000" w:themeColor="text1"/>
        </w:rPr>
        <w:t xml:space="preserve"> </w:t>
      </w:r>
      <w:r w:rsidRPr="001F0BBE">
        <w:rPr>
          <w:rFonts w:ascii="Tahoma" w:hAnsi="Tahoma" w:cs="Tahoma"/>
          <w:b/>
          <w:color w:val="000000" w:themeColor="text1"/>
        </w:rPr>
        <w:t xml:space="preserve">(as per OC) of the said house, </w:t>
      </w:r>
      <w:r>
        <w:rPr>
          <w:rFonts w:ascii="Tahoma" w:hAnsi="Tahoma" w:cs="Tahoma"/>
          <w:b/>
          <w:color w:val="000000" w:themeColor="text1"/>
        </w:rPr>
        <w:t xml:space="preserve">No. _________, </w:t>
      </w:r>
      <w:r w:rsidRPr="001F0BBE">
        <w:rPr>
          <w:rFonts w:ascii="Tahoma" w:hAnsi="Tahoma" w:cs="Tahoma"/>
          <w:b/>
          <w:color w:val="000000" w:themeColor="text1"/>
        </w:rPr>
        <w:t xml:space="preserve">consisting of </w:t>
      </w:r>
      <w:r w:rsidR="00FF37A2" w:rsidRPr="001F0BBE">
        <w:rPr>
          <w:rFonts w:ascii="Tahoma" w:hAnsi="Tahoma" w:cs="Tahoma"/>
          <w:b/>
          <w:color w:val="000000" w:themeColor="text1"/>
        </w:rPr>
        <w:t>Drawing Room, Kitchen, Bed Room, Passage, Stor</w:t>
      </w:r>
      <w:r w:rsidR="00FF37A2">
        <w:rPr>
          <w:rFonts w:ascii="Tahoma" w:hAnsi="Tahoma" w:cs="Tahoma"/>
          <w:b/>
          <w:color w:val="000000" w:themeColor="text1"/>
        </w:rPr>
        <w:t>e</w:t>
      </w:r>
      <w:r w:rsidR="00FF37A2" w:rsidRPr="001F0BBE">
        <w:rPr>
          <w:rFonts w:ascii="Tahoma" w:hAnsi="Tahoma" w:cs="Tahoma"/>
          <w:b/>
          <w:color w:val="000000" w:themeColor="text1"/>
        </w:rPr>
        <w:t>, Toilets, Lift Lobby, Lift Well and stair case</w:t>
      </w:r>
    </w:p>
    <w:p w:rsidR="00225AE1" w:rsidRPr="001F0BBE" w:rsidRDefault="00225AE1" w:rsidP="00225AE1">
      <w:pPr>
        <w:spacing w:line="360" w:lineRule="auto"/>
        <w:jc w:val="both"/>
        <w:rPr>
          <w:rFonts w:ascii="Tahoma" w:eastAsia="Arial" w:hAnsi="Tahoma" w:cs="Tahoma"/>
        </w:rPr>
      </w:pPr>
      <w:proofErr w:type="gramStart"/>
      <w:r w:rsidRPr="001F0BBE">
        <w:rPr>
          <w:rFonts w:ascii="Tahoma" w:hAnsi="Tahoma" w:cs="Tahoma"/>
          <w:b/>
          <w:color w:val="000000" w:themeColor="text1"/>
        </w:rPr>
        <w:t>only</w:t>
      </w:r>
      <w:proofErr w:type="gramEnd"/>
      <w:r w:rsidRPr="001F0BBE">
        <w:rPr>
          <w:rFonts w:ascii="Tahoma" w:hAnsi="Tahoma" w:cs="Tahoma"/>
          <w:b/>
          <w:color w:val="000000" w:themeColor="text1"/>
        </w:rPr>
        <w:t xml:space="preserve"> having its total covered area </w:t>
      </w:r>
      <w:r>
        <w:rPr>
          <w:rFonts w:ascii="Tahoma" w:hAnsi="Tahoma" w:cs="Tahoma"/>
          <w:b/>
          <w:color w:val="000000" w:themeColor="text1"/>
        </w:rPr>
        <w:t>____________</w:t>
      </w:r>
      <w:r w:rsidRPr="001F0BBE">
        <w:rPr>
          <w:rFonts w:ascii="Tahoma" w:hAnsi="Tahoma" w:cs="Tahoma"/>
          <w:b/>
          <w:color w:val="000000" w:themeColor="text1"/>
        </w:rPr>
        <w:t xml:space="preserve"> Sq. Mtr.</w:t>
      </w:r>
      <w:r w:rsidR="00400F7C">
        <w:rPr>
          <w:rFonts w:ascii="Tahoma" w:hAnsi="Tahoma" w:cs="Tahoma"/>
          <w:b/>
          <w:color w:val="000000" w:themeColor="text1"/>
        </w:rPr>
        <w:t xml:space="preserve"> </w:t>
      </w:r>
      <w:r w:rsidRPr="001F0BBE">
        <w:rPr>
          <w:rFonts w:ascii="Tahoma" w:hAnsi="Tahoma" w:cs="Tahoma"/>
          <w:b/>
          <w:color w:val="000000" w:themeColor="text1"/>
        </w:rPr>
        <w:t xml:space="preserve">+ </w:t>
      </w:r>
      <w:r>
        <w:rPr>
          <w:rFonts w:ascii="Tahoma" w:hAnsi="Tahoma" w:cs="Tahoma"/>
          <w:b/>
          <w:color w:val="000000" w:themeColor="text1"/>
        </w:rPr>
        <w:t>_________</w:t>
      </w:r>
      <w:r w:rsidRPr="001F0BBE">
        <w:rPr>
          <w:rFonts w:ascii="Tahoma" w:hAnsi="Tahoma" w:cs="Tahoma"/>
          <w:b/>
          <w:color w:val="000000" w:themeColor="text1"/>
        </w:rPr>
        <w:t xml:space="preserve"> Sq. Mtr. = </w:t>
      </w:r>
      <w:r>
        <w:rPr>
          <w:rFonts w:ascii="Tahoma" w:hAnsi="Tahoma" w:cs="Tahoma"/>
          <w:b/>
          <w:color w:val="000000" w:themeColor="text1"/>
        </w:rPr>
        <w:t>____________</w:t>
      </w:r>
      <w:r w:rsidRPr="001F0BBE">
        <w:rPr>
          <w:rFonts w:ascii="Tahoma" w:hAnsi="Tahoma" w:cs="Tahoma"/>
          <w:b/>
          <w:color w:val="000000" w:themeColor="text1"/>
        </w:rPr>
        <w:t xml:space="preserve"> Sq. Mtr. Or </w:t>
      </w:r>
      <w:r>
        <w:rPr>
          <w:rFonts w:ascii="Tahoma" w:hAnsi="Tahoma" w:cs="Tahoma"/>
          <w:b/>
          <w:color w:val="000000" w:themeColor="text1"/>
        </w:rPr>
        <w:t>__________</w:t>
      </w:r>
      <w:r w:rsidRPr="001F0BBE">
        <w:rPr>
          <w:rFonts w:ascii="Tahoma" w:hAnsi="Tahoma" w:cs="Tahoma"/>
          <w:b/>
          <w:color w:val="000000" w:themeColor="text1"/>
        </w:rPr>
        <w:t xml:space="preserve"> Sq. Ft., along</w:t>
      </w:r>
      <w:r w:rsidR="00400F7C">
        <w:rPr>
          <w:rFonts w:ascii="Tahoma" w:hAnsi="Tahoma" w:cs="Tahoma"/>
          <w:b/>
          <w:color w:val="000000" w:themeColor="text1"/>
        </w:rPr>
        <w:t xml:space="preserve"> </w:t>
      </w:r>
      <w:r w:rsidRPr="001F0BBE">
        <w:rPr>
          <w:rFonts w:ascii="Tahoma" w:hAnsi="Tahoma" w:cs="Tahoma"/>
          <w:b/>
          <w:color w:val="000000" w:themeColor="text1"/>
        </w:rPr>
        <w:t>with Shaded area (as per Annexure attached herewith this ag</w:t>
      </w:r>
      <w:r w:rsidR="00400F7C">
        <w:rPr>
          <w:rFonts w:ascii="Tahoma" w:hAnsi="Tahoma" w:cs="Tahoma"/>
          <w:b/>
          <w:color w:val="000000" w:themeColor="text1"/>
        </w:rPr>
        <w:t xml:space="preserve">reement) </w:t>
      </w:r>
      <w:r w:rsidRPr="001F0BBE">
        <w:rPr>
          <w:rFonts w:ascii="Tahoma" w:hAnsi="Tahoma" w:cs="Tahoma"/>
          <w:b/>
          <w:color w:val="000000" w:themeColor="text1"/>
        </w:rPr>
        <w:t>of the stilt area on Ground Floor of the said house/Buil</w:t>
      </w:r>
      <w:r w:rsidR="00400F7C">
        <w:rPr>
          <w:rFonts w:ascii="Tahoma" w:hAnsi="Tahoma" w:cs="Tahoma"/>
          <w:b/>
          <w:color w:val="000000" w:themeColor="text1"/>
        </w:rPr>
        <w:t xml:space="preserve">ding, constructed on said Plot </w:t>
      </w:r>
      <w:r w:rsidRPr="001F0BBE">
        <w:rPr>
          <w:rFonts w:ascii="Tahoma" w:hAnsi="Tahoma" w:cs="Tahoma"/>
          <w:b/>
        </w:rPr>
        <w:t xml:space="preserve">No. </w:t>
      </w:r>
      <w:r>
        <w:rPr>
          <w:rFonts w:ascii="Tahoma" w:hAnsi="Tahoma" w:cs="Tahoma"/>
          <w:b/>
        </w:rPr>
        <w:t>_________</w:t>
      </w:r>
      <w:r w:rsidRPr="001F0BBE">
        <w:rPr>
          <w:rFonts w:ascii="Tahoma" w:hAnsi="Tahoma" w:cs="Tahoma"/>
          <w:b/>
        </w:rPr>
        <w:t xml:space="preserve">, </w:t>
      </w:r>
      <w:r>
        <w:rPr>
          <w:rFonts w:ascii="Tahoma" w:hAnsi="Tahoma" w:cs="Tahoma"/>
          <w:b/>
        </w:rPr>
        <w:t>in Block-____,</w:t>
      </w:r>
      <w:r w:rsidRPr="001F0BBE">
        <w:rPr>
          <w:rFonts w:ascii="Tahoma" w:hAnsi="Tahoma" w:cs="Tahoma"/>
          <w:b/>
        </w:rPr>
        <w:t xml:space="preserve"> MEASURING </w:t>
      </w:r>
      <w:r>
        <w:rPr>
          <w:rFonts w:ascii="Tahoma" w:hAnsi="Tahoma" w:cs="Tahoma"/>
          <w:b/>
        </w:rPr>
        <w:t>_________</w:t>
      </w:r>
      <w:r w:rsidRPr="001F0BBE">
        <w:rPr>
          <w:rFonts w:ascii="Tahoma" w:hAnsi="Tahoma" w:cs="Tahoma"/>
          <w:b/>
        </w:rPr>
        <w:t xml:space="preserve"> SQ. MTRS. (</w:t>
      </w:r>
      <w:r>
        <w:rPr>
          <w:rFonts w:ascii="Tahoma" w:hAnsi="Tahoma" w:cs="Tahoma"/>
          <w:b/>
        </w:rPr>
        <w:t>__________</w:t>
      </w:r>
      <w:r w:rsidRPr="001F0BBE">
        <w:rPr>
          <w:rFonts w:ascii="Tahoma" w:hAnsi="Tahoma" w:cs="Tahoma"/>
          <w:b/>
        </w:rPr>
        <w:t xml:space="preserve"> Sq. Yards) situated in t</w:t>
      </w:r>
      <w:r w:rsidR="00400F7C">
        <w:rPr>
          <w:rFonts w:ascii="Tahoma" w:hAnsi="Tahoma" w:cs="Tahoma"/>
          <w:b/>
        </w:rPr>
        <w:t>he Residential Colony Known as</w:t>
      </w:r>
      <w:r>
        <w:rPr>
          <w:rFonts w:ascii="Tahoma" w:hAnsi="Tahoma" w:cs="Tahoma"/>
          <w:b/>
        </w:rPr>
        <w:t>____________</w:t>
      </w:r>
      <w:r w:rsidRPr="001F0BBE">
        <w:rPr>
          <w:rFonts w:ascii="Tahoma" w:hAnsi="Tahoma" w:cs="Tahoma"/>
          <w:b/>
        </w:rPr>
        <w:t xml:space="preserve"> Phase-</w:t>
      </w:r>
      <w:r>
        <w:rPr>
          <w:rFonts w:ascii="Tahoma" w:hAnsi="Tahoma" w:cs="Tahoma"/>
          <w:b/>
        </w:rPr>
        <w:t>_________</w:t>
      </w:r>
      <w:r w:rsidRPr="001F0BBE">
        <w:rPr>
          <w:rFonts w:ascii="Tahoma" w:hAnsi="Tahoma" w:cs="Tahoma"/>
          <w:b/>
        </w:rPr>
        <w:t xml:space="preserve">, in and around village </w:t>
      </w:r>
      <w:r>
        <w:rPr>
          <w:rFonts w:ascii="Tahoma" w:hAnsi="Tahoma" w:cs="Tahoma"/>
          <w:b/>
        </w:rPr>
        <w:lastRenderedPageBreak/>
        <w:t>______________</w:t>
      </w:r>
      <w:r w:rsidRPr="001F0BBE">
        <w:rPr>
          <w:rFonts w:ascii="Tahoma" w:hAnsi="Tahoma" w:cs="Tahoma"/>
          <w:b/>
        </w:rPr>
        <w:t>, Tehsil and Distt. Gurugram, (HARYANA)</w:t>
      </w:r>
      <w:r w:rsidRPr="001F0BBE">
        <w:rPr>
          <w:rFonts w:ascii="Tahoma" w:hAnsi="Tahoma" w:cs="Tahoma"/>
          <w:b/>
          <w:color w:val="000000" w:themeColor="text1"/>
        </w:rPr>
        <w:t>, along</w:t>
      </w:r>
      <w:r w:rsidR="00400F7C">
        <w:rPr>
          <w:rFonts w:ascii="Tahoma" w:hAnsi="Tahoma" w:cs="Tahoma"/>
          <w:b/>
          <w:color w:val="000000" w:themeColor="text1"/>
        </w:rPr>
        <w:t xml:space="preserve"> </w:t>
      </w:r>
      <w:r w:rsidRPr="001F0BBE">
        <w:rPr>
          <w:rFonts w:ascii="Tahoma" w:hAnsi="Tahoma" w:cs="Tahoma"/>
          <w:b/>
          <w:color w:val="000000" w:themeColor="text1"/>
        </w:rPr>
        <w:t xml:space="preserve">with all kind of fittings and fixtures, geyser, fans/AC in all Rooms, with modular kitchen and wooden </w:t>
      </w:r>
      <w:r w:rsidR="00400F7C" w:rsidRPr="001F0BBE">
        <w:rPr>
          <w:rFonts w:ascii="Tahoma" w:hAnsi="Tahoma" w:cs="Tahoma"/>
          <w:b/>
          <w:color w:val="000000" w:themeColor="text1"/>
        </w:rPr>
        <w:t>Amirah</w:t>
      </w:r>
      <w:r w:rsidRPr="001F0BBE">
        <w:rPr>
          <w:rFonts w:ascii="Tahoma" w:hAnsi="Tahoma" w:cs="Tahoma"/>
          <w:b/>
          <w:color w:val="000000" w:themeColor="text1"/>
        </w:rPr>
        <w:t>, 1/4</w:t>
      </w:r>
      <w:r w:rsidRPr="001F0BBE">
        <w:rPr>
          <w:rFonts w:ascii="Tahoma" w:hAnsi="Tahoma" w:cs="Tahoma"/>
          <w:b/>
          <w:color w:val="000000" w:themeColor="text1"/>
          <w:vertAlign w:val="superscript"/>
        </w:rPr>
        <w:t>th</w:t>
      </w:r>
      <w:r w:rsidRPr="001F0BBE">
        <w:rPr>
          <w:rFonts w:ascii="Tahoma" w:hAnsi="Tahoma" w:cs="Tahoma"/>
          <w:b/>
          <w:color w:val="000000" w:themeColor="text1"/>
        </w:rPr>
        <w:t xml:space="preserve"> proportionate and undivided share in the said plot of land and all kind of common uses/facilities like Stair Cases, front and rear Balcony,  Lift well, water, sewer and common area of the top terrace of the said building</w:t>
      </w:r>
      <w:r w:rsidR="00FF37A2">
        <w:rPr>
          <w:rFonts w:ascii="Tahoma" w:hAnsi="Tahoma" w:cs="Tahoma"/>
          <w:b/>
          <w:color w:val="000000" w:themeColor="text1"/>
        </w:rPr>
        <w:t xml:space="preserve"> </w:t>
      </w:r>
      <w:r w:rsidRPr="001F0BBE">
        <w:rPr>
          <w:rFonts w:ascii="Tahoma" w:hAnsi="Tahoma" w:cs="Tahoma"/>
          <w:color w:val="000000" w:themeColor="text1"/>
        </w:rPr>
        <w:t>(hereinafter called the Property),</w:t>
      </w:r>
      <w:r w:rsidRPr="001F0BBE">
        <w:rPr>
          <w:rFonts w:ascii="Tahoma" w:hAnsi="Tahoma" w:cs="Tahoma"/>
        </w:rPr>
        <w:t xml:space="preserve"> </w:t>
      </w:r>
      <w:r w:rsidRPr="001F0BBE">
        <w:rPr>
          <w:rFonts w:ascii="Tahoma" w:eastAsia="Arial" w:hAnsi="Tahoma" w:cs="Tahoma"/>
        </w:rPr>
        <w:t xml:space="preserve">to the Purchaser and the Purchaser has agreed to purchase and acquire the entire rights, title, interest of the Seller in the aforesaid Property, with all the proportionate rights of easements, patent or latent, including the rights of way and access enjoyed and reputed to be enjoyed in respect of the said property together with all rights of ownership and possession for a total sale consideration of </w:t>
      </w:r>
      <w:r w:rsidRPr="001F0BBE">
        <w:rPr>
          <w:rFonts w:ascii="Tahoma" w:hAnsi="Tahoma" w:cs="Tahoma"/>
          <w:b/>
        </w:rPr>
        <w:t xml:space="preserve">Rs. </w:t>
      </w:r>
      <w:r>
        <w:rPr>
          <w:rFonts w:ascii="Tahoma" w:hAnsi="Tahoma" w:cs="Tahoma"/>
          <w:b/>
        </w:rPr>
        <w:t>______________</w:t>
      </w:r>
      <w:r w:rsidRPr="001F0BBE">
        <w:rPr>
          <w:rFonts w:ascii="Tahoma" w:hAnsi="Tahoma" w:cs="Tahoma"/>
          <w:b/>
        </w:rPr>
        <w:t xml:space="preserve">/-(Rupees </w:t>
      </w:r>
      <w:r>
        <w:rPr>
          <w:rFonts w:ascii="Tahoma" w:hAnsi="Tahoma" w:cs="Tahoma"/>
          <w:b/>
        </w:rPr>
        <w:t>____________________________</w:t>
      </w:r>
      <w:r w:rsidRPr="001F0BBE">
        <w:rPr>
          <w:rFonts w:ascii="Tahoma" w:hAnsi="Tahoma" w:cs="Tahoma"/>
          <w:b/>
        </w:rPr>
        <w:t xml:space="preserve"> only) including 1% TDS</w:t>
      </w:r>
      <w:r w:rsidRPr="001F0BBE">
        <w:rPr>
          <w:rFonts w:ascii="Tahoma" w:eastAsia="Arial" w:hAnsi="Tahoma" w:cs="Tahoma"/>
        </w:rPr>
        <w:t xml:space="preserve">, </w:t>
      </w:r>
      <w:r w:rsidRPr="001F0BBE">
        <w:rPr>
          <w:rFonts w:ascii="Tahoma" w:hAnsi="Tahoma" w:cs="Tahoma"/>
          <w:color w:val="000000" w:themeColor="text1"/>
        </w:rPr>
        <w:t>on following terms and conditions mutually agreed upon between the Parties</w:t>
      </w:r>
      <w:r w:rsidRPr="001F0BBE">
        <w:rPr>
          <w:rFonts w:ascii="Tahoma" w:hAnsi="Tahoma" w:cs="Tahoma"/>
        </w:rPr>
        <w:t>.</w:t>
      </w:r>
    </w:p>
    <w:p w:rsidR="00225AE1" w:rsidRPr="001F0BBE" w:rsidRDefault="00225AE1" w:rsidP="00225AE1">
      <w:pPr>
        <w:pBdr>
          <w:bottom w:val="single" w:sz="12" w:space="0" w:color="auto"/>
        </w:pBdr>
        <w:jc w:val="both"/>
        <w:rPr>
          <w:rFonts w:ascii="Tahoma" w:hAnsi="Tahoma" w:cs="Tahoma"/>
          <w:color w:val="000000" w:themeColor="text1"/>
        </w:rPr>
      </w:pPr>
    </w:p>
    <w:p w:rsidR="00225AE1" w:rsidRPr="001F0BBE" w:rsidRDefault="00225AE1" w:rsidP="00225AE1">
      <w:pPr>
        <w:jc w:val="both"/>
        <w:rPr>
          <w:rFonts w:ascii="Tahoma" w:hAnsi="Tahoma" w:cs="Tahoma"/>
          <w:color w:val="000000" w:themeColor="text1"/>
        </w:rPr>
      </w:pPr>
      <w:r w:rsidRPr="001F0BBE">
        <w:rPr>
          <w:rFonts w:ascii="Tahoma" w:hAnsi="Tahoma" w:cs="Tahoma"/>
          <w:b/>
          <w:color w:val="000000" w:themeColor="text1"/>
        </w:rPr>
        <w:t>NOW THIS AGREEMENT TO SELL WITNESSETHAND IS HEREBY AGREED BY AND BETWEEN THE PARTIES HERETO AS UNDER</w:t>
      </w:r>
      <w:r w:rsidRPr="001F0BBE">
        <w:rPr>
          <w:rFonts w:ascii="Tahoma" w:hAnsi="Tahoma" w:cs="Tahoma"/>
          <w:color w:val="000000" w:themeColor="text1"/>
        </w:rPr>
        <w:t>:</w:t>
      </w:r>
    </w:p>
    <w:p w:rsidR="00225AE1" w:rsidRPr="001F0BBE" w:rsidRDefault="00225AE1" w:rsidP="00225AE1">
      <w:pPr>
        <w:ind w:left="426" w:hanging="426"/>
        <w:jc w:val="both"/>
        <w:rPr>
          <w:rFonts w:ascii="Tahoma" w:hAnsi="Tahoma" w:cs="Tahoma"/>
          <w:color w:val="000000" w:themeColor="text1"/>
        </w:rPr>
      </w:pPr>
    </w:p>
    <w:p w:rsidR="00225AE1" w:rsidRPr="001F0BBE" w:rsidRDefault="00225AE1" w:rsidP="00225AE1">
      <w:pPr>
        <w:numPr>
          <w:ilvl w:val="0"/>
          <w:numId w:val="2"/>
        </w:numPr>
        <w:tabs>
          <w:tab w:val="left" w:pos="90"/>
        </w:tabs>
        <w:spacing w:line="360" w:lineRule="auto"/>
        <w:ind w:left="426" w:hanging="426"/>
        <w:jc w:val="both"/>
        <w:rPr>
          <w:rFonts w:ascii="Tahoma" w:hAnsi="Tahoma" w:cs="Tahoma"/>
          <w:color w:val="000000" w:themeColor="text1"/>
        </w:rPr>
      </w:pPr>
      <w:r w:rsidRPr="001F0BBE">
        <w:rPr>
          <w:rFonts w:ascii="Tahoma" w:hAnsi="Tahoma" w:cs="Tahoma"/>
          <w:color w:val="000000" w:themeColor="text1"/>
        </w:rPr>
        <w:t xml:space="preserve">That the SELLER have agreed to sell the above said PROPERTY i.e. </w:t>
      </w:r>
      <w:r w:rsidRPr="001F0BBE">
        <w:rPr>
          <w:rFonts w:ascii="Tahoma" w:hAnsi="Tahoma" w:cs="Tahoma"/>
          <w:b/>
          <w:color w:val="000000" w:themeColor="text1"/>
        </w:rPr>
        <w:t xml:space="preserve">Entire </w:t>
      </w:r>
      <w:r>
        <w:rPr>
          <w:rFonts w:ascii="Tahoma" w:hAnsi="Tahoma" w:cs="Tahoma"/>
          <w:b/>
          <w:color w:val="000000" w:themeColor="text1"/>
        </w:rPr>
        <w:t>__________</w:t>
      </w:r>
      <w:r w:rsidRPr="001F0BBE">
        <w:rPr>
          <w:rFonts w:ascii="Tahoma" w:hAnsi="Tahoma" w:cs="Tahoma"/>
          <w:b/>
          <w:color w:val="000000" w:themeColor="text1"/>
        </w:rPr>
        <w:t xml:space="preserve"> Floor</w:t>
      </w:r>
      <w:r w:rsidR="00FF37A2">
        <w:rPr>
          <w:rFonts w:ascii="Tahoma" w:hAnsi="Tahoma" w:cs="Tahoma"/>
          <w:b/>
          <w:color w:val="000000" w:themeColor="text1"/>
        </w:rPr>
        <w:t xml:space="preserve"> </w:t>
      </w:r>
      <w:r w:rsidRPr="001F0BBE">
        <w:rPr>
          <w:rFonts w:ascii="Tahoma" w:hAnsi="Tahoma" w:cs="Tahoma"/>
          <w:b/>
          <w:color w:val="000000" w:themeColor="text1"/>
        </w:rPr>
        <w:t xml:space="preserve">(as per OC) of the said house, </w:t>
      </w:r>
      <w:r>
        <w:rPr>
          <w:rFonts w:ascii="Tahoma" w:hAnsi="Tahoma" w:cs="Tahoma"/>
          <w:b/>
          <w:color w:val="000000" w:themeColor="text1"/>
        </w:rPr>
        <w:t xml:space="preserve">No. _________, </w:t>
      </w:r>
      <w:r w:rsidRPr="001F0BBE">
        <w:rPr>
          <w:rFonts w:ascii="Tahoma" w:hAnsi="Tahoma" w:cs="Tahoma"/>
          <w:b/>
          <w:color w:val="000000" w:themeColor="text1"/>
        </w:rPr>
        <w:t>consisting of Drawing Room, Kitchen, Bed Room, Passage, Stor</w:t>
      </w:r>
      <w:r w:rsidR="00FF37A2">
        <w:rPr>
          <w:rFonts w:ascii="Tahoma" w:hAnsi="Tahoma" w:cs="Tahoma"/>
          <w:b/>
          <w:color w:val="000000" w:themeColor="text1"/>
        </w:rPr>
        <w:t>e</w:t>
      </w:r>
      <w:r w:rsidRPr="001F0BBE">
        <w:rPr>
          <w:rFonts w:ascii="Tahoma" w:hAnsi="Tahoma" w:cs="Tahoma"/>
          <w:b/>
          <w:color w:val="000000" w:themeColor="text1"/>
        </w:rPr>
        <w:t xml:space="preserve">, Toilets, Lift Lobby, Lift Well and stair case only having its total covered area </w:t>
      </w:r>
      <w:r>
        <w:rPr>
          <w:rFonts w:ascii="Tahoma" w:hAnsi="Tahoma" w:cs="Tahoma"/>
          <w:b/>
          <w:color w:val="000000" w:themeColor="text1"/>
        </w:rPr>
        <w:t>____________</w:t>
      </w:r>
      <w:r w:rsidRPr="001F0BBE">
        <w:rPr>
          <w:rFonts w:ascii="Tahoma" w:hAnsi="Tahoma" w:cs="Tahoma"/>
          <w:b/>
          <w:color w:val="000000" w:themeColor="text1"/>
        </w:rPr>
        <w:t xml:space="preserve"> Sq. Mtr.+ </w:t>
      </w:r>
      <w:r>
        <w:rPr>
          <w:rFonts w:ascii="Tahoma" w:hAnsi="Tahoma" w:cs="Tahoma"/>
          <w:b/>
          <w:color w:val="000000" w:themeColor="text1"/>
        </w:rPr>
        <w:t>_________</w:t>
      </w:r>
      <w:r w:rsidRPr="001F0BBE">
        <w:rPr>
          <w:rFonts w:ascii="Tahoma" w:hAnsi="Tahoma" w:cs="Tahoma"/>
          <w:b/>
          <w:color w:val="000000" w:themeColor="text1"/>
        </w:rPr>
        <w:t xml:space="preserve"> Sq. Mtr. = </w:t>
      </w:r>
      <w:r>
        <w:rPr>
          <w:rFonts w:ascii="Tahoma" w:hAnsi="Tahoma" w:cs="Tahoma"/>
          <w:b/>
          <w:color w:val="000000" w:themeColor="text1"/>
        </w:rPr>
        <w:t>____________</w:t>
      </w:r>
      <w:r w:rsidRPr="001F0BBE">
        <w:rPr>
          <w:rFonts w:ascii="Tahoma" w:hAnsi="Tahoma" w:cs="Tahoma"/>
          <w:b/>
          <w:color w:val="000000" w:themeColor="text1"/>
        </w:rPr>
        <w:t xml:space="preserve"> Sq. Mtr. Or </w:t>
      </w:r>
      <w:r>
        <w:rPr>
          <w:rFonts w:ascii="Tahoma" w:hAnsi="Tahoma" w:cs="Tahoma"/>
          <w:b/>
          <w:color w:val="000000" w:themeColor="text1"/>
        </w:rPr>
        <w:t>__________</w:t>
      </w:r>
      <w:r w:rsidRPr="001F0BBE">
        <w:rPr>
          <w:rFonts w:ascii="Tahoma" w:hAnsi="Tahoma" w:cs="Tahoma"/>
          <w:b/>
          <w:color w:val="000000" w:themeColor="text1"/>
        </w:rPr>
        <w:t xml:space="preserve"> Sq. Ft., alongwith Shaded area (as per Annexure attached herewith this agreement</w:t>
      </w:r>
      <w:r w:rsidR="00FF37A2" w:rsidRPr="001F0BBE">
        <w:rPr>
          <w:rFonts w:ascii="Tahoma" w:hAnsi="Tahoma" w:cs="Tahoma"/>
          <w:b/>
          <w:color w:val="000000" w:themeColor="text1"/>
        </w:rPr>
        <w:t>) of</w:t>
      </w:r>
      <w:r w:rsidRPr="001F0BBE">
        <w:rPr>
          <w:rFonts w:ascii="Tahoma" w:hAnsi="Tahoma" w:cs="Tahoma"/>
          <w:b/>
          <w:color w:val="000000" w:themeColor="text1"/>
        </w:rPr>
        <w:t xml:space="preserve"> the stilt area on Ground Floor of the said house/Building, constructed on said </w:t>
      </w:r>
      <w:r w:rsidR="00FF37A2" w:rsidRPr="001F0BBE">
        <w:rPr>
          <w:rFonts w:ascii="Tahoma" w:hAnsi="Tahoma" w:cs="Tahoma"/>
          <w:b/>
          <w:color w:val="000000" w:themeColor="text1"/>
        </w:rPr>
        <w:t>Plot No</w:t>
      </w:r>
      <w:r w:rsidRPr="001F0BBE">
        <w:rPr>
          <w:rFonts w:ascii="Tahoma" w:hAnsi="Tahoma" w:cs="Tahoma"/>
          <w:b/>
        </w:rPr>
        <w:t xml:space="preserve">. </w:t>
      </w:r>
      <w:r>
        <w:rPr>
          <w:rFonts w:ascii="Tahoma" w:hAnsi="Tahoma" w:cs="Tahoma"/>
          <w:b/>
        </w:rPr>
        <w:t>_________</w:t>
      </w:r>
      <w:r w:rsidRPr="001F0BBE">
        <w:rPr>
          <w:rFonts w:ascii="Tahoma" w:hAnsi="Tahoma" w:cs="Tahoma"/>
          <w:b/>
        </w:rPr>
        <w:t xml:space="preserve">, </w:t>
      </w:r>
      <w:r>
        <w:rPr>
          <w:rFonts w:ascii="Tahoma" w:hAnsi="Tahoma" w:cs="Tahoma"/>
          <w:b/>
        </w:rPr>
        <w:t>in Block-____,</w:t>
      </w:r>
      <w:r w:rsidRPr="001F0BBE">
        <w:rPr>
          <w:rFonts w:ascii="Tahoma" w:hAnsi="Tahoma" w:cs="Tahoma"/>
          <w:b/>
        </w:rPr>
        <w:t xml:space="preserve"> MEASURING </w:t>
      </w:r>
      <w:r>
        <w:rPr>
          <w:rFonts w:ascii="Tahoma" w:hAnsi="Tahoma" w:cs="Tahoma"/>
          <w:b/>
        </w:rPr>
        <w:t>_________</w:t>
      </w:r>
      <w:r w:rsidRPr="001F0BBE">
        <w:rPr>
          <w:rFonts w:ascii="Tahoma" w:hAnsi="Tahoma" w:cs="Tahoma"/>
          <w:b/>
        </w:rPr>
        <w:t xml:space="preserve"> SQ. MTRS. (</w:t>
      </w:r>
      <w:r>
        <w:rPr>
          <w:rFonts w:ascii="Tahoma" w:hAnsi="Tahoma" w:cs="Tahoma"/>
          <w:b/>
        </w:rPr>
        <w:t>__________</w:t>
      </w:r>
      <w:r w:rsidRPr="001F0BBE">
        <w:rPr>
          <w:rFonts w:ascii="Tahoma" w:hAnsi="Tahoma" w:cs="Tahoma"/>
          <w:b/>
        </w:rPr>
        <w:t xml:space="preserve"> Sq. Yards) situated in the Residential Colony Known </w:t>
      </w:r>
      <w:r w:rsidR="00FF37A2" w:rsidRPr="001F0BBE">
        <w:rPr>
          <w:rFonts w:ascii="Tahoma" w:hAnsi="Tahoma" w:cs="Tahoma"/>
          <w:b/>
        </w:rPr>
        <w:t>as _</w:t>
      </w:r>
      <w:r>
        <w:rPr>
          <w:rFonts w:ascii="Tahoma" w:hAnsi="Tahoma" w:cs="Tahoma"/>
          <w:b/>
        </w:rPr>
        <w:t>___________</w:t>
      </w:r>
      <w:r w:rsidRPr="001F0BBE">
        <w:rPr>
          <w:rFonts w:ascii="Tahoma" w:hAnsi="Tahoma" w:cs="Tahoma"/>
          <w:b/>
        </w:rPr>
        <w:t xml:space="preserve"> Phase-</w:t>
      </w:r>
      <w:r>
        <w:rPr>
          <w:rFonts w:ascii="Tahoma" w:hAnsi="Tahoma" w:cs="Tahoma"/>
          <w:b/>
        </w:rPr>
        <w:t>_________</w:t>
      </w:r>
      <w:r w:rsidRPr="001F0BBE">
        <w:rPr>
          <w:rFonts w:ascii="Tahoma" w:hAnsi="Tahoma" w:cs="Tahoma"/>
          <w:b/>
        </w:rPr>
        <w:t xml:space="preserve">, in and around village </w:t>
      </w:r>
      <w:r>
        <w:rPr>
          <w:rFonts w:ascii="Tahoma" w:hAnsi="Tahoma" w:cs="Tahoma"/>
          <w:b/>
        </w:rPr>
        <w:t>______________</w:t>
      </w:r>
      <w:r w:rsidRPr="001F0BBE">
        <w:rPr>
          <w:rFonts w:ascii="Tahoma" w:hAnsi="Tahoma" w:cs="Tahoma"/>
          <w:b/>
        </w:rPr>
        <w:t>, Tehsil and Distt. Gurugram, (HARYANA)</w:t>
      </w:r>
      <w:r w:rsidRPr="001F0BBE">
        <w:rPr>
          <w:rFonts w:ascii="Tahoma" w:hAnsi="Tahoma" w:cs="Tahoma"/>
          <w:b/>
          <w:color w:val="000000" w:themeColor="text1"/>
        </w:rPr>
        <w:t xml:space="preserve">, </w:t>
      </w:r>
      <w:r w:rsidR="00FF37A2" w:rsidRPr="001F0BBE">
        <w:rPr>
          <w:rFonts w:ascii="Tahoma" w:hAnsi="Tahoma" w:cs="Tahoma"/>
          <w:b/>
          <w:color w:val="000000" w:themeColor="text1"/>
        </w:rPr>
        <w:t>along with</w:t>
      </w:r>
      <w:r w:rsidRPr="001F0BBE">
        <w:rPr>
          <w:rFonts w:ascii="Tahoma" w:hAnsi="Tahoma" w:cs="Tahoma"/>
          <w:b/>
          <w:color w:val="000000" w:themeColor="text1"/>
        </w:rPr>
        <w:t xml:space="preserve"> all kind of fittings and fixtures, in all Rooms, with kitchen and undivided share in the said plot of land and all kind of com</w:t>
      </w:r>
      <w:r w:rsidR="00FF37A2">
        <w:rPr>
          <w:rFonts w:ascii="Tahoma" w:hAnsi="Tahoma" w:cs="Tahoma"/>
          <w:b/>
          <w:color w:val="000000" w:themeColor="text1"/>
        </w:rPr>
        <w:t>mon uses/facilities like stair c</w:t>
      </w:r>
      <w:r w:rsidR="00594EF8">
        <w:rPr>
          <w:rFonts w:ascii="Tahoma" w:hAnsi="Tahoma" w:cs="Tahoma"/>
          <w:b/>
          <w:color w:val="000000" w:themeColor="text1"/>
        </w:rPr>
        <w:t xml:space="preserve">ases, front and rear Balcony, </w:t>
      </w:r>
      <w:r w:rsidRPr="001F0BBE">
        <w:rPr>
          <w:rFonts w:ascii="Tahoma" w:hAnsi="Tahoma" w:cs="Tahoma"/>
          <w:b/>
          <w:color w:val="000000" w:themeColor="text1"/>
        </w:rPr>
        <w:t xml:space="preserve">Lift well, water, sewer </w:t>
      </w:r>
      <w:r w:rsidRPr="001F0BBE">
        <w:rPr>
          <w:rFonts w:ascii="Tahoma" w:hAnsi="Tahoma" w:cs="Tahoma"/>
          <w:color w:val="000000" w:themeColor="text1"/>
        </w:rPr>
        <w:t xml:space="preserve">and the PURCHASER has agreed to purchase the same for a total consideration of </w:t>
      </w:r>
      <w:r w:rsidRPr="001F0BBE">
        <w:rPr>
          <w:rFonts w:ascii="Tahoma" w:hAnsi="Tahoma" w:cs="Tahoma"/>
          <w:b/>
        </w:rPr>
        <w:t xml:space="preserve">Rs. </w:t>
      </w:r>
      <w:r>
        <w:rPr>
          <w:rFonts w:ascii="Tahoma" w:hAnsi="Tahoma" w:cs="Tahoma"/>
          <w:b/>
        </w:rPr>
        <w:t>______________</w:t>
      </w:r>
      <w:r w:rsidRPr="001F0BBE">
        <w:rPr>
          <w:rFonts w:ascii="Tahoma" w:hAnsi="Tahoma" w:cs="Tahoma"/>
          <w:b/>
        </w:rPr>
        <w:t xml:space="preserve">/-(Rupees </w:t>
      </w:r>
      <w:r>
        <w:rPr>
          <w:rFonts w:ascii="Tahoma" w:hAnsi="Tahoma" w:cs="Tahoma"/>
          <w:b/>
        </w:rPr>
        <w:lastRenderedPageBreak/>
        <w:t>____________________________</w:t>
      </w:r>
      <w:r w:rsidR="00B46D19">
        <w:rPr>
          <w:rFonts w:ascii="Tahoma" w:hAnsi="Tahoma" w:cs="Tahoma"/>
          <w:b/>
        </w:rPr>
        <w:t>_______________________</w:t>
      </w:r>
      <w:r w:rsidRPr="001F0BBE">
        <w:rPr>
          <w:rFonts w:ascii="Tahoma" w:hAnsi="Tahoma" w:cs="Tahoma"/>
          <w:b/>
        </w:rPr>
        <w:t xml:space="preserve"> only) including 1% TDS amount of the said property</w:t>
      </w:r>
      <w:r w:rsidRPr="001F0BBE">
        <w:rPr>
          <w:rFonts w:ascii="Tahoma" w:hAnsi="Tahoma" w:cs="Tahoma"/>
          <w:color w:val="000000" w:themeColor="text1"/>
        </w:rPr>
        <w:t xml:space="preserve"> (hereinafter referred to as the </w:t>
      </w:r>
      <w:r w:rsidRPr="001F0BBE">
        <w:rPr>
          <w:rFonts w:ascii="Tahoma" w:hAnsi="Tahoma" w:cs="Tahoma"/>
          <w:b/>
          <w:color w:val="000000" w:themeColor="text1"/>
        </w:rPr>
        <w:t>“Total Sale Consideration”</w:t>
      </w:r>
      <w:r w:rsidRPr="001F0BBE">
        <w:rPr>
          <w:rFonts w:ascii="Tahoma" w:hAnsi="Tahoma" w:cs="Tahoma"/>
          <w:color w:val="000000" w:themeColor="text1"/>
        </w:rPr>
        <w:t>).</w:t>
      </w:r>
    </w:p>
    <w:p w:rsidR="00225AE1" w:rsidRPr="001F0BBE" w:rsidRDefault="00225AE1" w:rsidP="00225AE1">
      <w:pPr>
        <w:numPr>
          <w:ilvl w:val="0"/>
          <w:numId w:val="2"/>
        </w:numPr>
        <w:tabs>
          <w:tab w:val="left" w:pos="90"/>
        </w:tabs>
        <w:spacing w:line="360" w:lineRule="auto"/>
        <w:ind w:left="426" w:hanging="426"/>
        <w:jc w:val="both"/>
        <w:rPr>
          <w:rFonts w:ascii="Tahoma" w:hAnsi="Tahoma" w:cs="Tahoma"/>
          <w:color w:val="000000" w:themeColor="text1"/>
        </w:rPr>
      </w:pPr>
      <w:r w:rsidRPr="001F0BBE">
        <w:rPr>
          <w:rFonts w:ascii="Tahoma" w:hAnsi="Tahoma" w:cs="Tahoma"/>
          <w:color w:val="000000" w:themeColor="text1"/>
        </w:rPr>
        <w:t xml:space="preserve">That the First Party/Seller has received a sum of </w:t>
      </w:r>
      <w:r w:rsidRPr="001F0BBE">
        <w:rPr>
          <w:rFonts w:ascii="Tahoma" w:hAnsi="Tahoma" w:cs="Tahoma"/>
          <w:b/>
          <w:color w:val="000000" w:themeColor="text1"/>
        </w:rPr>
        <w:t>Rs. ___________/- (Ru</w:t>
      </w:r>
      <w:r w:rsidR="00FF37A2">
        <w:rPr>
          <w:rFonts w:ascii="Tahoma" w:hAnsi="Tahoma" w:cs="Tahoma"/>
          <w:b/>
          <w:color w:val="000000" w:themeColor="text1"/>
        </w:rPr>
        <w:t>pees ___________________________________________________</w:t>
      </w:r>
      <w:r w:rsidRPr="001F0BBE">
        <w:rPr>
          <w:rFonts w:ascii="Tahoma" w:hAnsi="Tahoma" w:cs="Tahoma"/>
          <w:b/>
          <w:color w:val="000000" w:themeColor="text1"/>
        </w:rPr>
        <w:t xml:space="preserve"> only)</w:t>
      </w:r>
      <w:r w:rsidRPr="001F0BBE">
        <w:rPr>
          <w:rFonts w:ascii="Tahoma" w:hAnsi="Tahoma" w:cs="Tahoma"/>
          <w:color w:val="000000" w:themeColor="text1"/>
        </w:rPr>
        <w:t xml:space="preserve"> as advance/earnest money from the Second Party/Purchaser in respect of the above said property in following manner: </w:t>
      </w:r>
    </w:p>
    <w:p w:rsidR="00225AE1" w:rsidRPr="001F0BBE" w:rsidRDefault="00FF37A2" w:rsidP="00225AE1">
      <w:pPr>
        <w:tabs>
          <w:tab w:val="left" w:pos="90"/>
        </w:tabs>
        <w:spacing w:line="360" w:lineRule="auto"/>
        <w:ind w:left="426"/>
        <w:jc w:val="both"/>
        <w:rPr>
          <w:rFonts w:ascii="Tahoma" w:hAnsi="Tahoma" w:cs="Tahoma"/>
          <w:color w:val="000000" w:themeColor="text1"/>
        </w:rPr>
      </w:pPr>
      <w:r>
        <w:rPr>
          <w:rFonts w:ascii="Tahoma" w:hAnsi="Tahoma" w:cs="Tahoma"/>
          <w:b/>
          <w:color w:val="000000" w:themeColor="text1"/>
        </w:rPr>
        <w:t>Rs.</w:t>
      </w:r>
      <w:r w:rsidR="00225AE1" w:rsidRPr="001F0BBE">
        <w:rPr>
          <w:rFonts w:ascii="Tahoma" w:hAnsi="Tahoma" w:cs="Tahoma"/>
          <w:b/>
          <w:color w:val="000000" w:themeColor="text1"/>
        </w:rPr>
        <w:t>_______________/-(Rupees _______________</w:t>
      </w:r>
      <w:r>
        <w:rPr>
          <w:rFonts w:ascii="Tahoma" w:hAnsi="Tahoma" w:cs="Tahoma"/>
          <w:b/>
          <w:color w:val="000000" w:themeColor="text1"/>
        </w:rPr>
        <w:t>_____________________________________o</w:t>
      </w:r>
      <w:r w:rsidR="00225AE1" w:rsidRPr="001F0BBE">
        <w:rPr>
          <w:rFonts w:ascii="Tahoma" w:hAnsi="Tahoma" w:cs="Tahoma"/>
          <w:b/>
          <w:color w:val="000000" w:themeColor="text1"/>
        </w:rPr>
        <w:t>nly)</w:t>
      </w:r>
      <w:r w:rsidR="00225AE1" w:rsidRPr="001F0BBE">
        <w:rPr>
          <w:rFonts w:ascii="Tahoma" w:hAnsi="Tahoma" w:cs="Tahoma"/>
          <w:color w:val="000000" w:themeColor="text1"/>
        </w:rPr>
        <w:t xml:space="preserve"> vide Chq. No. _________________ dated _________________ drawn on </w:t>
      </w:r>
      <w:r>
        <w:rPr>
          <w:rFonts w:ascii="Tahoma" w:hAnsi="Tahoma" w:cs="Tahoma"/>
          <w:color w:val="000000" w:themeColor="text1"/>
        </w:rPr>
        <w:t>______________________________________________________________</w:t>
      </w:r>
      <w:r w:rsidR="00225AE1" w:rsidRPr="001F0BBE">
        <w:rPr>
          <w:rFonts w:ascii="Tahoma" w:hAnsi="Tahoma" w:cs="Tahoma"/>
          <w:color w:val="000000" w:themeColor="text1"/>
        </w:rPr>
        <w:t xml:space="preserve">.  </w:t>
      </w:r>
    </w:p>
    <w:p w:rsidR="00225AE1" w:rsidRPr="001F0BBE" w:rsidRDefault="00225AE1" w:rsidP="00225AE1">
      <w:pPr>
        <w:numPr>
          <w:ilvl w:val="0"/>
          <w:numId w:val="2"/>
        </w:numPr>
        <w:tabs>
          <w:tab w:val="left" w:pos="90"/>
        </w:tabs>
        <w:spacing w:line="360" w:lineRule="auto"/>
        <w:ind w:left="426" w:hanging="426"/>
        <w:jc w:val="both"/>
        <w:rPr>
          <w:rFonts w:ascii="Tahoma" w:hAnsi="Tahoma" w:cs="Tahoma"/>
          <w:color w:val="000000" w:themeColor="text1"/>
        </w:rPr>
      </w:pPr>
      <w:r w:rsidRPr="001F0BBE">
        <w:rPr>
          <w:rFonts w:ascii="Tahoma" w:hAnsi="Tahoma" w:cs="Tahoma"/>
          <w:color w:val="000000" w:themeColor="text1"/>
        </w:rPr>
        <w:t xml:space="preserve">That after the receipt of the Advance Amount, the balance sale consideration of Rs. </w:t>
      </w:r>
      <w:r w:rsidRPr="001F0BBE">
        <w:rPr>
          <w:rFonts w:ascii="Tahoma" w:hAnsi="Tahoma" w:cs="Tahoma"/>
          <w:b/>
          <w:color w:val="000000" w:themeColor="text1"/>
        </w:rPr>
        <w:t>______________/- (Rupees __________________________ only</w:t>
      </w:r>
      <w:proofErr w:type="gramStart"/>
      <w:r w:rsidRPr="001F0BBE">
        <w:rPr>
          <w:rFonts w:ascii="Tahoma" w:hAnsi="Tahoma" w:cs="Tahoma"/>
          <w:b/>
          <w:color w:val="000000" w:themeColor="text1"/>
        </w:rPr>
        <w:t>)</w:t>
      </w:r>
      <w:r w:rsidRPr="001F0BBE">
        <w:rPr>
          <w:rFonts w:ascii="Tahoma" w:hAnsi="Tahoma" w:cs="Tahoma"/>
          <w:color w:val="000000" w:themeColor="text1"/>
        </w:rPr>
        <w:t xml:space="preserve">  (</w:t>
      </w:r>
      <w:proofErr w:type="gramEnd"/>
      <w:r w:rsidRPr="001F0BBE">
        <w:rPr>
          <w:rFonts w:ascii="Tahoma" w:hAnsi="Tahoma" w:cs="Tahoma"/>
          <w:color w:val="000000" w:themeColor="text1"/>
        </w:rPr>
        <w:t xml:space="preserve">hereinafter referred to as the </w:t>
      </w:r>
      <w:r w:rsidRPr="001F0BBE">
        <w:rPr>
          <w:rFonts w:ascii="Tahoma" w:hAnsi="Tahoma" w:cs="Tahoma"/>
          <w:b/>
          <w:color w:val="000000" w:themeColor="text1"/>
        </w:rPr>
        <w:t>“BALANCE SALE CONSIDERATION”</w:t>
      </w:r>
      <w:r w:rsidRPr="001F0BBE">
        <w:rPr>
          <w:rFonts w:ascii="Tahoma" w:hAnsi="Tahoma" w:cs="Tahoma"/>
          <w:color w:val="000000" w:themeColor="text1"/>
        </w:rPr>
        <w:t>) for the sale of the above PROPERTY shall be paid by the PURCHASER to the SELLER on or before signing the final documents/ sale deed for the registration of the PROPERTY in th</w:t>
      </w:r>
      <w:r w:rsidR="00FF37A2">
        <w:rPr>
          <w:rFonts w:ascii="Tahoma" w:hAnsi="Tahoma" w:cs="Tahoma"/>
          <w:color w:val="000000" w:themeColor="text1"/>
        </w:rPr>
        <w:t xml:space="preserve">e office of the Sub-Registrar, </w:t>
      </w:r>
      <w:r w:rsidRPr="001F0BBE">
        <w:rPr>
          <w:rFonts w:ascii="Tahoma" w:hAnsi="Tahoma" w:cs="Tahoma"/>
          <w:color w:val="000000" w:themeColor="text1"/>
        </w:rPr>
        <w:t>Gurugram, on or before ___________.</w:t>
      </w:r>
    </w:p>
    <w:p w:rsidR="00225AE1" w:rsidRPr="001F0BBE" w:rsidRDefault="00225AE1" w:rsidP="00225AE1">
      <w:pPr>
        <w:numPr>
          <w:ilvl w:val="0"/>
          <w:numId w:val="2"/>
        </w:numPr>
        <w:spacing w:line="360" w:lineRule="auto"/>
        <w:ind w:left="567" w:hanging="567"/>
        <w:jc w:val="both"/>
        <w:rPr>
          <w:rFonts w:ascii="Tahoma" w:hAnsi="Tahoma" w:cs="Tahoma"/>
          <w:color w:val="000000" w:themeColor="text1"/>
        </w:rPr>
      </w:pPr>
      <w:r w:rsidRPr="001F0BBE">
        <w:rPr>
          <w:rFonts w:ascii="Tahoma" w:hAnsi="Tahoma" w:cs="Tahoma"/>
          <w:color w:val="000000" w:themeColor="text1"/>
        </w:rPr>
        <w:t>The time limit of making the payment of the BALANCE SALE CONSIDERATION for the sale of the above PROPERTY has been mutually agreed to as on or before _______________.</w:t>
      </w:r>
    </w:p>
    <w:p w:rsidR="00225AE1" w:rsidRPr="001F0BBE" w:rsidRDefault="00225AE1" w:rsidP="00225AE1">
      <w:pPr>
        <w:numPr>
          <w:ilvl w:val="0"/>
          <w:numId w:val="2"/>
        </w:numPr>
        <w:spacing w:line="360" w:lineRule="auto"/>
        <w:ind w:left="567" w:hanging="567"/>
        <w:jc w:val="both"/>
        <w:rPr>
          <w:rFonts w:ascii="Tahoma" w:hAnsi="Tahoma" w:cs="Tahoma"/>
          <w:color w:val="000000" w:themeColor="text1"/>
        </w:rPr>
      </w:pPr>
      <w:r w:rsidRPr="001F0BBE">
        <w:rPr>
          <w:rFonts w:ascii="Tahoma" w:hAnsi="Tahoma" w:cs="Tahoma"/>
          <w:color w:val="000000" w:themeColor="text1"/>
        </w:rPr>
        <w:t>The PURCHASER shall deduct the necessary TDS from the balance payment made to the SELLER as applicable under the law.</w:t>
      </w:r>
    </w:p>
    <w:p w:rsidR="00225AE1" w:rsidRPr="001F0BBE" w:rsidRDefault="00225AE1" w:rsidP="00225AE1">
      <w:pPr>
        <w:numPr>
          <w:ilvl w:val="0"/>
          <w:numId w:val="2"/>
        </w:numPr>
        <w:spacing w:line="360" w:lineRule="auto"/>
        <w:ind w:left="567" w:hanging="567"/>
        <w:jc w:val="both"/>
        <w:rPr>
          <w:rFonts w:ascii="Tahoma" w:hAnsi="Tahoma" w:cs="Tahoma"/>
          <w:color w:val="000000" w:themeColor="text1"/>
        </w:rPr>
      </w:pPr>
      <w:r w:rsidRPr="001F0BBE">
        <w:rPr>
          <w:rFonts w:ascii="Tahoma" w:hAnsi="Tahoma" w:cs="Tahoma"/>
          <w:color w:val="000000" w:themeColor="text1"/>
        </w:rPr>
        <w:t xml:space="preserve">The SELLER assures and represents the PURCHASER that the PROPERTY is free from attachments, mortgage, claims, liens, charges, clogs, hindrances, minor claims, court or other attachments, easement, gift, prior sale, disputes, litigation, legal flaws, demands, public notice, acquisition, decree of any court/ compromise,, injunction, claims, license, encroachment or dispute relating to boundary, agreements, pre-emption, option, joint family interests, claims on account of partition, inheritance, reservation, road-widening, set back or set forward etc. and other charges of any nature whatsoever and howsoever and that there is no defect in the title of the SELLER; and the SELLER further </w:t>
      </w:r>
      <w:r w:rsidRPr="001F0BBE">
        <w:rPr>
          <w:rFonts w:ascii="Tahoma" w:hAnsi="Tahoma" w:cs="Tahoma"/>
          <w:color w:val="000000" w:themeColor="text1"/>
        </w:rPr>
        <w:lastRenderedPageBreak/>
        <w:t xml:space="preserve">covenants to indemnify and keep the PURCHASER fully indemnified from all or any loss that may be caused to the PURCHASER due to any defects in title and any outstanding amounts, whether statutory or otherwise as on the date of the Sale Deed. That the SELLER further declares, warrants, assures and represents PURCHASER that the PROPERTY is not the subject matter of any HUF and has never been a part of any HUF in the past.  </w:t>
      </w:r>
    </w:p>
    <w:p w:rsidR="00225AE1" w:rsidRDefault="00225AE1" w:rsidP="00225AE1">
      <w:pPr>
        <w:numPr>
          <w:ilvl w:val="0"/>
          <w:numId w:val="2"/>
        </w:numPr>
        <w:spacing w:line="360" w:lineRule="auto"/>
        <w:ind w:left="567" w:hanging="567"/>
        <w:jc w:val="both"/>
        <w:rPr>
          <w:rFonts w:ascii="Tahoma" w:hAnsi="Tahoma" w:cs="Tahoma"/>
          <w:color w:val="000000" w:themeColor="text1"/>
        </w:rPr>
      </w:pPr>
      <w:r w:rsidRPr="001F0BBE">
        <w:rPr>
          <w:rFonts w:ascii="Tahoma" w:hAnsi="Tahoma" w:cs="Tahoma"/>
          <w:color w:val="000000" w:themeColor="text1"/>
        </w:rPr>
        <w:t xml:space="preserve">The SELLER has assured and represented to the PURCHASER that the Seller has a good, clear and marketable interest and that they are in legal, absolute and full possession of the PROPERTY and that they have no legal impediments on entering into this Agreement to Sell. The SELLER assures the PURCHASER that there is no legal dispute whatsoever regarding the PROPERTY or </w:t>
      </w:r>
      <w:proofErr w:type="gramStart"/>
      <w:r w:rsidRPr="001F0BBE">
        <w:rPr>
          <w:rFonts w:ascii="Tahoma" w:hAnsi="Tahoma" w:cs="Tahoma"/>
          <w:color w:val="000000" w:themeColor="text1"/>
        </w:rPr>
        <w:t>its</w:t>
      </w:r>
      <w:proofErr w:type="gramEnd"/>
      <w:r w:rsidRPr="001F0BBE">
        <w:rPr>
          <w:rFonts w:ascii="Tahoma" w:hAnsi="Tahoma" w:cs="Tahoma"/>
          <w:color w:val="000000" w:themeColor="text1"/>
        </w:rPr>
        <w:t xml:space="preserve"> Part.</w:t>
      </w:r>
    </w:p>
    <w:p w:rsidR="00225AE1" w:rsidRPr="001F0BBE" w:rsidRDefault="00225AE1" w:rsidP="00225AE1">
      <w:pPr>
        <w:numPr>
          <w:ilvl w:val="0"/>
          <w:numId w:val="2"/>
        </w:numPr>
        <w:spacing w:line="360" w:lineRule="auto"/>
        <w:ind w:left="567" w:hanging="567"/>
        <w:jc w:val="both"/>
        <w:rPr>
          <w:rFonts w:ascii="Tahoma" w:hAnsi="Tahoma" w:cs="Tahoma"/>
          <w:color w:val="000000" w:themeColor="text1"/>
          <w:sz w:val="26"/>
          <w:szCs w:val="26"/>
        </w:rPr>
      </w:pPr>
      <w:r w:rsidRPr="001F0BBE">
        <w:rPr>
          <w:rFonts w:ascii="Tahoma" w:hAnsi="Tahoma" w:cs="Tahoma"/>
          <w:szCs w:val="26"/>
        </w:rPr>
        <w:t xml:space="preserve">That the taxes, cesses, dues or demands, maintenance charges, administrative charges, transfer or any other charges to be paid to </w:t>
      </w:r>
      <w:r>
        <w:rPr>
          <w:rFonts w:ascii="Tahoma" w:hAnsi="Tahoma" w:cs="Tahoma"/>
          <w:szCs w:val="26"/>
        </w:rPr>
        <w:t>DLF/any other agency</w:t>
      </w:r>
      <w:r w:rsidRPr="001F0BBE">
        <w:rPr>
          <w:rFonts w:ascii="Tahoma" w:hAnsi="Tahoma" w:cs="Tahoma"/>
          <w:szCs w:val="26"/>
        </w:rPr>
        <w:t xml:space="preserve"> and all other dues or</w:t>
      </w:r>
      <w:r>
        <w:rPr>
          <w:rFonts w:ascii="Tahoma" w:hAnsi="Tahoma" w:cs="Tahoma"/>
          <w:szCs w:val="26"/>
        </w:rPr>
        <w:t xml:space="preserve"> penalties or whatsoever nature</w:t>
      </w:r>
      <w:r w:rsidRPr="001F0BBE">
        <w:rPr>
          <w:rFonts w:ascii="Tahoma" w:hAnsi="Tahoma" w:cs="Tahoma"/>
          <w:szCs w:val="26"/>
        </w:rPr>
        <w:t xml:space="preserve"> if any in respect of the said Property shall be paid/have been paid and cleared by the </w:t>
      </w:r>
      <w:r>
        <w:rPr>
          <w:rFonts w:ascii="Tahoma" w:hAnsi="Tahoma" w:cs="Tahoma"/>
          <w:szCs w:val="26"/>
        </w:rPr>
        <w:t>Seller</w:t>
      </w:r>
      <w:r w:rsidRPr="001F0BBE">
        <w:rPr>
          <w:rFonts w:ascii="Tahoma" w:hAnsi="Tahoma" w:cs="Tahoma"/>
          <w:szCs w:val="26"/>
        </w:rPr>
        <w:t xml:space="preserve"> upto the date of execution and registration of </w:t>
      </w:r>
      <w:r>
        <w:rPr>
          <w:rFonts w:ascii="Tahoma" w:hAnsi="Tahoma" w:cs="Tahoma"/>
          <w:szCs w:val="26"/>
        </w:rPr>
        <w:t>the</w:t>
      </w:r>
      <w:r w:rsidRPr="001F0BBE">
        <w:rPr>
          <w:rFonts w:ascii="Tahoma" w:hAnsi="Tahoma" w:cs="Tahoma"/>
          <w:szCs w:val="26"/>
        </w:rPr>
        <w:t xml:space="preserve"> Sale Deed </w:t>
      </w:r>
      <w:r>
        <w:rPr>
          <w:rFonts w:ascii="Tahoma" w:hAnsi="Tahoma" w:cs="Tahoma"/>
          <w:szCs w:val="26"/>
        </w:rPr>
        <w:t xml:space="preserve">of the said property </w:t>
      </w:r>
      <w:r w:rsidRPr="001F0BBE">
        <w:rPr>
          <w:rFonts w:ascii="Tahoma" w:hAnsi="Tahoma" w:cs="Tahoma"/>
          <w:szCs w:val="26"/>
        </w:rPr>
        <w:t xml:space="preserve">absolutely and thereafter it shall be the responsibility of the </w:t>
      </w:r>
      <w:r>
        <w:rPr>
          <w:rFonts w:ascii="Tahoma" w:hAnsi="Tahoma" w:cs="Tahoma"/>
          <w:szCs w:val="26"/>
        </w:rPr>
        <w:t xml:space="preserve">Purchaser for future taxes etc. </w:t>
      </w:r>
      <w:r w:rsidRPr="001F0BBE">
        <w:rPr>
          <w:rFonts w:ascii="Tahoma" w:hAnsi="Tahoma" w:cs="Tahoma"/>
          <w:szCs w:val="26"/>
        </w:rPr>
        <w:t xml:space="preserve">In case, if any dues is found outstanding against the said property, or if any demand is raised from </w:t>
      </w:r>
      <w:r>
        <w:rPr>
          <w:rFonts w:ascii="Tahoma" w:hAnsi="Tahoma" w:cs="Tahoma"/>
          <w:szCs w:val="26"/>
        </w:rPr>
        <w:t>DLF</w:t>
      </w:r>
      <w:r w:rsidRPr="001F0BBE">
        <w:rPr>
          <w:rFonts w:ascii="Tahoma" w:hAnsi="Tahoma" w:cs="Tahoma"/>
          <w:szCs w:val="26"/>
        </w:rPr>
        <w:t>/</w:t>
      </w:r>
      <w:r>
        <w:rPr>
          <w:rFonts w:ascii="Tahoma" w:hAnsi="Tahoma" w:cs="Tahoma"/>
          <w:szCs w:val="26"/>
        </w:rPr>
        <w:t>Ansal/concerned Builder/Developer</w:t>
      </w:r>
      <w:r w:rsidRPr="001F0BBE">
        <w:rPr>
          <w:rFonts w:ascii="Tahoma" w:hAnsi="Tahoma" w:cs="Tahoma"/>
          <w:szCs w:val="26"/>
        </w:rPr>
        <w:t xml:space="preserve"> or any concerned authority, regarding taxes, maintenance charges, or any other outstanding dues, for the period, prior to the registration of </w:t>
      </w:r>
      <w:r>
        <w:rPr>
          <w:rFonts w:ascii="Tahoma" w:hAnsi="Tahoma" w:cs="Tahoma"/>
          <w:szCs w:val="26"/>
        </w:rPr>
        <w:t>the</w:t>
      </w:r>
      <w:r w:rsidRPr="001F0BBE">
        <w:rPr>
          <w:rFonts w:ascii="Tahoma" w:hAnsi="Tahoma" w:cs="Tahoma"/>
          <w:szCs w:val="26"/>
        </w:rPr>
        <w:t xml:space="preserve"> Sale Deed, the same shall be paid/borne by the </w:t>
      </w:r>
      <w:r>
        <w:rPr>
          <w:rFonts w:ascii="Tahoma" w:hAnsi="Tahoma" w:cs="Tahoma"/>
          <w:szCs w:val="26"/>
        </w:rPr>
        <w:t>Seller</w:t>
      </w:r>
      <w:r w:rsidRPr="001F0BBE">
        <w:rPr>
          <w:rFonts w:ascii="Tahoma" w:hAnsi="Tahoma" w:cs="Tahoma"/>
          <w:szCs w:val="26"/>
        </w:rPr>
        <w:t xml:space="preserve"> from their own funds.</w:t>
      </w:r>
    </w:p>
    <w:p w:rsidR="00225AE1" w:rsidRPr="001F0BBE" w:rsidRDefault="00225AE1" w:rsidP="00225AE1">
      <w:pPr>
        <w:numPr>
          <w:ilvl w:val="0"/>
          <w:numId w:val="2"/>
        </w:numPr>
        <w:spacing w:line="360" w:lineRule="auto"/>
        <w:ind w:left="567" w:hanging="567"/>
        <w:jc w:val="both"/>
        <w:rPr>
          <w:rFonts w:ascii="Tahoma" w:hAnsi="Tahoma" w:cs="Tahoma"/>
          <w:color w:val="000000" w:themeColor="text1"/>
        </w:rPr>
      </w:pPr>
      <w:r w:rsidRPr="001F0BBE">
        <w:rPr>
          <w:rFonts w:ascii="Tahoma" w:hAnsi="Tahoma" w:cs="Tahoma"/>
          <w:color w:val="000000" w:themeColor="text1"/>
        </w:rPr>
        <w:t>The SELLER assures and represents the PURCASHER that there is no subsisting Agreement for sale (whether oral or in writing) in respect of the said PROPERTY or any part thereof of the said property in favour of any other person whatsoever and that no other person has any right whatsoever by way of tenancy, license, inheritance or otherwise howsoever in respect of the PROPERTY or any part thereof.</w:t>
      </w:r>
    </w:p>
    <w:p w:rsidR="00225AE1" w:rsidRPr="001F0BBE" w:rsidRDefault="00225AE1" w:rsidP="00225AE1">
      <w:pPr>
        <w:numPr>
          <w:ilvl w:val="0"/>
          <w:numId w:val="2"/>
        </w:numPr>
        <w:spacing w:line="360" w:lineRule="auto"/>
        <w:ind w:left="567" w:hanging="567"/>
        <w:jc w:val="both"/>
        <w:rPr>
          <w:rFonts w:ascii="Tahoma" w:hAnsi="Tahoma" w:cs="Tahoma"/>
          <w:color w:val="000000" w:themeColor="text1"/>
        </w:rPr>
      </w:pPr>
      <w:r w:rsidRPr="001F0BBE">
        <w:rPr>
          <w:rFonts w:ascii="Tahoma" w:hAnsi="Tahoma" w:cs="Tahoma"/>
          <w:color w:val="000000" w:themeColor="text1"/>
        </w:rPr>
        <w:t xml:space="preserve">Pending completion of the sale contemplated herein, the SELLER agrees that they shall neither enter into any agreement/understanding/arrangement (oral or written) of sale in respect of the SAID PROPERTY or any part thereof nor shall </w:t>
      </w:r>
      <w:r w:rsidRPr="001F0BBE">
        <w:rPr>
          <w:rFonts w:ascii="Tahoma" w:hAnsi="Tahoma" w:cs="Tahoma"/>
          <w:color w:val="000000" w:themeColor="text1"/>
        </w:rPr>
        <w:lastRenderedPageBreak/>
        <w:t>create any third party right, charge, mortgage, lien or any arrangement, in respect of the PROPERTY in any manner whatsoever.</w:t>
      </w:r>
    </w:p>
    <w:p w:rsidR="00225AE1" w:rsidRPr="001F0BBE" w:rsidRDefault="00225AE1" w:rsidP="00225AE1">
      <w:pPr>
        <w:numPr>
          <w:ilvl w:val="0"/>
          <w:numId w:val="2"/>
        </w:numPr>
        <w:spacing w:line="360" w:lineRule="auto"/>
        <w:ind w:left="567" w:hanging="567"/>
        <w:jc w:val="both"/>
        <w:rPr>
          <w:rFonts w:ascii="Tahoma" w:hAnsi="Tahoma" w:cs="Tahoma"/>
          <w:color w:val="000000" w:themeColor="text1"/>
        </w:rPr>
      </w:pPr>
      <w:r w:rsidRPr="001F0BBE">
        <w:rPr>
          <w:rFonts w:ascii="Tahoma" w:hAnsi="Tahoma" w:cs="Tahoma"/>
          <w:color w:val="000000" w:themeColor="text1"/>
        </w:rPr>
        <w:t>And  whereas it is envisaged that the units  on Second Floor, Third Floor and Fourth Floor each be owned as independent units/ floors with proportionate undivided, indivisible and impartiable right and share in the plot of land on which this building is constructed. The owner of each floor shall have ownership rights only in his/her respective floor together with all rights of ingress/egress over or in respect of all common areas, facilities, staircases and staircase landing.</w:t>
      </w:r>
    </w:p>
    <w:p w:rsidR="00225AE1" w:rsidRPr="001F0BBE" w:rsidRDefault="00225AE1" w:rsidP="00225AE1">
      <w:pPr>
        <w:pStyle w:val="NoSpacing"/>
        <w:numPr>
          <w:ilvl w:val="0"/>
          <w:numId w:val="2"/>
        </w:numPr>
        <w:tabs>
          <w:tab w:val="left" w:pos="567"/>
        </w:tabs>
        <w:spacing w:line="360" w:lineRule="auto"/>
        <w:ind w:left="567" w:hanging="567"/>
        <w:jc w:val="both"/>
        <w:rPr>
          <w:rFonts w:ascii="Tahoma" w:hAnsi="Tahoma" w:cs="Tahoma"/>
          <w:color w:val="000000" w:themeColor="text1"/>
          <w:sz w:val="24"/>
          <w:szCs w:val="24"/>
        </w:rPr>
      </w:pPr>
      <w:r w:rsidRPr="001F0BBE">
        <w:rPr>
          <w:rFonts w:ascii="Tahoma" w:hAnsi="Tahoma" w:cs="Tahoma"/>
          <w:color w:val="000000" w:themeColor="text1"/>
          <w:sz w:val="24"/>
          <w:szCs w:val="24"/>
        </w:rPr>
        <w:t>That the common area namely entry gate, underground water source, passage from entry gate to stairs, lift, stairs upto top terrace shall remain common. The maintenance expenses of these common areas shall be shared by all the occupants of the building on proportionate basis.</w:t>
      </w:r>
    </w:p>
    <w:p w:rsidR="00225AE1" w:rsidRPr="001F0BBE" w:rsidRDefault="00225AE1" w:rsidP="00225AE1">
      <w:pPr>
        <w:numPr>
          <w:ilvl w:val="0"/>
          <w:numId w:val="2"/>
        </w:numPr>
        <w:tabs>
          <w:tab w:val="left" w:pos="567"/>
        </w:tabs>
        <w:spacing w:line="360" w:lineRule="auto"/>
        <w:ind w:left="567" w:hanging="567"/>
        <w:jc w:val="both"/>
        <w:rPr>
          <w:rFonts w:ascii="Tahoma" w:hAnsi="Tahoma" w:cs="Tahoma"/>
          <w:color w:val="000000" w:themeColor="text1"/>
        </w:rPr>
      </w:pPr>
      <w:r w:rsidRPr="001F0BBE">
        <w:rPr>
          <w:rFonts w:ascii="Tahoma" w:hAnsi="Tahoma" w:cs="Tahoma"/>
          <w:color w:val="000000" w:themeColor="text1"/>
        </w:rPr>
        <w:t>The SELLER have obtained all authorizations and all other applicable governmental, statutory, regulatory or other consents, certificates, permissions, licenses, authorizations, waivers or exemptions required to empower them to enter into and perform their obligations under this Agreement and further to sell the PROPERTY.</w:t>
      </w:r>
    </w:p>
    <w:p w:rsidR="00225AE1" w:rsidRPr="001F0BBE" w:rsidRDefault="00225AE1" w:rsidP="00225AE1">
      <w:pPr>
        <w:numPr>
          <w:ilvl w:val="0"/>
          <w:numId w:val="2"/>
        </w:numPr>
        <w:tabs>
          <w:tab w:val="left" w:pos="567"/>
        </w:tabs>
        <w:spacing w:line="360" w:lineRule="auto"/>
        <w:ind w:left="567" w:hanging="567"/>
        <w:jc w:val="both"/>
        <w:rPr>
          <w:rFonts w:ascii="Tahoma" w:hAnsi="Tahoma" w:cs="Tahoma"/>
          <w:color w:val="000000" w:themeColor="text1"/>
        </w:rPr>
      </w:pPr>
      <w:r w:rsidRPr="001F0BBE">
        <w:rPr>
          <w:rFonts w:ascii="Tahoma" w:hAnsi="Tahoma" w:cs="Tahoma"/>
          <w:color w:val="000000" w:themeColor="text1"/>
        </w:rPr>
        <w:t>The SELLER hereby agrees to grant, convey, sell, transfer absolutely and assign all their rights, titles and interests in the PROPERTY, together with stilt area as per detailed mentioned hereinabove, proportionate undivided indivisible and impartible ownership rights of the land thereunder, absolutely and forever to the PURCHASER, on the terms and conditions herein contained</w:t>
      </w:r>
    </w:p>
    <w:p w:rsidR="00225AE1" w:rsidRPr="001F0BBE" w:rsidRDefault="00225AE1" w:rsidP="00225AE1">
      <w:pPr>
        <w:numPr>
          <w:ilvl w:val="0"/>
          <w:numId w:val="2"/>
        </w:numPr>
        <w:spacing w:line="360" w:lineRule="auto"/>
        <w:ind w:left="567" w:hanging="567"/>
        <w:jc w:val="both"/>
        <w:rPr>
          <w:rFonts w:ascii="Tahoma" w:hAnsi="Tahoma" w:cs="Tahoma"/>
          <w:color w:val="000000" w:themeColor="text1"/>
        </w:rPr>
      </w:pPr>
      <w:r w:rsidRPr="001F0BBE">
        <w:rPr>
          <w:rFonts w:ascii="Tahoma" w:hAnsi="Tahoma" w:cs="Tahoma"/>
        </w:rPr>
        <w:t>That the Seller hereby further assured the Purchaser that they will co-operate in all the formalities for the registration/transfer of the said property in favour of the Purchaser.</w:t>
      </w:r>
    </w:p>
    <w:p w:rsidR="00225AE1" w:rsidRPr="001F0BBE" w:rsidRDefault="00225AE1" w:rsidP="00225AE1">
      <w:pPr>
        <w:numPr>
          <w:ilvl w:val="0"/>
          <w:numId w:val="2"/>
        </w:numPr>
        <w:spacing w:line="360" w:lineRule="auto"/>
        <w:ind w:left="567" w:hanging="567"/>
        <w:jc w:val="both"/>
        <w:rPr>
          <w:rFonts w:ascii="Tahoma" w:hAnsi="Tahoma" w:cs="Tahoma"/>
          <w:color w:val="000000" w:themeColor="text1"/>
        </w:rPr>
      </w:pPr>
      <w:r w:rsidRPr="001F0BBE">
        <w:rPr>
          <w:rFonts w:ascii="Tahoma" w:hAnsi="Tahoma" w:cs="Tahoma"/>
        </w:rPr>
        <w:t xml:space="preserve">That the Seller will hand over all original/certified/photocopy documents i.e. Allotment/Re-allotment Letter, Conveyance Deed, Sale Deed, Occupation Certificate, Possession Certificate, etc. of above said property to the Purchaser at the time of registration of sale deed. </w:t>
      </w:r>
    </w:p>
    <w:p w:rsidR="00225AE1" w:rsidRPr="001F0BBE" w:rsidRDefault="00225AE1" w:rsidP="00225AE1">
      <w:pPr>
        <w:numPr>
          <w:ilvl w:val="0"/>
          <w:numId w:val="2"/>
        </w:numPr>
        <w:tabs>
          <w:tab w:val="left" w:pos="567"/>
        </w:tabs>
        <w:spacing w:line="360" w:lineRule="auto"/>
        <w:ind w:left="567" w:hanging="567"/>
        <w:jc w:val="both"/>
        <w:rPr>
          <w:rFonts w:ascii="Tahoma" w:hAnsi="Tahoma" w:cs="Tahoma"/>
          <w:color w:val="000000" w:themeColor="text1"/>
        </w:rPr>
      </w:pPr>
      <w:r w:rsidRPr="001F0BBE">
        <w:rPr>
          <w:rFonts w:ascii="Tahoma" w:hAnsi="Tahoma" w:cs="Tahoma"/>
          <w:color w:val="000000" w:themeColor="text1"/>
        </w:rPr>
        <w:t xml:space="preserve">That in case the SELLER refuses to execute and register the sale deed of the said property in favour of the PURCHASER within the above specified period, in that case the PURCHASER shall have the right to get registered the sale deed in his </w:t>
      </w:r>
      <w:r w:rsidRPr="001F0BBE">
        <w:rPr>
          <w:rFonts w:ascii="Tahoma" w:hAnsi="Tahoma" w:cs="Tahoma"/>
          <w:color w:val="000000" w:themeColor="text1"/>
        </w:rPr>
        <w:lastRenderedPageBreak/>
        <w:t xml:space="preserve">favour through Court of Law at the cost and expenses of the SELLER. In case, the Purchaser fails to make full and final payment to the Seller within the specified period, for any reasons whatsoever, the above mentioned and received Advance Amount will be forfeited by the seller. </w:t>
      </w:r>
    </w:p>
    <w:p w:rsidR="00225AE1" w:rsidRPr="001F0BBE" w:rsidRDefault="00225AE1" w:rsidP="00225AE1">
      <w:pPr>
        <w:numPr>
          <w:ilvl w:val="0"/>
          <w:numId w:val="2"/>
        </w:numPr>
        <w:tabs>
          <w:tab w:val="left" w:pos="567"/>
        </w:tabs>
        <w:spacing w:line="360" w:lineRule="auto"/>
        <w:ind w:left="567" w:hanging="567"/>
        <w:jc w:val="both"/>
        <w:rPr>
          <w:rFonts w:ascii="Tahoma" w:hAnsi="Tahoma" w:cs="Tahoma"/>
          <w:color w:val="000000" w:themeColor="text1"/>
        </w:rPr>
      </w:pPr>
      <w:r w:rsidRPr="001F0BBE">
        <w:rPr>
          <w:rFonts w:ascii="Tahoma" w:hAnsi="Tahoma" w:cs="Tahoma"/>
          <w:color w:val="000000" w:themeColor="text1"/>
        </w:rPr>
        <w:t xml:space="preserve">That all statutory, Governmental, Municipal and local taxes, duties, charges, maintenance and levies in respect of the PROPERTY including dues and payments liable to be made to any Governmental, Municipal or local or revenue authority or any statutory authority or Society upto the date of execution of Sale Deed and handing over of peaceful and vacant physical possession of the PROPERTY shall be borne and paid by the SELLER and thereafter by the PURCHASER. It is further agreed that SELLER shall clear all dues and payments that may be liable to be made on account of maintenance, property taxes, electricity charges and water charges etc. up to the execution of the Sale Deed. </w:t>
      </w:r>
    </w:p>
    <w:p w:rsidR="00225AE1" w:rsidRPr="001F0BBE" w:rsidRDefault="00225AE1" w:rsidP="00225AE1">
      <w:pPr>
        <w:numPr>
          <w:ilvl w:val="0"/>
          <w:numId w:val="2"/>
        </w:numPr>
        <w:tabs>
          <w:tab w:val="left" w:pos="567"/>
        </w:tabs>
        <w:spacing w:line="360" w:lineRule="auto"/>
        <w:ind w:left="567" w:hanging="567"/>
        <w:jc w:val="both"/>
        <w:rPr>
          <w:rFonts w:ascii="Tahoma" w:hAnsi="Tahoma" w:cs="Tahoma"/>
          <w:color w:val="000000" w:themeColor="text1"/>
        </w:rPr>
      </w:pPr>
      <w:r w:rsidRPr="001F0BBE">
        <w:rPr>
          <w:rFonts w:ascii="Tahoma" w:hAnsi="Tahoma" w:cs="Tahoma"/>
          <w:color w:val="000000" w:themeColor="text1"/>
        </w:rPr>
        <w:t>The SELLER hereby undertakes and agrees to have harmless and keep indemnified the PURCHASER from and against all losses, damages, costs or expenses which they may sustain or incur by reason of any claim being made by any third party and/or whatsoever to the PROPERTY or due to any aforesaid reason or in respect of any arrears of taxes, charges, fees or cesses due thereof.</w:t>
      </w:r>
    </w:p>
    <w:p w:rsidR="00225AE1" w:rsidRPr="001F0BBE" w:rsidRDefault="00225AE1" w:rsidP="00225AE1">
      <w:pPr>
        <w:numPr>
          <w:ilvl w:val="0"/>
          <w:numId w:val="2"/>
        </w:numPr>
        <w:tabs>
          <w:tab w:val="left" w:pos="567"/>
        </w:tabs>
        <w:spacing w:line="360" w:lineRule="auto"/>
        <w:ind w:left="567" w:hanging="567"/>
        <w:jc w:val="both"/>
        <w:rPr>
          <w:rFonts w:ascii="Tahoma" w:hAnsi="Tahoma" w:cs="Tahoma"/>
          <w:color w:val="000000" w:themeColor="text1"/>
        </w:rPr>
      </w:pPr>
      <w:r w:rsidRPr="001F0BBE">
        <w:rPr>
          <w:rFonts w:ascii="Tahoma" w:hAnsi="Tahoma" w:cs="Tahoma"/>
          <w:color w:val="000000" w:themeColor="text1"/>
        </w:rPr>
        <w:t xml:space="preserve">That all the expenses towards the execution and registration of the Sale Deed pursuant to these presents viz. Stamp duty, registration charges, transfer tax, court fees ,etc., shall be borne by the PURCHASER. </w:t>
      </w:r>
    </w:p>
    <w:p w:rsidR="00225AE1" w:rsidRPr="001F0BBE" w:rsidRDefault="00225AE1" w:rsidP="00225AE1">
      <w:pPr>
        <w:numPr>
          <w:ilvl w:val="0"/>
          <w:numId w:val="2"/>
        </w:numPr>
        <w:tabs>
          <w:tab w:val="left" w:pos="567"/>
        </w:tabs>
        <w:spacing w:line="360" w:lineRule="auto"/>
        <w:ind w:left="567" w:hanging="567"/>
        <w:jc w:val="both"/>
        <w:rPr>
          <w:rFonts w:ascii="Tahoma" w:hAnsi="Tahoma" w:cs="Tahoma"/>
          <w:color w:val="000000" w:themeColor="text1"/>
        </w:rPr>
      </w:pPr>
      <w:r w:rsidRPr="001F0BBE">
        <w:rPr>
          <w:rFonts w:ascii="Tahoma" w:hAnsi="Tahoma" w:cs="Tahoma"/>
          <w:color w:val="000000" w:themeColor="text1"/>
        </w:rPr>
        <w:t xml:space="preserve">That upon receipt of the Full Payment and execution of the sale deed, the SELLER shall immediately handover peaceful and vacant possession of the PROPERTY to the PURCHASER. </w:t>
      </w:r>
    </w:p>
    <w:p w:rsidR="00225AE1" w:rsidRPr="001F0BBE" w:rsidRDefault="00225AE1" w:rsidP="00225AE1">
      <w:pPr>
        <w:numPr>
          <w:ilvl w:val="0"/>
          <w:numId w:val="2"/>
        </w:numPr>
        <w:tabs>
          <w:tab w:val="left" w:pos="567"/>
        </w:tabs>
        <w:spacing w:line="360" w:lineRule="auto"/>
        <w:ind w:left="567" w:hanging="567"/>
        <w:jc w:val="both"/>
        <w:rPr>
          <w:rFonts w:ascii="Tahoma" w:hAnsi="Tahoma" w:cs="Tahoma"/>
          <w:color w:val="000000" w:themeColor="text1"/>
        </w:rPr>
      </w:pPr>
      <w:r w:rsidRPr="001F0BBE">
        <w:rPr>
          <w:rFonts w:ascii="Tahoma" w:hAnsi="Tahoma" w:cs="Tahoma"/>
        </w:rPr>
        <w:t xml:space="preserve">That this Agreement will remain irrevocable and binding on both the parties and their respective heirs and successors. </w:t>
      </w:r>
    </w:p>
    <w:p w:rsidR="00225AE1" w:rsidRDefault="00225AE1" w:rsidP="00225AE1">
      <w:pPr>
        <w:tabs>
          <w:tab w:val="left" w:pos="567"/>
        </w:tabs>
        <w:spacing w:line="360" w:lineRule="auto"/>
        <w:ind w:left="426" w:hanging="426"/>
        <w:jc w:val="both"/>
        <w:rPr>
          <w:rFonts w:ascii="Tahoma" w:hAnsi="Tahoma" w:cs="Tahoma"/>
          <w:color w:val="000000" w:themeColor="text1"/>
        </w:rPr>
      </w:pPr>
    </w:p>
    <w:p w:rsidR="00594EF8" w:rsidRDefault="00594EF8" w:rsidP="00225AE1">
      <w:pPr>
        <w:tabs>
          <w:tab w:val="left" w:pos="567"/>
        </w:tabs>
        <w:spacing w:line="360" w:lineRule="auto"/>
        <w:ind w:left="426" w:hanging="426"/>
        <w:jc w:val="both"/>
        <w:rPr>
          <w:rFonts w:ascii="Tahoma" w:hAnsi="Tahoma" w:cs="Tahoma"/>
          <w:color w:val="000000" w:themeColor="text1"/>
        </w:rPr>
      </w:pPr>
    </w:p>
    <w:p w:rsidR="00594EF8" w:rsidRDefault="00594EF8" w:rsidP="00225AE1">
      <w:pPr>
        <w:tabs>
          <w:tab w:val="left" w:pos="567"/>
        </w:tabs>
        <w:spacing w:line="360" w:lineRule="auto"/>
        <w:ind w:left="426" w:hanging="426"/>
        <w:jc w:val="both"/>
        <w:rPr>
          <w:rFonts w:ascii="Tahoma" w:hAnsi="Tahoma" w:cs="Tahoma"/>
          <w:color w:val="000000" w:themeColor="text1"/>
        </w:rPr>
      </w:pPr>
    </w:p>
    <w:p w:rsidR="00594EF8" w:rsidRDefault="00594EF8" w:rsidP="00225AE1">
      <w:pPr>
        <w:tabs>
          <w:tab w:val="left" w:pos="567"/>
        </w:tabs>
        <w:spacing w:line="360" w:lineRule="auto"/>
        <w:ind w:left="426" w:hanging="426"/>
        <w:jc w:val="both"/>
        <w:rPr>
          <w:rFonts w:ascii="Tahoma" w:hAnsi="Tahoma" w:cs="Tahoma"/>
          <w:color w:val="000000" w:themeColor="text1"/>
        </w:rPr>
      </w:pPr>
    </w:p>
    <w:p w:rsidR="00594EF8" w:rsidRPr="001F0BBE" w:rsidRDefault="00594EF8" w:rsidP="00225AE1">
      <w:pPr>
        <w:tabs>
          <w:tab w:val="left" w:pos="567"/>
        </w:tabs>
        <w:spacing w:line="360" w:lineRule="auto"/>
        <w:ind w:left="426" w:hanging="426"/>
        <w:jc w:val="both"/>
        <w:rPr>
          <w:rFonts w:ascii="Tahoma" w:hAnsi="Tahoma" w:cs="Tahoma"/>
          <w:color w:val="000000" w:themeColor="text1"/>
        </w:rPr>
      </w:pPr>
    </w:p>
    <w:p w:rsidR="00225AE1" w:rsidRPr="001F0BBE" w:rsidRDefault="00225AE1" w:rsidP="00225AE1">
      <w:pPr>
        <w:pStyle w:val="BodyText2"/>
        <w:tabs>
          <w:tab w:val="left" w:pos="142"/>
        </w:tabs>
        <w:spacing w:line="360" w:lineRule="auto"/>
        <w:ind w:left="142" w:hanging="28"/>
        <w:jc w:val="both"/>
        <w:rPr>
          <w:rFonts w:ascii="Tahoma" w:hAnsi="Tahoma" w:cs="Tahoma"/>
          <w:color w:val="000000" w:themeColor="text1"/>
        </w:rPr>
      </w:pPr>
      <w:r w:rsidRPr="001F0BBE">
        <w:rPr>
          <w:rFonts w:ascii="Tahoma" w:hAnsi="Tahoma" w:cs="Tahoma"/>
          <w:color w:val="000000" w:themeColor="text1"/>
        </w:rPr>
        <w:lastRenderedPageBreak/>
        <w:t>IN WITNESS WHEREOF the Parties have signed and executed this Agreement to Sell on the day month and year above written in the presence of following witnesses:</w:t>
      </w:r>
    </w:p>
    <w:p w:rsidR="00594EF8" w:rsidRDefault="00594EF8" w:rsidP="00225AE1">
      <w:pPr>
        <w:pStyle w:val="BodyText2"/>
        <w:tabs>
          <w:tab w:val="left" w:pos="567"/>
        </w:tabs>
        <w:spacing w:line="360" w:lineRule="auto"/>
        <w:ind w:left="426" w:hanging="426"/>
        <w:jc w:val="both"/>
        <w:rPr>
          <w:rFonts w:ascii="Tahoma" w:hAnsi="Tahoma" w:cs="Tahoma"/>
          <w:color w:val="000000" w:themeColor="text1"/>
        </w:rPr>
      </w:pPr>
    </w:p>
    <w:p w:rsidR="00594EF8" w:rsidRDefault="00594EF8" w:rsidP="00225AE1">
      <w:pPr>
        <w:pStyle w:val="BodyText2"/>
        <w:tabs>
          <w:tab w:val="left" w:pos="567"/>
        </w:tabs>
        <w:spacing w:line="360" w:lineRule="auto"/>
        <w:ind w:left="426" w:hanging="426"/>
        <w:jc w:val="both"/>
        <w:rPr>
          <w:rFonts w:ascii="Tahoma" w:hAnsi="Tahoma" w:cs="Tahoma"/>
          <w:color w:val="000000" w:themeColor="text1"/>
        </w:rPr>
      </w:pPr>
    </w:p>
    <w:p w:rsidR="00225AE1" w:rsidRPr="001F0BBE" w:rsidRDefault="00225AE1" w:rsidP="00225AE1">
      <w:pPr>
        <w:pStyle w:val="BodyText2"/>
        <w:tabs>
          <w:tab w:val="left" w:pos="567"/>
        </w:tabs>
        <w:spacing w:line="360" w:lineRule="auto"/>
        <w:ind w:left="426" w:hanging="426"/>
        <w:jc w:val="both"/>
        <w:rPr>
          <w:rFonts w:ascii="Tahoma" w:hAnsi="Tahoma" w:cs="Tahoma"/>
          <w:color w:val="000000" w:themeColor="text1"/>
        </w:rPr>
      </w:pPr>
      <w:r w:rsidRPr="001F0BBE">
        <w:rPr>
          <w:rFonts w:ascii="Tahoma" w:hAnsi="Tahoma" w:cs="Tahoma"/>
          <w:color w:val="000000" w:themeColor="text1"/>
        </w:rPr>
        <w:t>WITNESSES:</w:t>
      </w:r>
      <w:r w:rsidRPr="001F0BBE">
        <w:rPr>
          <w:rFonts w:ascii="Tahoma" w:hAnsi="Tahoma" w:cs="Tahoma"/>
          <w:color w:val="000000" w:themeColor="text1"/>
        </w:rPr>
        <w:tab/>
      </w:r>
    </w:p>
    <w:p w:rsidR="00225AE1" w:rsidRPr="001F0BBE" w:rsidRDefault="00225AE1" w:rsidP="00225AE1">
      <w:pPr>
        <w:pStyle w:val="BodyText2"/>
        <w:tabs>
          <w:tab w:val="left" w:pos="567"/>
        </w:tabs>
        <w:spacing w:line="360" w:lineRule="auto"/>
        <w:ind w:left="426" w:hanging="426"/>
        <w:jc w:val="both"/>
        <w:rPr>
          <w:rFonts w:ascii="Tahoma" w:hAnsi="Tahoma" w:cs="Tahoma"/>
          <w:color w:val="000000" w:themeColor="text1"/>
        </w:rPr>
      </w:pPr>
      <w:r w:rsidRPr="001F0BBE">
        <w:rPr>
          <w:rFonts w:ascii="Tahoma" w:hAnsi="Tahoma" w:cs="Tahoma"/>
          <w:color w:val="000000" w:themeColor="text1"/>
        </w:rPr>
        <w:tab/>
      </w:r>
    </w:p>
    <w:p w:rsidR="00225AE1" w:rsidRPr="00594EF8" w:rsidRDefault="00594EF8" w:rsidP="00225AE1">
      <w:pPr>
        <w:pStyle w:val="BodyText2"/>
        <w:numPr>
          <w:ilvl w:val="0"/>
          <w:numId w:val="1"/>
        </w:numPr>
        <w:tabs>
          <w:tab w:val="left" w:pos="567"/>
        </w:tabs>
        <w:spacing w:after="0" w:line="360" w:lineRule="auto"/>
        <w:ind w:left="426" w:hanging="426"/>
        <w:jc w:val="both"/>
        <w:rPr>
          <w:rFonts w:ascii="Tahoma" w:hAnsi="Tahoma" w:cs="Tahoma"/>
          <w:b/>
          <w:bCs/>
          <w:color w:val="000000" w:themeColor="text1"/>
        </w:rPr>
      </w:pP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sidR="00225AE1" w:rsidRPr="00594EF8">
        <w:rPr>
          <w:rFonts w:ascii="Tahoma" w:hAnsi="Tahoma" w:cs="Tahoma"/>
          <w:b/>
          <w:bCs/>
          <w:color w:val="000000" w:themeColor="text1"/>
        </w:rPr>
        <w:t>SELLER</w:t>
      </w:r>
      <w:r w:rsidRPr="00594EF8">
        <w:rPr>
          <w:rFonts w:ascii="Tahoma" w:hAnsi="Tahoma" w:cs="Tahoma"/>
          <w:b/>
          <w:bCs/>
          <w:color w:val="000000" w:themeColor="text1"/>
        </w:rPr>
        <w:t xml:space="preserve"> </w:t>
      </w:r>
    </w:p>
    <w:p w:rsidR="00594EF8" w:rsidRPr="001F0BBE" w:rsidRDefault="00594EF8" w:rsidP="00594EF8">
      <w:pPr>
        <w:pStyle w:val="BodyText2"/>
        <w:tabs>
          <w:tab w:val="left" w:pos="567"/>
        </w:tabs>
        <w:spacing w:after="0" w:line="360" w:lineRule="auto"/>
        <w:ind w:left="426"/>
        <w:jc w:val="both"/>
        <w:rPr>
          <w:rFonts w:ascii="Tahoma" w:hAnsi="Tahoma" w:cs="Tahoma"/>
          <w:color w:val="000000" w:themeColor="text1"/>
        </w:rPr>
      </w:pP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t>(</w:t>
      </w:r>
      <w:r w:rsidRPr="00594EF8">
        <w:rPr>
          <w:rFonts w:ascii="Tahoma" w:hAnsi="Tahoma" w:cs="Tahoma"/>
          <w:b/>
          <w:bCs/>
          <w:color w:val="000000" w:themeColor="text1"/>
        </w:rPr>
        <w:t>Contact No</w:t>
      </w:r>
      <w:r>
        <w:rPr>
          <w:rFonts w:ascii="Tahoma" w:hAnsi="Tahoma" w:cs="Tahoma"/>
          <w:color w:val="000000" w:themeColor="text1"/>
        </w:rPr>
        <w:t>.                           )</w:t>
      </w:r>
    </w:p>
    <w:p w:rsidR="00225AE1" w:rsidRPr="001F0BBE" w:rsidRDefault="00225AE1" w:rsidP="00225AE1">
      <w:pPr>
        <w:pStyle w:val="BodyText2"/>
        <w:tabs>
          <w:tab w:val="left" w:pos="567"/>
        </w:tabs>
        <w:spacing w:line="360" w:lineRule="auto"/>
        <w:ind w:left="426" w:hanging="426"/>
        <w:jc w:val="both"/>
        <w:rPr>
          <w:rFonts w:ascii="Tahoma" w:hAnsi="Tahoma" w:cs="Tahoma"/>
          <w:b/>
        </w:rPr>
      </w:pPr>
    </w:p>
    <w:p w:rsidR="00225AE1" w:rsidRDefault="00225AE1" w:rsidP="00225AE1">
      <w:pPr>
        <w:pStyle w:val="BodyText2"/>
        <w:tabs>
          <w:tab w:val="left" w:pos="567"/>
        </w:tabs>
        <w:spacing w:line="360" w:lineRule="auto"/>
        <w:ind w:left="426" w:hanging="426"/>
        <w:jc w:val="both"/>
        <w:rPr>
          <w:rFonts w:ascii="Tahoma" w:hAnsi="Tahoma" w:cs="Tahoma"/>
        </w:rPr>
      </w:pPr>
      <w:r w:rsidRPr="001F0BBE">
        <w:rPr>
          <w:rFonts w:ascii="Tahoma" w:hAnsi="Tahoma" w:cs="Tahoma"/>
        </w:rPr>
        <w:tab/>
      </w:r>
    </w:p>
    <w:p w:rsidR="00594EF8" w:rsidRPr="001F0BBE" w:rsidRDefault="00594EF8" w:rsidP="00225AE1">
      <w:pPr>
        <w:pStyle w:val="BodyText2"/>
        <w:tabs>
          <w:tab w:val="left" w:pos="567"/>
        </w:tabs>
        <w:spacing w:line="360" w:lineRule="auto"/>
        <w:ind w:left="426" w:hanging="426"/>
        <w:jc w:val="both"/>
        <w:rPr>
          <w:rFonts w:ascii="Tahoma" w:hAnsi="Tahoma" w:cs="Tahoma"/>
          <w:color w:val="000000" w:themeColor="text1"/>
        </w:rPr>
      </w:pPr>
    </w:p>
    <w:p w:rsidR="00225AE1" w:rsidRPr="00594EF8" w:rsidRDefault="00225AE1" w:rsidP="00225AE1">
      <w:pPr>
        <w:pStyle w:val="BodyText2"/>
        <w:numPr>
          <w:ilvl w:val="0"/>
          <w:numId w:val="1"/>
        </w:numPr>
        <w:tabs>
          <w:tab w:val="left" w:pos="567"/>
        </w:tabs>
        <w:spacing w:after="0" w:line="240" w:lineRule="auto"/>
        <w:ind w:left="426" w:hanging="426"/>
        <w:jc w:val="both"/>
        <w:rPr>
          <w:rFonts w:ascii="Tahoma" w:hAnsi="Tahoma" w:cs="Tahoma"/>
          <w:b/>
          <w:bCs/>
          <w:color w:val="000000" w:themeColor="text1"/>
        </w:rPr>
      </w:pPr>
      <w:r w:rsidRPr="001F0BBE">
        <w:rPr>
          <w:rFonts w:ascii="Tahoma" w:hAnsi="Tahoma" w:cs="Tahoma"/>
          <w:color w:val="000000" w:themeColor="text1"/>
        </w:rPr>
        <w:tab/>
      </w:r>
      <w:r w:rsidRPr="001F0BBE">
        <w:rPr>
          <w:rFonts w:ascii="Tahoma" w:hAnsi="Tahoma" w:cs="Tahoma"/>
          <w:color w:val="000000" w:themeColor="text1"/>
        </w:rPr>
        <w:tab/>
      </w:r>
      <w:r w:rsidRPr="001F0BBE">
        <w:rPr>
          <w:rFonts w:ascii="Tahoma" w:hAnsi="Tahoma" w:cs="Tahoma"/>
          <w:color w:val="000000" w:themeColor="text1"/>
        </w:rPr>
        <w:tab/>
      </w:r>
      <w:r w:rsidRPr="001F0BBE">
        <w:rPr>
          <w:rFonts w:ascii="Tahoma" w:hAnsi="Tahoma" w:cs="Tahoma"/>
          <w:color w:val="000000" w:themeColor="text1"/>
        </w:rPr>
        <w:tab/>
      </w:r>
      <w:r w:rsidR="00594EF8">
        <w:rPr>
          <w:rFonts w:ascii="Tahoma" w:hAnsi="Tahoma" w:cs="Tahoma"/>
          <w:color w:val="000000" w:themeColor="text1"/>
        </w:rPr>
        <w:tab/>
      </w:r>
      <w:r w:rsidR="00594EF8">
        <w:rPr>
          <w:rFonts w:ascii="Tahoma" w:hAnsi="Tahoma" w:cs="Tahoma"/>
          <w:color w:val="000000" w:themeColor="text1"/>
        </w:rPr>
        <w:tab/>
      </w:r>
      <w:r w:rsidR="00594EF8">
        <w:rPr>
          <w:rFonts w:ascii="Tahoma" w:hAnsi="Tahoma" w:cs="Tahoma"/>
          <w:color w:val="000000" w:themeColor="text1"/>
        </w:rPr>
        <w:tab/>
      </w:r>
      <w:r w:rsidR="00594EF8">
        <w:rPr>
          <w:rFonts w:ascii="Tahoma" w:hAnsi="Tahoma" w:cs="Tahoma"/>
          <w:color w:val="000000" w:themeColor="text1"/>
        </w:rPr>
        <w:tab/>
      </w:r>
      <w:r w:rsidR="00594EF8">
        <w:rPr>
          <w:rFonts w:ascii="Tahoma" w:hAnsi="Tahoma" w:cs="Tahoma"/>
          <w:color w:val="000000" w:themeColor="text1"/>
        </w:rPr>
        <w:tab/>
      </w:r>
      <w:r w:rsidRPr="00594EF8">
        <w:rPr>
          <w:rFonts w:ascii="Tahoma" w:hAnsi="Tahoma" w:cs="Tahoma"/>
          <w:b/>
          <w:bCs/>
          <w:color w:val="000000" w:themeColor="text1"/>
        </w:rPr>
        <w:t>PURCHASER</w:t>
      </w:r>
    </w:p>
    <w:p w:rsidR="00594EF8" w:rsidRPr="001F0BBE" w:rsidRDefault="00594EF8" w:rsidP="00594EF8">
      <w:pPr>
        <w:pStyle w:val="BodyText2"/>
        <w:tabs>
          <w:tab w:val="left" w:pos="567"/>
        </w:tabs>
        <w:spacing w:after="0" w:line="240" w:lineRule="auto"/>
        <w:jc w:val="both"/>
        <w:rPr>
          <w:rFonts w:ascii="Tahoma" w:hAnsi="Tahoma" w:cs="Tahoma"/>
          <w:color w:val="000000" w:themeColor="text1"/>
        </w:rPr>
      </w:pP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t>(</w:t>
      </w:r>
      <w:r w:rsidRPr="00594EF8">
        <w:rPr>
          <w:rFonts w:ascii="Tahoma" w:hAnsi="Tahoma" w:cs="Tahoma"/>
          <w:b/>
          <w:bCs/>
          <w:color w:val="000000" w:themeColor="text1"/>
        </w:rPr>
        <w:t>Contact No.</w:t>
      </w:r>
      <w:r>
        <w:rPr>
          <w:rFonts w:ascii="Tahoma" w:hAnsi="Tahoma" w:cs="Tahoma"/>
          <w:color w:val="000000" w:themeColor="text1"/>
        </w:rPr>
        <w:t xml:space="preserve">                           )</w:t>
      </w:r>
    </w:p>
    <w:p w:rsidR="004E1CA0" w:rsidRDefault="004E1CA0"/>
    <w:sectPr w:rsidR="004E1C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240367"/>
    <w:multiLevelType w:val="singleLevel"/>
    <w:tmpl w:val="0409000F"/>
    <w:lvl w:ilvl="0">
      <w:start w:val="1"/>
      <w:numFmt w:val="decimal"/>
      <w:lvlText w:val="%1."/>
      <w:lvlJc w:val="left"/>
      <w:pPr>
        <w:tabs>
          <w:tab w:val="num" w:pos="360"/>
        </w:tabs>
        <w:ind w:left="360" w:hanging="360"/>
      </w:pPr>
      <w:rPr>
        <w:rFonts w:hint="default"/>
      </w:rPr>
    </w:lvl>
  </w:abstractNum>
  <w:abstractNum w:abstractNumId="1">
    <w:nsid w:val="78B21E38"/>
    <w:multiLevelType w:val="hybridMultilevel"/>
    <w:tmpl w:val="5B58C6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AE1"/>
    <w:rsid w:val="00225AE1"/>
    <w:rsid w:val="00400F7C"/>
    <w:rsid w:val="004E1CA0"/>
    <w:rsid w:val="00594EF8"/>
    <w:rsid w:val="006D001D"/>
    <w:rsid w:val="00B46D19"/>
    <w:rsid w:val="00C05DCC"/>
    <w:rsid w:val="00E17054"/>
    <w:rsid w:val="00FF37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987580-552B-4FFC-880D-5C2A121C4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5AE1"/>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225AE1"/>
    <w:pPr>
      <w:keepNext/>
      <w:spacing w:line="360" w:lineRule="auto"/>
      <w:ind w:left="-180" w:right="-540"/>
      <w:jc w:val="center"/>
      <w:outlineLvl w:val="0"/>
    </w:pPr>
    <w:rPr>
      <w:b/>
      <w:bCs/>
      <w:sz w:val="22"/>
    </w:rPr>
  </w:style>
  <w:style w:type="paragraph" w:styleId="Heading2">
    <w:name w:val="heading 2"/>
    <w:basedOn w:val="Normal"/>
    <w:next w:val="Normal"/>
    <w:link w:val="Heading2Char"/>
    <w:qFormat/>
    <w:rsid w:val="00225AE1"/>
    <w:pPr>
      <w:keepNext/>
      <w:spacing w:line="360" w:lineRule="auto"/>
      <w:ind w:left="-180" w:right="-540"/>
      <w:jc w:val="center"/>
      <w:outlineLvl w:val="1"/>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5AE1"/>
    <w:rPr>
      <w:rFonts w:ascii="Times New Roman" w:eastAsia="Times New Roman" w:hAnsi="Times New Roman" w:cs="Times New Roman"/>
      <w:b/>
      <w:bCs/>
      <w:szCs w:val="24"/>
      <w:lang w:val="en-US" w:bidi="ar-SA"/>
    </w:rPr>
  </w:style>
  <w:style w:type="character" w:customStyle="1" w:styleId="Heading2Char">
    <w:name w:val="Heading 2 Char"/>
    <w:basedOn w:val="DefaultParagraphFont"/>
    <w:link w:val="Heading2"/>
    <w:rsid w:val="00225AE1"/>
    <w:rPr>
      <w:rFonts w:ascii="Times New Roman" w:eastAsia="Times New Roman" w:hAnsi="Times New Roman" w:cs="Times New Roman"/>
      <w:b/>
      <w:bCs/>
      <w:sz w:val="28"/>
      <w:szCs w:val="24"/>
      <w:lang w:val="en-US" w:bidi="ar-SA"/>
    </w:rPr>
  </w:style>
  <w:style w:type="paragraph" w:styleId="BodyText2">
    <w:name w:val="Body Text 2"/>
    <w:basedOn w:val="Normal"/>
    <w:link w:val="BodyText2Char"/>
    <w:rsid w:val="00225AE1"/>
    <w:pPr>
      <w:spacing w:after="120" w:line="480" w:lineRule="auto"/>
    </w:pPr>
  </w:style>
  <w:style w:type="character" w:customStyle="1" w:styleId="BodyText2Char">
    <w:name w:val="Body Text 2 Char"/>
    <w:basedOn w:val="DefaultParagraphFont"/>
    <w:link w:val="BodyText2"/>
    <w:rsid w:val="00225AE1"/>
    <w:rPr>
      <w:rFonts w:ascii="Times New Roman" w:eastAsia="Times New Roman" w:hAnsi="Times New Roman" w:cs="Times New Roman"/>
      <w:sz w:val="24"/>
      <w:szCs w:val="24"/>
      <w:lang w:val="en-US" w:bidi="ar-SA"/>
    </w:rPr>
  </w:style>
  <w:style w:type="paragraph" w:styleId="NoSpacing">
    <w:name w:val="No Spacing"/>
    <w:uiPriority w:val="1"/>
    <w:qFormat/>
    <w:rsid w:val="00225AE1"/>
    <w:pPr>
      <w:spacing w:after="0" w:line="240" w:lineRule="auto"/>
    </w:pPr>
    <w:rPr>
      <w:rFonts w:ascii="Calibri" w:eastAsia="Calibri" w:hAnsi="Calibri" w:cs="Times New Roman"/>
      <w:szCs w:val="22"/>
      <w:lang w:val="en-US" w:bidi="ar-SA"/>
    </w:rPr>
  </w:style>
  <w:style w:type="table" w:styleId="TableGrid">
    <w:name w:val="Table Grid"/>
    <w:basedOn w:val="TableNormal"/>
    <w:uiPriority w:val="39"/>
    <w:rsid w:val="00400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2178</Words>
  <Characters>12420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DEEP</cp:lastModifiedBy>
  <cp:revision>3</cp:revision>
  <dcterms:created xsi:type="dcterms:W3CDTF">2022-09-03T14:03:00Z</dcterms:created>
  <dcterms:modified xsi:type="dcterms:W3CDTF">2022-09-05T07:24:00Z</dcterms:modified>
</cp:coreProperties>
</file>