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4A7E" w:rsidRPr="0089247E" w:rsidRDefault="007E4A7E" w:rsidP="00C3648F">
      <w:pPr>
        <w:pStyle w:val="Heading1"/>
        <w:keepNext w:val="0"/>
        <w:widowControl w:val="0"/>
        <w:spacing w:before="60" w:after="60"/>
        <w:ind w:left="2160" w:firstLine="720"/>
        <w:jc w:val="left"/>
        <w:rPr>
          <w:rFonts w:ascii="Tahoma" w:hAnsi="Tahoma" w:cs="Tahoma"/>
          <w:sz w:val="34"/>
          <w:szCs w:val="22"/>
          <w:u w:val="single"/>
        </w:rPr>
      </w:pPr>
      <w:r w:rsidRPr="0089247E">
        <w:rPr>
          <w:rFonts w:ascii="Tahoma" w:hAnsi="Tahoma" w:cs="Tahoma"/>
          <w:sz w:val="34"/>
          <w:szCs w:val="22"/>
          <w:u w:val="single"/>
        </w:rPr>
        <w:t>AGREEMENT TO SELL</w:t>
      </w:r>
    </w:p>
    <w:p w:rsidR="007E4A7E" w:rsidRPr="0089247E" w:rsidRDefault="007E4A7E" w:rsidP="007E4A7E">
      <w:pPr>
        <w:widowControl w:val="0"/>
        <w:spacing w:before="60" w:after="60"/>
        <w:jc w:val="both"/>
        <w:rPr>
          <w:rFonts w:ascii="Tahoma" w:hAnsi="Tahoma" w:cs="Tahoma"/>
          <w:snapToGrid w:val="0"/>
          <w:sz w:val="22"/>
          <w:szCs w:val="22"/>
        </w:rPr>
      </w:pPr>
    </w:p>
    <w:p w:rsidR="00C3648F" w:rsidRDefault="007E4A7E" w:rsidP="007E4A7E">
      <w:pPr>
        <w:widowControl w:val="0"/>
        <w:spacing w:before="60" w:after="60" w:line="360" w:lineRule="auto"/>
        <w:jc w:val="both"/>
        <w:rPr>
          <w:rFonts w:ascii="Tahoma" w:hAnsi="Tahoma" w:cs="Tahoma"/>
          <w:b/>
          <w:sz w:val="23"/>
          <w:szCs w:val="23"/>
        </w:rPr>
      </w:pPr>
      <w:r w:rsidRPr="0089247E">
        <w:rPr>
          <w:rFonts w:ascii="Tahoma" w:hAnsi="Tahoma" w:cs="Tahoma"/>
          <w:snapToGrid w:val="0"/>
          <w:sz w:val="22"/>
          <w:szCs w:val="22"/>
        </w:rPr>
        <w:t xml:space="preserve">This deed of agreement to sell is executed at Gurugram on this </w:t>
      </w:r>
      <w:r>
        <w:rPr>
          <w:rFonts w:ascii="Tahoma" w:hAnsi="Tahoma" w:cs="Tahoma"/>
          <w:snapToGrid w:val="0"/>
          <w:sz w:val="22"/>
          <w:szCs w:val="22"/>
        </w:rPr>
        <w:t>___________</w:t>
      </w:r>
      <w:r w:rsidR="00D14B06">
        <w:rPr>
          <w:rFonts w:ascii="Tahoma" w:hAnsi="Tahoma" w:cs="Tahoma"/>
          <w:snapToGrid w:val="0"/>
          <w:sz w:val="22"/>
          <w:szCs w:val="22"/>
          <w:vertAlign w:val="superscript"/>
        </w:rPr>
        <w:t>th</w:t>
      </w:r>
      <w:r w:rsidR="00C3648F">
        <w:rPr>
          <w:rFonts w:ascii="Tahoma" w:hAnsi="Tahoma" w:cs="Tahoma"/>
          <w:snapToGrid w:val="0"/>
          <w:sz w:val="22"/>
          <w:szCs w:val="22"/>
          <w:vertAlign w:val="superscript"/>
        </w:rPr>
        <w:t xml:space="preserve"> </w:t>
      </w:r>
      <w:r w:rsidRPr="0089247E">
        <w:rPr>
          <w:rFonts w:ascii="Tahoma" w:hAnsi="Tahoma" w:cs="Tahoma"/>
          <w:snapToGrid w:val="0"/>
          <w:sz w:val="22"/>
          <w:szCs w:val="22"/>
        </w:rPr>
        <w:t xml:space="preserve">  day of </w:t>
      </w:r>
      <w:r>
        <w:rPr>
          <w:rFonts w:ascii="Tahoma" w:hAnsi="Tahoma" w:cs="Tahoma"/>
          <w:snapToGrid w:val="0"/>
          <w:sz w:val="22"/>
          <w:szCs w:val="22"/>
        </w:rPr>
        <w:t>________</w:t>
      </w:r>
      <w:r w:rsidRPr="0089247E">
        <w:rPr>
          <w:rFonts w:ascii="Tahoma" w:hAnsi="Tahoma" w:cs="Tahoma"/>
          <w:snapToGrid w:val="0"/>
          <w:sz w:val="22"/>
          <w:szCs w:val="22"/>
        </w:rPr>
        <w:t>, 20</w:t>
      </w:r>
      <w:r>
        <w:rPr>
          <w:rFonts w:ascii="Tahoma" w:hAnsi="Tahoma" w:cs="Tahoma"/>
          <w:snapToGrid w:val="0"/>
          <w:sz w:val="22"/>
          <w:szCs w:val="22"/>
        </w:rPr>
        <w:t>22</w:t>
      </w:r>
      <w:r w:rsidRPr="0089247E">
        <w:rPr>
          <w:rFonts w:ascii="Tahoma" w:hAnsi="Tahoma" w:cs="Tahoma"/>
          <w:snapToGrid w:val="0"/>
          <w:sz w:val="22"/>
          <w:szCs w:val="22"/>
        </w:rPr>
        <w:t xml:space="preserve"> between </w:t>
      </w:r>
      <w:r>
        <w:rPr>
          <w:rFonts w:ascii="Tahoma" w:hAnsi="Tahoma" w:cs="Tahoma"/>
          <w:b/>
          <w:sz w:val="23"/>
          <w:szCs w:val="23"/>
        </w:rPr>
        <w:t>MR</w:t>
      </w:r>
      <w:r w:rsidR="00D14B06" w:rsidRPr="001B436A">
        <w:rPr>
          <w:rFonts w:ascii="Tahoma" w:hAnsi="Tahoma" w:cs="Tahoma"/>
          <w:b/>
          <w:sz w:val="23"/>
          <w:szCs w:val="23"/>
        </w:rPr>
        <w:t>.</w:t>
      </w:r>
      <w:r w:rsidR="00D14B06">
        <w:rPr>
          <w:rFonts w:ascii="Tahoma" w:hAnsi="Tahoma" w:cs="Tahoma"/>
          <w:b/>
          <w:sz w:val="23"/>
          <w:szCs w:val="23"/>
        </w:rPr>
        <w:t xml:space="preserve"> /</w:t>
      </w:r>
      <w:r>
        <w:rPr>
          <w:rFonts w:ascii="Tahoma" w:hAnsi="Tahoma" w:cs="Tahoma"/>
          <w:b/>
          <w:sz w:val="23"/>
          <w:szCs w:val="23"/>
        </w:rPr>
        <w:t>MRS.</w:t>
      </w:r>
      <w:r w:rsidRPr="001B436A">
        <w:rPr>
          <w:rFonts w:ascii="Tahoma" w:hAnsi="Tahoma" w:cs="Tahoma"/>
          <w:b/>
          <w:sz w:val="23"/>
          <w:szCs w:val="23"/>
        </w:rPr>
        <w:t xml:space="preserve"> </w:t>
      </w:r>
      <w:r>
        <w:rPr>
          <w:rFonts w:ascii="Tahoma" w:hAnsi="Tahoma" w:cs="Tahoma"/>
          <w:b/>
          <w:sz w:val="23"/>
          <w:szCs w:val="23"/>
        </w:rPr>
        <w:t>______________</w:t>
      </w:r>
      <w:r w:rsidR="00C3648F">
        <w:rPr>
          <w:rFonts w:ascii="Tahoma" w:hAnsi="Tahoma" w:cs="Tahoma"/>
          <w:b/>
          <w:sz w:val="23"/>
          <w:szCs w:val="23"/>
        </w:rPr>
        <w:t>_______________________________</w:t>
      </w:r>
    </w:p>
    <w:p w:rsidR="00C3648F" w:rsidRDefault="007E4A7E" w:rsidP="007E4A7E">
      <w:pPr>
        <w:widowControl w:val="0"/>
        <w:spacing w:before="60" w:after="60" w:line="360" w:lineRule="auto"/>
        <w:jc w:val="both"/>
        <w:rPr>
          <w:rFonts w:ascii="Tahoma" w:hAnsi="Tahoma" w:cs="Tahoma"/>
          <w:sz w:val="23"/>
          <w:szCs w:val="23"/>
        </w:rPr>
      </w:pPr>
      <w:r w:rsidRPr="00112D43">
        <w:rPr>
          <w:rFonts w:ascii="Tahoma" w:hAnsi="Tahoma" w:cs="Tahoma"/>
          <w:sz w:val="23"/>
          <w:szCs w:val="23"/>
        </w:rPr>
        <w:t xml:space="preserve">(AADHAAR NO. </w:t>
      </w:r>
      <w:r w:rsidR="00C3648F">
        <w:rPr>
          <w:rFonts w:ascii="Tahoma" w:hAnsi="Tahoma" w:cs="Tahoma"/>
          <w:sz w:val="23"/>
          <w:szCs w:val="23"/>
        </w:rPr>
        <w:t xml:space="preserve">_______________________________ </w:t>
      </w:r>
      <w:r w:rsidR="00D14B06">
        <w:rPr>
          <w:rFonts w:ascii="Tahoma" w:hAnsi="Tahoma" w:cs="Tahoma"/>
          <w:sz w:val="23"/>
          <w:szCs w:val="23"/>
        </w:rPr>
        <w:t>PAN :</w:t>
      </w:r>
      <w:r>
        <w:rPr>
          <w:rFonts w:ascii="Tahoma" w:hAnsi="Tahoma" w:cs="Tahoma"/>
          <w:sz w:val="23"/>
          <w:szCs w:val="23"/>
        </w:rPr>
        <w:t>_____________</w:t>
      </w:r>
      <w:r w:rsidR="00C3648F">
        <w:rPr>
          <w:rFonts w:ascii="Tahoma" w:hAnsi="Tahoma" w:cs="Tahoma"/>
          <w:sz w:val="23"/>
          <w:szCs w:val="23"/>
        </w:rPr>
        <w:t>____________</w:t>
      </w:r>
      <w:r w:rsidRPr="00112D43">
        <w:rPr>
          <w:rFonts w:ascii="Tahoma" w:hAnsi="Tahoma" w:cs="Tahoma"/>
          <w:sz w:val="23"/>
          <w:szCs w:val="23"/>
        </w:rPr>
        <w:t xml:space="preserve">) </w:t>
      </w:r>
    </w:p>
    <w:p w:rsidR="007E4A7E" w:rsidRPr="00C3648F" w:rsidRDefault="00C3648F" w:rsidP="007E4A7E">
      <w:pPr>
        <w:widowControl w:val="0"/>
        <w:spacing w:before="60" w:after="60" w:line="360" w:lineRule="auto"/>
        <w:jc w:val="both"/>
        <w:rPr>
          <w:rFonts w:ascii="Tahoma" w:hAnsi="Tahoma" w:cs="Tahoma"/>
          <w:sz w:val="23"/>
          <w:szCs w:val="23"/>
        </w:rPr>
      </w:pPr>
      <w:r>
        <w:rPr>
          <w:rFonts w:ascii="Tahoma" w:hAnsi="Tahoma" w:cs="Tahoma"/>
          <w:sz w:val="23"/>
          <w:szCs w:val="23"/>
        </w:rPr>
        <w:t>S/O</w:t>
      </w:r>
      <w:r>
        <w:rPr>
          <w:rFonts w:ascii="Tahoma" w:hAnsi="Tahoma" w:cs="Tahoma"/>
          <w:sz w:val="23"/>
          <w:szCs w:val="23"/>
        </w:rPr>
        <w:tab/>
        <w:t>SH.</w:t>
      </w:r>
      <w:r w:rsidR="007E4A7E">
        <w:rPr>
          <w:rFonts w:ascii="Tahoma" w:hAnsi="Tahoma" w:cs="Tahoma"/>
          <w:sz w:val="23"/>
          <w:szCs w:val="23"/>
        </w:rPr>
        <w:t>_______________</w:t>
      </w:r>
      <w:r>
        <w:rPr>
          <w:rFonts w:ascii="Tahoma" w:hAnsi="Tahoma" w:cs="Tahoma"/>
          <w:sz w:val="23"/>
          <w:szCs w:val="23"/>
        </w:rPr>
        <w:t>___________________________________________________</w:t>
      </w:r>
      <w:r w:rsidR="007E4A7E" w:rsidRPr="001B436A">
        <w:rPr>
          <w:rFonts w:ascii="Tahoma" w:hAnsi="Tahoma" w:cs="Tahoma"/>
          <w:b/>
          <w:sz w:val="23"/>
          <w:szCs w:val="23"/>
        </w:rPr>
        <w:t xml:space="preserve"> RESID</w:t>
      </w:r>
      <w:r w:rsidR="007E4A7E">
        <w:rPr>
          <w:rFonts w:ascii="Tahoma" w:hAnsi="Tahoma" w:cs="Tahoma"/>
          <w:b/>
          <w:sz w:val="23"/>
          <w:szCs w:val="23"/>
        </w:rPr>
        <w:t>ENT OF</w:t>
      </w:r>
      <w:r w:rsidR="007E4A7E" w:rsidRPr="001B436A">
        <w:rPr>
          <w:rFonts w:ascii="Tahoma" w:hAnsi="Tahoma" w:cs="Tahoma"/>
          <w:b/>
          <w:sz w:val="23"/>
          <w:szCs w:val="23"/>
        </w:rPr>
        <w:t xml:space="preserve"> HOUSE NO. </w:t>
      </w:r>
      <w:r w:rsidR="007E4A7E">
        <w:rPr>
          <w:rFonts w:ascii="Tahoma" w:hAnsi="Tahoma" w:cs="Tahoma"/>
          <w:b/>
          <w:sz w:val="23"/>
          <w:szCs w:val="23"/>
        </w:rPr>
        <w:t>___________________________________</w:t>
      </w:r>
      <w:r w:rsidR="007E4A7E" w:rsidRPr="0089247E">
        <w:rPr>
          <w:rFonts w:ascii="Tahoma" w:hAnsi="Tahoma" w:cs="Tahoma"/>
          <w:b/>
          <w:bCs/>
          <w:sz w:val="22"/>
          <w:szCs w:val="22"/>
        </w:rPr>
        <w:t>,</w:t>
      </w:r>
      <w:r w:rsidR="007E4A7E" w:rsidRPr="0089247E">
        <w:rPr>
          <w:rFonts w:ascii="Tahoma" w:hAnsi="Tahoma" w:cs="Tahoma"/>
          <w:b/>
          <w:snapToGrid w:val="0"/>
          <w:sz w:val="22"/>
          <w:szCs w:val="22"/>
        </w:rPr>
        <w:t xml:space="preserve"> </w:t>
      </w:r>
      <w:r w:rsidR="007E4A7E" w:rsidRPr="0089247E">
        <w:rPr>
          <w:rFonts w:ascii="Tahoma" w:hAnsi="Tahoma" w:cs="Tahoma"/>
          <w:bCs/>
          <w:snapToGrid w:val="0"/>
          <w:sz w:val="22"/>
          <w:szCs w:val="22"/>
        </w:rPr>
        <w:t>(</w:t>
      </w:r>
      <w:r w:rsidR="007E4A7E" w:rsidRPr="0089247E">
        <w:rPr>
          <w:rFonts w:ascii="Tahoma" w:hAnsi="Tahoma" w:cs="Tahoma"/>
          <w:snapToGrid w:val="0"/>
          <w:sz w:val="22"/>
          <w:szCs w:val="22"/>
        </w:rPr>
        <w:t>hereinafter jointly called the "</w:t>
      </w:r>
      <w:r w:rsidR="007E4A7E" w:rsidRPr="0089247E">
        <w:rPr>
          <w:rFonts w:ascii="Tahoma" w:hAnsi="Tahoma" w:cs="Tahoma"/>
          <w:b/>
          <w:snapToGrid w:val="0"/>
          <w:sz w:val="22"/>
          <w:szCs w:val="22"/>
        </w:rPr>
        <w:t>FIRST PARTY</w:t>
      </w:r>
      <w:r w:rsidR="007E4A7E" w:rsidRPr="0089247E">
        <w:rPr>
          <w:rFonts w:ascii="Tahoma" w:hAnsi="Tahoma" w:cs="Tahoma"/>
          <w:snapToGrid w:val="0"/>
          <w:sz w:val="22"/>
          <w:szCs w:val="22"/>
        </w:rPr>
        <w:t xml:space="preserve">" which expression shall also mean and include their heirs, legal representatives, administrators, executors, successors nominees and assigns) of the ONE PART. </w:t>
      </w:r>
    </w:p>
    <w:p w:rsidR="007E4A7E" w:rsidRPr="0089247E" w:rsidRDefault="007E4A7E" w:rsidP="007E4A7E">
      <w:pPr>
        <w:pStyle w:val="Heading4"/>
        <w:spacing w:before="0" w:after="0" w:line="240" w:lineRule="auto"/>
        <w:rPr>
          <w:rFonts w:ascii="Tahoma" w:hAnsi="Tahoma" w:cs="Tahoma"/>
          <w:sz w:val="22"/>
          <w:szCs w:val="22"/>
        </w:rPr>
      </w:pPr>
      <w:r w:rsidRPr="0089247E">
        <w:rPr>
          <w:rFonts w:ascii="Tahoma" w:hAnsi="Tahoma" w:cs="Tahoma"/>
          <w:sz w:val="22"/>
          <w:szCs w:val="22"/>
        </w:rPr>
        <w:t>AND</w:t>
      </w:r>
    </w:p>
    <w:p w:rsidR="007E4A7E" w:rsidRPr="0089247E" w:rsidRDefault="007E4A7E" w:rsidP="007E4A7E">
      <w:pPr>
        <w:rPr>
          <w:rFonts w:ascii="Tahoma" w:hAnsi="Tahoma" w:cs="Tahoma"/>
          <w:sz w:val="22"/>
          <w:szCs w:val="22"/>
        </w:rPr>
      </w:pPr>
    </w:p>
    <w:p w:rsidR="00C3648F" w:rsidRDefault="007E4A7E" w:rsidP="007E4A7E">
      <w:pPr>
        <w:widowControl w:val="0"/>
        <w:spacing w:line="360" w:lineRule="auto"/>
        <w:jc w:val="both"/>
        <w:rPr>
          <w:rFonts w:ascii="Tahoma" w:hAnsi="Tahoma" w:cs="Tahoma"/>
          <w:b/>
          <w:sz w:val="23"/>
          <w:szCs w:val="23"/>
        </w:rPr>
      </w:pPr>
      <w:r>
        <w:rPr>
          <w:rFonts w:ascii="Tahoma" w:hAnsi="Tahoma" w:cs="Tahoma"/>
          <w:b/>
          <w:sz w:val="23"/>
          <w:szCs w:val="23"/>
        </w:rPr>
        <w:t>MR</w:t>
      </w:r>
      <w:r w:rsidRPr="001B436A">
        <w:rPr>
          <w:rFonts w:ascii="Tahoma" w:hAnsi="Tahoma" w:cs="Tahoma"/>
          <w:b/>
          <w:sz w:val="23"/>
          <w:szCs w:val="23"/>
        </w:rPr>
        <w:t>.</w:t>
      </w:r>
      <w:r>
        <w:rPr>
          <w:rFonts w:ascii="Tahoma" w:hAnsi="Tahoma" w:cs="Tahoma"/>
          <w:b/>
          <w:sz w:val="23"/>
          <w:szCs w:val="23"/>
        </w:rPr>
        <w:t>/MRS.</w:t>
      </w:r>
      <w:r w:rsidRPr="001B436A">
        <w:rPr>
          <w:rFonts w:ascii="Tahoma" w:hAnsi="Tahoma" w:cs="Tahoma"/>
          <w:b/>
          <w:sz w:val="23"/>
          <w:szCs w:val="23"/>
        </w:rPr>
        <w:t xml:space="preserve"> </w:t>
      </w:r>
      <w:r>
        <w:rPr>
          <w:rFonts w:ascii="Tahoma" w:hAnsi="Tahoma" w:cs="Tahoma"/>
          <w:b/>
          <w:sz w:val="23"/>
          <w:szCs w:val="23"/>
        </w:rPr>
        <w:t>______________</w:t>
      </w:r>
      <w:r w:rsidR="00C3648F">
        <w:rPr>
          <w:rFonts w:ascii="Tahoma" w:hAnsi="Tahoma" w:cs="Tahoma"/>
          <w:b/>
          <w:sz w:val="23"/>
          <w:szCs w:val="23"/>
        </w:rPr>
        <w:t>_________________________________________</w:t>
      </w:r>
    </w:p>
    <w:p w:rsidR="00C3648F" w:rsidRDefault="007E4A7E" w:rsidP="00C3648F">
      <w:pPr>
        <w:widowControl w:val="0"/>
        <w:spacing w:line="360" w:lineRule="auto"/>
        <w:jc w:val="both"/>
        <w:rPr>
          <w:rFonts w:ascii="Tahoma" w:hAnsi="Tahoma" w:cs="Tahoma"/>
          <w:snapToGrid w:val="0"/>
          <w:sz w:val="22"/>
          <w:szCs w:val="22"/>
        </w:rPr>
      </w:pPr>
      <w:r w:rsidRPr="00112D43">
        <w:rPr>
          <w:rFonts w:ascii="Tahoma" w:hAnsi="Tahoma" w:cs="Tahoma"/>
          <w:sz w:val="23"/>
          <w:szCs w:val="23"/>
        </w:rPr>
        <w:t xml:space="preserve">(AADHAAR NO. </w:t>
      </w:r>
      <w:r w:rsidR="00C3648F">
        <w:rPr>
          <w:rFonts w:ascii="Tahoma" w:hAnsi="Tahoma" w:cs="Tahoma"/>
          <w:sz w:val="23"/>
          <w:szCs w:val="23"/>
        </w:rPr>
        <w:t xml:space="preserve">________________________________ </w:t>
      </w:r>
      <w:r w:rsidR="00D14B06">
        <w:rPr>
          <w:rFonts w:ascii="Tahoma" w:hAnsi="Tahoma" w:cs="Tahoma"/>
          <w:sz w:val="23"/>
          <w:szCs w:val="23"/>
        </w:rPr>
        <w:t>PAN :</w:t>
      </w:r>
      <w:r>
        <w:rPr>
          <w:rFonts w:ascii="Tahoma" w:hAnsi="Tahoma" w:cs="Tahoma"/>
          <w:sz w:val="23"/>
          <w:szCs w:val="23"/>
        </w:rPr>
        <w:t>_____________</w:t>
      </w:r>
      <w:r w:rsidR="00C3648F">
        <w:rPr>
          <w:rFonts w:ascii="Tahoma" w:hAnsi="Tahoma" w:cs="Tahoma"/>
          <w:sz w:val="23"/>
          <w:szCs w:val="23"/>
        </w:rPr>
        <w:t>__________) S/O SH.</w:t>
      </w:r>
      <w:r>
        <w:rPr>
          <w:rFonts w:ascii="Tahoma" w:hAnsi="Tahoma" w:cs="Tahoma"/>
          <w:sz w:val="23"/>
          <w:szCs w:val="23"/>
        </w:rPr>
        <w:t>_______________</w:t>
      </w:r>
      <w:r w:rsidR="00C3648F">
        <w:rPr>
          <w:rFonts w:ascii="Tahoma" w:hAnsi="Tahoma" w:cs="Tahoma"/>
          <w:sz w:val="23"/>
          <w:szCs w:val="23"/>
        </w:rPr>
        <w:t>____________________________________________</w:t>
      </w:r>
      <w:r w:rsidRPr="001B436A">
        <w:rPr>
          <w:rFonts w:ascii="Tahoma" w:hAnsi="Tahoma" w:cs="Tahoma"/>
          <w:b/>
          <w:sz w:val="23"/>
          <w:szCs w:val="23"/>
        </w:rPr>
        <w:t xml:space="preserve"> RESID</w:t>
      </w:r>
      <w:r>
        <w:rPr>
          <w:rFonts w:ascii="Tahoma" w:hAnsi="Tahoma" w:cs="Tahoma"/>
          <w:b/>
          <w:sz w:val="23"/>
          <w:szCs w:val="23"/>
        </w:rPr>
        <w:t>ENT OF</w:t>
      </w:r>
      <w:r w:rsidRPr="001B436A">
        <w:rPr>
          <w:rFonts w:ascii="Tahoma" w:hAnsi="Tahoma" w:cs="Tahoma"/>
          <w:b/>
          <w:sz w:val="23"/>
          <w:szCs w:val="23"/>
        </w:rPr>
        <w:t xml:space="preserve"> HOUSE NO. </w:t>
      </w:r>
      <w:r>
        <w:rPr>
          <w:rFonts w:ascii="Tahoma" w:hAnsi="Tahoma" w:cs="Tahoma"/>
          <w:b/>
          <w:sz w:val="23"/>
          <w:szCs w:val="23"/>
        </w:rPr>
        <w:t>___________________________________</w:t>
      </w:r>
      <w:r w:rsidRPr="0089247E">
        <w:rPr>
          <w:rFonts w:ascii="Tahoma" w:hAnsi="Tahoma" w:cs="Tahoma"/>
          <w:b/>
          <w:bCs/>
          <w:snapToGrid w:val="0"/>
          <w:sz w:val="22"/>
          <w:szCs w:val="22"/>
        </w:rPr>
        <w:t xml:space="preserve"> </w:t>
      </w:r>
      <w:r w:rsidRPr="0089247E">
        <w:rPr>
          <w:rFonts w:ascii="Tahoma" w:hAnsi="Tahoma" w:cs="Tahoma"/>
          <w:caps/>
          <w:sz w:val="22"/>
          <w:szCs w:val="22"/>
        </w:rPr>
        <w:t>(</w:t>
      </w:r>
      <w:r w:rsidRPr="0089247E">
        <w:rPr>
          <w:rFonts w:ascii="Tahoma" w:hAnsi="Tahoma" w:cs="Tahoma"/>
          <w:snapToGrid w:val="0"/>
          <w:sz w:val="22"/>
          <w:szCs w:val="22"/>
        </w:rPr>
        <w:t xml:space="preserve">hereinafter called the </w:t>
      </w:r>
      <w:r w:rsidRPr="0089247E">
        <w:rPr>
          <w:rFonts w:ascii="Tahoma" w:hAnsi="Tahoma" w:cs="Tahoma"/>
          <w:b/>
          <w:snapToGrid w:val="0"/>
          <w:sz w:val="22"/>
          <w:szCs w:val="22"/>
        </w:rPr>
        <w:t>"SECOND PARTY"</w:t>
      </w:r>
      <w:r w:rsidRPr="0089247E">
        <w:rPr>
          <w:rFonts w:ascii="Tahoma" w:hAnsi="Tahoma" w:cs="Tahoma"/>
          <w:snapToGrid w:val="0"/>
          <w:sz w:val="22"/>
          <w:szCs w:val="22"/>
        </w:rPr>
        <w:t xml:space="preserve"> which expression shall also mean and include her heirs, legal representatives, administrators, executors, successors nominees a</w:t>
      </w:r>
      <w:r w:rsidR="00C3648F">
        <w:rPr>
          <w:rFonts w:ascii="Tahoma" w:hAnsi="Tahoma" w:cs="Tahoma"/>
          <w:snapToGrid w:val="0"/>
          <w:sz w:val="22"/>
          <w:szCs w:val="22"/>
        </w:rPr>
        <w:t>nd assigns) of the SECOND PART.</w:t>
      </w:r>
    </w:p>
    <w:p w:rsidR="00C3648F" w:rsidRDefault="00C3648F" w:rsidP="00C3648F">
      <w:pPr>
        <w:widowControl w:val="0"/>
        <w:spacing w:line="360" w:lineRule="auto"/>
        <w:jc w:val="both"/>
        <w:rPr>
          <w:rFonts w:ascii="Tahoma" w:hAnsi="Tahoma" w:cs="Tahoma"/>
          <w:snapToGrid w:val="0"/>
          <w:sz w:val="22"/>
          <w:szCs w:val="22"/>
        </w:rPr>
      </w:pPr>
    </w:p>
    <w:p w:rsidR="00C3648F" w:rsidRPr="001F0BBE" w:rsidRDefault="007E4A7E" w:rsidP="00C3648F">
      <w:pPr>
        <w:spacing w:line="360" w:lineRule="auto"/>
        <w:jc w:val="both"/>
        <w:rPr>
          <w:rFonts w:ascii="Tahoma" w:hAnsi="Tahoma" w:cs="Tahoma"/>
          <w:b/>
        </w:rPr>
      </w:pPr>
      <w:r w:rsidRPr="0089247E">
        <w:rPr>
          <w:rFonts w:ascii="Tahoma" w:hAnsi="Tahoma" w:cs="Tahoma"/>
          <w:sz w:val="22"/>
          <w:szCs w:val="22"/>
        </w:rPr>
        <w:t xml:space="preserve">Whereas the Frist Party are the absolute owners and possession of </w:t>
      </w:r>
      <w:r w:rsidRPr="0089247E">
        <w:rPr>
          <w:rFonts w:ascii="Tahoma" w:hAnsi="Tahoma" w:cs="Tahoma"/>
          <w:b/>
          <w:bCs/>
          <w:sz w:val="22"/>
          <w:szCs w:val="22"/>
        </w:rPr>
        <w:t xml:space="preserve">Residential House </w:t>
      </w:r>
      <w:r>
        <w:rPr>
          <w:rFonts w:ascii="Tahoma" w:hAnsi="Tahoma" w:cs="Tahoma"/>
          <w:b/>
          <w:bCs/>
          <w:sz w:val="22"/>
          <w:szCs w:val="22"/>
        </w:rPr>
        <w:t>No. _____________</w:t>
      </w:r>
      <w:r w:rsidR="00C3648F">
        <w:rPr>
          <w:rFonts w:ascii="Tahoma" w:hAnsi="Tahoma" w:cs="Tahoma"/>
          <w:b/>
          <w:bCs/>
          <w:sz w:val="22"/>
          <w:szCs w:val="22"/>
        </w:rPr>
        <w:t>________________</w:t>
      </w:r>
      <w:r>
        <w:rPr>
          <w:rFonts w:ascii="Tahoma" w:hAnsi="Tahoma" w:cs="Tahoma"/>
          <w:b/>
          <w:bCs/>
          <w:sz w:val="22"/>
          <w:szCs w:val="22"/>
        </w:rPr>
        <w:t xml:space="preserve">, </w:t>
      </w:r>
      <w:r w:rsidRPr="0089247E">
        <w:rPr>
          <w:rFonts w:ascii="Tahoma" w:hAnsi="Tahoma" w:cs="Tahoma"/>
          <w:b/>
          <w:bCs/>
          <w:sz w:val="22"/>
          <w:szCs w:val="22"/>
        </w:rPr>
        <w:t xml:space="preserve">consisting of Basement, Stilt Parking on Ground Floor for car Parking and Stair Case, First, Second and Third Floor with having its total covered area around </w:t>
      </w:r>
      <w:r>
        <w:rPr>
          <w:rFonts w:ascii="Tahoma" w:hAnsi="Tahoma" w:cs="Tahoma"/>
          <w:b/>
          <w:bCs/>
          <w:sz w:val="22"/>
          <w:szCs w:val="22"/>
        </w:rPr>
        <w:t>_________________</w:t>
      </w:r>
      <w:r w:rsidRPr="0089247E">
        <w:rPr>
          <w:rFonts w:ascii="Tahoma" w:hAnsi="Tahoma" w:cs="Tahoma"/>
          <w:b/>
          <w:bCs/>
          <w:sz w:val="22"/>
          <w:szCs w:val="22"/>
        </w:rPr>
        <w:t xml:space="preserve"> Sq. Ft</w:t>
      </w:r>
      <w:r w:rsidR="00D14B06" w:rsidRPr="0089247E">
        <w:rPr>
          <w:rFonts w:ascii="Tahoma" w:hAnsi="Tahoma" w:cs="Tahoma"/>
          <w:b/>
          <w:bCs/>
          <w:sz w:val="22"/>
          <w:szCs w:val="22"/>
        </w:rPr>
        <w:t>. (_</w:t>
      </w:r>
      <w:r>
        <w:rPr>
          <w:rFonts w:ascii="Tahoma" w:hAnsi="Tahoma" w:cs="Tahoma"/>
          <w:b/>
          <w:bCs/>
          <w:sz w:val="22"/>
          <w:szCs w:val="22"/>
        </w:rPr>
        <w:t>__________</w:t>
      </w:r>
      <w:r w:rsidRPr="0089247E">
        <w:rPr>
          <w:rFonts w:ascii="Tahoma" w:hAnsi="Tahoma" w:cs="Tahoma"/>
          <w:b/>
          <w:bCs/>
          <w:sz w:val="22"/>
          <w:szCs w:val="22"/>
        </w:rPr>
        <w:t xml:space="preserve"> Sq. Mtr.) constructed on Plot No. </w:t>
      </w:r>
      <w:r>
        <w:rPr>
          <w:rFonts w:ascii="Tahoma" w:hAnsi="Tahoma" w:cs="Tahoma"/>
          <w:b/>
          <w:bCs/>
          <w:sz w:val="22"/>
          <w:szCs w:val="22"/>
        </w:rPr>
        <w:t>__________</w:t>
      </w:r>
      <w:r w:rsidRPr="0089247E">
        <w:rPr>
          <w:rFonts w:ascii="Tahoma" w:hAnsi="Tahoma" w:cs="Tahoma"/>
          <w:b/>
          <w:bCs/>
          <w:sz w:val="22"/>
          <w:szCs w:val="22"/>
        </w:rPr>
        <w:t>, Block –</w:t>
      </w:r>
      <w:r>
        <w:rPr>
          <w:rFonts w:ascii="Tahoma" w:hAnsi="Tahoma" w:cs="Tahoma"/>
          <w:b/>
          <w:bCs/>
          <w:sz w:val="22"/>
          <w:szCs w:val="22"/>
        </w:rPr>
        <w:t>________</w:t>
      </w:r>
      <w:r w:rsidRPr="0089247E">
        <w:rPr>
          <w:rFonts w:ascii="Tahoma" w:hAnsi="Tahoma" w:cs="Tahoma"/>
          <w:b/>
          <w:bCs/>
          <w:sz w:val="22"/>
          <w:szCs w:val="22"/>
        </w:rPr>
        <w:t xml:space="preserve">, measuring </w:t>
      </w:r>
      <w:r>
        <w:rPr>
          <w:rFonts w:ascii="Tahoma" w:hAnsi="Tahoma" w:cs="Tahoma"/>
          <w:b/>
          <w:bCs/>
          <w:sz w:val="22"/>
          <w:szCs w:val="22"/>
        </w:rPr>
        <w:t>__________</w:t>
      </w:r>
      <w:r w:rsidRPr="0089247E">
        <w:rPr>
          <w:rFonts w:ascii="Tahoma" w:hAnsi="Tahoma" w:cs="Tahoma"/>
          <w:b/>
          <w:bCs/>
          <w:sz w:val="22"/>
          <w:szCs w:val="22"/>
        </w:rPr>
        <w:t xml:space="preserve"> Sq. Mtr</w:t>
      </w:r>
      <w:r w:rsidR="00D14B06" w:rsidRPr="0089247E">
        <w:rPr>
          <w:rFonts w:ascii="Tahoma" w:hAnsi="Tahoma" w:cs="Tahoma"/>
          <w:b/>
          <w:bCs/>
          <w:sz w:val="22"/>
          <w:szCs w:val="22"/>
        </w:rPr>
        <w:t>. (</w:t>
      </w:r>
      <w:r>
        <w:rPr>
          <w:rFonts w:ascii="Tahoma" w:hAnsi="Tahoma" w:cs="Tahoma"/>
          <w:b/>
          <w:bCs/>
          <w:sz w:val="22"/>
          <w:szCs w:val="22"/>
        </w:rPr>
        <w:t>_______________</w:t>
      </w:r>
      <w:r w:rsidRPr="0089247E">
        <w:rPr>
          <w:rFonts w:ascii="Tahoma" w:hAnsi="Tahoma" w:cs="Tahoma"/>
          <w:b/>
          <w:bCs/>
          <w:sz w:val="22"/>
          <w:szCs w:val="22"/>
        </w:rPr>
        <w:t xml:space="preserve"> Sq. </w:t>
      </w:r>
      <w:r w:rsidR="00D14B06" w:rsidRPr="0089247E">
        <w:rPr>
          <w:rFonts w:ascii="Tahoma" w:hAnsi="Tahoma" w:cs="Tahoma"/>
          <w:b/>
          <w:bCs/>
          <w:sz w:val="22"/>
          <w:szCs w:val="22"/>
        </w:rPr>
        <w:t>Yards)</w:t>
      </w:r>
      <w:r w:rsidRPr="0089247E">
        <w:rPr>
          <w:rFonts w:ascii="Tahoma" w:hAnsi="Tahoma" w:cs="Tahoma"/>
          <w:b/>
          <w:bCs/>
          <w:sz w:val="22"/>
          <w:szCs w:val="22"/>
        </w:rPr>
        <w:t xml:space="preserve"> in the residential colony known as Sushant Lok Phase-</w:t>
      </w:r>
      <w:r>
        <w:rPr>
          <w:rFonts w:ascii="Tahoma" w:hAnsi="Tahoma" w:cs="Tahoma"/>
          <w:b/>
          <w:bCs/>
          <w:sz w:val="22"/>
          <w:szCs w:val="22"/>
        </w:rPr>
        <w:t>_______</w:t>
      </w:r>
      <w:r w:rsidR="00C3648F">
        <w:rPr>
          <w:rFonts w:ascii="Tahoma" w:hAnsi="Tahoma" w:cs="Tahoma"/>
          <w:b/>
          <w:bCs/>
          <w:sz w:val="22"/>
          <w:szCs w:val="22"/>
        </w:rPr>
        <w:t xml:space="preserve">, </w:t>
      </w:r>
      <w:r w:rsidR="00C3648F" w:rsidRPr="001F0BBE">
        <w:rPr>
          <w:rFonts w:ascii="Tahoma" w:hAnsi="Tahoma" w:cs="Tahoma"/>
          <w:b/>
        </w:rPr>
        <w:t>Tehsil and Distt. Gurugram, (HARYANA) which is bounded as under:</w:t>
      </w:r>
    </w:p>
    <w:p w:rsidR="007E4A7E" w:rsidRPr="00C3648F" w:rsidRDefault="007E4A7E" w:rsidP="007E4A7E">
      <w:pPr>
        <w:tabs>
          <w:tab w:val="left" w:pos="2160"/>
        </w:tabs>
        <w:jc w:val="both"/>
        <w:rPr>
          <w:rFonts w:ascii="Tahoma" w:hAnsi="Tahoma" w:cs="Tahoma"/>
          <w:b/>
          <w:bCs/>
          <w:sz w:val="22"/>
          <w:szCs w:val="22"/>
        </w:rPr>
      </w:pPr>
      <w:r w:rsidRPr="00C3648F">
        <w:rPr>
          <w:rFonts w:ascii="Tahoma" w:hAnsi="Tahoma" w:cs="Tahoma"/>
          <w:b/>
          <w:bCs/>
          <w:sz w:val="22"/>
          <w:szCs w:val="22"/>
        </w:rPr>
        <w:t>East</w:t>
      </w:r>
      <w:r w:rsidRPr="00C3648F">
        <w:rPr>
          <w:rFonts w:ascii="Tahoma" w:hAnsi="Tahoma" w:cs="Tahoma"/>
          <w:b/>
          <w:bCs/>
          <w:sz w:val="22"/>
          <w:szCs w:val="22"/>
        </w:rPr>
        <w:tab/>
        <w:t xml:space="preserve">:         </w:t>
      </w:r>
    </w:p>
    <w:p w:rsidR="007E4A7E" w:rsidRPr="00C3648F" w:rsidRDefault="007E4A7E" w:rsidP="007E4A7E">
      <w:pPr>
        <w:tabs>
          <w:tab w:val="left" w:pos="2160"/>
        </w:tabs>
        <w:jc w:val="both"/>
        <w:rPr>
          <w:rFonts w:ascii="Tahoma" w:hAnsi="Tahoma" w:cs="Tahoma"/>
          <w:b/>
          <w:bCs/>
          <w:sz w:val="22"/>
          <w:szCs w:val="22"/>
        </w:rPr>
      </w:pPr>
      <w:r w:rsidRPr="00C3648F">
        <w:rPr>
          <w:rFonts w:ascii="Tahoma" w:hAnsi="Tahoma" w:cs="Tahoma"/>
          <w:b/>
          <w:bCs/>
          <w:sz w:val="22"/>
          <w:szCs w:val="22"/>
        </w:rPr>
        <w:t>West</w:t>
      </w:r>
      <w:r w:rsidRPr="00C3648F">
        <w:rPr>
          <w:rFonts w:ascii="Tahoma" w:hAnsi="Tahoma" w:cs="Tahoma"/>
          <w:b/>
          <w:bCs/>
          <w:sz w:val="22"/>
          <w:szCs w:val="22"/>
        </w:rPr>
        <w:tab/>
        <w:t xml:space="preserve">:         </w:t>
      </w:r>
    </w:p>
    <w:p w:rsidR="007E4A7E" w:rsidRPr="00C3648F" w:rsidRDefault="007E4A7E" w:rsidP="007E4A7E">
      <w:pPr>
        <w:tabs>
          <w:tab w:val="left" w:pos="2160"/>
        </w:tabs>
        <w:jc w:val="both"/>
        <w:rPr>
          <w:rFonts w:ascii="Tahoma" w:hAnsi="Tahoma" w:cs="Tahoma"/>
          <w:b/>
          <w:bCs/>
          <w:sz w:val="22"/>
          <w:szCs w:val="22"/>
        </w:rPr>
      </w:pPr>
      <w:r w:rsidRPr="00C3648F">
        <w:rPr>
          <w:rFonts w:ascii="Tahoma" w:hAnsi="Tahoma" w:cs="Tahoma"/>
          <w:b/>
          <w:bCs/>
          <w:sz w:val="22"/>
          <w:szCs w:val="22"/>
        </w:rPr>
        <w:t>North</w:t>
      </w:r>
      <w:r w:rsidRPr="00C3648F">
        <w:rPr>
          <w:rFonts w:ascii="Tahoma" w:hAnsi="Tahoma" w:cs="Tahoma"/>
          <w:b/>
          <w:bCs/>
          <w:sz w:val="22"/>
          <w:szCs w:val="22"/>
        </w:rPr>
        <w:tab/>
        <w:t xml:space="preserve">:         </w:t>
      </w:r>
    </w:p>
    <w:p w:rsidR="007E4A7E" w:rsidRPr="00C3648F" w:rsidRDefault="007E4A7E" w:rsidP="007E4A7E">
      <w:pPr>
        <w:tabs>
          <w:tab w:val="left" w:pos="2160"/>
        </w:tabs>
        <w:jc w:val="both"/>
        <w:rPr>
          <w:rFonts w:ascii="Tahoma" w:hAnsi="Tahoma" w:cs="Tahoma"/>
          <w:b/>
          <w:bCs/>
          <w:sz w:val="22"/>
          <w:szCs w:val="22"/>
        </w:rPr>
      </w:pPr>
      <w:r w:rsidRPr="00C3648F">
        <w:rPr>
          <w:rFonts w:ascii="Tahoma" w:hAnsi="Tahoma" w:cs="Tahoma"/>
          <w:b/>
          <w:bCs/>
          <w:sz w:val="22"/>
          <w:szCs w:val="22"/>
        </w:rPr>
        <w:t>South</w:t>
      </w:r>
      <w:r w:rsidRPr="00C3648F">
        <w:rPr>
          <w:rFonts w:ascii="Tahoma" w:hAnsi="Tahoma" w:cs="Tahoma"/>
          <w:b/>
          <w:bCs/>
          <w:sz w:val="22"/>
          <w:szCs w:val="22"/>
        </w:rPr>
        <w:tab/>
        <w:t xml:space="preserve">:         </w:t>
      </w:r>
    </w:p>
    <w:p w:rsidR="00C3648F" w:rsidRDefault="00C3648F" w:rsidP="007E4A7E">
      <w:pPr>
        <w:pStyle w:val="BodyText"/>
        <w:spacing w:line="360" w:lineRule="auto"/>
        <w:rPr>
          <w:rFonts w:ascii="Tahoma" w:hAnsi="Tahoma" w:cs="Tahoma"/>
          <w:sz w:val="22"/>
          <w:szCs w:val="22"/>
        </w:rPr>
      </w:pPr>
    </w:p>
    <w:p w:rsidR="007E4A7E" w:rsidRPr="0089247E" w:rsidRDefault="00C3648F" w:rsidP="007E4A7E">
      <w:pPr>
        <w:pStyle w:val="BodyText"/>
        <w:spacing w:line="360" w:lineRule="auto"/>
        <w:rPr>
          <w:rFonts w:ascii="Tahoma" w:hAnsi="Tahoma" w:cs="Tahoma"/>
          <w:sz w:val="22"/>
          <w:szCs w:val="22"/>
        </w:rPr>
      </w:pPr>
      <w:r>
        <w:rPr>
          <w:rFonts w:ascii="Tahoma" w:hAnsi="Tahoma" w:cs="Tahoma"/>
          <w:sz w:val="22"/>
          <w:szCs w:val="22"/>
        </w:rPr>
        <w:lastRenderedPageBreak/>
        <w:t>B</w:t>
      </w:r>
      <w:r w:rsidR="007E4A7E" w:rsidRPr="0089247E">
        <w:rPr>
          <w:rFonts w:ascii="Tahoma" w:hAnsi="Tahoma" w:cs="Tahoma"/>
          <w:sz w:val="22"/>
          <w:szCs w:val="22"/>
        </w:rPr>
        <w:t>y way of Sale deed Vasika No. ____________ dated _________ registered in the office of Sub-Registrar Wazirabad, Gurugram</w:t>
      </w:r>
      <w:r w:rsidR="00D14B06" w:rsidRPr="0089247E">
        <w:rPr>
          <w:rFonts w:ascii="Tahoma" w:hAnsi="Tahoma" w:cs="Tahoma"/>
          <w:sz w:val="22"/>
          <w:szCs w:val="22"/>
        </w:rPr>
        <w:t>. (</w:t>
      </w:r>
      <w:r w:rsidR="008B60F8" w:rsidRPr="0089247E">
        <w:rPr>
          <w:rFonts w:ascii="Tahoma" w:hAnsi="Tahoma" w:cs="Tahoma"/>
          <w:sz w:val="22"/>
          <w:szCs w:val="22"/>
        </w:rPr>
        <w:t>Hereinafter</w:t>
      </w:r>
      <w:r w:rsidR="007E4A7E" w:rsidRPr="0089247E">
        <w:rPr>
          <w:rFonts w:ascii="Tahoma" w:hAnsi="Tahoma" w:cs="Tahoma"/>
          <w:sz w:val="22"/>
          <w:szCs w:val="22"/>
        </w:rPr>
        <w:t xml:space="preserve"> called the Property).</w:t>
      </w:r>
    </w:p>
    <w:p w:rsidR="007E4A7E" w:rsidRPr="0089247E" w:rsidRDefault="007E4A7E" w:rsidP="007E4A7E">
      <w:pPr>
        <w:pStyle w:val="BodyText"/>
        <w:spacing w:line="360" w:lineRule="auto"/>
        <w:jc w:val="both"/>
        <w:rPr>
          <w:rFonts w:ascii="Tahoma" w:hAnsi="Tahoma" w:cs="Tahoma"/>
          <w:sz w:val="22"/>
          <w:szCs w:val="22"/>
        </w:rPr>
      </w:pPr>
      <w:r w:rsidRPr="0089247E">
        <w:rPr>
          <w:rFonts w:ascii="Tahoma" w:hAnsi="Tahoma" w:cs="Tahoma"/>
          <w:sz w:val="22"/>
          <w:szCs w:val="22"/>
        </w:rPr>
        <w:t xml:space="preserve">WHEREAS the First Party have represented, held out and confirmed to the Second Party that they are the absolute owners and in exclusive possession of the </w:t>
      </w:r>
      <w:r w:rsidRPr="0089247E">
        <w:rPr>
          <w:rFonts w:ascii="Tahoma" w:hAnsi="Tahoma" w:cs="Tahoma"/>
          <w:b/>
          <w:sz w:val="22"/>
          <w:szCs w:val="22"/>
        </w:rPr>
        <w:t xml:space="preserve">said </w:t>
      </w:r>
      <w:r w:rsidR="008131D6" w:rsidRPr="0089247E">
        <w:rPr>
          <w:rFonts w:ascii="Tahoma" w:hAnsi="Tahoma" w:cs="Tahoma"/>
          <w:b/>
          <w:sz w:val="22"/>
          <w:szCs w:val="22"/>
        </w:rPr>
        <w:t>property</w:t>
      </w:r>
      <w:r w:rsidRPr="0089247E">
        <w:rPr>
          <w:rFonts w:ascii="Tahoma" w:hAnsi="Tahoma" w:cs="Tahoma"/>
          <w:sz w:val="22"/>
          <w:szCs w:val="22"/>
        </w:rPr>
        <w:t xml:space="preserve">. </w:t>
      </w:r>
    </w:p>
    <w:p w:rsidR="007E4A7E" w:rsidRPr="0089247E" w:rsidRDefault="007E4A7E" w:rsidP="007E4A7E">
      <w:pPr>
        <w:spacing w:line="360" w:lineRule="auto"/>
        <w:jc w:val="both"/>
        <w:rPr>
          <w:rFonts w:ascii="Tahoma" w:hAnsi="Tahoma" w:cs="Tahoma"/>
          <w:sz w:val="22"/>
          <w:szCs w:val="22"/>
        </w:rPr>
      </w:pPr>
      <w:r w:rsidRPr="0089247E">
        <w:rPr>
          <w:rFonts w:ascii="Tahoma" w:hAnsi="Tahoma" w:cs="Tahoma"/>
          <w:sz w:val="22"/>
          <w:szCs w:val="22"/>
        </w:rPr>
        <w:t xml:space="preserve">AND WHEREAS the First Party have further represented, held out and confirmed to the Second Party that the said house/ building have been constructed on the basis of approved building plans and map duly sanctioned/ approved by the appropriate authorities including the Office of the District Town &amp; Country Planner (DTCP). </w:t>
      </w:r>
    </w:p>
    <w:p w:rsidR="007E4A7E" w:rsidRPr="0089247E" w:rsidRDefault="007E4A7E" w:rsidP="007E4A7E">
      <w:pPr>
        <w:spacing w:line="360" w:lineRule="auto"/>
        <w:jc w:val="both"/>
        <w:rPr>
          <w:rFonts w:ascii="Tahoma" w:hAnsi="Tahoma" w:cs="Tahoma"/>
          <w:sz w:val="22"/>
          <w:szCs w:val="22"/>
        </w:rPr>
      </w:pPr>
      <w:r w:rsidRPr="0089247E">
        <w:rPr>
          <w:rFonts w:ascii="Tahoma" w:hAnsi="Tahoma" w:cs="Tahoma"/>
          <w:sz w:val="22"/>
          <w:szCs w:val="22"/>
        </w:rPr>
        <w:t>AND  WHEREAS the First Party have further represented, held out and confirmed to the Second Party that they are an absolutely free, unencumbered, without any third party interest, legal and marketable title and the entire rights to sell/ transfer/ alienate the said House/ part of the House and they possess the entire original chain of documents till date, duly evidencing their absolute right and title to the said property and there is no deficiency in the documents as well as the their title to the said property.</w:t>
      </w:r>
    </w:p>
    <w:p w:rsidR="007E4A7E" w:rsidRPr="0089247E" w:rsidRDefault="007E4A7E" w:rsidP="007E4A7E">
      <w:pPr>
        <w:spacing w:line="360" w:lineRule="auto"/>
        <w:jc w:val="both"/>
        <w:rPr>
          <w:rFonts w:ascii="Tahoma" w:hAnsi="Tahoma" w:cs="Tahoma"/>
          <w:sz w:val="22"/>
          <w:szCs w:val="22"/>
        </w:rPr>
      </w:pPr>
      <w:r w:rsidRPr="0089247E">
        <w:rPr>
          <w:rFonts w:ascii="Tahoma" w:hAnsi="Tahoma" w:cs="Tahoma"/>
          <w:sz w:val="22"/>
          <w:szCs w:val="22"/>
        </w:rPr>
        <w:t xml:space="preserve">AND WHEREAS the First Party have further represented, held out and confirmed to the Second Party that there is no notice of attachment of the said Property by the Income Tax Authorities and/ or any other Govt. department/ authority and there is no legal bar and/ or impediment whereby the First Party can be prevented from selling, transferring and vesting the absolute title in the said property in </w:t>
      </w:r>
      <w:r w:rsidR="008B60F8" w:rsidRPr="0089247E">
        <w:rPr>
          <w:rFonts w:ascii="Tahoma" w:hAnsi="Tahoma" w:cs="Tahoma"/>
          <w:sz w:val="22"/>
          <w:szCs w:val="22"/>
        </w:rPr>
        <w:t>favor</w:t>
      </w:r>
      <w:r w:rsidRPr="0089247E">
        <w:rPr>
          <w:rFonts w:ascii="Tahoma" w:hAnsi="Tahoma" w:cs="Tahoma"/>
          <w:sz w:val="22"/>
          <w:szCs w:val="22"/>
        </w:rPr>
        <w:t xml:space="preserve"> of the Second Party. </w:t>
      </w:r>
    </w:p>
    <w:p w:rsidR="007E4A7E" w:rsidRPr="0089247E" w:rsidRDefault="007E4A7E" w:rsidP="007E4A7E">
      <w:pPr>
        <w:spacing w:line="360" w:lineRule="auto"/>
        <w:jc w:val="both"/>
        <w:rPr>
          <w:rFonts w:ascii="Tahoma" w:hAnsi="Tahoma" w:cs="Tahoma"/>
          <w:sz w:val="22"/>
          <w:szCs w:val="22"/>
        </w:rPr>
      </w:pPr>
      <w:r w:rsidRPr="0089247E">
        <w:rPr>
          <w:rFonts w:ascii="Tahoma" w:hAnsi="Tahoma" w:cs="Tahoma"/>
          <w:sz w:val="22"/>
          <w:szCs w:val="22"/>
        </w:rPr>
        <w:t xml:space="preserve">AND WHEREAS the First Party have further represented, held out and confirmed to the Second Party that they have not entered into any prior agreement for the sale, transfer, alienation of the property with any other person(s) and/ or institutions, nor is there any third party interest subsisting in the said property and by executing the present Deed, the First Party shall not be in breach or violation of any other agreement and/ or undertaking executed in </w:t>
      </w:r>
      <w:r w:rsidR="008B60F8" w:rsidRPr="0089247E">
        <w:rPr>
          <w:rFonts w:ascii="Tahoma" w:hAnsi="Tahoma" w:cs="Tahoma"/>
          <w:sz w:val="22"/>
          <w:szCs w:val="22"/>
        </w:rPr>
        <w:t>favor</w:t>
      </w:r>
      <w:r w:rsidRPr="0089247E">
        <w:rPr>
          <w:rFonts w:ascii="Tahoma" w:hAnsi="Tahoma" w:cs="Tahoma"/>
          <w:sz w:val="22"/>
          <w:szCs w:val="22"/>
        </w:rPr>
        <w:t xml:space="preserve"> of any other person(s). </w:t>
      </w:r>
    </w:p>
    <w:p w:rsidR="007E4A7E" w:rsidRPr="0089247E" w:rsidRDefault="007E4A7E" w:rsidP="007E4A7E">
      <w:pPr>
        <w:spacing w:line="360" w:lineRule="auto"/>
        <w:jc w:val="both"/>
        <w:rPr>
          <w:rFonts w:ascii="Tahoma" w:hAnsi="Tahoma" w:cs="Tahoma"/>
          <w:sz w:val="22"/>
          <w:szCs w:val="22"/>
        </w:rPr>
      </w:pPr>
      <w:r w:rsidRPr="0089247E">
        <w:rPr>
          <w:rFonts w:ascii="Tahoma" w:hAnsi="Tahoma" w:cs="Tahoma"/>
          <w:sz w:val="22"/>
          <w:szCs w:val="22"/>
        </w:rPr>
        <w:t>AND WHEREAS the First Party have further represented, held out and confirmed to the Second Party that they have paid property tax of MCG for the house in advance.</w:t>
      </w:r>
    </w:p>
    <w:p w:rsidR="007E4A7E" w:rsidRPr="0089247E" w:rsidRDefault="007E4A7E" w:rsidP="007E4A7E">
      <w:pPr>
        <w:spacing w:line="360" w:lineRule="auto"/>
        <w:jc w:val="both"/>
        <w:rPr>
          <w:rFonts w:ascii="Tahoma" w:eastAsia="Arial" w:hAnsi="Tahoma" w:cs="Tahoma"/>
          <w:sz w:val="22"/>
          <w:szCs w:val="22"/>
        </w:rPr>
      </w:pPr>
      <w:r w:rsidRPr="0089247E">
        <w:rPr>
          <w:rFonts w:ascii="Tahoma" w:eastAsia="Arial" w:hAnsi="Tahoma" w:cs="Tahoma"/>
          <w:sz w:val="22"/>
          <w:szCs w:val="22"/>
        </w:rPr>
        <w:t xml:space="preserve">AND WHEREAS the First Party for their bonafide needs and requirements have agreed to sell, convey, transfer the said </w:t>
      </w:r>
      <w:r w:rsidRPr="0089247E">
        <w:rPr>
          <w:rFonts w:ascii="Tahoma" w:hAnsi="Tahoma" w:cs="Tahoma"/>
          <w:b/>
          <w:bCs/>
          <w:sz w:val="22"/>
          <w:szCs w:val="22"/>
        </w:rPr>
        <w:t xml:space="preserve">PROPERTY </w:t>
      </w:r>
      <w:r w:rsidRPr="0089247E">
        <w:rPr>
          <w:rFonts w:ascii="Tahoma" w:eastAsia="Arial" w:hAnsi="Tahoma" w:cs="Tahoma"/>
          <w:sz w:val="22"/>
          <w:szCs w:val="22"/>
        </w:rPr>
        <w:t xml:space="preserve">to the Second Party and the Second Party has agreed to purchase and acquire the entire rights, title, interest of the First Party in the aforesaid Property, with all the proportionate rights of easements, patent or latent, including the rights of way and access enjoyed and reputed to be enjoyed in respect of the said property together with all rights </w:t>
      </w:r>
      <w:r w:rsidRPr="0089247E">
        <w:rPr>
          <w:rFonts w:ascii="Tahoma" w:eastAsia="Arial" w:hAnsi="Tahoma" w:cs="Tahoma"/>
          <w:sz w:val="22"/>
          <w:szCs w:val="22"/>
        </w:rPr>
        <w:lastRenderedPageBreak/>
        <w:t xml:space="preserve">of ownership and possession for a total sale consideration of </w:t>
      </w:r>
      <w:r w:rsidRPr="0089247E">
        <w:rPr>
          <w:rFonts w:ascii="Tahoma" w:hAnsi="Tahoma" w:cs="Tahoma"/>
          <w:b/>
          <w:sz w:val="22"/>
          <w:szCs w:val="22"/>
        </w:rPr>
        <w:t xml:space="preserve">Rs. </w:t>
      </w:r>
      <w:r>
        <w:rPr>
          <w:rFonts w:ascii="Tahoma" w:hAnsi="Tahoma" w:cs="Tahoma"/>
          <w:b/>
          <w:sz w:val="22"/>
          <w:szCs w:val="22"/>
        </w:rPr>
        <w:t>_______________</w:t>
      </w:r>
      <w:r w:rsidRPr="0089247E">
        <w:rPr>
          <w:rFonts w:ascii="Tahoma" w:hAnsi="Tahoma" w:cs="Tahoma"/>
          <w:b/>
          <w:sz w:val="22"/>
          <w:szCs w:val="22"/>
        </w:rPr>
        <w:t xml:space="preserve">/-(Rupees </w:t>
      </w:r>
      <w:r>
        <w:rPr>
          <w:rFonts w:ascii="Tahoma" w:hAnsi="Tahoma" w:cs="Tahoma"/>
          <w:b/>
          <w:sz w:val="22"/>
          <w:szCs w:val="22"/>
        </w:rPr>
        <w:t xml:space="preserve">_____________________ </w:t>
      </w:r>
      <w:r w:rsidRPr="0089247E">
        <w:rPr>
          <w:rFonts w:ascii="Tahoma" w:hAnsi="Tahoma" w:cs="Tahoma"/>
          <w:b/>
          <w:sz w:val="22"/>
          <w:szCs w:val="22"/>
        </w:rPr>
        <w:t xml:space="preserve">only) including </w:t>
      </w:r>
      <w:r>
        <w:rPr>
          <w:rFonts w:ascii="Tahoma" w:hAnsi="Tahoma" w:cs="Tahoma"/>
          <w:b/>
          <w:sz w:val="22"/>
          <w:szCs w:val="22"/>
        </w:rPr>
        <w:t xml:space="preserve">applicable </w:t>
      </w:r>
      <w:r w:rsidRPr="0089247E">
        <w:rPr>
          <w:rFonts w:ascii="Tahoma" w:hAnsi="Tahoma" w:cs="Tahoma"/>
          <w:b/>
          <w:sz w:val="22"/>
          <w:szCs w:val="22"/>
        </w:rPr>
        <w:t>TDS amount</w:t>
      </w:r>
      <w:r>
        <w:rPr>
          <w:rFonts w:ascii="Tahoma" w:hAnsi="Tahoma" w:cs="Tahoma"/>
          <w:b/>
          <w:sz w:val="22"/>
          <w:szCs w:val="22"/>
        </w:rPr>
        <w:t xml:space="preserve"> as per status of the </w:t>
      </w:r>
      <w:r w:rsidR="008B60F8">
        <w:rPr>
          <w:rFonts w:ascii="Tahoma" w:hAnsi="Tahoma" w:cs="Tahoma"/>
          <w:b/>
          <w:sz w:val="22"/>
          <w:szCs w:val="22"/>
        </w:rPr>
        <w:t>Seller</w:t>
      </w:r>
      <w:r>
        <w:rPr>
          <w:rFonts w:ascii="Tahoma" w:hAnsi="Tahoma" w:cs="Tahoma"/>
          <w:b/>
          <w:sz w:val="22"/>
          <w:szCs w:val="22"/>
        </w:rPr>
        <w:t>/First Party</w:t>
      </w:r>
      <w:r w:rsidRPr="0089247E">
        <w:rPr>
          <w:rFonts w:ascii="Tahoma" w:eastAsia="Arial" w:hAnsi="Tahoma" w:cs="Tahoma"/>
          <w:sz w:val="22"/>
          <w:szCs w:val="22"/>
        </w:rPr>
        <w:t>.</w:t>
      </w:r>
    </w:p>
    <w:p w:rsidR="007E4A7E" w:rsidRPr="0089247E" w:rsidRDefault="007E4A7E" w:rsidP="007E4A7E">
      <w:pPr>
        <w:pStyle w:val="BodyText2"/>
        <w:widowControl w:val="0"/>
        <w:spacing w:before="60" w:after="60"/>
        <w:rPr>
          <w:rFonts w:ascii="Tahoma" w:hAnsi="Tahoma" w:cs="Tahoma"/>
          <w:b/>
          <w:bCs/>
          <w:sz w:val="22"/>
          <w:szCs w:val="22"/>
        </w:rPr>
      </w:pPr>
      <w:r w:rsidRPr="0089247E">
        <w:rPr>
          <w:rFonts w:ascii="Tahoma" w:hAnsi="Tahoma" w:cs="Tahoma"/>
          <w:caps w:val="0"/>
          <w:sz w:val="22"/>
          <w:szCs w:val="22"/>
        </w:rPr>
        <w:t xml:space="preserve"> </w:t>
      </w:r>
      <w:r w:rsidRPr="0089247E">
        <w:rPr>
          <w:rFonts w:ascii="Tahoma" w:hAnsi="Tahoma" w:cs="Tahoma"/>
          <w:b/>
          <w:bCs/>
          <w:sz w:val="22"/>
          <w:szCs w:val="22"/>
        </w:rPr>
        <w:t>NOW therefore, this indenture WITNESSETH</w:t>
      </w:r>
    </w:p>
    <w:p w:rsidR="007E4A7E" w:rsidRPr="0089247E" w:rsidRDefault="007E4A7E" w:rsidP="007E4A7E">
      <w:pPr>
        <w:pStyle w:val="BodyText2"/>
        <w:widowControl w:val="0"/>
        <w:spacing w:before="60" w:after="60"/>
        <w:rPr>
          <w:rFonts w:ascii="Tahoma" w:hAnsi="Tahoma" w:cs="Tahoma"/>
          <w:b/>
          <w:bCs/>
          <w:sz w:val="22"/>
          <w:szCs w:val="22"/>
        </w:rPr>
      </w:pP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 xml:space="preserve">That in total sale consideration of the said property the first party have received </w:t>
      </w:r>
      <w:r w:rsidRPr="0089247E">
        <w:rPr>
          <w:rFonts w:ascii="Tahoma" w:hAnsi="Tahoma" w:cs="Tahoma"/>
          <w:b/>
          <w:caps w:val="0"/>
          <w:sz w:val="22"/>
          <w:szCs w:val="22"/>
        </w:rPr>
        <w:t>Rs.</w:t>
      </w:r>
      <w:r w:rsidRPr="0089247E">
        <w:rPr>
          <w:rFonts w:ascii="Tahoma" w:hAnsi="Tahoma" w:cs="Tahoma"/>
          <w:b/>
          <w:bCs/>
          <w:caps w:val="0"/>
          <w:sz w:val="22"/>
          <w:szCs w:val="22"/>
        </w:rPr>
        <w:t>____________________</w:t>
      </w:r>
      <w:r w:rsidRPr="0089247E">
        <w:rPr>
          <w:rFonts w:ascii="Tahoma" w:hAnsi="Tahoma" w:cs="Tahoma"/>
          <w:b/>
          <w:caps w:val="0"/>
          <w:sz w:val="22"/>
          <w:szCs w:val="22"/>
        </w:rPr>
        <w:t xml:space="preserve">/- (Rupees </w:t>
      </w:r>
      <w:r>
        <w:rPr>
          <w:rFonts w:ascii="Tahoma" w:hAnsi="Tahoma" w:cs="Tahoma"/>
          <w:b/>
          <w:bCs/>
          <w:caps w:val="0"/>
          <w:sz w:val="22"/>
          <w:szCs w:val="22"/>
        </w:rPr>
        <w:t>__</w:t>
      </w:r>
      <w:r w:rsidRPr="0089247E">
        <w:rPr>
          <w:rFonts w:ascii="Tahoma" w:hAnsi="Tahoma" w:cs="Tahoma"/>
          <w:b/>
          <w:bCs/>
          <w:caps w:val="0"/>
          <w:sz w:val="22"/>
          <w:szCs w:val="22"/>
        </w:rPr>
        <w:t>_________</w:t>
      </w:r>
      <w:r>
        <w:rPr>
          <w:rFonts w:ascii="Tahoma" w:hAnsi="Tahoma" w:cs="Tahoma"/>
          <w:b/>
          <w:bCs/>
          <w:caps w:val="0"/>
          <w:sz w:val="22"/>
          <w:szCs w:val="22"/>
        </w:rPr>
        <w:t>_____</w:t>
      </w:r>
      <w:r w:rsidRPr="0089247E">
        <w:rPr>
          <w:rFonts w:ascii="Tahoma" w:hAnsi="Tahoma" w:cs="Tahoma"/>
          <w:b/>
          <w:bCs/>
          <w:caps w:val="0"/>
          <w:sz w:val="22"/>
          <w:szCs w:val="22"/>
        </w:rPr>
        <w:t>_________________</w:t>
      </w:r>
    </w:p>
    <w:p w:rsidR="007E4A7E" w:rsidRPr="0089247E" w:rsidRDefault="007E4A7E" w:rsidP="007E4A7E">
      <w:pPr>
        <w:pStyle w:val="BodyText2"/>
        <w:widowControl w:val="0"/>
        <w:spacing w:line="360" w:lineRule="auto"/>
        <w:ind w:left="360"/>
        <w:rPr>
          <w:rFonts w:ascii="Tahoma" w:hAnsi="Tahoma" w:cs="Tahoma"/>
          <w:sz w:val="22"/>
          <w:szCs w:val="22"/>
        </w:rPr>
      </w:pPr>
      <w:r>
        <w:rPr>
          <w:rFonts w:ascii="Tahoma" w:hAnsi="Tahoma" w:cs="Tahoma"/>
          <w:b/>
          <w:bCs/>
          <w:caps w:val="0"/>
          <w:sz w:val="22"/>
          <w:szCs w:val="22"/>
        </w:rPr>
        <w:t>_______________</w:t>
      </w:r>
      <w:r w:rsidRPr="0089247E">
        <w:rPr>
          <w:rFonts w:ascii="Tahoma" w:hAnsi="Tahoma" w:cs="Tahoma"/>
          <w:b/>
          <w:caps w:val="0"/>
          <w:sz w:val="22"/>
          <w:szCs w:val="22"/>
        </w:rPr>
        <w:t>Only)</w:t>
      </w:r>
      <w:r w:rsidRPr="0089247E">
        <w:rPr>
          <w:rFonts w:ascii="Tahoma" w:hAnsi="Tahoma" w:cs="Tahoma"/>
          <w:caps w:val="0"/>
          <w:sz w:val="22"/>
          <w:szCs w:val="22"/>
        </w:rPr>
        <w:t xml:space="preserve"> as an advance/earnest money from the second party in respect of the above said property in the following </w:t>
      </w:r>
      <w:r w:rsidR="008B60F8" w:rsidRPr="0089247E">
        <w:rPr>
          <w:rFonts w:ascii="Tahoma" w:hAnsi="Tahoma" w:cs="Tahoma"/>
          <w:caps w:val="0"/>
          <w:sz w:val="22"/>
          <w:szCs w:val="22"/>
        </w:rPr>
        <w:t>manner:</w:t>
      </w:r>
      <w:r w:rsidRPr="0089247E">
        <w:rPr>
          <w:rFonts w:ascii="Tahoma" w:hAnsi="Tahoma" w:cs="Tahoma"/>
          <w:caps w:val="0"/>
          <w:sz w:val="22"/>
          <w:szCs w:val="22"/>
        </w:rPr>
        <w:t>-</w:t>
      </w:r>
    </w:p>
    <w:p w:rsidR="008B60F8" w:rsidRPr="008B60F8" w:rsidRDefault="008B60F8" w:rsidP="008B60F8">
      <w:pPr>
        <w:spacing w:line="360" w:lineRule="auto"/>
        <w:jc w:val="both"/>
        <w:rPr>
          <w:rFonts w:ascii="Tahoma" w:eastAsia="Arial" w:hAnsi="Tahoma" w:cs="Tahoma"/>
          <w:b/>
          <w:bCs/>
          <w:sz w:val="22"/>
          <w:szCs w:val="22"/>
        </w:rPr>
      </w:pPr>
      <w:r>
        <w:rPr>
          <w:rFonts w:ascii="Tahoma" w:eastAsia="Arial" w:hAnsi="Tahoma" w:cs="Tahoma"/>
          <w:b/>
          <w:bCs/>
          <w:sz w:val="22"/>
          <w:szCs w:val="22"/>
        </w:rPr>
        <w:t xml:space="preserve">      </w:t>
      </w:r>
      <w:r w:rsidR="007E4A7E" w:rsidRPr="008B60F8">
        <w:rPr>
          <w:rFonts w:ascii="Tahoma" w:eastAsia="Arial" w:hAnsi="Tahoma" w:cs="Tahoma"/>
          <w:b/>
          <w:bCs/>
          <w:sz w:val="22"/>
          <w:szCs w:val="22"/>
        </w:rPr>
        <w:t>Rs. ______________/-(Rupe</w:t>
      </w:r>
      <w:r w:rsidRPr="008B60F8">
        <w:rPr>
          <w:rFonts w:ascii="Tahoma" w:eastAsia="Arial" w:hAnsi="Tahoma" w:cs="Tahoma"/>
          <w:b/>
          <w:bCs/>
          <w:sz w:val="22"/>
          <w:szCs w:val="22"/>
        </w:rPr>
        <w:t xml:space="preserve">es________________________________ </w:t>
      </w:r>
      <w:r w:rsidR="007E4A7E" w:rsidRPr="008B60F8">
        <w:rPr>
          <w:rFonts w:ascii="Tahoma" w:eastAsia="Arial" w:hAnsi="Tahoma" w:cs="Tahoma"/>
          <w:b/>
          <w:bCs/>
          <w:sz w:val="22"/>
          <w:szCs w:val="22"/>
        </w:rPr>
        <w:t>Only</w:t>
      </w:r>
      <w:r w:rsidRPr="008B60F8">
        <w:rPr>
          <w:rFonts w:ascii="Tahoma" w:eastAsia="Arial" w:hAnsi="Tahoma" w:cs="Tahoma"/>
          <w:b/>
          <w:bCs/>
          <w:sz w:val="22"/>
          <w:szCs w:val="22"/>
        </w:rPr>
        <w:t>)</w:t>
      </w:r>
    </w:p>
    <w:p w:rsidR="007E4A7E" w:rsidRPr="0089247E" w:rsidRDefault="008B60F8" w:rsidP="007E4A7E">
      <w:pPr>
        <w:pStyle w:val="ListParagraph"/>
        <w:spacing w:line="360" w:lineRule="auto"/>
        <w:ind w:left="2880" w:hanging="2340"/>
        <w:jc w:val="both"/>
        <w:rPr>
          <w:rFonts w:ascii="Tahoma" w:hAnsi="Tahoma" w:cs="Tahoma"/>
          <w:sz w:val="22"/>
          <w:szCs w:val="22"/>
        </w:rPr>
      </w:pPr>
      <w:r w:rsidRPr="0089247E">
        <w:rPr>
          <w:rFonts w:ascii="Tahoma" w:eastAsia="Arial" w:hAnsi="Tahoma" w:cs="Tahoma"/>
          <w:sz w:val="22"/>
          <w:szCs w:val="22"/>
        </w:rPr>
        <w:t>Vide</w:t>
      </w:r>
      <w:r w:rsidR="007E4A7E" w:rsidRPr="0089247E">
        <w:rPr>
          <w:rFonts w:ascii="Tahoma" w:eastAsia="Arial" w:hAnsi="Tahoma" w:cs="Tahoma"/>
          <w:sz w:val="22"/>
          <w:szCs w:val="22"/>
        </w:rPr>
        <w:t xml:space="preserve"> Chq.  No. ___________ dated </w:t>
      </w:r>
      <w:r w:rsidR="007E4A7E">
        <w:rPr>
          <w:rFonts w:ascii="Tahoma" w:eastAsia="Arial" w:hAnsi="Tahoma" w:cs="Tahoma"/>
          <w:sz w:val="22"/>
          <w:szCs w:val="22"/>
        </w:rPr>
        <w:t>___</w:t>
      </w:r>
      <w:r w:rsidR="007E4A7E" w:rsidRPr="0089247E">
        <w:rPr>
          <w:rFonts w:ascii="Tahoma" w:eastAsia="Arial" w:hAnsi="Tahoma" w:cs="Tahoma"/>
          <w:sz w:val="22"/>
          <w:szCs w:val="22"/>
        </w:rPr>
        <w:t>______.20</w:t>
      </w:r>
      <w:r w:rsidR="007E4A7E">
        <w:rPr>
          <w:rFonts w:ascii="Tahoma" w:eastAsia="Arial" w:hAnsi="Tahoma" w:cs="Tahoma"/>
          <w:sz w:val="22"/>
          <w:szCs w:val="22"/>
        </w:rPr>
        <w:t>____</w:t>
      </w:r>
      <w:r w:rsidR="007E4A7E" w:rsidRPr="0089247E">
        <w:rPr>
          <w:rFonts w:ascii="Tahoma" w:eastAsia="Arial" w:hAnsi="Tahoma" w:cs="Tahoma"/>
          <w:sz w:val="22"/>
          <w:szCs w:val="22"/>
        </w:rPr>
        <w:t xml:space="preserve"> issued by </w:t>
      </w:r>
      <w:r w:rsidR="007E4A7E" w:rsidRPr="0089247E">
        <w:rPr>
          <w:rFonts w:ascii="Tahoma" w:eastAsia="Arial" w:hAnsi="Tahoma" w:cs="Tahoma"/>
          <w:sz w:val="22"/>
          <w:szCs w:val="22"/>
        </w:rPr>
        <w:tab/>
        <w:t xml:space="preserve">___________________, in </w:t>
      </w:r>
      <w:r w:rsidRPr="0089247E">
        <w:rPr>
          <w:rFonts w:ascii="Tahoma" w:eastAsia="Arial" w:hAnsi="Tahoma" w:cs="Tahoma"/>
          <w:sz w:val="22"/>
          <w:szCs w:val="22"/>
        </w:rPr>
        <w:t>favor</w:t>
      </w:r>
      <w:r w:rsidR="007E4A7E" w:rsidRPr="0089247E">
        <w:rPr>
          <w:rFonts w:ascii="Tahoma" w:eastAsia="Arial" w:hAnsi="Tahoma" w:cs="Tahoma"/>
          <w:sz w:val="22"/>
          <w:szCs w:val="22"/>
        </w:rPr>
        <w:t xml:space="preserve"> of </w:t>
      </w:r>
      <w:r w:rsidR="007E4A7E">
        <w:rPr>
          <w:rFonts w:ascii="Tahoma" w:hAnsi="Tahoma" w:cs="Tahoma"/>
          <w:b/>
          <w:bCs/>
          <w:sz w:val="22"/>
          <w:szCs w:val="22"/>
        </w:rPr>
        <w:t>___________</w:t>
      </w:r>
      <w:r w:rsidR="007E4A7E" w:rsidRPr="0089247E">
        <w:rPr>
          <w:rFonts w:ascii="Tahoma" w:eastAsia="Arial" w:hAnsi="Tahoma" w:cs="Tahoma"/>
          <w:sz w:val="22"/>
          <w:szCs w:val="22"/>
        </w:rPr>
        <w:t>.</w:t>
      </w:r>
    </w:p>
    <w:p w:rsidR="008B60F8" w:rsidRPr="008B60F8" w:rsidRDefault="008B60F8" w:rsidP="008B60F8">
      <w:pPr>
        <w:spacing w:line="360" w:lineRule="auto"/>
        <w:jc w:val="both"/>
        <w:rPr>
          <w:rFonts w:ascii="Tahoma" w:eastAsia="Arial" w:hAnsi="Tahoma" w:cs="Tahoma"/>
          <w:sz w:val="22"/>
          <w:szCs w:val="22"/>
        </w:rPr>
      </w:pPr>
      <w:r>
        <w:rPr>
          <w:rFonts w:ascii="Tahoma" w:eastAsia="Arial" w:hAnsi="Tahoma" w:cs="Tahoma"/>
          <w:b/>
          <w:bCs/>
          <w:sz w:val="22"/>
          <w:szCs w:val="22"/>
        </w:rPr>
        <w:t xml:space="preserve">       </w:t>
      </w:r>
      <w:r w:rsidR="007E4A7E" w:rsidRPr="008B60F8">
        <w:rPr>
          <w:rFonts w:ascii="Tahoma" w:eastAsia="Arial" w:hAnsi="Tahoma" w:cs="Tahoma"/>
          <w:b/>
          <w:bCs/>
          <w:sz w:val="22"/>
          <w:szCs w:val="22"/>
        </w:rPr>
        <w:t>Rs. ______________/-(Rupees_____________________________</w:t>
      </w:r>
      <w:r w:rsidRPr="008B60F8">
        <w:rPr>
          <w:rFonts w:ascii="Tahoma" w:eastAsia="Arial" w:hAnsi="Tahoma" w:cs="Tahoma"/>
          <w:b/>
          <w:bCs/>
          <w:sz w:val="22"/>
          <w:szCs w:val="22"/>
        </w:rPr>
        <w:t>____</w:t>
      </w:r>
      <w:r w:rsidR="007E4A7E" w:rsidRPr="008B60F8">
        <w:rPr>
          <w:rFonts w:ascii="Tahoma" w:eastAsia="Arial" w:hAnsi="Tahoma" w:cs="Tahoma"/>
          <w:b/>
          <w:bCs/>
          <w:sz w:val="22"/>
          <w:szCs w:val="22"/>
        </w:rPr>
        <w:t xml:space="preserve"> Only</w:t>
      </w:r>
      <w:r w:rsidRPr="008B60F8">
        <w:rPr>
          <w:rFonts w:ascii="Tahoma" w:eastAsia="Arial" w:hAnsi="Tahoma" w:cs="Tahoma"/>
          <w:b/>
          <w:bCs/>
          <w:sz w:val="22"/>
          <w:szCs w:val="22"/>
        </w:rPr>
        <w:t>)</w:t>
      </w:r>
      <w:r w:rsidRPr="008B60F8">
        <w:rPr>
          <w:rFonts w:ascii="Tahoma" w:eastAsia="Arial" w:hAnsi="Tahoma" w:cs="Tahoma"/>
          <w:sz w:val="22"/>
          <w:szCs w:val="22"/>
        </w:rPr>
        <w:t xml:space="preserve"> </w:t>
      </w:r>
    </w:p>
    <w:p w:rsidR="008B60F8" w:rsidRPr="008B60F8" w:rsidRDefault="008B60F8" w:rsidP="008B60F8">
      <w:pPr>
        <w:spacing w:line="360" w:lineRule="auto"/>
        <w:jc w:val="both"/>
        <w:rPr>
          <w:rFonts w:ascii="Tahoma" w:eastAsia="Arial" w:hAnsi="Tahoma" w:cs="Tahoma"/>
          <w:sz w:val="22"/>
          <w:szCs w:val="22"/>
        </w:rPr>
      </w:pPr>
      <w:r>
        <w:rPr>
          <w:rFonts w:ascii="Tahoma" w:eastAsia="Arial" w:hAnsi="Tahoma" w:cs="Tahoma"/>
          <w:sz w:val="22"/>
          <w:szCs w:val="22"/>
        </w:rPr>
        <w:t xml:space="preserve">       </w:t>
      </w:r>
      <w:r w:rsidRPr="008B60F8">
        <w:rPr>
          <w:rFonts w:ascii="Tahoma" w:eastAsia="Arial" w:hAnsi="Tahoma" w:cs="Tahoma"/>
          <w:sz w:val="22"/>
          <w:szCs w:val="22"/>
        </w:rPr>
        <w:t>Vide</w:t>
      </w:r>
      <w:r w:rsidR="007E4A7E" w:rsidRPr="008B60F8">
        <w:rPr>
          <w:rFonts w:ascii="Tahoma" w:eastAsia="Arial" w:hAnsi="Tahoma" w:cs="Tahoma"/>
          <w:sz w:val="22"/>
          <w:szCs w:val="22"/>
        </w:rPr>
        <w:t xml:space="preserve"> Chq.  No. ___________ dated _________.20____</w:t>
      </w:r>
      <w:r w:rsidRPr="008B60F8">
        <w:rPr>
          <w:rFonts w:ascii="Tahoma" w:eastAsia="Arial" w:hAnsi="Tahoma" w:cs="Tahoma"/>
          <w:sz w:val="22"/>
          <w:szCs w:val="22"/>
        </w:rPr>
        <w:t xml:space="preserve"> issued by ___________________,</w:t>
      </w:r>
    </w:p>
    <w:p w:rsidR="007E4A7E" w:rsidRPr="008B60F8" w:rsidRDefault="008B60F8" w:rsidP="008B60F8">
      <w:pPr>
        <w:spacing w:line="360" w:lineRule="auto"/>
        <w:jc w:val="both"/>
        <w:rPr>
          <w:rFonts w:ascii="Tahoma" w:hAnsi="Tahoma" w:cs="Tahoma"/>
          <w:sz w:val="22"/>
          <w:szCs w:val="22"/>
        </w:rPr>
      </w:pPr>
      <w:r>
        <w:rPr>
          <w:rFonts w:ascii="Tahoma" w:eastAsia="Arial" w:hAnsi="Tahoma" w:cs="Tahoma"/>
          <w:sz w:val="22"/>
          <w:szCs w:val="22"/>
        </w:rPr>
        <w:t xml:space="preserve">        </w:t>
      </w:r>
      <w:bookmarkStart w:id="0" w:name="_GoBack"/>
      <w:bookmarkEnd w:id="0"/>
      <w:r w:rsidRPr="008B60F8">
        <w:rPr>
          <w:rFonts w:ascii="Tahoma" w:eastAsia="Arial" w:hAnsi="Tahoma" w:cs="Tahoma"/>
          <w:sz w:val="22"/>
          <w:szCs w:val="22"/>
        </w:rPr>
        <w:t>In</w:t>
      </w:r>
      <w:r w:rsidR="007E4A7E" w:rsidRPr="008B60F8">
        <w:rPr>
          <w:rFonts w:ascii="Tahoma" w:eastAsia="Arial" w:hAnsi="Tahoma" w:cs="Tahoma"/>
          <w:sz w:val="22"/>
          <w:szCs w:val="22"/>
        </w:rPr>
        <w:t xml:space="preserve"> </w:t>
      </w:r>
      <w:r w:rsidRPr="008B60F8">
        <w:rPr>
          <w:rFonts w:ascii="Tahoma" w:eastAsia="Arial" w:hAnsi="Tahoma" w:cs="Tahoma"/>
          <w:sz w:val="22"/>
          <w:szCs w:val="22"/>
        </w:rPr>
        <w:t>favor</w:t>
      </w:r>
      <w:r w:rsidR="007E4A7E" w:rsidRPr="008B60F8">
        <w:rPr>
          <w:rFonts w:ascii="Tahoma" w:eastAsia="Arial" w:hAnsi="Tahoma" w:cs="Tahoma"/>
          <w:sz w:val="22"/>
          <w:szCs w:val="22"/>
        </w:rPr>
        <w:t xml:space="preserve"> of </w:t>
      </w:r>
      <w:r w:rsidR="007E4A7E" w:rsidRPr="008B60F8">
        <w:rPr>
          <w:rFonts w:ascii="Tahoma" w:hAnsi="Tahoma" w:cs="Tahoma"/>
          <w:b/>
          <w:bCs/>
          <w:sz w:val="22"/>
          <w:szCs w:val="22"/>
        </w:rPr>
        <w:t>___________</w:t>
      </w:r>
      <w:r w:rsidR="007E4A7E" w:rsidRPr="008B60F8">
        <w:rPr>
          <w:rFonts w:ascii="Tahoma" w:eastAsia="Arial" w:hAnsi="Tahoma" w:cs="Tahoma"/>
          <w:sz w:val="22"/>
          <w:szCs w:val="22"/>
        </w:rPr>
        <w:t>.</w:t>
      </w:r>
    </w:p>
    <w:p w:rsidR="007E4A7E" w:rsidRPr="0089247E" w:rsidRDefault="007E4A7E" w:rsidP="007E4A7E">
      <w:pPr>
        <w:pStyle w:val="ListParagraph"/>
        <w:spacing w:line="360" w:lineRule="auto"/>
        <w:ind w:left="2880" w:hanging="2340"/>
        <w:jc w:val="both"/>
        <w:rPr>
          <w:rFonts w:ascii="Tahoma" w:hAnsi="Tahoma" w:cs="Tahoma"/>
          <w:sz w:val="22"/>
          <w:szCs w:val="22"/>
        </w:rPr>
      </w:pPr>
    </w:p>
    <w:p w:rsidR="007E4A7E" w:rsidRPr="0089247E" w:rsidRDefault="008B60F8" w:rsidP="007E4A7E">
      <w:pPr>
        <w:pStyle w:val="BodyText2"/>
        <w:widowControl w:val="0"/>
        <w:spacing w:line="360" w:lineRule="auto"/>
        <w:ind w:left="360"/>
        <w:rPr>
          <w:rFonts w:ascii="Tahoma" w:hAnsi="Tahoma" w:cs="Tahoma"/>
          <w:caps w:val="0"/>
          <w:sz w:val="22"/>
          <w:szCs w:val="22"/>
        </w:rPr>
      </w:pPr>
      <w:r w:rsidRPr="0089247E">
        <w:rPr>
          <w:rFonts w:ascii="Tahoma" w:hAnsi="Tahoma" w:cs="Tahoma"/>
          <w:caps w:val="0"/>
          <w:sz w:val="22"/>
          <w:szCs w:val="22"/>
        </w:rPr>
        <w:t>And</w:t>
      </w:r>
      <w:r w:rsidR="007E4A7E" w:rsidRPr="0089247E">
        <w:rPr>
          <w:rFonts w:ascii="Tahoma" w:hAnsi="Tahoma" w:cs="Tahoma"/>
          <w:caps w:val="0"/>
          <w:sz w:val="22"/>
          <w:szCs w:val="22"/>
        </w:rPr>
        <w:t xml:space="preserve"> the balance sale consideration/amount of the said property shall be paid by the second party to the </w:t>
      </w:r>
      <w:r w:rsidRPr="0089247E">
        <w:rPr>
          <w:rFonts w:ascii="Tahoma" w:hAnsi="Tahoma" w:cs="Tahoma"/>
          <w:caps w:val="0"/>
          <w:sz w:val="22"/>
          <w:szCs w:val="22"/>
        </w:rPr>
        <w:t>first party</w:t>
      </w:r>
      <w:r w:rsidR="007E4A7E" w:rsidRPr="0089247E">
        <w:rPr>
          <w:rFonts w:ascii="Tahoma" w:hAnsi="Tahoma" w:cs="Tahoma"/>
          <w:caps w:val="0"/>
          <w:sz w:val="22"/>
          <w:szCs w:val="22"/>
        </w:rPr>
        <w:t xml:space="preserve"> on or before </w:t>
      </w:r>
      <w:r w:rsidR="007E4A7E">
        <w:rPr>
          <w:rFonts w:ascii="Tahoma" w:hAnsi="Tahoma" w:cs="Tahoma"/>
          <w:b/>
          <w:bCs/>
          <w:caps w:val="0"/>
          <w:sz w:val="22"/>
          <w:szCs w:val="22"/>
        </w:rPr>
        <w:t>__________</w:t>
      </w:r>
      <w:r w:rsidR="007E4A7E" w:rsidRPr="0089247E">
        <w:rPr>
          <w:rFonts w:ascii="Tahoma" w:hAnsi="Tahoma" w:cs="Tahoma"/>
          <w:b/>
          <w:bCs/>
          <w:caps w:val="0"/>
          <w:sz w:val="22"/>
          <w:szCs w:val="22"/>
        </w:rPr>
        <w:t>-20</w:t>
      </w:r>
      <w:r w:rsidR="007E4A7E">
        <w:rPr>
          <w:rFonts w:ascii="Tahoma" w:hAnsi="Tahoma" w:cs="Tahoma"/>
          <w:b/>
          <w:bCs/>
          <w:caps w:val="0"/>
          <w:sz w:val="22"/>
          <w:szCs w:val="22"/>
        </w:rPr>
        <w:t>___</w:t>
      </w:r>
      <w:r w:rsidR="007E4A7E" w:rsidRPr="0089247E">
        <w:rPr>
          <w:rFonts w:ascii="Tahoma" w:hAnsi="Tahoma" w:cs="Tahoma"/>
          <w:b/>
          <w:caps w:val="0"/>
          <w:sz w:val="22"/>
          <w:szCs w:val="22"/>
        </w:rPr>
        <w:t xml:space="preserve"> after deduction of 1% TDS amount of the said property </w:t>
      </w:r>
      <w:r w:rsidRPr="0089247E">
        <w:rPr>
          <w:rFonts w:ascii="Tahoma" w:hAnsi="Tahoma" w:cs="Tahoma"/>
          <w:caps w:val="0"/>
          <w:sz w:val="22"/>
          <w:szCs w:val="22"/>
        </w:rPr>
        <w:t>and legal</w:t>
      </w:r>
      <w:r w:rsidR="007E4A7E" w:rsidRPr="0089247E">
        <w:rPr>
          <w:rFonts w:ascii="Tahoma" w:hAnsi="Tahoma" w:cs="Tahoma"/>
          <w:caps w:val="0"/>
          <w:sz w:val="22"/>
          <w:szCs w:val="22"/>
        </w:rPr>
        <w:t xml:space="preserve"> receipt </w:t>
      </w:r>
      <w:r w:rsidRPr="0089247E">
        <w:rPr>
          <w:rFonts w:ascii="Tahoma" w:hAnsi="Tahoma" w:cs="Tahoma"/>
          <w:caps w:val="0"/>
          <w:sz w:val="22"/>
          <w:szCs w:val="22"/>
        </w:rPr>
        <w:t>of the</w:t>
      </w:r>
      <w:r w:rsidR="007E4A7E" w:rsidRPr="0089247E">
        <w:rPr>
          <w:rFonts w:ascii="Tahoma" w:hAnsi="Tahoma" w:cs="Tahoma"/>
          <w:caps w:val="0"/>
          <w:sz w:val="22"/>
          <w:szCs w:val="22"/>
        </w:rPr>
        <w:t xml:space="preserve"> </w:t>
      </w:r>
      <w:r w:rsidRPr="0089247E">
        <w:rPr>
          <w:rFonts w:ascii="Tahoma" w:hAnsi="Tahoma" w:cs="Tahoma"/>
          <w:caps w:val="0"/>
          <w:sz w:val="22"/>
          <w:szCs w:val="22"/>
        </w:rPr>
        <w:t>advanced amount</w:t>
      </w:r>
      <w:r w:rsidR="007E4A7E" w:rsidRPr="0089247E">
        <w:rPr>
          <w:rFonts w:ascii="Tahoma" w:hAnsi="Tahoma" w:cs="Tahoma"/>
          <w:caps w:val="0"/>
          <w:sz w:val="22"/>
          <w:szCs w:val="22"/>
        </w:rPr>
        <w:t xml:space="preserve"> is hereby admitted and acknowledge by the first party. </w:t>
      </w:r>
    </w:p>
    <w:p w:rsidR="007E4A7E" w:rsidRPr="001D6AF9"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Pr>
          <w:rFonts w:ascii="Tahoma" w:hAnsi="Tahoma" w:cs="Tahoma"/>
          <w:caps w:val="0"/>
          <w:sz w:val="22"/>
          <w:szCs w:val="22"/>
        </w:rPr>
        <w:t xml:space="preserve">(This close is in case of mortgaged property delete if not mortgage property)That the First Party hereby declare that they have taken loan against the said property from the bank and the first party confirms and assures to the Second Party that they will clear the loan amount of the concerned bank and will obtain NO Dues Certificate and original paper of the said Property from Bank within stipulated period thereafter they shall execute and registered the sale deed of the said property in </w:t>
      </w:r>
      <w:r w:rsidR="008B60F8">
        <w:rPr>
          <w:rFonts w:ascii="Tahoma" w:hAnsi="Tahoma" w:cs="Tahoma"/>
          <w:caps w:val="0"/>
          <w:sz w:val="22"/>
          <w:szCs w:val="22"/>
        </w:rPr>
        <w:t>favor</w:t>
      </w:r>
      <w:r>
        <w:rPr>
          <w:rFonts w:ascii="Tahoma" w:hAnsi="Tahoma" w:cs="Tahoma"/>
          <w:caps w:val="0"/>
          <w:sz w:val="22"/>
          <w:szCs w:val="22"/>
        </w:rPr>
        <w:t xml:space="preserve"> of the Second Party. If the First Party fails to clear or repay the balance/dues of the loan of the said property to concerned bank within stipulated period due to any reason whatsoever, in that case the time limit of the sale deed of the said property shall automatically extended for next 15 days from the date of clearance of dues or loan amount of the concerned bank.     </w:t>
      </w:r>
    </w:p>
    <w:p w:rsidR="007E4A7E" w:rsidRPr="001D6AF9"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That the first party assured the second party that the aforesaid property is free from all type of encumbrance such as sells, conveys, transfers, litigation, court case, court decree, agreements, transfer, dues, taxes etc.</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lastRenderedPageBreak/>
        <w:t>That the first party shall pay all the dues, taxes, charges, electricity and water charges, House/property tax, society maintenance charges whichever is payable to concerned authority</w:t>
      </w:r>
      <w:r>
        <w:rPr>
          <w:rFonts w:ascii="Tahoma" w:hAnsi="Tahoma" w:cs="Tahoma"/>
          <w:caps w:val="0"/>
          <w:sz w:val="22"/>
          <w:szCs w:val="22"/>
        </w:rPr>
        <w:t xml:space="preserve">/authorities </w:t>
      </w:r>
      <w:r w:rsidRPr="0089247E">
        <w:rPr>
          <w:rFonts w:ascii="Tahoma" w:hAnsi="Tahoma" w:cs="Tahoma"/>
          <w:caps w:val="0"/>
          <w:sz w:val="22"/>
          <w:szCs w:val="22"/>
        </w:rPr>
        <w:t>till the date of transfer/execution of the sale deed and shall obtain no dues certificate from concerned authority/department and after transfer/execution of sale deed if there will be any charges levied by concerned authority shall be paid by the second party.</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caps w:val="0"/>
          <w:sz w:val="22"/>
          <w:szCs w:val="22"/>
        </w:rPr>
      </w:pPr>
      <w:r w:rsidRPr="0089247E">
        <w:rPr>
          <w:rFonts w:ascii="Tahoma" w:hAnsi="Tahoma" w:cs="Tahoma"/>
          <w:caps w:val="0"/>
          <w:sz w:val="22"/>
          <w:szCs w:val="22"/>
        </w:rPr>
        <w:t xml:space="preserve">That  if the first party refuses to get the transfer/registration of the sale deed in respect of the said property in </w:t>
      </w:r>
      <w:r w:rsidR="008B60F8" w:rsidRPr="0089247E">
        <w:rPr>
          <w:rFonts w:ascii="Tahoma" w:hAnsi="Tahoma" w:cs="Tahoma"/>
          <w:caps w:val="0"/>
          <w:sz w:val="22"/>
          <w:szCs w:val="22"/>
        </w:rPr>
        <w:t>favor</w:t>
      </w:r>
      <w:r w:rsidRPr="0089247E">
        <w:rPr>
          <w:rFonts w:ascii="Tahoma" w:hAnsi="Tahoma" w:cs="Tahoma"/>
          <w:caps w:val="0"/>
          <w:sz w:val="22"/>
          <w:szCs w:val="22"/>
        </w:rPr>
        <w:t xml:space="preserve"> of the Second Party within the above specified period, for any reasons whatsoever, the second party shall have right to get sale deed registered through court of Law at the cost of first party. And in case, Second Party fails to get transfer/ sale deed registered by making full and final payment of the said property to the first party within the above specified period, the earnest money paid by the Second Party shall be forfeited by the First Party.</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 xml:space="preserve">That all the dues, taxes, etc. regarding the said property till date of transfer/ execution of sale/conveyance deed shall be paid by the first party and thereafter the same shall be paid by the second party. That the first party hereby assured the second party that the said property under sale is absolutely free from all sorts of encumbrances. </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 xml:space="preserve">That the first party hereby further assured the second party that they will co-operate in all the formalities for the registration of the said property in </w:t>
      </w:r>
      <w:r w:rsidR="008B60F8" w:rsidRPr="0089247E">
        <w:rPr>
          <w:rFonts w:ascii="Tahoma" w:hAnsi="Tahoma" w:cs="Tahoma"/>
          <w:caps w:val="0"/>
          <w:sz w:val="22"/>
          <w:szCs w:val="22"/>
        </w:rPr>
        <w:t>favor</w:t>
      </w:r>
      <w:r w:rsidRPr="0089247E">
        <w:rPr>
          <w:rFonts w:ascii="Tahoma" w:hAnsi="Tahoma" w:cs="Tahoma"/>
          <w:caps w:val="0"/>
          <w:sz w:val="22"/>
          <w:szCs w:val="22"/>
        </w:rPr>
        <w:t xml:space="preserve"> of the second party. However, all the dues, taxes, unearned increase and conversion amount outgoing etc. At the time of registration of the said property shall be paid by the Second party. </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That all the expenses in respect of the Transfer charges, attorney, documents, stamp duty, registration charges and miscellaneous expenses shall be borne by the Second Party.</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That the Second Party shall get Sale Deed /Final Transfer of the above said property in her name or her nominee/s whosoever.</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 xml:space="preserve">That the First Party shall hand over the actual vacant, peaceful and physical possession and original documents of the above said property to the Second Party at the time of execution and registration of the sale deed. </w:t>
      </w:r>
    </w:p>
    <w:p w:rsidR="007E4A7E" w:rsidRPr="0089247E" w:rsidRDefault="007E4A7E" w:rsidP="007E4A7E">
      <w:pPr>
        <w:pStyle w:val="BodyText2"/>
        <w:widowControl w:val="0"/>
        <w:numPr>
          <w:ilvl w:val="0"/>
          <w:numId w:val="1"/>
        </w:numPr>
        <w:tabs>
          <w:tab w:val="clear" w:pos="540"/>
        </w:tabs>
        <w:spacing w:line="360" w:lineRule="auto"/>
        <w:ind w:left="360"/>
        <w:rPr>
          <w:rFonts w:ascii="Tahoma" w:hAnsi="Tahoma" w:cs="Tahoma"/>
          <w:sz w:val="22"/>
          <w:szCs w:val="22"/>
        </w:rPr>
      </w:pPr>
      <w:r w:rsidRPr="0089247E">
        <w:rPr>
          <w:rFonts w:ascii="Tahoma" w:hAnsi="Tahoma" w:cs="Tahoma"/>
          <w:caps w:val="0"/>
          <w:sz w:val="22"/>
          <w:szCs w:val="22"/>
        </w:rPr>
        <w:t xml:space="preserve">That this agreement to sell will remain irrevocable and binding on both the parties and their respective heirs and successors. </w:t>
      </w:r>
    </w:p>
    <w:p w:rsidR="007E4A7E" w:rsidRPr="0089247E" w:rsidRDefault="007E4A7E" w:rsidP="007E4A7E">
      <w:pPr>
        <w:pStyle w:val="BodyText2"/>
        <w:widowControl w:val="0"/>
        <w:spacing w:before="60" w:after="60" w:line="360" w:lineRule="auto"/>
        <w:rPr>
          <w:rFonts w:ascii="Tahoma" w:hAnsi="Tahoma" w:cs="Tahoma"/>
          <w:sz w:val="22"/>
          <w:szCs w:val="22"/>
        </w:rPr>
      </w:pPr>
    </w:p>
    <w:p w:rsidR="007E4A7E" w:rsidRPr="0089247E" w:rsidRDefault="007E4A7E" w:rsidP="007E4A7E">
      <w:pPr>
        <w:pStyle w:val="BodyText2"/>
        <w:widowControl w:val="0"/>
        <w:spacing w:before="60" w:after="60" w:line="360" w:lineRule="auto"/>
        <w:rPr>
          <w:rFonts w:ascii="Tahoma" w:hAnsi="Tahoma" w:cs="Tahoma"/>
          <w:sz w:val="22"/>
          <w:szCs w:val="22"/>
        </w:rPr>
      </w:pPr>
      <w:r w:rsidRPr="0089247E">
        <w:rPr>
          <w:rFonts w:ascii="Tahoma" w:hAnsi="Tahoma" w:cs="Tahoma"/>
          <w:sz w:val="22"/>
          <w:szCs w:val="22"/>
        </w:rPr>
        <w:t xml:space="preserve">IN WITNESS WHEREOF both the parties have signed this Agreement to Sell at the </w:t>
      </w:r>
      <w:r w:rsidRPr="0089247E">
        <w:rPr>
          <w:rFonts w:ascii="Tahoma" w:hAnsi="Tahoma" w:cs="Tahoma"/>
          <w:sz w:val="22"/>
          <w:szCs w:val="22"/>
        </w:rPr>
        <w:lastRenderedPageBreak/>
        <w:t>place day month and year first above written in the presence of the following witnesses.</w:t>
      </w:r>
    </w:p>
    <w:p w:rsidR="007E4A7E" w:rsidRPr="0089247E" w:rsidRDefault="007E4A7E" w:rsidP="007E4A7E">
      <w:pPr>
        <w:pStyle w:val="BodyText"/>
        <w:widowControl w:val="0"/>
        <w:spacing w:before="60" w:after="60"/>
        <w:rPr>
          <w:rFonts w:ascii="Tahoma" w:hAnsi="Tahoma" w:cs="Tahoma"/>
          <w:caps/>
          <w:sz w:val="22"/>
          <w:szCs w:val="22"/>
        </w:rPr>
      </w:pPr>
    </w:p>
    <w:p w:rsidR="007E4A7E" w:rsidRPr="0089247E" w:rsidRDefault="007E4A7E" w:rsidP="007E4A7E">
      <w:pPr>
        <w:pStyle w:val="BodyText"/>
        <w:widowControl w:val="0"/>
        <w:spacing w:before="60" w:after="60"/>
        <w:rPr>
          <w:rFonts w:ascii="Tahoma" w:hAnsi="Tahoma" w:cs="Tahoma"/>
          <w:caps/>
          <w:sz w:val="22"/>
          <w:szCs w:val="22"/>
        </w:rPr>
      </w:pPr>
    </w:p>
    <w:p w:rsidR="007E4A7E" w:rsidRPr="00D14B06" w:rsidRDefault="007E4A7E" w:rsidP="007E4A7E">
      <w:pPr>
        <w:pStyle w:val="BodyText"/>
        <w:widowControl w:val="0"/>
        <w:spacing w:before="60" w:after="60"/>
        <w:rPr>
          <w:rFonts w:ascii="Tahoma" w:hAnsi="Tahoma" w:cs="Tahoma"/>
          <w:b/>
          <w:bCs/>
          <w:caps/>
          <w:sz w:val="22"/>
          <w:szCs w:val="22"/>
        </w:rPr>
      </w:pPr>
    </w:p>
    <w:p w:rsidR="00C3648F" w:rsidRPr="00D14B06" w:rsidRDefault="00C3648F" w:rsidP="00C3648F">
      <w:pPr>
        <w:pStyle w:val="BodyText"/>
        <w:widowControl w:val="0"/>
        <w:spacing w:before="60" w:after="60"/>
        <w:rPr>
          <w:rFonts w:ascii="Tahoma" w:hAnsi="Tahoma" w:cs="Tahoma"/>
          <w:b/>
          <w:bCs/>
          <w:caps/>
          <w:sz w:val="22"/>
          <w:szCs w:val="22"/>
        </w:rPr>
      </w:pPr>
      <w:r w:rsidRPr="00D14B06">
        <w:rPr>
          <w:rFonts w:ascii="Tahoma" w:hAnsi="Tahoma" w:cs="Tahoma"/>
          <w:b/>
          <w:bCs/>
          <w:caps/>
          <w:sz w:val="22"/>
          <w:szCs w:val="22"/>
        </w:rPr>
        <w:t xml:space="preserve">WITNESSES: </w:t>
      </w:r>
      <w:r w:rsidRPr="00D14B06">
        <w:rPr>
          <w:rFonts w:ascii="Tahoma" w:hAnsi="Tahoma" w:cs="Tahoma"/>
          <w:b/>
          <w:bCs/>
          <w:caps/>
          <w:sz w:val="22"/>
          <w:szCs w:val="22"/>
        </w:rPr>
        <w:tab/>
      </w:r>
      <w:r w:rsidRPr="00D14B06">
        <w:rPr>
          <w:rFonts w:ascii="Tahoma" w:hAnsi="Tahoma" w:cs="Tahoma"/>
          <w:b/>
          <w:bCs/>
          <w:caps/>
          <w:sz w:val="22"/>
          <w:szCs w:val="22"/>
        </w:rPr>
        <w:tab/>
        <w:t xml:space="preserve">     </w:t>
      </w:r>
      <w:r w:rsidRPr="00D14B06">
        <w:rPr>
          <w:rFonts w:ascii="Tahoma" w:hAnsi="Tahoma" w:cs="Tahoma"/>
          <w:b/>
          <w:bCs/>
          <w:caps/>
          <w:sz w:val="22"/>
          <w:szCs w:val="22"/>
        </w:rPr>
        <w:tab/>
      </w:r>
      <w:r w:rsidRPr="00D14B06">
        <w:rPr>
          <w:rFonts w:ascii="Tahoma" w:hAnsi="Tahoma" w:cs="Tahoma"/>
          <w:b/>
          <w:bCs/>
          <w:caps/>
          <w:sz w:val="22"/>
          <w:szCs w:val="22"/>
        </w:rPr>
        <w:tab/>
      </w:r>
      <w:r w:rsidRPr="00D14B06">
        <w:rPr>
          <w:rFonts w:ascii="Tahoma" w:hAnsi="Tahoma" w:cs="Tahoma"/>
          <w:b/>
          <w:bCs/>
          <w:caps/>
          <w:sz w:val="22"/>
          <w:szCs w:val="22"/>
        </w:rPr>
        <w:tab/>
      </w:r>
    </w:p>
    <w:p w:rsidR="00D14B06" w:rsidRPr="00D14B06" w:rsidRDefault="00D14B06" w:rsidP="007E4A7E">
      <w:pPr>
        <w:pStyle w:val="BodyText"/>
        <w:widowControl w:val="0"/>
        <w:spacing w:before="60" w:after="60"/>
        <w:rPr>
          <w:rFonts w:ascii="Tahoma" w:hAnsi="Tahoma" w:cs="Tahoma"/>
          <w:b/>
          <w:bCs/>
          <w:caps/>
          <w:sz w:val="22"/>
          <w:szCs w:val="22"/>
        </w:rPr>
      </w:pPr>
    </w:p>
    <w:p w:rsidR="00D14B06" w:rsidRPr="00D14B06" w:rsidRDefault="00D14B06" w:rsidP="00D14B06">
      <w:pPr>
        <w:pStyle w:val="BodyText"/>
        <w:widowControl w:val="0"/>
        <w:spacing w:before="60" w:after="60"/>
        <w:rPr>
          <w:rFonts w:ascii="Tahoma" w:hAnsi="Tahoma" w:cs="Tahoma"/>
          <w:b/>
          <w:bCs/>
          <w:caps/>
          <w:sz w:val="22"/>
          <w:szCs w:val="22"/>
        </w:rPr>
      </w:pPr>
      <w:r w:rsidRPr="00D14B06">
        <w:rPr>
          <w:rFonts w:ascii="Tahoma" w:hAnsi="Tahoma" w:cs="Tahoma"/>
          <w:b/>
          <w:bCs/>
          <w:caps/>
          <w:sz w:val="22"/>
          <w:szCs w:val="22"/>
        </w:rPr>
        <w:tab/>
      </w:r>
      <w:r w:rsidRPr="00D14B06">
        <w:rPr>
          <w:rFonts w:ascii="Tahoma" w:hAnsi="Tahoma" w:cs="Tahoma"/>
          <w:b/>
          <w:bCs/>
          <w:caps/>
          <w:sz w:val="22"/>
          <w:szCs w:val="22"/>
        </w:rPr>
        <w:tab/>
      </w:r>
      <w:r w:rsidRPr="00D14B06">
        <w:rPr>
          <w:rFonts w:ascii="Tahoma" w:hAnsi="Tahoma" w:cs="Tahoma"/>
          <w:b/>
          <w:bCs/>
          <w:caps/>
          <w:sz w:val="22"/>
          <w:szCs w:val="22"/>
        </w:rPr>
        <w:tab/>
      </w:r>
      <w:r w:rsidRPr="00D14B06">
        <w:rPr>
          <w:rFonts w:ascii="Tahoma" w:hAnsi="Tahoma" w:cs="Tahoma"/>
          <w:b/>
          <w:bCs/>
          <w:caps/>
          <w:sz w:val="22"/>
          <w:szCs w:val="22"/>
        </w:rPr>
        <w:tab/>
      </w:r>
      <w:r w:rsidRPr="00D14B06">
        <w:rPr>
          <w:rFonts w:ascii="Tahoma" w:hAnsi="Tahoma" w:cs="Tahoma"/>
          <w:b/>
          <w:bCs/>
          <w:caps/>
          <w:sz w:val="22"/>
          <w:szCs w:val="22"/>
        </w:rPr>
        <w:tab/>
      </w:r>
      <w:r w:rsidRPr="00D14B06">
        <w:rPr>
          <w:rFonts w:ascii="Tahoma" w:hAnsi="Tahoma" w:cs="Tahoma"/>
          <w:b/>
          <w:bCs/>
          <w:caps/>
          <w:sz w:val="22"/>
          <w:szCs w:val="22"/>
        </w:rPr>
        <w:tab/>
        <w:t xml:space="preserve">              </w:t>
      </w:r>
      <w:r w:rsidRPr="00D14B06">
        <w:rPr>
          <w:rFonts w:ascii="Tahoma" w:hAnsi="Tahoma" w:cs="Tahoma"/>
          <w:b/>
          <w:bCs/>
          <w:caps/>
          <w:sz w:val="22"/>
          <w:szCs w:val="22"/>
        </w:rPr>
        <w:t>SELLER (FIRST PARTY)</w:t>
      </w:r>
    </w:p>
    <w:p w:rsidR="007E4A7E" w:rsidRPr="00D14B06" w:rsidRDefault="007E4A7E" w:rsidP="00D14B06">
      <w:pPr>
        <w:pStyle w:val="BodyText"/>
        <w:widowControl w:val="0"/>
        <w:numPr>
          <w:ilvl w:val="0"/>
          <w:numId w:val="2"/>
        </w:numPr>
        <w:spacing w:before="60" w:after="60"/>
        <w:rPr>
          <w:rFonts w:ascii="Tahoma" w:hAnsi="Tahoma" w:cs="Tahoma"/>
          <w:b/>
          <w:bCs/>
          <w:caps/>
          <w:sz w:val="22"/>
          <w:szCs w:val="22"/>
        </w:rPr>
      </w:pPr>
      <w:r w:rsidRPr="00D14B06">
        <w:rPr>
          <w:rFonts w:ascii="Tahoma" w:hAnsi="Tahoma" w:cs="Tahoma"/>
          <w:b/>
          <w:bCs/>
          <w:caps/>
          <w:sz w:val="22"/>
          <w:szCs w:val="22"/>
        </w:rPr>
        <w:tab/>
      </w:r>
      <w:r w:rsidRPr="00D14B06">
        <w:rPr>
          <w:rFonts w:ascii="Tahoma" w:hAnsi="Tahoma" w:cs="Tahoma"/>
          <w:b/>
          <w:bCs/>
          <w:caps/>
          <w:sz w:val="22"/>
          <w:szCs w:val="22"/>
        </w:rPr>
        <w:tab/>
      </w:r>
      <w:r w:rsidRPr="00D14B06">
        <w:rPr>
          <w:rFonts w:ascii="Tahoma" w:hAnsi="Tahoma" w:cs="Tahoma"/>
          <w:b/>
          <w:bCs/>
          <w:caps/>
          <w:sz w:val="22"/>
          <w:szCs w:val="22"/>
        </w:rPr>
        <w:tab/>
      </w:r>
      <w:r w:rsidRPr="00D14B06">
        <w:rPr>
          <w:rFonts w:ascii="Tahoma" w:hAnsi="Tahoma" w:cs="Tahoma"/>
          <w:b/>
          <w:bCs/>
          <w:caps/>
          <w:sz w:val="22"/>
          <w:szCs w:val="22"/>
        </w:rPr>
        <w:tab/>
      </w:r>
      <w:r w:rsidRPr="00D14B06">
        <w:rPr>
          <w:rFonts w:ascii="Tahoma" w:hAnsi="Tahoma" w:cs="Tahoma"/>
          <w:b/>
          <w:bCs/>
          <w:caps/>
          <w:sz w:val="22"/>
          <w:szCs w:val="22"/>
        </w:rPr>
        <w:tab/>
      </w:r>
      <w:r w:rsidRPr="00D14B06">
        <w:rPr>
          <w:rFonts w:ascii="Tahoma" w:hAnsi="Tahoma" w:cs="Tahoma"/>
          <w:b/>
          <w:bCs/>
          <w:caps/>
          <w:sz w:val="22"/>
          <w:szCs w:val="22"/>
        </w:rPr>
        <w:tab/>
      </w:r>
      <w:r w:rsidRPr="00D14B06">
        <w:rPr>
          <w:rFonts w:ascii="Tahoma" w:hAnsi="Tahoma" w:cs="Tahoma"/>
          <w:b/>
          <w:bCs/>
          <w:snapToGrid w:val="0"/>
          <w:sz w:val="22"/>
          <w:szCs w:val="22"/>
        </w:rPr>
        <w:t xml:space="preserve"> </w:t>
      </w:r>
    </w:p>
    <w:p w:rsidR="007E4A7E" w:rsidRPr="00D14B06" w:rsidRDefault="007E4A7E" w:rsidP="007E4A7E">
      <w:pPr>
        <w:pStyle w:val="BodyText"/>
        <w:widowControl w:val="0"/>
        <w:spacing w:before="60" w:after="60"/>
        <w:rPr>
          <w:rFonts w:ascii="Tahoma" w:hAnsi="Tahoma" w:cs="Tahoma"/>
          <w:b/>
          <w:bCs/>
          <w:snapToGrid w:val="0"/>
          <w:sz w:val="22"/>
          <w:szCs w:val="22"/>
        </w:rPr>
      </w:pPr>
    </w:p>
    <w:p w:rsidR="007E4A7E" w:rsidRPr="00D14B06" w:rsidRDefault="007E4A7E" w:rsidP="007E4A7E">
      <w:pPr>
        <w:pStyle w:val="BodyText"/>
        <w:widowControl w:val="0"/>
        <w:spacing w:before="60" w:after="60"/>
        <w:rPr>
          <w:rFonts w:ascii="Tahoma" w:hAnsi="Tahoma" w:cs="Tahoma"/>
          <w:b/>
          <w:bCs/>
          <w:snapToGrid w:val="0"/>
          <w:sz w:val="22"/>
          <w:szCs w:val="22"/>
        </w:rPr>
      </w:pPr>
    </w:p>
    <w:p w:rsidR="007E4A7E" w:rsidRPr="00D14B06" w:rsidRDefault="007E4A7E" w:rsidP="007E4A7E">
      <w:pPr>
        <w:pStyle w:val="BodyText"/>
        <w:widowControl w:val="0"/>
        <w:spacing w:before="60" w:after="60"/>
        <w:rPr>
          <w:rFonts w:ascii="Tahoma" w:hAnsi="Tahoma" w:cs="Tahoma"/>
          <w:b/>
          <w:bCs/>
          <w:snapToGrid w:val="0"/>
          <w:sz w:val="22"/>
          <w:szCs w:val="22"/>
        </w:rPr>
      </w:pPr>
    </w:p>
    <w:p w:rsidR="007E4A7E" w:rsidRPr="00D14B06" w:rsidRDefault="007E4A7E" w:rsidP="007E4A7E">
      <w:pPr>
        <w:pStyle w:val="BodyText"/>
        <w:widowControl w:val="0"/>
        <w:spacing w:before="60" w:after="60"/>
        <w:rPr>
          <w:rFonts w:ascii="Tahoma" w:hAnsi="Tahoma" w:cs="Tahoma"/>
          <w:b/>
          <w:bCs/>
          <w:snapToGrid w:val="0"/>
          <w:sz w:val="22"/>
          <w:szCs w:val="22"/>
        </w:rPr>
      </w:pPr>
    </w:p>
    <w:p w:rsidR="007E4A7E" w:rsidRPr="00D14B06" w:rsidRDefault="007E4A7E" w:rsidP="007E4A7E">
      <w:pPr>
        <w:pStyle w:val="BodyText"/>
        <w:widowControl w:val="0"/>
        <w:spacing w:before="60" w:after="60"/>
        <w:rPr>
          <w:rFonts w:ascii="Tahoma" w:hAnsi="Tahoma" w:cs="Tahoma"/>
          <w:b/>
          <w:bCs/>
          <w:snapToGrid w:val="0"/>
          <w:sz w:val="22"/>
          <w:szCs w:val="22"/>
        </w:rPr>
      </w:pPr>
    </w:p>
    <w:p w:rsidR="007E4A7E" w:rsidRPr="00D14B06" w:rsidRDefault="007E4A7E" w:rsidP="007E4A7E">
      <w:pPr>
        <w:widowControl w:val="0"/>
        <w:spacing w:before="60" w:after="60"/>
        <w:jc w:val="both"/>
        <w:rPr>
          <w:rFonts w:ascii="Tahoma" w:hAnsi="Tahoma" w:cs="Tahoma"/>
          <w:b/>
          <w:bCs/>
          <w:caps/>
          <w:sz w:val="22"/>
          <w:szCs w:val="22"/>
        </w:rPr>
      </w:pPr>
    </w:p>
    <w:p w:rsidR="007E4A7E" w:rsidRPr="00D14B06" w:rsidRDefault="007E4A7E" w:rsidP="007E4A7E">
      <w:pPr>
        <w:widowControl w:val="0"/>
        <w:spacing w:before="60" w:after="60"/>
        <w:jc w:val="both"/>
        <w:rPr>
          <w:rFonts w:ascii="Tahoma" w:hAnsi="Tahoma" w:cs="Tahoma"/>
          <w:b/>
          <w:bCs/>
          <w:caps/>
          <w:sz w:val="22"/>
          <w:szCs w:val="22"/>
        </w:rPr>
      </w:pPr>
    </w:p>
    <w:p w:rsidR="007E4A7E" w:rsidRPr="00D14B06" w:rsidRDefault="007E4A7E" w:rsidP="007E4A7E">
      <w:pPr>
        <w:widowControl w:val="0"/>
        <w:spacing w:before="60" w:after="60"/>
        <w:jc w:val="both"/>
        <w:rPr>
          <w:rFonts w:ascii="Tahoma" w:hAnsi="Tahoma" w:cs="Tahoma"/>
          <w:b/>
          <w:bCs/>
          <w:caps/>
          <w:sz w:val="22"/>
          <w:szCs w:val="22"/>
        </w:rPr>
      </w:pPr>
    </w:p>
    <w:p w:rsidR="007E4A7E" w:rsidRPr="00D14B06" w:rsidRDefault="00D14B06" w:rsidP="007E4A7E">
      <w:pPr>
        <w:widowControl w:val="0"/>
        <w:jc w:val="both"/>
        <w:rPr>
          <w:rFonts w:ascii="Tahoma" w:hAnsi="Tahoma" w:cs="Tahoma"/>
          <w:b/>
          <w:bCs/>
          <w:caps/>
          <w:sz w:val="22"/>
          <w:szCs w:val="22"/>
        </w:rPr>
      </w:pPr>
      <w:r>
        <w:rPr>
          <w:rFonts w:ascii="Tahoma" w:hAnsi="Tahoma" w:cs="Tahoma"/>
          <w:b/>
          <w:bCs/>
          <w:caps/>
          <w:sz w:val="22"/>
          <w:szCs w:val="22"/>
        </w:rPr>
        <w:t xml:space="preserve">     </w:t>
      </w:r>
      <w:r w:rsidR="007E4A7E" w:rsidRPr="00D14B06">
        <w:rPr>
          <w:rFonts w:ascii="Tahoma" w:hAnsi="Tahoma" w:cs="Tahoma"/>
          <w:b/>
          <w:bCs/>
          <w:caps/>
          <w:sz w:val="22"/>
          <w:szCs w:val="22"/>
        </w:rPr>
        <w:t xml:space="preserve">2. </w:t>
      </w:r>
      <w:r w:rsidR="007E4A7E" w:rsidRPr="00D14B06">
        <w:rPr>
          <w:rFonts w:ascii="Tahoma" w:hAnsi="Tahoma" w:cs="Tahoma"/>
          <w:b/>
          <w:bCs/>
          <w:caps/>
          <w:sz w:val="22"/>
          <w:szCs w:val="22"/>
        </w:rPr>
        <w:tab/>
      </w:r>
      <w:r w:rsidR="007E4A7E" w:rsidRPr="00D14B06">
        <w:rPr>
          <w:rFonts w:ascii="Tahoma" w:hAnsi="Tahoma" w:cs="Tahoma"/>
          <w:b/>
          <w:bCs/>
          <w:caps/>
          <w:sz w:val="22"/>
          <w:szCs w:val="22"/>
        </w:rPr>
        <w:tab/>
      </w:r>
      <w:r w:rsidR="007E4A7E" w:rsidRPr="00D14B06">
        <w:rPr>
          <w:rFonts w:ascii="Tahoma" w:hAnsi="Tahoma" w:cs="Tahoma"/>
          <w:b/>
          <w:bCs/>
          <w:caps/>
          <w:sz w:val="22"/>
          <w:szCs w:val="22"/>
        </w:rPr>
        <w:tab/>
      </w:r>
      <w:r w:rsidR="007E4A7E" w:rsidRPr="00D14B06">
        <w:rPr>
          <w:rFonts w:ascii="Tahoma" w:hAnsi="Tahoma" w:cs="Tahoma"/>
          <w:b/>
          <w:bCs/>
          <w:caps/>
          <w:sz w:val="22"/>
          <w:szCs w:val="22"/>
        </w:rPr>
        <w:tab/>
      </w:r>
      <w:r w:rsidR="007E4A7E" w:rsidRPr="00D14B06">
        <w:rPr>
          <w:rFonts w:ascii="Tahoma" w:hAnsi="Tahoma" w:cs="Tahoma"/>
          <w:b/>
          <w:bCs/>
          <w:caps/>
          <w:sz w:val="22"/>
          <w:szCs w:val="22"/>
        </w:rPr>
        <w:tab/>
      </w:r>
      <w:r w:rsidR="007E4A7E" w:rsidRPr="00D14B06">
        <w:rPr>
          <w:rFonts w:ascii="Tahoma" w:hAnsi="Tahoma" w:cs="Tahoma"/>
          <w:b/>
          <w:bCs/>
          <w:caps/>
          <w:sz w:val="22"/>
          <w:szCs w:val="22"/>
        </w:rPr>
        <w:tab/>
      </w:r>
      <w:r w:rsidR="007E4A7E" w:rsidRPr="00D14B06">
        <w:rPr>
          <w:rFonts w:ascii="Tahoma" w:hAnsi="Tahoma" w:cs="Tahoma"/>
          <w:b/>
          <w:bCs/>
          <w:caps/>
          <w:sz w:val="22"/>
          <w:szCs w:val="22"/>
        </w:rPr>
        <w:tab/>
        <w:t>PURCHASER (SECOND PARTY)</w:t>
      </w:r>
    </w:p>
    <w:p w:rsidR="007E4A7E" w:rsidRPr="00D14B06" w:rsidRDefault="007E4A7E" w:rsidP="007E4A7E">
      <w:pPr>
        <w:pStyle w:val="Heading1"/>
        <w:keepNext w:val="0"/>
        <w:widowControl w:val="0"/>
        <w:spacing w:before="60" w:after="60"/>
        <w:rPr>
          <w:rFonts w:ascii="Tahoma" w:hAnsi="Tahoma" w:cs="Tahoma"/>
          <w:bCs/>
          <w:szCs w:val="22"/>
          <w:u w:val="single"/>
        </w:rPr>
      </w:pPr>
    </w:p>
    <w:p w:rsidR="007E4A7E" w:rsidRPr="0089247E" w:rsidRDefault="007E4A7E" w:rsidP="007E4A7E">
      <w:pPr>
        <w:tabs>
          <w:tab w:val="left" w:pos="6672"/>
        </w:tabs>
        <w:rPr>
          <w:rFonts w:ascii="Tahoma" w:hAnsi="Tahoma" w:cs="Tahoma"/>
          <w:sz w:val="22"/>
          <w:szCs w:val="22"/>
        </w:rPr>
      </w:pPr>
      <w:r w:rsidRPr="0089247E">
        <w:rPr>
          <w:rFonts w:ascii="Tahoma" w:hAnsi="Tahoma" w:cs="Tahoma"/>
          <w:sz w:val="22"/>
          <w:szCs w:val="22"/>
        </w:rPr>
        <w:tab/>
      </w:r>
    </w:p>
    <w:p w:rsidR="007E4A7E" w:rsidRPr="0089247E" w:rsidRDefault="007E4A7E" w:rsidP="007E4A7E">
      <w:pPr>
        <w:rPr>
          <w:rFonts w:ascii="Tahoma" w:hAnsi="Tahoma" w:cs="Tahoma"/>
          <w:sz w:val="22"/>
          <w:szCs w:val="22"/>
        </w:rPr>
      </w:pPr>
    </w:p>
    <w:p w:rsidR="007E4A7E" w:rsidRPr="0089247E" w:rsidRDefault="007E4A7E" w:rsidP="007E4A7E">
      <w:pPr>
        <w:rPr>
          <w:rFonts w:ascii="Tahoma" w:hAnsi="Tahoma" w:cs="Tahoma"/>
          <w:sz w:val="22"/>
          <w:szCs w:val="22"/>
        </w:rPr>
      </w:pPr>
    </w:p>
    <w:p w:rsidR="007E4A7E" w:rsidRPr="0089247E" w:rsidRDefault="007E4A7E" w:rsidP="007E4A7E">
      <w:pPr>
        <w:rPr>
          <w:rFonts w:ascii="Tahoma" w:hAnsi="Tahoma" w:cs="Tahoma"/>
          <w:sz w:val="22"/>
          <w:szCs w:val="22"/>
        </w:rPr>
      </w:pPr>
    </w:p>
    <w:p w:rsidR="007E4A7E" w:rsidRDefault="007E4A7E" w:rsidP="007E4A7E"/>
    <w:p w:rsidR="004E1CA0" w:rsidRDefault="004E1CA0"/>
    <w:sectPr w:rsidR="004E1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38607C"/>
    <w:multiLevelType w:val="hybridMultilevel"/>
    <w:tmpl w:val="C2F6E23A"/>
    <w:lvl w:ilvl="0" w:tplc="94FE6C1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CFE35C2"/>
    <w:multiLevelType w:val="hybridMultilevel"/>
    <w:tmpl w:val="CEA4F4C2"/>
    <w:lvl w:ilvl="0" w:tplc="3C90C468">
      <w:start w:val="1"/>
      <w:numFmt w:val="decimal"/>
      <w:lvlText w:val="%1."/>
      <w:lvlJc w:val="left"/>
      <w:pPr>
        <w:tabs>
          <w:tab w:val="num" w:pos="540"/>
        </w:tabs>
        <w:ind w:left="540" w:hanging="360"/>
      </w:pPr>
      <w:rPr>
        <w:rFonts w:hint="default"/>
        <w:b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A7E"/>
    <w:rsid w:val="004E1CA0"/>
    <w:rsid w:val="006D001D"/>
    <w:rsid w:val="007E4A7E"/>
    <w:rsid w:val="008131D6"/>
    <w:rsid w:val="008B60F8"/>
    <w:rsid w:val="00C05DCC"/>
    <w:rsid w:val="00C3648F"/>
    <w:rsid w:val="00D14B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54EA1A-7228-4F99-97D9-ABF0586C8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A7E"/>
    <w:pPr>
      <w:spacing w:after="0" w:line="240" w:lineRule="auto"/>
    </w:pPr>
    <w:rPr>
      <w:rFonts w:ascii="Arial" w:eastAsia="Times New Roman" w:hAnsi="Arial" w:cs="Times New Roman"/>
      <w:sz w:val="24"/>
      <w:szCs w:val="24"/>
      <w:lang w:val="en-US" w:bidi="ar-SA"/>
    </w:rPr>
  </w:style>
  <w:style w:type="paragraph" w:styleId="Heading1">
    <w:name w:val="heading 1"/>
    <w:basedOn w:val="Normal"/>
    <w:next w:val="Normal"/>
    <w:link w:val="Heading1Char"/>
    <w:qFormat/>
    <w:rsid w:val="007E4A7E"/>
    <w:pPr>
      <w:keepNext/>
      <w:jc w:val="center"/>
      <w:outlineLvl w:val="0"/>
    </w:pPr>
    <w:rPr>
      <w:b/>
      <w:snapToGrid w:val="0"/>
      <w:sz w:val="22"/>
      <w:szCs w:val="20"/>
    </w:rPr>
  </w:style>
  <w:style w:type="paragraph" w:styleId="Heading4">
    <w:name w:val="heading 4"/>
    <w:basedOn w:val="Normal"/>
    <w:next w:val="Normal"/>
    <w:link w:val="Heading4Char"/>
    <w:qFormat/>
    <w:rsid w:val="007E4A7E"/>
    <w:pPr>
      <w:keepNext/>
      <w:widowControl w:val="0"/>
      <w:spacing w:before="60" w:after="60" w:line="360" w:lineRule="auto"/>
      <w:jc w:val="center"/>
      <w:outlineLvl w:val="3"/>
    </w:pPr>
    <w:rPr>
      <w:rFonts w:ascii="Arial Narrow" w:hAnsi="Arial Narrow" w:cs="Arial"/>
      <w:b/>
      <w:bCs/>
      <w:snapToGrid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E4A7E"/>
    <w:rPr>
      <w:rFonts w:ascii="Arial" w:eastAsia="Times New Roman" w:hAnsi="Arial" w:cs="Times New Roman"/>
      <w:b/>
      <w:snapToGrid w:val="0"/>
      <w:lang w:val="en-US" w:bidi="ar-SA"/>
    </w:rPr>
  </w:style>
  <w:style w:type="character" w:customStyle="1" w:styleId="Heading4Char">
    <w:name w:val="Heading 4 Char"/>
    <w:basedOn w:val="DefaultParagraphFont"/>
    <w:link w:val="Heading4"/>
    <w:rsid w:val="007E4A7E"/>
    <w:rPr>
      <w:rFonts w:ascii="Arial Narrow" w:eastAsia="Times New Roman" w:hAnsi="Arial Narrow" w:cs="Arial"/>
      <w:b/>
      <w:bCs/>
      <w:snapToGrid w:val="0"/>
      <w:sz w:val="24"/>
      <w:szCs w:val="24"/>
      <w:lang w:val="en-US" w:bidi="ar-SA"/>
    </w:rPr>
  </w:style>
  <w:style w:type="paragraph" w:styleId="BodyText2">
    <w:name w:val="Body Text 2"/>
    <w:basedOn w:val="Normal"/>
    <w:link w:val="BodyText2Char"/>
    <w:rsid w:val="007E4A7E"/>
    <w:pPr>
      <w:jc w:val="both"/>
    </w:pPr>
    <w:rPr>
      <w:caps/>
      <w:snapToGrid w:val="0"/>
      <w:sz w:val="20"/>
      <w:szCs w:val="20"/>
    </w:rPr>
  </w:style>
  <w:style w:type="character" w:customStyle="1" w:styleId="BodyText2Char">
    <w:name w:val="Body Text 2 Char"/>
    <w:basedOn w:val="DefaultParagraphFont"/>
    <w:link w:val="BodyText2"/>
    <w:rsid w:val="007E4A7E"/>
    <w:rPr>
      <w:rFonts w:ascii="Arial" w:eastAsia="Times New Roman" w:hAnsi="Arial" w:cs="Times New Roman"/>
      <w:caps/>
      <w:snapToGrid w:val="0"/>
      <w:sz w:val="20"/>
      <w:lang w:val="en-US" w:bidi="ar-SA"/>
    </w:rPr>
  </w:style>
  <w:style w:type="paragraph" w:styleId="BodyText">
    <w:name w:val="Body Text"/>
    <w:basedOn w:val="Normal"/>
    <w:link w:val="BodyTextChar"/>
    <w:rsid w:val="007E4A7E"/>
    <w:pPr>
      <w:spacing w:after="120"/>
    </w:pPr>
  </w:style>
  <w:style w:type="character" w:customStyle="1" w:styleId="BodyTextChar">
    <w:name w:val="Body Text Char"/>
    <w:basedOn w:val="DefaultParagraphFont"/>
    <w:link w:val="BodyText"/>
    <w:rsid w:val="007E4A7E"/>
    <w:rPr>
      <w:rFonts w:ascii="Arial" w:eastAsia="Times New Roman" w:hAnsi="Arial" w:cs="Times New Roman"/>
      <w:sz w:val="24"/>
      <w:szCs w:val="24"/>
      <w:lang w:val="en-US" w:bidi="ar-SA"/>
    </w:rPr>
  </w:style>
  <w:style w:type="paragraph" w:styleId="ListParagraph">
    <w:name w:val="List Paragraph"/>
    <w:basedOn w:val="Normal"/>
    <w:uiPriority w:val="34"/>
    <w:qFormat/>
    <w:rsid w:val="007E4A7E"/>
    <w:pPr>
      <w:ind w:left="720"/>
      <w:contextualSpacing/>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E2649-3EB2-4515-8A8B-796EA5ACC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1403</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DEEP</cp:lastModifiedBy>
  <cp:revision>4</cp:revision>
  <dcterms:created xsi:type="dcterms:W3CDTF">2022-09-03T13:12:00Z</dcterms:created>
  <dcterms:modified xsi:type="dcterms:W3CDTF">2022-09-05T08:00:00Z</dcterms:modified>
</cp:coreProperties>
</file>