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716E23" w:rsidR="00AC4D77" w:rsidRDefault="001D49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Anthony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Alarcon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9EA083F" w:rsidR="00AC4D77" w:rsidRDefault="001D49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7F3C87D" w:rsidR="00E43678" w:rsidRPr="001A179D" w:rsidRDefault="001D49D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1C14213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C00C563" w:rsidR="00E43678" w:rsidRPr="001A179D" w:rsidRDefault="001D49D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1E10C120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24CF552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03CDA399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334E72D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0309D630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847986B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B6AAC5B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F830754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662EC63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E5BC341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Realizar pruebas de calidad tanto de los productos como de los procesos </w:t>
            </w:r>
            <w:r>
              <w:lastRenderedPageBreak/>
              <w:t>utilizando buenas prácticas definidas por la industria.</w:t>
            </w:r>
          </w:p>
        </w:tc>
        <w:tc>
          <w:tcPr>
            <w:tcW w:w="1017" w:type="dxa"/>
          </w:tcPr>
          <w:p w14:paraId="210E7D65" w14:textId="0C136DD5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18227E9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60692C04" w:rsidR="00E43678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29123198" w14:textId="77777777" w:rsidTr="6C71971D">
        <w:trPr>
          <w:trHeight w:val="576"/>
          <w:jc w:val="center"/>
        </w:trPr>
        <w:tc>
          <w:tcPr>
            <w:tcW w:w="1931" w:type="dxa"/>
          </w:tcPr>
          <w:p w14:paraId="041E5438" w14:textId="4D8A46E5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A91A470" w14:textId="3DCA72AA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05E2A16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7818030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1F5E05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66C293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437CA9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27A84B78" w14:textId="77777777" w:rsidTr="6C71971D">
        <w:trPr>
          <w:trHeight w:val="576"/>
          <w:jc w:val="center"/>
        </w:trPr>
        <w:tc>
          <w:tcPr>
            <w:tcW w:w="1931" w:type="dxa"/>
          </w:tcPr>
          <w:p w14:paraId="24E58285" w14:textId="258EECEF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13CCF44C" w14:textId="1A9DBC1A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C4C221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584081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AF90DF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55862B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08DA38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4600234D" w14:textId="77777777" w:rsidTr="6C71971D">
        <w:trPr>
          <w:trHeight w:val="576"/>
          <w:jc w:val="center"/>
        </w:trPr>
        <w:tc>
          <w:tcPr>
            <w:tcW w:w="1931" w:type="dxa"/>
          </w:tcPr>
          <w:p w14:paraId="4F1D533A" w14:textId="78BDB609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330EA7DF" w14:textId="3045EAD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44ADAA5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B2D477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8DC1FB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57917A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74C040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67043913" w14:textId="77777777" w:rsidTr="6C71971D">
        <w:trPr>
          <w:trHeight w:val="576"/>
          <w:jc w:val="center"/>
        </w:trPr>
        <w:tc>
          <w:tcPr>
            <w:tcW w:w="1931" w:type="dxa"/>
          </w:tcPr>
          <w:p w14:paraId="734AC60B" w14:textId="78C2E10E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Resolver situaciones </w:t>
            </w:r>
            <w:r>
              <w:lastRenderedPageBreak/>
              <w:t>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169C9699" w14:textId="2573D43B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4A3624" w14:textId="67A19D85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0BAC4B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DD68F9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110D58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39D099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4A36E350" w14:textId="77777777" w:rsidTr="6C71971D">
        <w:trPr>
          <w:trHeight w:val="576"/>
          <w:jc w:val="center"/>
        </w:trPr>
        <w:tc>
          <w:tcPr>
            <w:tcW w:w="1931" w:type="dxa"/>
          </w:tcPr>
          <w:p w14:paraId="4E9133C9" w14:textId="6F30E3E4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337C8EB2" w14:textId="46863388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C7B12FD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9442F6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D9A30B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50C85E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23A327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484D37C6" w14:textId="77777777" w:rsidTr="6C71971D">
        <w:trPr>
          <w:trHeight w:val="576"/>
          <w:jc w:val="center"/>
        </w:trPr>
        <w:tc>
          <w:tcPr>
            <w:tcW w:w="1931" w:type="dxa"/>
          </w:tcPr>
          <w:p w14:paraId="729459E6" w14:textId="5296F609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4049B5C1" w14:textId="3E24D919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6CE87D9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3E8EC3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F79D24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5440CE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46C055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6A604A47" w14:textId="77777777" w:rsidTr="6C71971D">
        <w:trPr>
          <w:trHeight w:val="576"/>
          <w:jc w:val="center"/>
        </w:trPr>
        <w:tc>
          <w:tcPr>
            <w:tcW w:w="1931" w:type="dxa"/>
          </w:tcPr>
          <w:p w14:paraId="1B34A1A0" w14:textId="4ED597D4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4D294640" w14:textId="26A96F7F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78D7E5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FF5372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30FB6E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2A7B95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D3EE0D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D49DF" w:rsidRPr="00045D87" w14:paraId="700E503D" w14:textId="77777777" w:rsidTr="6C71971D">
        <w:trPr>
          <w:trHeight w:val="576"/>
          <w:jc w:val="center"/>
        </w:trPr>
        <w:tc>
          <w:tcPr>
            <w:tcW w:w="1931" w:type="dxa"/>
          </w:tcPr>
          <w:p w14:paraId="558E63F4" w14:textId="552BC8D2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29D62D4" w14:textId="4D2725B1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AE53B06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16577B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26DEBA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3B65A1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B6A614" w14:textId="77777777" w:rsidR="001D49DF" w:rsidRPr="00045D87" w:rsidRDefault="001D49D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2F5F7" w14:textId="77777777" w:rsidR="00112388" w:rsidRDefault="00112388" w:rsidP="00DF38AE">
      <w:pPr>
        <w:spacing w:after="0" w:line="240" w:lineRule="auto"/>
      </w:pPr>
      <w:r>
        <w:separator/>
      </w:r>
    </w:p>
  </w:endnote>
  <w:endnote w:type="continuationSeparator" w:id="0">
    <w:p w14:paraId="353BBE54" w14:textId="77777777" w:rsidR="00112388" w:rsidRDefault="001123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694BC" w14:textId="77777777" w:rsidR="00112388" w:rsidRDefault="00112388" w:rsidP="00DF38AE">
      <w:pPr>
        <w:spacing w:after="0" w:line="240" w:lineRule="auto"/>
      </w:pPr>
      <w:r>
        <w:separator/>
      </w:r>
    </w:p>
  </w:footnote>
  <w:footnote w:type="continuationSeparator" w:id="0">
    <w:p w14:paraId="2E7240AE" w14:textId="77777777" w:rsidR="00112388" w:rsidRDefault="001123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2388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9DF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5EB9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719</Words>
  <Characters>3958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2026-08-10T14:41:00Z</dcterms:created>
  <dcterms:modified xsi:type="dcterms:W3CDTF">2026-08-10T14:41:00Z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