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97829AC" w:rsidR="00EA5A7C" w:rsidRDefault="1E20870F" w:rsidP="00C15956">
      <w:pPr>
        <w:jc w:val="both"/>
        <w:rPr>
          <w:rFonts w:ascii="Century Gothic" w:eastAsia="Century Gothic" w:hAnsi="Century Gothic" w:cs="Century Gothic"/>
        </w:rPr>
      </w:pPr>
      <w:r w:rsidRPr="1A85C2E9">
        <w:rPr>
          <w:rFonts w:ascii="Century Gothic" w:eastAsia="Century Gothic" w:hAnsi="Century Gothic" w:cs="Century Gothic"/>
        </w:rPr>
        <w:t>Universidad del Valle de Guatemala</w:t>
      </w:r>
    </w:p>
    <w:p w14:paraId="293D155D" w14:textId="0E9C4777" w:rsidR="1E20870F" w:rsidRDefault="1E20870F" w:rsidP="00C15956">
      <w:pPr>
        <w:jc w:val="both"/>
        <w:rPr>
          <w:rFonts w:ascii="Century Gothic" w:eastAsia="Century Gothic" w:hAnsi="Century Gothic" w:cs="Century Gothic"/>
        </w:rPr>
      </w:pPr>
      <w:r w:rsidRPr="1A85C2E9">
        <w:rPr>
          <w:rFonts w:ascii="Century Gothic" w:eastAsia="Century Gothic" w:hAnsi="Century Gothic" w:cs="Century Gothic"/>
        </w:rPr>
        <w:t xml:space="preserve">Visión por computadora </w:t>
      </w:r>
    </w:p>
    <w:p w14:paraId="3629E6E1" w14:textId="2D75F014" w:rsidR="1E20870F" w:rsidRDefault="1E20870F" w:rsidP="00C15956">
      <w:pPr>
        <w:jc w:val="both"/>
        <w:rPr>
          <w:rFonts w:ascii="Century Gothic" w:eastAsia="Century Gothic" w:hAnsi="Century Gothic" w:cs="Century Gothic"/>
        </w:rPr>
      </w:pPr>
      <w:r w:rsidRPr="1A85C2E9">
        <w:rPr>
          <w:rFonts w:ascii="Century Gothic" w:eastAsia="Century Gothic" w:hAnsi="Century Gothic" w:cs="Century Gothic"/>
        </w:rPr>
        <w:t xml:space="preserve">Joaquín </w:t>
      </w:r>
      <w:r w:rsidR="4FAB6423" w:rsidRPr="1A85C2E9">
        <w:rPr>
          <w:rFonts w:ascii="Century Gothic" w:eastAsia="Century Gothic" w:hAnsi="Century Gothic" w:cs="Century Gothic"/>
        </w:rPr>
        <w:t>Puente 22296</w:t>
      </w:r>
    </w:p>
    <w:p w14:paraId="0D0431FE" w14:textId="2FD74BA9" w:rsidR="1E20870F" w:rsidRDefault="1E20870F" w:rsidP="00C15956">
      <w:pPr>
        <w:jc w:val="both"/>
        <w:rPr>
          <w:rFonts w:ascii="Century Gothic" w:eastAsia="Century Gothic" w:hAnsi="Century Gothic" w:cs="Century Gothic"/>
        </w:rPr>
      </w:pPr>
      <w:r w:rsidRPr="1A85C2E9">
        <w:rPr>
          <w:rFonts w:ascii="Century Gothic" w:eastAsia="Century Gothic" w:hAnsi="Century Gothic" w:cs="Century Gothic"/>
        </w:rPr>
        <w:t>Nelso</w:t>
      </w:r>
      <w:r w:rsidR="2B26DED5" w:rsidRPr="1A85C2E9">
        <w:rPr>
          <w:rFonts w:ascii="Century Gothic" w:eastAsia="Century Gothic" w:hAnsi="Century Gothic" w:cs="Century Gothic"/>
        </w:rPr>
        <w:t>n</w:t>
      </w:r>
      <w:r w:rsidRPr="1A85C2E9">
        <w:rPr>
          <w:rFonts w:ascii="Century Gothic" w:eastAsia="Century Gothic" w:hAnsi="Century Gothic" w:cs="Century Gothic"/>
        </w:rPr>
        <w:t xml:space="preserve"> García</w:t>
      </w:r>
      <w:r w:rsidR="69EF0836" w:rsidRPr="1A85C2E9">
        <w:rPr>
          <w:rFonts w:ascii="Century Gothic" w:eastAsia="Century Gothic" w:hAnsi="Century Gothic" w:cs="Century Gothic"/>
        </w:rPr>
        <w:t xml:space="preserve"> Bravatti 22434</w:t>
      </w:r>
    </w:p>
    <w:p w14:paraId="3C1F19C9" w14:textId="7B68D8E7" w:rsidR="0008717F" w:rsidRDefault="0008717F" w:rsidP="00C15956">
      <w:pPr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Diego Linares 221256 </w:t>
      </w:r>
      <w:r>
        <w:rPr>
          <w:rFonts w:ascii="Century Gothic" w:eastAsia="Century Gothic" w:hAnsi="Century Gothic" w:cs="Century Gothic"/>
        </w:rPr>
        <w:tab/>
      </w:r>
    </w:p>
    <w:p w14:paraId="2A150102" w14:textId="4A93557B" w:rsidR="1A85C2E9" w:rsidRDefault="1A85C2E9" w:rsidP="00C15956">
      <w:pPr>
        <w:jc w:val="both"/>
        <w:rPr>
          <w:rFonts w:ascii="Century Gothic" w:eastAsia="Century Gothic" w:hAnsi="Century Gothic" w:cs="Century Gothic"/>
        </w:rPr>
      </w:pPr>
    </w:p>
    <w:p w14:paraId="3ED5F5D5" w14:textId="14D3DED0" w:rsidR="1E20870F" w:rsidRDefault="1E20870F" w:rsidP="00C15956">
      <w:pPr>
        <w:jc w:val="both"/>
        <w:rPr>
          <w:rFonts w:ascii="Century Gothic" w:eastAsia="Century Gothic" w:hAnsi="Century Gothic" w:cs="Century Gothic"/>
          <w:b/>
          <w:bCs/>
          <w:u w:val="single"/>
        </w:rPr>
      </w:pPr>
      <w:r w:rsidRPr="1A85C2E9">
        <w:rPr>
          <w:rFonts w:ascii="Century Gothic" w:eastAsia="Century Gothic" w:hAnsi="Century Gothic" w:cs="Century Gothic"/>
          <w:b/>
          <w:bCs/>
          <w:u w:val="single"/>
        </w:rPr>
        <w:t>Hoja de trabajo 1</w:t>
      </w:r>
    </w:p>
    <w:p w14:paraId="215D3614" w14:textId="0BBFD97B" w:rsidR="1E20870F" w:rsidRDefault="1E20870F" w:rsidP="00C15956">
      <w:pPr>
        <w:jc w:val="both"/>
        <w:rPr>
          <w:rFonts w:ascii="Century Gothic" w:eastAsia="Century Gothic" w:hAnsi="Century Gothic" w:cs="Century Gothic"/>
        </w:rPr>
      </w:pPr>
      <w:proofErr w:type="gramStart"/>
      <w:r w:rsidRPr="1A85C2E9">
        <w:rPr>
          <w:rFonts w:ascii="Century Gothic" w:eastAsia="Century Gothic" w:hAnsi="Century Gothic" w:cs="Century Gothic"/>
        </w:rPr>
        <w:t>Parte</w:t>
      </w:r>
      <w:proofErr w:type="gramEnd"/>
      <w:r w:rsidRPr="1A85C2E9">
        <w:rPr>
          <w:rFonts w:ascii="Century Gothic" w:eastAsia="Century Gothic" w:hAnsi="Century Gothic" w:cs="Century Gothic"/>
        </w:rPr>
        <w:t xml:space="preserve"> 1</w:t>
      </w:r>
    </w:p>
    <w:p w14:paraId="3DBB5691" w14:textId="6F032114" w:rsidR="1A85C2E9" w:rsidRDefault="1A85C2E9" w:rsidP="00C15956">
      <w:pPr>
        <w:pStyle w:val="ListParagraph"/>
        <w:numPr>
          <w:ilvl w:val="0"/>
          <w:numId w:val="5"/>
        </w:numPr>
        <w:jc w:val="both"/>
        <w:rPr>
          <w:rFonts w:ascii="Century Gothic" w:eastAsia="Century Gothic" w:hAnsi="Century Gothic" w:cs="Century Gothic"/>
        </w:rPr>
      </w:pPr>
    </w:p>
    <w:p w14:paraId="2BB37206" w14:textId="3EA957AE" w:rsidR="1A28B875" w:rsidRDefault="1A28B875" w:rsidP="00C15956">
      <w:pPr>
        <w:pStyle w:val="ListParagraph"/>
        <w:numPr>
          <w:ilvl w:val="0"/>
          <w:numId w:val="6"/>
        </w:numPr>
        <w:jc w:val="both"/>
        <w:rPr>
          <w:rFonts w:ascii="Century Gothic" w:eastAsia="Century Gothic" w:hAnsi="Century Gothic" w:cs="Century Gothic"/>
        </w:rPr>
      </w:pPr>
      <w:r w:rsidRPr="1A85C2E9">
        <w:rPr>
          <w:rFonts w:ascii="Century Gothic" w:eastAsia="Century Gothic" w:hAnsi="Century Gothic" w:cs="Century Gothic"/>
        </w:rPr>
        <w:t>3840x2160 = 8,294,400 pixeles x 12 = 99,</w:t>
      </w:r>
      <w:r w:rsidR="71F1C278" w:rsidRPr="1A85C2E9">
        <w:rPr>
          <w:rFonts w:ascii="Century Gothic" w:eastAsia="Century Gothic" w:hAnsi="Century Gothic" w:cs="Century Gothic"/>
        </w:rPr>
        <w:t xml:space="preserve">532,800 bits / 8 = 12,441,600 </w:t>
      </w:r>
      <w:r w:rsidR="6C43A6D9" w:rsidRPr="1A85C2E9">
        <w:rPr>
          <w:rFonts w:ascii="Century Gothic" w:eastAsia="Century Gothic" w:hAnsi="Century Gothic" w:cs="Century Gothic"/>
        </w:rPr>
        <w:t>B</w:t>
      </w:r>
      <w:r w:rsidR="71F1C278" w:rsidRPr="1A85C2E9">
        <w:rPr>
          <w:rFonts w:ascii="Century Gothic" w:eastAsia="Century Gothic" w:hAnsi="Century Gothic" w:cs="Century Gothic"/>
        </w:rPr>
        <w:t>ytes / 1,0</w:t>
      </w:r>
      <w:r w:rsidR="268A95FB" w:rsidRPr="1A85C2E9">
        <w:rPr>
          <w:rFonts w:ascii="Century Gothic" w:eastAsia="Century Gothic" w:hAnsi="Century Gothic" w:cs="Century Gothic"/>
        </w:rPr>
        <w:t>24</w:t>
      </w:r>
      <w:r w:rsidR="71F1C278" w:rsidRPr="1A85C2E9">
        <w:rPr>
          <w:rFonts w:ascii="Century Gothic" w:eastAsia="Century Gothic" w:hAnsi="Century Gothic" w:cs="Century Gothic"/>
        </w:rPr>
        <w:t xml:space="preserve"> = 12</w:t>
      </w:r>
      <w:r w:rsidR="60471AD8" w:rsidRPr="1A85C2E9">
        <w:rPr>
          <w:rFonts w:ascii="Century Gothic" w:eastAsia="Century Gothic" w:hAnsi="Century Gothic" w:cs="Century Gothic"/>
        </w:rPr>
        <w:t>,150 KB / 1024</w:t>
      </w:r>
      <w:r w:rsidR="224A9996" w:rsidRPr="1A85C2E9">
        <w:rPr>
          <w:rFonts w:ascii="Century Gothic" w:eastAsia="Century Gothic" w:hAnsi="Century Gothic" w:cs="Century Gothic"/>
        </w:rPr>
        <w:t xml:space="preserve"> = 11.8652 MB</w:t>
      </w:r>
      <w:r w:rsidR="210C3754" w:rsidRPr="1A85C2E9">
        <w:rPr>
          <w:rFonts w:ascii="Century Gothic" w:eastAsia="Century Gothic" w:hAnsi="Century Gothic" w:cs="Century Gothic"/>
        </w:rPr>
        <w:t xml:space="preserve"> </w:t>
      </w:r>
    </w:p>
    <w:p w14:paraId="309968A0" w14:textId="357D016B" w:rsidR="0B3438D3" w:rsidRDefault="0B3438D3" w:rsidP="00C15956">
      <w:pPr>
        <w:pStyle w:val="ListParagraph"/>
        <w:numPr>
          <w:ilvl w:val="0"/>
          <w:numId w:val="6"/>
        </w:numPr>
        <w:jc w:val="both"/>
        <w:rPr>
          <w:rFonts w:ascii="Century Gothic" w:eastAsia="Century Gothic" w:hAnsi="Century Gothic" w:cs="Century Gothic"/>
        </w:rPr>
      </w:pPr>
      <w:r w:rsidRPr="1A85C2E9">
        <w:rPr>
          <w:rFonts w:ascii="Century Gothic" w:eastAsia="Century Gothic" w:hAnsi="Century Gothic" w:cs="Century Gothic"/>
        </w:rPr>
        <w:t>11</w:t>
      </w:r>
      <w:r w:rsidR="55707FEF" w:rsidRPr="1A85C2E9">
        <w:rPr>
          <w:rFonts w:ascii="Century Gothic" w:eastAsia="Century Gothic" w:hAnsi="Century Gothic" w:cs="Century Gothic"/>
        </w:rPr>
        <w:t>.</w:t>
      </w:r>
      <w:r w:rsidR="7D490134" w:rsidRPr="1A85C2E9">
        <w:rPr>
          <w:rFonts w:ascii="Century Gothic" w:eastAsia="Century Gothic" w:hAnsi="Century Gothic" w:cs="Century Gothic"/>
        </w:rPr>
        <w:t>8652</w:t>
      </w:r>
      <w:r w:rsidR="55707FEF" w:rsidRPr="1A85C2E9">
        <w:rPr>
          <w:rFonts w:ascii="Century Gothic" w:eastAsia="Century Gothic" w:hAnsi="Century Gothic" w:cs="Century Gothic"/>
        </w:rPr>
        <w:t xml:space="preserve"> MB * 8 Cams * 60 Frames = </w:t>
      </w:r>
      <w:r w:rsidR="39D6013D" w:rsidRPr="1A85C2E9">
        <w:rPr>
          <w:rFonts w:ascii="Century Gothic" w:eastAsia="Century Gothic" w:hAnsi="Century Gothic" w:cs="Century Gothic"/>
        </w:rPr>
        <w:t>5</w:t>
      </w:r>
      <w:r w:rsidR="55707FEF" w:rsidRPr="1A85C2E9">
        <w:rPr>
          <w:rFonts w:ascii="Century Gothic" w:eastAsia="Century Gothic" w:hAnsi="Century Gothic" w:cs="Century Gothic"/>
        </w:rPr>
        <w:t>,</w:t>
      </w:r>
      <w:r w:rsidR="04272DF8" w:rsidRPr="1A85C2E9">
        <w:rPr>
          <w:rFonts w:ascii="Century Gothic" w:eastAsia="Century Gothic" w:hAnsi="Century Gothic" w:cs="Century Gothic"/>
        </w:rPr>
        <w:t>695</w:t>
      </w:r>
      <w:r w:rsidR="55707FEF" w:rsidRPr="1A85C2E9">
        <w:rPr>
          <w:rFonts w:ascii="Century Gothic" w:eastAsia="Century Gothic" w:hAnsi="Century Gothic" w:cs="Century Gothic"/>
        </w:rPr>
        <w:t>.</w:t>
      </w:r>
      <w:r w:rsidR="21C1F34B" w:rsidRPr="1A85C2E9">
        <w:rPr>
          <w:rFonts w:ascii="Century Gothic" w:eastAsia="Century Gothic" w:hAnsi="Century Gothic" w:cs="Century Gothic"/>
        </w:rPr>
        <w:t>313</w:t>
      </w:r>
      <w:r w:rsidR="55707FEF" w:rsidRPr="1A85C2E9">
        <w:rPr>
          <w:rFonts w:ascii="Century Gothic" w:eastAsia="Century Gothic" w:hAnsi="Century Gothic" w:cs="Century Gothic"/>
        </w:rPr>
        <w:t xml:space="preserve"> MB/s</w:t>
      </w:r>
      <w:r w:rsidR="544859AD" w:rsidRPr="1A85C2E9">
        <w:rPr>
          <w:rFonts w:ascii="Century Gothic" w:eastAsia="Century Gothic" w:hAnsi="Century Gothic" w:cs="Century Gothic"/>
        </w:rPr>
        <w:t xml:space="preserve"> / 1,024</w:t>
      </w:r>
      <w:r w:rsidR="55707FEF" w:rsidRPr="1A85C2E9">
        <w:rPr>
          <w:rFonts w:ascii="Century Gothic" w:eastAsia="Century Gothic" w:hAnsi="Century Gothic" w:cs="Century Gothic"/>
        </w:rPr>
        <w:t xml:space="preserve"> = 5</w:t>
      </w:r>
      <w:r w:rsidR="7A177A5A" w:rsidRPr="1A85C2E9">
        <w:rPr>
          <w:rFonts w:ascii="Century Gothic" w:eastAsia="Century Gothic" w:hAnsi="Century Gothic" w:cs="Century Gothic"/>
        </w:rPr>
        <w:t>.5618</w:t>
      </w:r>
      <w:r w:rsidR="55707FEF" w:rsidRPr="1A85C2E9">
        <w:rPr>
          <w:rFonts w:ascii="Century Gothic" w:eastAsia="Century Gothic" w:hAnsi="Century Gothic" w:cs="Century Gothic"/>
        </w:rPr>
        <w:t xml:space="preserve"> GB/s</w:t>
      </w:r>
    </w:p>
    <w:p w14:paraId="56E15A01" w14:textId="625B672A" w:rsidR="034A58CC" w:rsidRDefault="034A58CC" w:rsidP="00C15956">
      <w:pPr>
        <w:pStyle w:val="ListParagraph"/>
        <w:numPr>
          <w:ilvl w:val="0"/>
          <w:numId w:val="6"/>
        </w:numPr>
        <w:jc w:val="both"/>
        <w:rPr>
          <w:rFonts w:ascii="Century Gothic" w:eastAsia="Century Gothic" w:hAnsi="Century Gothic" w:cs="Century Gothic"/>
        </w:rPr>
      </w:pPr>
      <w:r w:rsidRPr="1A85C2E9">
        <w:rPr>
          <w:rFonts w:ascii="Century Gothic" w:eastAsia="Century Gothic" w:hAnsi="Century Gothic" w:cs="Century Gothic"/>
        </w:rPr>
        <w:t>16GB / 5.5618</w:t>
      </w:r>
      <w:r w:rsidR="5B146834" w:rsidRPr="1A85C2E9">
        <w:rPr>
          <w:rFonts w:ascii="Century Gothic" w:eastAsia="Century Gothic" w:hAnsi="Century Gothic" w:cs="Century Gothic"/>
        </w:rPr>
        <w:t xml:space="preserve"> GB/s = 2.876 segundos</w:t>
      </w:r>
    </w:p>
    <w:p w14:paraId="21C605D6" w14:textId="5332A327" w:rsidR="2302B3C9" w:rsidRDefault="2302B3C9" w:rsidP="00C15956">
      <w:pPr>
        <w:pStyle w:val="ListParagraph"/>
        <w:numPr>
          <w:ilvl w:val="0"/>
          <w:numId w:val="6"/>
        </w:numPr>
        <w:jc w:val="both"/>
        <w:rPr>
          <w:rFonts w:ascii="Century Gothic" w:eastAsia="Century Gothic" w:hAnsi="Century Gothic" w:cs="Century Gothic"/>
          <w:lang w:val="es-ES"/>
        </w:rPr>
      </w:pPr>
      <w:r w:rsidRPr="1A85C2E9">
        <w:rPr>
          <w:rFonts w:ascii="Century Gothic" w:eastAsia="Century Gothic" w:hAnsi="Century Gothic" w:cs="Century Gothic"/>
          <w:lang w:val="es-ES"/>
        </w:rPr>
        <w:t>No es viable enviar estos datos a la nube via 5G dado que en promedio 5G tiene un ancho de banda entre 100 y 300 MB/s</w:t>
      </w:r>
    </w:p>
    <w:p w14:paraId="7FB64C7B" w14:textId="218879DE" w:rsidR="1A85C2E9" w:rsidRDefault="1A85C2E9" w:rsidP="00C15956">
      <w:pPr>
        <w:pStyle w:val="ListParagraph"/>
        <w:numPr>
          <w:ilvl w:val="0"/>
          <w:numId w:val="5"/>
        </w:numPr>
        <w:jc w:val="both"/>
        <w:rPr>
          <w:rFonts w:ascii="Century Gothic" w:eastAsia="Century Gothic" w:hAnsi="Century Gothic" w:cs="Century Gothic"/>
          <w:lang w:val="es-ES"/>
        </w:rPr>
      </w:pPr>
    </w:p>
    <w:p w14:paraId="31E1EE27" w14:textId="69B19D3F" w:rsidR="67C31F26" w:rsidRDefault="67C31F26" w:rsidP="00C15956">
      <w:pPr>
        <w:pStyle w:val="ListParagraph"/>
        <w:numPr>
          <w:ilvl w:val="0"/>
          <w:numId w:val="4"/>
        </w:numPr>
        <w:jc w:val="both"/>
        <w:rPr>
          <w:rFonts w:ascii="Century Gothic" w:eastAsia="Century Gothic" w:hAnsi="Century Gothic" w:cs="Century Gothic"/>
          <w:lang w:val="es-ES"/>
        </w:rPr>
      </w:pPr>
      <w:r w:rsidRPr="1A85C2E9">
        <w:rPr>
          <w:rFonts w:ascii="Century Gothic" w:eastAsia="Century Gothic" w:hAnsi="Century Gothic" w:cs="Century Gothic"/>
          <w:lang w:val="es-ES"/>
        </w:rPr>
        <w:t xml:space="preserve">L_in = 50 -&gt; 50/255 = </w:t>
      </w:r>
      <w:r w:rsidR="3481D978" w:rsidRPr="1A85C2E9">
        <w:rPr>
          <w:rFonts w:ascii="Century Gothic" w:eastAsia="Century Gothic" w:hAnsi="Century Gothic" w:cs="Century Gothic"/>
          <w:lang w:val="es-ES"/>
        </w:rPr>
        <w:t xml:space="preserve">0.1961 </w:t>
      </w:r>
    </w:p>
    <w:p w14:paraId="2998375D" w14:textId="6F5C8429" w:rsidR="3481D978" w:rsidRDefault="3481D978" w:rsidP="00C15956">
      <w:pPr>
        <w:pStyle w:val="ListParagraph"/>
        <w:numPr>
          <w:ilvl w:val="0"/>
          <w:numId w:val="3"/>
        </w:numPr>
        <w:jc w:val="both"/>
        <w:rPr>
          <w:rFonts w:ascii="Century Gothic" w:eastAsia="Century Gothic" w:hAnsi="Century Gothic" w:cs="Century Gothic"/>
          <w:lang w:val="es-ES"/>
        </w:rPr>
      </w:pPr>
      <w:r w:rsidRPr="1A85C2E9">
        <w:rPr>
          <w:rFonts w:ascii="Century Gothic" w:eastAsia="Century Gothic" w:hAnsi="Century Gothic" w:cs="Century Gothic"/>
          <w:lang w:val="es-ES"/>
        </w:rPr>
        <w:t xml:space="preserve">Corrección Gamma: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0.1961</m:t>
                </m:r>
              </m:e>
            </m:d>
          </m:e>
          <m:sup>
            <m:r>
              <w:rPr>
                <w:rFonts w:ascii="Cambria Math" w:hAnsi="Cambria Math"/>
              </w:rPr>
              <m:t>0.5</m:t>
            </m:r>
          </m:sup>
        </m:sSup>
        <m:r>
          <w:rPr>
            <w:rFonts w:ascii="Cambria Math" w:hAnsi="Cambria Math"/>
          </w:rPr>
          <m:t>= 0.4428</m:t>
        </m:r>
      </m:oMath>
    </w:p>
    <w:p w14:paraId="5CA6095F" w14:textId="2DDF455D" w:rsidR="3CD2A70D" w:rsidRDefault="3CD2A70D" w:rsidP="00C15956">
      <w:pPr>
        <w:pStyle w:val="ListParagraph"/>
        <w:numPr>
          <w:ilvl w:val="0"/>
          <w:numId w:val="3"/>
        </w:numPr>
        <w:jc w:val="both"/>
        <w:rPr>
          <w:rFonts w:ascii="Century Gothic" w:eastAsia="Century Gothic" w:hAnsi="Century Gothic" w:cs="Century Gothic"/>
          <w:lang w:val="es-ES"/>
        </w:rPr>
      </w:pPr>
      <w:r w:rsidRPr="1A85C2E9">
        <w:rPr>
          <w:rFonts w:ascii="Century Gothic" w:eastAsia="Century Gothic" w:hAnsi="Century Gothic" w:cs="Century Gothic"/>
          <w:lang w:val="es-ES"/>
        </w:rPr>
        <w:t xml:space="preserve">Ajuste Lineal: </w:t>
      </w:r>
      <m:oMath>
        <m:r>
          <w:rPr>
            <w:rFonts w:ascii="Cambria Math" w:hAnsi="Cambria Math"/>
          </w:rPr>
          <m:t>1.2 ×0.4428 + 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-10</m:t>
            </m:r>
          </m:num>
          <m:den>
            <m:r>
              <w:rPr>
                <w:rFonts w:ascii="Cambria Math" w:hAnsi="Cambria Math"/>
              </w:rPr>
              <m:t>255</m:t>
            </m:r>
          </m:den>
        </m:f>
      </m:oMath>
      <w:r w:rsidR="051385B1" w:rsidRPr="1A85C2E9">
        <w:rPr>
          <w:rFonts w:ascii="Century Gothic" w:eastAsia="Century Gothic" w:hAnsi="Century Gothic" w:cs="Century Gothic"/>
          <w:lang w:val="es-ES"/>
        </w:rPr>
        <w:t>=0.4922</w:t>
      </w:r>
      <w:r w:rsidR="37F941A0" w:rsidRPr="1A85C2E9">
        <w:rPr>
          <w:rFonts w:ascii="Century Gothic" w:eastAsia="Century Gothic" w:hAnsi="Century Gothic" w:cs="Century Gothic"/>
          <w:lang w:val="es-ES"/>
        </w:rPr>
        <w:t>*255 = 125</w:t>
      </w:r>
    </w:p>
    <w:p w14:paraId="09ED0850" w14:textId="1D06B724" w:rsidR="051385B1" w:rsidRDefault="051385B1" w:rsidP="00C15956">
      <w:pPr>
        <w:pStyle w:val="ListParagraph"/>
        <w:numPr>
          <w:ilvl w:val="0"/>
          <w:numId w:val="4"/>
        </w:numPr>
        <w:jc w:val="both"/>
        <w:rPr>
          <w:rFonts w:ascii="Century Gothic" w:eastAsia="Century Gothic" w:hAnsi="Century Gothic" w:cs="Century Gothic"/>
          <w:lang w:val="es-ES"/>
        </w:rPr>
      </w:pPr>
      <w:r w:rsidRPr="1A85C2E9">
        <w:rPr>
          <w:rFonts w:ascii="Century Gothic" w:eastAsia="Century Gothic" w:hAnsi="Century Gothic" w:cs="Century Gothic"/>
          <w:lang w:val="es-ES"/>
        </w:rPr>
        <w:t>No, porque el resultado final siempre estuvo en el dominio permitido de [0,1]</w:t>
      </w:r>
    </w:p>
    <w:p w14:paraId="55461AF6" w14:textId="6C03FD9F" w:rsidR="1A85C2E9" w:rsidRDefault="00000000" w:rsidP="00C15956">
      <w:pPr>
        <w:pStyle w:val="ListParagraph"/>
        <w:numPr>
          <w:ilvl w:val="0"/>
          <w:numId w:val="4"/>
        </w:numPr>
        <w:jc w:val="both"/>
        <w:rPr>
          <w:rFonts w:ascii="Century Gothic" w:eastAsia="Century Gothic" w:hAnsi="Century Gothic" w:cs="Century Gothic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50</m:t>
            </m:r>
          </m:e>
          <m:sup>
            <m:r>
              <w:rPr>
                <w:rFonts w:ascii="Cambria Math" w:hAnsi="Cambria Math"/>
              </w:rPr>
              <m:t>0.5 </m:t>
            </m:r>
          </m:sup>
        </m:sSup>
        <m:r>
          <w:rPr>
            <w:rFonts w:ascii="Cambria Math" w:hAnsi="Cambria Math"/>
          </w:rPr>
          <m:t>= 7.07</m:t>
        </m:r>
      </m:oMath>
      <w:r w:rsidR="5DE929CA" w:rsidRPr="1A85C2E9">
        <w:rPr>
          <w:rFonts w:ascii="Century Gothic" w:eastAsia="Century Gothic" w:hAnsi="Century Gothic" w:cs="Century Gothic"/>
        </w:rPr>
        <w:t xml:space="preserve"> =&gt;</w:t>
      </w:r>
      <m:oMath>
        <m:r>
          <w:rPr>
            <w:rFonts w:ascii="Cambria Math" w:hAnsi="Cambria Math"/>
          </w:rPr>
          <m:t>1.2 ⋅ 7.07 -10 =-1.51 ≈0 </m:t>
        </m:r>
      </m:oMath>
    </w:p>
    <w:p w14:paraId="464150A2" w14:textId="19416F8B" w:rsidR="3757F0A7" w:rsidRDefault="3757F0A7" w:rsidP="00C15956">
      <w:pPr>
        <w:pStyle w:val="ListParagraph"/>
        <w:ind w:left="1080"/>
        <w:jc w:val="both"/>
        <w:rPr>
          <w:rFonts w:ascii="Century Gothic" w:eastAsia="Century Gothic" w:hAnsi="Century Gothic" w:cs="Century Gothic"/>
          <w:lang w:val="es-ES"/>
        </w:rPr>
      </w:pPr>
      <w:r w:rsidRPr="1A85C2E9">
        <w:rPr>
          <w:rFonts w:ascii="Century Gothic" w:eastAsia="Century Gothic" w:hAnsi="Century Gothic" w:cs="Century Gothic"/>
          <w:lang w:val="es-ES"/>
        </w:rPr>
        <w:t>El error numérico habría sido 125 si no se hubiera hecho la conversión a float 32</w:t>
      </w:r>
    </w:p>
    <w:p w14:paraId="2488357D" w14:textId="667B6126" w:rsidR="1A85C2E9" w:rsidRDefault="1A85C2E9" w:rsidP="00C15956">
      <w:pPr>
        <w:pStyle w:val="ListParagraph"/>
        <w:numPr>
          <w:ilvl w:val="0"/>
          <w:numId w:val="5"/>
        </w:numPr>
        <w:jc w:val="both"/>
        <w:rPr>
          <w:rFonts w:ascii="Century Gothic" w:eastAsia="Century Gothic" w:hAnsi="Century Gothic" w:cs="Century Gothic"/>
          <w:lang w:val="es-ES"/>
        </w:rPr>
      </w:pPr>
    </w:p>
    <w:p w14:paraId="0D2FCC4A" w14:textId="409F426E" w:rsidR="1A85C2E9" w:rsidRDefault="00000000" w:rsidP="00C15956">
      <w:pPr>
        <w:pStyle w:val="ListParagraph"/>
        <w:numPr>
          <w:ilvl w:val="0"/>
          <w:numId w:val="2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RGB 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255-50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= 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205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=205</m:t>
        </m:r>
      </m:oMath>
    </w:p>
    <w:p w14:paraId="2A0C7FD6" w14:textId="3A235EAC" w:rsidR="30AC9BFA" w:rsidRDefault="30AC9BFA" w:rsidP="00C15956">
      <w:pPr>
        <w:pStyle w:val="ListParagraph"/>
        <w:numPr>
          <w:ilvl w:val="0"/>
          <w:numId w:val="2"/>
        </w:numPr>
        <w:jc w:val="both"/>
        <w:rPr>
          <w:rFonts w:ascii="Century Gothic" w:eastAsia="Century Gothic" w:hAnsi="Century Gothic" w:cs="Century Gothic"/>
          <w:lang w:val="es-ES"/>
        </w:rPr>
      </w:pPr>
      <w:r w:rsidRPr="1A85C2E9">
        <w:rPr>
          <w:rFonts w:ascii="Century Gothic" w:eastAsia="Century Gothic" w:hAnsi="Century Gothic" w:cs="Century Gothic"/>
          <w:lang w:val="es-ES"/>
        </w:rPr>
        <w:t>Conversión</w:t>
      </w:r>
    </w:p>
    <w:p w14:paraId="32BFA7B9" w14:textId="4E820CD2" w:rsidR="30AC9BFA" w:rsidRDefault="30AC9BFA" w:rsidP="00C15956">
      <w:pPr>
        <w:pStyle w:val="ListParagraph"/>
        <w:numPr>
          <w:ilvl w:val="0"/>
          <w:numId w:val="1"/>
        </w:numPr>
        <w:jc w:val="both"/>
        <w:rPr>
          <w:rFonts w:ascii="Century Gothic" w:eastAsia="Century Gothic" w:hAnsi="Century Gothic" w:cs="Century Gothic"/>
          <w:lang w:val="es-ES"/>
        </w:rPr>
      </w:pPr>
      <w:r w:rsidRPr="1A85C2E9">
        <w:rPr>
          <w:rFonts w:ascii="Century Gothic" w:eastAsia="Century Gothic" w:hAnsi="Century Gothic" w:cs="Century Gothic"/>
          <w:lang w:val="es-ES"/>
        </w:rPr>
        <w:t>(255,0,0)</w:t>
      </w:r>
    </w:p>
    <w:p w14:paraId="25BFE708" w14:textId="74CC13DD" w:rsidR="30AC9BFA" w:rsidRDefault="30AC9BFA" w:rsidP="00C15956">
      <w:pPr>
        <w:pStyle w:val="ListParagraph"/>
        <w:numPr>
          <w:ilvl w:val="1"/>
          <w:numId w:val="1"/>
        </w:numPr>
        <w:jc w:val="both"/>
        <w:rPr>
          <w:rFonts w:ascii="Century Gothic" w:eastAsia="Century Gothic" w:hAnsi="Century Gothic" w:cs="Century Gothic"/>
          <w:lang w:val="es-ES"/>
        </w:rPr>
      </w:pPr>
      <w:r w:rsidRPr="1A85C2E9">
        <w:rPr>
          <w:rFonts w:ascii="Century Gothic" w:eastAsia="Century Gothic" w:hAnsi="Century Gothic" w:cs="Century Gothic"/>
          <w:lang w:val="es-ES"/>
        </w:rPr>
        <w:t>H = 0</w:t>
      </w:r>
    </w:p>
    <w:p w14:paraId="1B580256" w14:textId="0C158AEA" w:rsidR="30AC9BFA" w:rsidRDefault="30AC9BFA" w:rsidP="00C15956">
      <w:pPr>
        <w:pStyle w:val="ListParagraph"/>
        <w:numPr>
          <w:ilvl w:val="1"/>
          <w:numId w:val="1"/>
        </w:numPr>
        <w:jc w:val="both"/>
        <w:rPr>
          <w:rFonts w:ascii="Century Gothic" w:eastAsia="Century Gothic" w:hAnsi="Century Gothic" w:cs="Century Gothic"/>
          <w:lang w:val="es-ES"/>
        </w:rPr>
      </w:pPr>
      <w:r w:rsidRPr="1A85C2E9">
        <w:rPr>
          <w:rFonts w:ascii="Century Gothic" w:eastAsia="Century Gothic" w:hAnsi="Century Gothic" w:cs="Century Gothic"/>
          <w:lang w:val="es-ES"/>
        </w:rPr>
        <w:t>S = (Max-</w:t>
      </w:r>
      <w:proofErr w:type="gramStart"/>
      <w:r w:rsidRPr="1A85C2E9">
        <w:rPr>
          <w:rFonts w:ascii="Century Gothic" w:eastAsia="Century Gothic" w:hAnsi="Century Gothic" w:cs="Century Gothic"/>
          <w:lang w:val="es-ES"/>
        </w:rPr>
        <w:t>Min)/</w:t>
      </w:r>
      <w:proofErr w:type="gramEnd"/>
      <w:r w:rsidRPr="1A85C2E9">
        <w:rPr>
          <w:rFonts w:ascii="Century Gothic" w:eastAsia="Century Gothic" w:hAnsi="Century Gothic" w:cs="Century Gothic"/>
          <w:lang w:val="es-ES"/>
        </w:rPr>
        <w:t>Max = 1</w:t>
      </w:r>
    </w:p>
    <w:p w14:paraId="13408F29" w14:textId="2E0EF0AE" w:rsidR="30AC9BFA" w:rsidRDefault="30AC9BFA" w:rsidP="00C15956">
      <w:pPr>
        <w:pStyle w:val="ListParagraph"/>
        <w:numPr>
          <w:ilvl w:val="1"/>
          <w:numId w:val="1"/>
        </w:numPr>
        <w:jc w:val="both"/>
        <w:rPr>
          <w:rFonts w:ascii="Century Gothic" w:eastAsia="Century Gothic" w:hAnsi="Century Gothic" w:cs="Century Gothic"/>
          <w:lang w:val="es-ES"/>
        </w:rPr>
      </w:pPr>
      <w:r w:rsidRPr="1A85C2E9">
        <w:rPr>
          <w:rFonts w:ascii="Century Gothic" w:eastAsia="Century Gothic" w:hAnsi="Century Gothic" w:cs="Century Gothic"/>
          <w:lang w:val="es-ES"/>
        </w:rPr>
        <w:t>V = Max = 1</w:t>
      </w:r>
    </w:p>
    <w:p w14:paraId="4B1D94F1" w14:textId="4429E2D7" w:rsidR="30AC9BFA" w:rsidRDefault="30AC9BFA" w:rsidP="00C15956">
      <w:pPr>
        <w:pStyle w:val="ListParagraph"/>
        <w:numPr>
          <w:ilvl w:val="0"/>
          <w:numId w:val="1"/>
        </w:numPr>
        <w:jc w:val="both"/>
        <w:rPr>
          <w:rFonts w:ascii="Century Gothic" w:eastAsia="Century Gothic" w:hAnsi="Century Gothic" w:cs="Century Gothic"/>
          <w:lang w:val="es-ES"/>
        </w:rPr>
      </w:pPr>
      <w:r w:rsidRPr="1A85C2E9">
        <w:rPr>
          <w:rFonts w:ascii="Century Gothic" w:eastAsia="Century Gothic" w:hAnsi="Century Gothic" w:cs="Century Gothic"/>
          <w:lang w:val="es-ES"/>
        </w:rPr>
        <w:t>(50,0,0)</w:t>
      </w:r>
    </w:p>
    <w:p w14:paraId="7E546564" w14:textId="354D1B16" w:rsidR="30AC9BFA" w:rsidRDefault="30AC9BFA" w:rsidP="00C15956">
      <w:pPr>
        <w:pStyle w:val="ListParagraph"/>
        <w:numPr>
          <w:ilvl w:val="1"/>
          <w:numId w:val="1"/>
        </w:numPr>
        <w:jc w:val="both"/>
        <w:rPr>
          <w:rFonts w:ascii="Century Gothic" w:eastAsia="Century Gothic" w:hAnsi="Century Gothic" w:cs="Century Gothic"/>
          <w:lang w:val="es-ES"/>
        </w:rPr>
      </w:pPr>
      <w:r w:rsidRPr="1A85C2E9">
        <w:rPr>
          <w:rFonts w:ascii="Century Gothic" w:eastAsia="Century Gothic" w:hAnsi="Century Gothic" w:cs="Century Gothic"/>
          <w:lang w:val="es-ES"/>
        </w:rPr>
        <w:t>H=0</w:t>
      </w:r>
    </w:p>
    <w:p w14:paraId="2E6C0CFF" w14:textId="70883D3B" w:rsidR="30AC9BFA" w:rsidRDefault="30AC9BFA" w:rsidP="00C15956">
      <w:pPr>
        <w:pStyle w:val="ListParagraph"/>
        <w:numPr>
          <w:ilvl w:val="1"/>
          <w:numId w:val="1"/>
        </w:numPr>
        <w:jc w:val="both"/>
        <w:rPr>
          <w:rFonts w:ascii="Century Gothic" w:eastAsia="Century Gothic" w:hAnsi="Century Gothic" w:cs="Century Gothic"/>
          <w:lang w:val="es-ES"/>
        </w:rPr>
      </w:pPr>
      <w:r w:rsidRPr="1A85C2E9">
        <w:rPr>
          <w:rFonts w:ascii="Century Gothic" w:eastAsia="Century Gothic" w:hAnsi="Century Gothic" w:cs="Century Gothic"/>
          <w:lang w:val="es-ES"/>
        </w:rPr>
        <w:lastRenderedPageBreak/>
        <w:t>S = (0.196-</w:t>
      </w:r>
      <w:proofErr w:type="gramStart"/>
      <w:r w:rsidRPr="1A85C2E9">
        <w:rPr>
          <w:rFonts w:ascii="Century Gothic" w:eastAsia="Century Gothic" w:hAnsi="Century Gothic" w:cs="Century Gothic"/>
          <w:lang w:val="es-ES"/>
        </w:rPr>
        <w:t>0)/</w:t>
      </w:r>
      <w:proofErr w:type="gramEnd"/>
      <w:r w:rsidRPr="1A85C2E9">
        <w:rPr>
          <w:rFonts w:ascii="Century Gothic" w:eastAsia="Century Gothic" w:hAnsi="Century Gothic" w:cs="Century Gothic"/>
          <w:lang w:val="es-ES"/>
        </w:rPr>
        <w:t>0.196 = 1</w:t>
      </w:r>
    </w:p>
    <w:p w14:paraId="1144051D" w14:textId="72E02666" w:rsidR="30AC9BFA" w:rsidRDefault="30AC9BFA" w:rsidP="00C15956">
      <w:pPr>
        <w:pStyle w:val="ListParagraph"/>
        <w:numPr>
          <w:ilvl w:val="1"/>
          <w:numId w:val="1"/>
        </w:numPr>
        <w:jc w:val="both"/>
        <w:rPr>
          <w:rFonts w:ascii="Century Gothic" w:eastAsia="Century Gothic" w:hAnsi="Century Gothic" w:cs="Century Gothic"/>
          <w:lang w:val="es-ES"/>
        </w:rPr>
      </w:pPr>
      <w:r w:rsidRPr="1A85C2E9">
        <w:rPr>
          <w:rFonts w:ascii="Century Gothic" w:eastAsia="Century Gothic" w:hAnsi="Century Gothic" w:cs="Century Gothic"/>
          <w:lang w:val="es-ES"/>
        </w:rPr>
        <w:t>V = 0.196</w:t>
      </w:r>
    </w:p>
    <w:p w14:paraId="299C899F" w14:textId="515F5B90" w:rsidR="1A85C2E9" w:rsidRDefault="00000000" w:rsidP="00C15956">
      <w:pPr>
        <w:pStyle w:val="ListParagraph"/>
        <w:numPr>
          <w:ilvl w:val="0"/>
          <w:numId w:val="1"/>
        </w:numPr>
        <w:jc w:val="both"/>
        <w:rPr>
          <w:rFonts w:ascii="Century Gothic" w:eastAsia="Century Gothic" w:hAnsi="Century Gothic" w:cs="Century Gothic"/>
          <w:lang w:val="es-E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HSV 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1-0.196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0.804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=0.804</m:t>
        </m:r>
      </m:oMath>
    </w:p>
    <w:p w14:paraId="4E78A6F4" w14:textId="2AE5D96E" w:rsidR="7BFE6E6F" w:rsidRDefault="7BFE6E6F" w:rsidP="00C15956">
      <w:pPr>
        <w:pStyle w:val="ListParagraph"/>
        <w:numPr>
          <w:ilvl w:val="0"/>
          <w:numId w:val="5"/>
        </w:numPr>
        <w:jc w:val="both"/>
        <w:rPr>
          <w:rFonts w:ascii="Century Gothic" w:eastAsia="Century Gothic" w:hAnsi="Century Gothic" w:cs="Century Gothic"/>
          <w:lang w:val="es-ES"/>
        </w:rPr>
      </w:pPr>
      <w:r w:rsidRPr="1A85C2E9">
        <w:rPr>
          <w:rFonts w:ascii="Century Gothic" w:eastAsia="Century Gothic" w:hAnsi="Century Gothic" w:cs="Century Gothic"/>
          <w:lang w:val="es-ES"/>
        </w:rPr>
        <w:t xml:space="preserve">En el espacio RGB la distancia es demasiada, por lo que en un algoritmo de clustering, ambas lecturas quedan en espacios diferentes, pero en un espacio HSV, </w:t>
      </w:r>
      <w:r w:rsidR="01FAFC3F" w:rsidRPr="1A85C2E9">
        <w:rPr>
          <w:rFonts w:ascii="Century Gothic" w:eastAsia="Century Gothic" w:hAnsi="Century Gothic" w:cs="Century Gothic"/>
          <w:lang w:val="es-ES"/>
        </w:rPr>
        <w:t xml:space="preserve">el algoritmo de clustering únicamente tomará los valores H y S quienes definen el color mientras que el V quien representa la luminosidad se puede aislar para que no sea tomado en consideración por lo que puede tomar en el mismo </w:t>
      </w:r>
      <w:proofErr w:type="gramStart"/>
      <w:r w:rsidR="01FAFC3F" w:rsidRPr="1A85C2E9">
        <w:rPr>
          <w:rFonts w:ascii="Century Gothic" w:eastAsia="Century Gothic" w:hAnsi="Century Gothic" w:cs="Century Gothic"/>
          <w:lang w:val="es-ES"/>
        </w:rPr>
        <w:t>cluste</w:t>
      </w:r>
      <w:r w:rsidR="2E61C279" w:rsidRPr="1A85C2E9">
        <w:rPr>
          <w:rFonts w:ascii="Century Gothic" w:eastAsia="Century Gothic" w:hAnsi="Century Gothic" w:cs="Century Gothic"/>
          <w:lang w:val="es-ES"/>
        </w:rPr>
        <w:t>r</w:t>
      </w:r>
      <w:proofErr w:type="gramEnd"/>
      <w:r w:rsidR="2E61C279" w:rsidRPr="1A85C2E9">
        <w:rPr>
          <w:rFonts w:ascii="Century Gothic" w:eastAsia="Century Gothic" w:hAnsi="Century Gothic" w:cs="Century Gothic"/>
          <w:lang w:val="es-ES"/>
        </w:rPr>
        <w:t xml:space="preserve"> los colores independiente</w:t>
      </w:r>
      <w:r w:rsidR="55D9F62A" w:rsidRPr="1A85C2E9">
        <w:rPr>
          <w:rFonts w:ascii="Century Gothic" w:eastAsia="Century Gothic" w:hAnsi="Century Gothic" w:cs="Century Gothic"/>
          <w:lang w:val="es-ES"/>
        </w:rPr>
        <w:t>mente de su luminosidad.</w:t>
      </w:r>
    </w:p>
    <w:p w14:paraId="02332B29" w14:textId="77777777" w:rsidR="008A55AB" w:rsidRDefault="008A55AB" w:rsidP="00C15956">
      <w:pPr>
        <w:jc w:val="both"/>
        <w:rPr>
          <w:rFonts w:ascii="Century Gothic" w:eastAsia="Century Gothic" w:hAnsi="Century Gothic" w:cs="Century Gothic"/>
          <w:lang w:val="es-ES"/>
        </w:rPr>
      </w:pPr>
    </w:p>
    <w:p w14:paraId="6F88C105" w14:textId="30ADD86F" w:rsidR="008A55AB" w:rsidRDefault="008A55AB" w:rsidP="00C15956">
      <w:pPr>
        <w:jc w:val="both"/>
        <w:rPr>
          <w:rFonts w:ascii="Century Gothic" w:eastAsia="Century Gothic" w:hAnsi="Century Gothic" w:cs="Century Gothic"/>
          <w:lang w:val="es-ES"/>
        </w:rPr>
      </w:pPr>
      <w:r>
        <w:rPr>
          <w:rFonts w:ascii="Century Gothic" w:eastAsia="Century Gothic" w:hAnsi="Century Gothic" w:cs="Century Gothic"/>
          <w:lang w:val="es-ES"/>
        </w:rPr>
        <w:t xml:space="preserve">Parte 3. </w:t>
      </w:r>
    </w:p>
    <w:p w14:paraId="21EDE758" w14:textId="77777777" w:rsidR="008A55AB" w:rsidRPr="008A55AB" w:rsidRDefault="008A55AB" w:rsidP="00C15956">
      <w:pPr>
        <w:jc w:val="both"/>
        <w:rPr>
          <w:rFonts w:ascii="Century Gothic" w:eastAsia="Century Gothic" w:hAnsi="Century Gothic" w:cs="Century Gothic"/>
          <w:lang w:val="es-ES"/>
        </w:rPr>
      </w:pPr>
      <w:proofErr w:type="spellStart"/>
      <w:r w:rsidRPr="008A55AB">
        <w:rPr>
          <w:rFonts w:ascii="Century Gothic" w:eastAsia="Century Gothic" w:hAnsi="Century Gothic" w:cs="Century Gothic"/>
          <w:lang w:val="es-ES"/>
        </w:rPr>
        <w:t>Task</w:t>
      </w:r>
      <w:proofErr w:type="spellEnd"/>
      <w:r w:rsidRPr="008A55AB">
        <w:rPr>
          <w:rFonts w:ascii="Century Gothic" w:eastAsia="Century Gothic" w:hAnsi="Century Gothic" w:cs="Century Gothic"/>
          <w:lang w:val="es-ES"/>
        </w:rPr>
        <w:t xml:space="preserve"> 3 </w:t>
      </w:r>
      <w:r w:rsidRPr="008A55AB">
        <w:rPr>
          <w:rFonts w:ascii="Century Gothic" w:eastAsia="Century Gothic" w:hAnsi="Century Gothic" w:cs="Century Gothic" w:hint="eastAsia"/>
          <w:lang w:val="es-ES"/>
        </w:rPr>
        <w:t>–</w:t>
      </w:r>
      <w:r w:rsidRPr="008A55AB">
        <w:rPr>
          <w:rFonts w:ascii="Century Gothic" w:eastAsia="Century Gothic" w:hAnsi="Century Gothic" w:cs="Century Gothic"/>
          <w:lang w:val="es-ES"/>
        </w:rPr>
        <w:t xml:space="preserve"> Preguntas Post-Pr</w:t>
      </w:r>
      <w:r w:rsidRPr="008A55AB">
        <w:rPr>
          <w:rFonts w:ascii="Century Gothic" w:eastAsia="Century Gothic" w:hAnsi="Century Gothic" w:cs="Century Gothic" w:hint="eastAsia"/>
          <w:lang w:val="es-ES"/>
        </w:rPr>
        <w:t>á</w:t>
      </w:r>
      <w:r w:rsidRPr="008A55AB">
        <w:rPr>
          <w:rFonts w:ascii="Century Gothic" w:eastAsia="Century Gothic" w:hAnsi="Century Gothic" w:cs="Century Gothic"/>
          <w:lang w:val="es-ES"/>
        </w:rPr>
        <w:t>ctica</w:t>
      </w:r>
    </w:p>
    <w:p w14:paraId="3ED0D2F1" w14:textId="77777777" w:rsidR="008A55AB" w:rsidRPr="008A55AB" w:rsidRDefault="008A55AB" w:rsidP="00C15956">
      <w:pPr>
        <w:jc w:val="both"/>
        <w:rPr>
          <w:rFonts w:ascii="Century Gothic" w:eastAsia="Century Gothic" w:hAnsi="Century Gothic" w:cs="Century Gothic"/>
          <w:lang w:val="es-ES"/>
        </w:rPr>
      </w:pPr>
      <w:r w:rsidRPr="008A55AB">
        <w:rPr>
          <w:rFonts w:ascii="Century Gothic" w:eastAsia="Century Gothic" w:hAnsi="Century Gothic" w:cs="Century Gothic"/>
          <w:lang w:val="es-ES"/>
        </w:rPr>
        <w:t>Responda brevemente (m</w:t>
      </w:r>
      <w:r w:rsidRPr="008A55AB">
        <w:rPr>
          <w:rFonts w:ascii="Century Gothic" w:eastAsia="Century Gothic" w:hAnsi="Century Gothic" w:cs="Century Gothic" w:hint="eastAsia"/>
          <w:lang w:val="es-ES"/>
        </w:rPr>
        <w:t>á</w:t>
      </w:r>
      <w:r w:rsidRPr="008A55AB">
        <w:rPr>
          <w:rFonts w:ascii="Century Gothic" w:eastAsia="Century Gothic" w:hAnsi="Century Gothic" w:cs="Century Gothic"/>
          <w:lang w:val="es-ES"/>
        </w:rPr>
        <w:t>ximo 3 l</w:t>
      </w:r>
      <w:r w:rsidRPr="008A55AB">
        <w:rPr>
          <w:rFonts w:ascii="Century Gothic" w:eastAsia="Century Gothic" w:hAnsi="Century Gothic" w:cs="Century Gothic" w:hint="eastAsia"/>
          <w:lang w:val="es-ES"/>
        </w:rPr>
        <w:t>í</w:t>
      </w:r>
      <w:r w:rsidRPr="008A55AB">
        <w:rPr>
          <w:rFonts w:ascii="Century Gothic" w:eastAsia="Century Gothic" w:hAnsi="Century Gothic" w:cs="Century Gothic"/>
          <w:lang w:val="es-ES"/>
        </w:rPr>
        <w:t>neas por respuesta:</w:t>
      </w:r>
    </w:p>
    <w:p w14:paraId="77632011" w14:textId="5CEF44DD" w:rsidR="008A55AB" w:rsidRDefault="008A55AB" w:rsidP="00C15956">
      <w:pPr>
        <w:jc w:val="both"/>
        <w:rPr>
          <w:rFonts w:ascii="Century Gothic" w:eastAsia="Century Gothic" w:hAnsi="Century Gothic" w:cs="Century Gothic"/>
          <w:lang w:val="es-ES"/>
        </w:rPr>
      </w:pPr>
      <w:r w:rsidRPr="008A55AB">
        <w:rPr>
          <w:rFonts w:ascii="Century Gothic" w:eastAsia="Century Gothic" w:hAnsi="Century Gothic" w:cs="Century Gothic"/>
          <w:lang w:val="es-ES"/>
        </w:rPr>
        <w:t>1. En la diapositiva 15 se mencion</w:t>
      </w:r>
      <w:r w:rsidRPr="008A55AB">
        <w:rPr>
          <w:rFonts w:ascii="Century Gothic" w:eastAsia="Century Gothic" w:hAnsi="Century Gothic" w:cs="Century Gothic" w:hint="eastAsia"/>
          <w:lang w:val="es-ES"/>
        </w:rPr>
        <w:t>ó</w:t>
      </w:r>
      <w:r w:rsidRPr="008A55AB">
        <w:rPr>
          <w:rFonts w:ascii="Century Gothic" w:eastAsia="Century Gothic" w:hAnsi="Century Gothic" w:cs="Century Gothic"/>
          <w:lang w:val="es-ES"/>
        </w:rPr>
        <w:t xml:space="preserve"> que "Iterar p</w:t>
      </w:r>
      <w:r w:rsidRPr="008A55AB">
        <w:rPr>
          <w:rFonts w:ascii="Century Gothic" w:eastAsia="Century Gothic" w:hAnsi="Century Gothic" w:cs="Century Gothic" w:hint="eastAsia"/>
          <w:lang w:val="es-ES"/>
        </w:rPr>
        <w:t>í</w:t>
      </w:r>
      <w:r w:rsidRPr="008A55AB">
        <w:rPr>
          <w:rFonts w:ascii="Century Gothic" w:eastAsia="Century Gothic" w:hAnsi="Century Gothic" w:cs="Century Gothic"/>
          <w:lang w:val="es-ES"/>
        </w:rPr>
        <w:t>xel a p</w:t>
      </w:r>
      <w:r w:rsidRPr="008A55AB">
        <w:rPr>
          <w:rFonts w:ascii="Century Gothic" w:eastAsia="Century Gothic" w:hAnsi="Century Gothic" w:cs="Century Gothic" w:hint="eastAsia"/>
          <w:lang w:val="es-ES"/>
        </w:rPr>
        <w:t>í</w:t>
      </w:r>
      <w:r w:rsidRPr="008A55AB">
        <w:rPr>
          <w:rFonts w:ascii="Century Gothic" w:eastAsia="Century Gothic" w:hAnsi="Century Gothic" w:cs="Century Gothic"/>
          <w:lang w:val="es-ES"/>
        </w:rPr>
        <w:t>xel en Python es un Pecado Capital". Explique</w:t>
      </w:r>
      <w:r>
        <w:rPr>
          <w:rFonts w:ascii="Century Gothic" w:eastAsia="Century Gothic" w:hAnsi="Century Gothic" w:cs="Century Gothic"/>
          <w:lang w:val="es-ES"/>
        </w:rPr>
        <w:t xml:space="preserve"> </w:t>
      </w:r>
      <w:r w:rsidRPr="008A55AB">
        <w:rPr>
          <w:rFonts w:ascii="Century Gothic" w:eastAsia="Century Gothic" w:hAnsi="Century Gothic" w:cs="Century Gothic"/>
          <w:lang w:val="es-ES"/>
        </w:rPr>
        <w:t>en t</w:t>
      </w:r>
      <w:r w:rsidRPr="008A55AB">
        <w:rPr>
          <w:rFonts w:ascii="Century Gothic" w:eastAsia="Century Gothic" w:hAnsi="Century Gothic" w:cs="Century Gothic" w:hint="eastAsia"/>
          <w:lang w:val="es-ES"/>
        </w:rPr>
        <w:t>é</w:t>
      </w:r>
      <w:r w:rsidRPr="008A55AB">
        <w:rPr>
          <w:rFonts w:ascii="Century Gothic" w:eastAsia="Century Gothic" w:hAnsi="Century Gothic" w:cs="Century Gothic"/>
          <w:lang w:val="es-ES"/>
        </w:rPr>
        <w:t>rminos de gesti</w:t>
      </w:r>
      <w:r w:rsidRPr="008A55AB">
        <w:rPr>
          <w:rFonts w:ascii="Century Gothic" w:eastAsia="Century Gothic" w:hAnsi="Century Gothic" w:cs="Century Gothic" w:hint="eastAsia"/>
          <w:lang w:val="es-ES"/>
        </w:rPr>
        <w:t>ó</w:t>
      </w:r>
      <w:r w:rsidRPr="008A55AB">
        <w:rPr>
          <w:rFonts w:ascii="Century Gothic" w:eastAsia="Century Gothic" w:hAnsi="Century Gothic" w:cs="Century Gothic"/>
          <w:lang w:val="es-ES"/>
        </w:rPr>
        <w:t>n de memoria y CPU por qu</w:t>
      </w:r>
      <w:r w:rsidRPr="008A55AB">
        <w:rPr>
          <w:rFonts w:ascii="Century Gothic" w:eastAsia="Century Gothic" w:hAnsi="Century Gothic" w:cs="Century Gothic" w:hint="eastAsia"/>
          <w:lang w:val="es-ES"/>
        </w:rPr>
        <w:t>é</w:t>
      </w:r>
      <w:r w:rsidRPr="008A55AB">
        <w:rPr>
          <w:rFonts w:ascii="Century Gothic" w:eastAsia="Century Gothic" w:hAnsi="Century Gothic" w:cs="Century Gothic"/>
          <w:lang w:val="es-ES"/>
        </w:rPr>
        <w:t xml:space="preserve"> una operaci</w:t>
      </w:r>
      <w:r w:rsidRPr="008A55AB">
        <w:rPr>
          <w:rFonts w:ascii="Century Gothic" w:eastAsia="Century Gothic" w:hAnsi="Century Gothic" w:cs="Century Gothic" w:hint="eastAsia"/>
          <w:lang w:val="es-ES"/>
        </w:rPr>
        <w:t>ó</w:t>
      </w:r>
      <w:r w:rsidRPr="008A55AB">
        <w:rPr>
          <w:rFonts w:ascii="Century Gothic" w:eastAsia="Century Gothic" w:hAnsi="Century Gothic" w:cs="Century Gothic"/>
          <w:lang w:val="es-ES"/>
        </w:rPr>
        <w:t xml:space="preserve">n vectorizada en </w:t>
      </w:r>
      <w:proofErr w:type="spellStart"/>
      <w:r w:rsidRPr="008A55AB">
        <w:rPr>
          <w:rFonts w:ascii="Century Gothic" w:eastAsia="Century Gothic" w:hAnsi="Century Gothic" w:cs="Century Gothic"/>
          <w:lang w:val="es-ES"/>
        </w:rPr>
        <w:t>NumPy</w:t>
      </w:r>
      <w:proofErr w:type="spellEnd"/>
      <w:r w:rsidRPr="008A55AB">
        <w:rPr>
          <w:rFonts w:ascii="Century Gothic" w:eastAsia="Century Gothic" w:hAnsi="Century Gothic" w:cs="Century Gothic"/>
          <w:lang w:val="es-ES"/>
        </w:rPr>
        <w:t xml:space="preserve"> es </w:t>
      </w:r>
      <w:r w:rsidRPr="008A55AB">
        <w:rPr>
          <w:rFonts w:ascii="Century Gothic" w:eastAsia="Century Gothic" w:hAnsi="Century Gothic" w:cs="Century Gothic" w:hint="eastAsia"/>
          <w:lang w:val="es-ES"/>
        </w:rPr>
        <w:t>ó</w:t>
      </w:r>
      <w:r w:rsidRPr="008A55AB">
        <w:rPr>
          <w:rFonts w:ascii="Century Gothic" w:eastAsia="Century Gothic" w:hAnsi="Century Gothic" w:cs="Century Gothic"/>
          <w:lang w:val="es-ES"/>
        </w:rPr>
        <w:t>rdenes</w:t>
      </w:r>
      <w:r>
        <w:rPr>
          <w:rFonts w:ascii="Century Gothic" w:eastAsia="Century Gothic" w:hAnsi="Century Gothic" w:cs="Century Gothic"/>
          <w:lang w:val="es-ES"/>
        </w:rPr>
        <w:t xml:space="preserve"> </w:t>
      </w:r>
      <w:r w:rsidRPr="008A55AB">
        <w:rPr>
          <w:rFonts w:ascii="Century Gothic" w:eastAsia="Century Gothic" w:hAnsi="Century Gothic" w:cs="Century Gothic"/>
          <w:lang w:val="es-ES"/>
        </w:rPr>
        <w:t>de magnitud m</w:t>
      </w:r>
      <w:r w:rsidRPr="008A55AB">
        <w:rPr>
          <w:rFonts w:ascii="Century Gothic" w:eastAsia="Century Gothic" w:hAnsi="Century Gothic" w:cs="Century Gothic" w:hint="eastAsia"/>
          <w:lang w:val="es-ES"/>
        </w:rPr>
        <w:t>á</w:t>
      </w:r>
      <w:r w:rsidRPr="008A55AB">
        <w:rPr>
          <w:rFonts w:ascii="Century Gothic" w:eastAsia="Century Gothic" w:hAnsi="Century Gothic" w:cs="Century Gothic"/>
          <w:lang w:val="es-ES"/>
        </w:rPr>
        <w:t>s r</w:t>
      </w:r>
      <w:r w:rsidRPr="008A55AB">
        <w:rPr>
          <w:rFonts w:ascii="Century Gothic" w:eastAsia="Century Gothic" w:hAnsi="Century Gothic" w:cs="Century Gothic" w:hint="eastAsia"/>
          <w:lang w:val="es-ES"/>
        </w:rPr>
        <w:t>á</w:t>
      </w:r>
      <w:r w:rsidRPr="008A55AB">
        <w:rPr>
          <w:rFonts w:ascii="Century Gothic" w:eastAsia="Century Gothic" w:hAnsi="Century Gothic" w:cs="Century Gothic"/>
          <w:lang w:val="es-ES"/>
        </w:rPr>
        <w:t xml:space="preserve">pida que un </w:t>
      </w:r>
      <w:proofErr w:type="spellStart"/>
      <w:r w:rsidRPr="008A55AB">
        <w:rPr>
          <w:rFonts w:ascii="Century Gothic" w:eastAsia="Century Gothic" w:hAnsi="Century Gothic" w:cs="Century Gothic"/>
          <w:lang w:val="es-ES"/>
        </w:rPr>
        <w:t>for</w:t>
      </w:r>
      <w:proofErr w:type="spellEnd"/>
      <w:r w:rsidRPr="008A55AB">
        <w:rPr>
          <w:rFonts w:ascii="Century Gothic" w:eastAsia="Century Gothic" w:hAnsi="Century Gothic" w:cs="Century Gothic"/>
          <w:lang w:val="es-ES"/>
        </w:rPr>
        <w:t xml:space="preserve"> </w:t>
      </w:r>
      <w:proofErr w:type="spellStart"/>
      <w:r w:rsidRPr="008A55AB">
        <w:rPr>
          <w:rFonts w:ascii="Century Gothic" w:eastAsia="Century Gothic" w:hAnsi="Century Gothic" w:cs="Century Gothic"/>
          <w:lang w:val="es-ES"/>
        </w:rPr>
        <w:t>loop</w:t>
      </w:r>
      <w:proofErr w:type="spellEnd"/>
      <w:r w:rsidRPr="008A55AB">
        <w:rPr>
          <w:rFonts w:ascii="Century Gothic" w:eastAsia="Century Gothic" w:hAnsi="Century Gothic" w:cs="Century Gothic"/>
          <w:lang w:val="es-ES"/>
        </w:rPr>
        <w:t>.</w:t>
      </w:r>
    </w:p>
    <w:p w14:paraId="2FDA4896" w14:textId="6DAE9B9D" w:rsidR="008A55AB" w:rsidRPr="008A55AB" w:rsidRDefault="008A55AB" w:rsidP="00C15956">
      <w:pPr>
        <w:jc w:val="both"/>
        <w:rPr>
          <w:rFonts w:ascii="Century Gothic" w:eastAsia="Century Gothic" w:hAnsi="Century Gothic" w:cs="Century Gothic"/>
          <w:lang w:val="es-ES"/>
        </w:rPr>
      </w:pPr>
      <w:r>
        <w:rPr>
          <w:rFonts w:ascii="Century Gothic" w:eastAsia="Century Gothic" w:hAnsi="Century Gothic" w:cs="Century Gothic"/>
          <w:lang w:val="es-ES"/>
        </w:rPr>
        <w:t xml:space="preserve">- </w:t>
      </w:r>
      <w:proofErr w:type="spellStart"/>
      <w:r>
        <w:rPr>
          <w:rFonts w:ascii="Century Gothic" w:eastAsia="Century Gothic" w:hAnsi="Century Gothic" w:cs="Century Gothic"/>
          <w:lang w:val="es-ES"/>
        </w:rPr>
        <w:t>Numpy</w:t>
      </w:r>
      <w:proofErr w:type="spellEnd"/>
      <w:r>
        <w:rPr>
          <w:rFonts w:ascii="Century Gothic" w:eastAsia="Century Gothic" w:hAnsi="Century Gothic" w:cs="Century Gothic"/>
          <w:lang w:val="es-ES"/>
        </w:rPr>
        <w:t xml:space="preserve"> usa bloques de memoria contiguos y tipos de datos fijos, lo que hace que la CPU acceda </w:t>
      </w:r>
      <w:r w:rsidR="004E351D">
        <w:rPr>
          <w:rFonts w:ascii="Century Gothic" w:eastAsia="Century Gothic" w:hAnsi="Century Gothic" w:cs="Century Gothic"/>
          <w:lang w:val="es-ES"/>
        </w:rPr>
        <w:t>más</w:t>
      </w:r>
      <w:r>
        <w:rPr>
          <w:rFonts w:ascii="Century Gothic" w:eastAsia="Century Gothic" w:hAnsi="Century Gothic" w:cs="Century Gothic"/>
          <w:lang w:val="es-ES"/>
        </w:rPr>
        <w:t xml:space="preserve"> rápido</w:t>
      </w:r>
      <w:r w:rsidR="00C15956">
        <w:rPr>
          <w:rFonts w:ascii="Century Gothic" w:eastAsia="Century Gothic" w:hAnsi="Century Gothic" w:cs="Century Gothic"/>
          <w:lang w:val="es-ES"/>
        </w:rPr>
        <w:t xml:space="preserve"> que los objetos dispersos de Python, también se aprovecha de instrucciones SIMD del CPU los proceso en un solo ciclo de reloj.</w:t>
      </w:r>
    </w:p>
    <w:p w14:paraId="0600E4D3" w14:textId="279C4E2D" w:rsidR="008A55AB" w:rsidRDefault="008A55AB" w:rsidP="00C15956">
      <w:pPr>
        <w:jc w:val="both"/>
        <w:rPr>
          <w:rFonts w:ascii="Century Gothic" w:eastAsia="Century Gothic" w:hAnsi="Century Gothic" w:cs="Century Gothic"/>
          <w:lang w:val="es-ES"/>
        </w:rPr>
      </w:pPr>
      <w:r w:rsidRPr="008A55AB">
        <w:rPr>
          <w:rFonts w:ascii="Century Gothic" w:eastAsia="Century Gothic" w:hAnsi="Century Gothic" w:cs="Century Gothic"/>
          <w:lang w:val="es-ES"/>
        </w:rPr>
        <w:t>2. Al visualizar im</w:t>
      </w:r>
      <w:r w:rsidRPr="008A55AB">
        <w:rPr>
          <w:rFonts w:ascii="Century Gothic" w:eastAsia="Century Gothic" w:hAnsi="Century Gothic" w:cs="Century Gothic" w:hint="eastAsia"/>
          <w:lang w:val="es-ES"/>
        </w:rPr>
        <w:t>á</w:t>
      </w:r>
      <w:r w:rsidRPr="008A55AB">
        <w:rPr>
          <w:rFonts w:ascii="Century Gothic" w:eastAsia="Century Gothic" w:hAnsi="Century Gothic" w:cs="Century Gothic"/>
          <w:lang w:val="es-ES"/>
        </w:rPr>
        <w:t xml:space="preserve">genes con </w:t>
      </w:r>
      <w:proofErr w:type="spellStart"/>
      <w:r w:rsidRPr="008A55AB">
        <w:rPr>
          <w:rFonts w:ascii="Century Gothic" w:eastAsia="Century Gothic" w:hAnsi="Century Gothic" w:cs="Century Gothic"/>
          <w:lang w:val="es-ES"/>
        </w:rPr>
        <w:t>matplotlib</w:t>
      </w:r>
      <w:proofErr w:type="spellEnd"/>
      <w:r w:rsidRPr="008A55AB">
        <w:rPr>
          <w:rFonts w:ascii="Century Gothic" w:eastAsia="Century Gothic" w:hAnsi="Century Gothic" w:cs="Century Gothic"/>
          <w:lang w:val="es-ES"/>
        </w:rPr>
        <w:t xml:space="preserve">, </w:t>
      </w:r>
      <w:r w:rsidRPr="008A55AB">
        <w:rPr>
          <w:rFonts w:ascii="Century Gothic" w:eastAsia="Century Gothic" w:hAnsi="Century Gothic" w:cs="Century Gothic" w:hint="eastAsia"/>
          <w:lang w:val="es-ES"/>
        </w:rPr>
        <w:t>¿</w:t>
      </w:r>
      <w:r w:rsidRPr="008A55AB">
        <w:rPr>
          <w:rFonts w:ascii="Century Gothic" w:eastAsia="Century Gothic" w:hAnsi="Century Gothic" w:cs="Century Gothic"/>
          <w:lang w:val="es-ES"/>
        </w:rPr>
        <w:t>qu</w:t>
      </w:r>
      <w:r w:rsidRPr="008A55AB">
        <w:rPr>
          <w:rFonts w:ascii="Century Gothic" w:eastAsia="Century Gothic" w:hAnsi="Century Gothic" w:cs="Century Gothic" w:hint="eastAsia"/>
          <w:lang w:val="es-ES"/>
        </w:rPr>
        <w:t>é</w:t>
      </w:r>
      <w:r w:rsidRPr="008A55AB">
        <w:rPr>
          <w:rFonts w:ascii="Century Gothic" w:eastAsia="Century Gothic" w:hAnsi="Century Gothic" w:cs="Century Gothic"/>
          <w:lang w:val="es-ES"/>
        </w:rPr>
        <w:t xml:space="preserve"> sucede si olvida que </w:t>
      </w:r>
      <w:proofErr w:type="spellStart"/>
      <w:r w:rsidRPr="008A55AB">
        <w:rPr>
          <w:rFonts w:ascii="Century Gothic" w:eastAsia="Century Gothic" w:hAnsi="Century Gothic" w:cs="Century Gothic"/>
          <w:lang w:val="es-ES"/>
        </w:rPr>
        <w:t>OpenCV</w:t>
      </w:r>
      <w:proofErr w:type="spellEnd"/>
      <w:r w:rsidRPr="008A55AB">
        <w:rPr>
          <w:rFonts w:ascii="Century Gothic" w:eastAsia="Century Gothic" w:hAnsi="Century Gothic" w:cs="Century Gothic"/>
          <w:lang w:val="es-ES"/>
        </w:rPr>
        <w:t xml:space="preserve"> carga las im</w:t>
      </w:r>
      <w:r w:rsidRPr="008A55AB">
        <w:rPr>
          <w:rFonts w:ascii="Century Gothic" w:eastAsia="Century Gothic" w:hAnsi="Century Gothic" w:cs="Century Gothic" w:hint="eastAsia"/>
          <w:lang w:val="es-ES"/>
        </w:rPr>
        <w:t>á</w:t>
      </w:r>
      <w:r w:rsidRPr="008A55AB">
        <w:rPr>
          <w:rFonts w:ascii="Century Gothic" w:eastAsia="Century Gothic" w:hAnsi="Century Gothic" w:cs="Century Gothic"/>
          <w:lang w:val="es-ES"/>
        </w:rPr>
        <w:t>genes en</w:t>
      </w:r>
      <w:r>
        <w:rPr>
          <w:rFonts w:ascii="Century Gothic" w:eastAsia="Century Gothic" w:hAnsi="Century Gothic" w:cs="Century Gothic"/>
          <w:lang w:val="es-ES"/>
        </w:rPr>
        <w:t xml:space="preserve"> </w:t>
      </w:r>
      <w:r w:rsidRPr="008A55AB">
        <w:rPr>
          <w:rFonts w:ascii="Century Gothic" w:eastAsia="Century Gothic" w:hAnsi="Century Gothic" w:cs="Century Gothic"/>
          <w:lang w:val="es-ES"/>
        </w:rPr>
        <w:t xml:space="preserve">formato BGR? </w:t>
      </w:r>
      <w:r w:rsidRPr="008A55AB">
        <w:rPr>
          <w:rFonts w:ascii="Century Gothic" w:eastAsia="Century Gothic" w:hAnsi="Century Gothic" w:cs="Century Gothic" w:hint="eastAsia"/>
          <w:lang w:val="es-ES"/>
        </w:rPr>
        <w:t>¿</w:t>
      </w:r>
      <w:r w:rsidRPr="008A55AB">
        <w:rPr>
          <w:rFonts w:ascii="Century Gothic" w:eastAsia="Century Gothic" w:hAnsi="Century Gothic" w:cs="Century Gothic"/>
          <w:lang w:val="es-ES"/>
        </w:rPr>
        <w:t>C</w:t>
      </w:r>
      <w:r w:rsidRPr="008A55AB">
        <w:rPr>
          <w:rFonts w:ascii="Century Gothic" w:eastAsia="Century Gothic" w:hAnsi="Century Gothic" w:cs="Century Gothic" w:hint="eastAsia"/>
          <w:lang w:val="es-ES"/>
        </w:rPr>
        <w:t>ó</w:t>
      </w:r>
      <w:r w:rsidRPr="008A55AB">
        <w:rPr>
          <w:rFonts w:ascii="Century Gothic" w:eastAsia="Century Gothic" w:hAnsi="Century Gothic" w:cs="Century Gothic"/>
          <w:lang w:val="es-ES"/>
        </w:rPr>
        <w:t>mo se ve visualmente el error?</w:t>
      </w:r>
    </w:p>
    <w:p w14:paraId="69EE872E" w14:textId="298A6DBB" w:rsidR="00C15956" w:rsidRPr="008A55AB" w:rsidRDefault="00C15956" w:rsidP="00C15956">
      <w:pPr>
        <w:jc w:val="both"/>
        <w:rPr>
          <w:rFonts w:ascii="Century Gothic" w:eastAsia="Century Gothic" w:hAnsi="Century Gothic" w:cs="Century Gothic"/>
          <w:lang w:val="es-ES"/>
        </w:rPr>
      </w:pPr>
      <w:r>
        <w:rPr>
          <w:rFonts w:ascii="Century Gothic" w:eastAsia="Century Gothic" w:hAnsi="Century Gothic" w:cs="Century Gothic"/>
          <w:lang w:val="es-ES"/>
        </w:rPr>
        <w:t xml:space="preserve">Pues </w:t>
      </w:r>
      <w:proofErr w:type="spellStart"/>
      <w:r>
        <w:rPr>
          <w:rFonts w:ascii="Century Gothic" w:eastAsia="Century Gothic" w:hAnsi="Century Gothic" w:cs="Century Gothic"/>
          <w:lang w:val="es-ES"/>
        </w:rPr>
        <w:t>Matplotlib</w:t>
      </w:r>
      <w:proofErr w:type="spellEnd"/>
      <w:r>
        <w:rPr>
          <w:rFonts w:ascii="Century Gothic" w:eastAsia="Century Gothic" w:hAnsi="Century Gothic" w:cs="Century Gothic"/>
          <w:lang w:val="es-ES"/>
        </w:rPr>
        <w:t xml:space="preserve"> espera RGB, así que lo que pasaría es </w:t>
      </w:r>
      <w:proofErr w:type="spellStart"/>
      <w:proofErr w:type="gramStart"/>
      <w:r>
        <w:rPr>
          <w:rFonts w:ascii="Century Gothic" w:eastAsia="Century Gothic" w:hAnsi="Century Gothic" w:cs="Century Gothic"/>
        </w:rPr>
        <w:t>que</w:t>
      </w:r>
      <w:proofErr w:type="spellEnd"/>
      <w:proofErr w:type="gram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si</w:t>
      </w:r>
      <w:proofErr w:type="spellEnd"/>
      <w:r w:rsidRPr="00C15956">
        <w:rPr>
          <w:rFonts w:ascii="Century Gothic" w:eastAsia="Century Gothic" w:hAnsi="Century Gothic" w:cs="Century Gothic"/>
        </w:rPr>
        <w:t xml:space="preserve"> no se </w:t>
      </w:r>
      <w:proofErr w:type="spellStart"/>
      <w:r w:rsidRPr="00C15956">
        <w:rPr>
          <w:rFonts w:ascii="Century Gothic" w:eastAsia="Century Gothic" w:hAnsi="Century Gothic" w:cs="Century Gothic"/>
        </w:rPr>
        <w:t>convierte</w:t>
      </w:r>
      <w:proofErr w:type="spellEnd"/>
      <w:r w:rsidRPr="00C15956">
        <w:rPr>
          <w:rFonts w:ascii="Century Gothic" w:eastAsia="Century Gothic" w:hAnsi="Century Gothic" w:cs="Century Gothic"/>
        </w:rPr>
        <w:t xml:space="preserve"> de BGR a RGB, la imagen se </w:t>
      </w:r>
      <w:proofErr w:type="spellStart"/>
      <w:r w:rsidRPr="00C15956">
        <w:rPr>
          <w:rFonts w:ascii="Century Gothic" w:eastAsia="Century Gothic" w:hAnsi="Century Gothic" w:cs="Century Gothic"/>
        </w:rPr>
        <w:t>muestra</w:t>
      </w:r>
      <w:proofErr w:type="spellEnd"/>
      <w:r w:rsidRPr="00C15956">
        <w:rPr>
          <w:rFonts w:ascii="Century Gothic" w:eastAsia="Century Gothic" w:hAnsi="Century Gothic" w:cs="Century Gothic"/>
        </w:rPr>
        <w:t xml:space="preserve"> con </w:t>
      </w:r>
      <w:proofErr w:type="spellStart"/>
      <w:r w:rsidRPr="00C15956">
        <w:rPr>
          <w:rFonts w:ascii="Century Gothic" w:eastAsia="Century Gothic" w:hAnsi="Century Gothic" w:cs="Century Gothic"/>
        </w:rPr>
        <w:t>los</w:t>
      </w:r>
      <w:proofErr w:type="spellEnd"/>
      <w:r w:rsidRPr="00C15956">
        <w:rPr>
          <w:rFonts w:ascii="Century Gothic" w:eastAsia="Century Gothic" w:hAnsi="Century Gothic" w:cs="Century Gothic"/>
        </w:rPr>
        <w:t xml:space="preserve"> </w:t>
      </w:r>
      <w:proofErr w:type="spellStart"/>
      <w:r w:rsidRPr="00C15956">
        <w:rPr>
          <w:rFonts w:ascii="Century Gothic" w:eastAsia="Century Gothic" w:hAnsi="Century Gothic" w:cs="Century Gothic"/>
        </w:rPr>
        <w:t>colores</w:t>
      </w:r>
      <w:proofErr w:type="spellEnd"/>
      <w:r w:rsidRPr="00C15956">
        <w:rPr>
          <w:rFonts w:ascii="Century Gothic" w:eastAsia="Century Gothic" w:hAnsi="Century Gothic" w:cs="Century Gothic"/>
        </w:rPr>
        <w:t xml:space="preserve"> </w:t>
      </w:r>
      <w:proofErr w:type="spellStart"/>
      <w:r w:rsidRPr="00C15956">
        <w:rPr>
          <w:rFonts w:ascii="Century Gothic" w:eastAsia="Century Gothic" w:hAnsi="Century Gothic" w:cs="Century Gothic"/>
        </w:rPr>
        <w:t>intercambiados</w:t>
      </w:r>
      <w:proofErr w:type="spellEnd"/>
      <w:r w:rsidRPr="00C15956">
        <w:rPr>
          <w:rFonts w:ascii="Century Gothic" w:eastAsia="Century Gothic" w:hAnsi="Century Gothic" w:cs="Century Gothic"/>
        </w:rPr>
        <w:t xml:space="preserve">, </w:t>
      </w:r>
      <w:proofErr w:type="spellStart"/>
      <w:r w:rsidRPr="00C15956">
        <w:rPr>
          <w:rFonts w:ascii="Century Gothic" w:eastAsia="Century Gothic" w:hAnsi="Century Gothic" w:cs="Century Gothic"/>
        </w:rPr>
        <w:t>especialmente</w:t>
      </w:r>
      <w:proofErr w:type="spellEnd"/>
      <w:r w:rsidRPr="00C15956">
        <w:rPr>
          <w:rFonts w:ascii="Century Gothic" w:eastAsia="Century Gothic" w:hAnsi="Century Gothic" w:cs="Century Gothic"/>
        </w:rPr>
        <w:t xml:space="preserve"> rojo y </w:t>
      </w:r>
      <w:proofErr w:type="spellStart"/>
      <w:r w:rsidRPr="00C15956">
        <w:rPr>
          <w:rFonts w:ascii="Century Gothic" w:eastAsia="Century Gothic" w:hAnsi="Century Gothic" w:cs="Century Gothic"/>
        </w:rPr>
        <w:t>azul</w:t>
      </w:r>
      <w:proofErr w:type="spellEnd"/>
      <w:r w:rsidRPr="00C15956">
        <w:rPr>
          <w:rFonts w:ascii="Century Gothic" w:eastAsia="Century Gothic" w:hAnsi="Century Gothic" w:cs="Century Gothic"/>
        </w:rPr>
        <w:t xml:space="preserve">, </w:t>
      </w:r>
      <w:proofErr w:type="spellStart"/>
      <w:r w:rsidRPr="00C15956">
        <w:rPr>
          <w:rFonts w:ascii="Century Gothic" w:eastAsia="Century Gothic" w:hAnsi="Century Gothic" w:cs="Century Gothic"/>
        </w:rPr>
        <w:t>produciendo</w:t>
      </w:r>
      <w:proofErr w:type="spellEnd"/>
      <w:r w:rsidRPr="00C15956">
        <w:rPr>
          <w:rFonts w:ascii="Century Gothic" w:eastAsia="Century Gothic" w:hAnsi="Century Gothic" w:cs="Century Gothic"/>
        </w:rPr>
        <w:t xml:space="preserve"> </w:t>
      </w:r>
      <w:proofErr w:type="spellStart"/>
      <w:r w:rsidRPr="00C15956">
        <w:rPr>
          <w:rFonts w:ascii="Century Gothic" w:eastAsia="Century Gothic" w:hAnsi="Century Gothic" w:cs="Century Gothic"/>
        </w:rPr>
        <w:t>una</w:t>
      </w:r>
      <w:proofErr w:type="spellEnd"/>
      <w:r w:rsidRPr="00C15956">
        <w:rPr>
          <w:rFonts w:ascii="Century Gothic" w:eastAsia="Century Gothic" w:hAnsi="Century Gothic" w:cs="Century Gothic"/>
        </w:rPr>
        <w:t xml:space="preserve"> </w:t>
      </w:r>
      <w:proofErr w:type="spellStart"/>
      <w:r w:rsidRPr="00C15956">
        <w:rPr>
          <w:rFonts w:ascii="Century Gothic" w:eastAsia="Century Gothic" w:hAnsi="Century Gothic" w:cs="Century Gothic"/>
        </w:rPr>
        <w:t>apariencia</w:t>
      </w:r>
      <w:proofErr w:type="spellEnd"/>
      <w:r w:rsidRPr="00C15956">
        <w:rPr>
          <w:rFonts w:ascii="Century Gothic" w:eastAsia="Century Gothic" w:hAnsi="Century Gothic" w:cs="Century Gothic"/>
        </w:rPr>
        <w:t xml:space="preserve"> visual </w:t>
      </w:r>
      <w:proofErr w:type="spellStart"/>
      <w:r w:rsidRPr="00C15956">
        <w:rPr>
          <w:rFonts w:ascii="Century Gothic" w:eastAsia="Century Gothic" w:hAnsi="Century Gothic" w:cs="Century Gothic"/>
        </w:rPr>
        <w:t>incorrecta</w:t>
      </w:r>
      <w:proofErr w:type="spellEnd"/>
      <w:r w:rsidRPr="00C15956">
        <w:rPr>
          <w:rFonts w:ascii="Century Gothic" w:eastAsia="Century Gothic" w:hAnsi="Century Gothic" w:cs="Century Gothic"/>
        </w:rPr>
        <w:t xml:space="preserve"> </w:t>
      </w:r>
      <w:proofErr w:type="spellStart"/>
      <w:r w:rsidRPr="00C15956">
        <w:rPr>
          <w:rFonts w:ascii="Century Gothic" w:eastAsia="Century Gothic" w:hAnsi="Century Gothic" w:cs="Century Gothic"/>
        </w:rPr>
        <w:t>pero</w:t>
      </w:r>
      <w:proofErr w:type="spellEnd"/>
      <w:r w:rsidRPr="00C15956">
        <w:rPr>
          <w:rFonts w:ascii="Century Gothic" w:eastAsia="Century Gothic" w:hAnsi="Century Gothic" w:cs="Century Gothic"/>
        </w:rPr>
        <w:t xml:space="preserve"> no </w:t>
      </w:r>
      <w:proofErr w:type="spellStart"/>
      <w:r w:rsidRPr="00C15956">
        <w:rPr>
          <w:rFonts w:ascii="Century Gothic" w:eastAsia="Century Gothic" w:hAnsi="Century Gothic" w:cs="Century Gothic"/>
        </w:rPr>
        <w:t>distorsionada</w:t>
      </w:r>
      <w:proofErr w:type="spellEnd"/>
      <w:r w:rsidRPr="00C15956">
        <w:rPr>
          <w:rFonts w:ascii="Century Gothic" w:eastAsia="Century Gothic" w:hAnsi="Century Gothic" w:cs="Century Gothic"/>
        </w:rPr>
        <w:t>.</w:t>
      </w:r>
    </w:p>
    <w:p w14:paraId="0CA0D285" w14:textId="09A189AB" w:rsidR="008A55AB" w:rsidRDefault="008A55AB" w:rsidP="00C15956">
      <w:pPr>
        <w:jc w:val="both"/>
        <w:rPr>
          <w:rFonts w:ascii="Century Gothic" w:eastAsia="Century Gothic" w:hAnsi="Century Gothic" w:cs="Century Gothic"/>
          <w:lang w:val="es-ES"/>
        </w:rPr>
      </w:pPr>
      <w:r w:rsidRPr="008A55AB">
        <w:rPr>
          <w:rFonts w:ascii="Century Gothic" w:eastAsia="Century Gothic" w:hAnsi="Century Gothic" w:cs="Century Gothic"/>
          <w:lang w:val="es-ES"/>
        </w:rPr>
        <w:t>3. Al visualizar im</w:t>
      </w:r>
      <w:r w:rsidRPr="008A55AB">
        <w:rPr>
          <w:rFonts w:ascii="Century Gothic" w:eastAsia="Century Gothic" w:hAnsi="Century Gothic" w:cs="Century Gothic" w:hint="eastAsia"/>
          <w:lang w:val="es-ES"/>
        </w:rPr>
        <w:t>á</w:t>
      </w:r>
      <w:r w:rsidRPr="008A55AB">
        <w:rPr>
          <w:rFonts w:ascii="Century Gothic" w:eastAsia="Century Gothic" w:hAnsi="Century Gothic" w:cs="Century Gothic"/>
          <w:lang w:val="es-ES"/>
        </w:rPr>
        <w:t xml:space="preserve">genes con </w:t>
      </w:r>
      <w:proofErr w:type="spellStart"/>
      <w:r w:rsidRPr="008A55AB">
        <w:rPr>
          <w:rFonts w:ascii="Century Gothic" w:eastAsia="Century Gothic" w:hAnsi="Century Gothic" w:cs="Century Gothic"/>
          <w:lang w:val="es-ES"/>
        </w:rPr>
        <w:t>matplotlib</w:t>
      </w:r>
      <w:proofErr w:type="spellEnd"/>
      <w:r w:rsidRPr="008A55AB">
        <w:rPr>
          <w:rFonts w:ascii="Century Gothic" w:eastAsia="Century Gothic" w:hAnsi="Century Gothic" w:cs="Century Gothic"/>
          <w:lang w:val="es-ES"/>
        </w:rPr>
        <w:t xml:space="preserve">, </w:t>
      </w:r>
      <w:r w:rsidRPr="008A55AB">
        <w:rPr>
          <w:rFonts w:ascii="Century Gothic" w:eastAsia="Century Gothic" w:hAnsi="Century Gothic" w:cs="Century Gothic" w:hint="eastAsia"/>
          <w:lang w:val="es-ES"/>
        </w:rPr>
        <w:t>¿</w:t>
      </w:r>
      <w:r w:rsidRPr="008A55AB">
        <w:rPr>
          <w:rFonts w:ascii="Century Gothic" w:eastAsia="Century Gothic" w:hAnsi="Century Gothic" w:cs="Century Gothic"/>
          <w:lang w:val="es-ES"/>
        </w:rPr>
        <w:t>qu</w:t>
      </w:r>
      <w:r w:rsidRPr="008A55AB">
        <w:rPr>
          <w:rFonts w:ascii="Century Gothic" w:eastAsia="Century Gothic" w:hAnsi="Century Gothic" w:cs="Century Gothic" w:hint="eastAsia"/>
          <w:lang w:val="es-ES"/>
        </w:rPr>
        <w:t>é</w:t>
      </w:r>
      <w:r w:rsidRPr="008A55AB">
        <w:rPr>
          <w:rFonts w:ascii="Century Gothic" w:eastAsia="Century Gothic" w:hAnsi="Century Gothic" w:cs="Century Gothic"/>
          <w:lang w:val="es-ES"/>
        </w:rPr>
        <w:t xml:space="preserve"> sucede si olvida que </w:t>
      </w:r>
      <w:proofErr w:type="spellStart"/>
      <w:r w:rsidRPr="008A55AB">
        <w:rPr>
          <w:rFonts w:ascii="Century Gothic" w:eastAsia="Century Gothic" w:hAnsi="Century Gothic" w:cs="Century Gothic"/>
          <w:lang w:val="es-ES"/>
        </w:rPr>
        <w:t>OpenCV</w:t>
      </w:r>
      <w:proofErr w:type="spellEnd"/>
      <w:r w:rsidRPr="008A55AB">
        <w:rPr>
          <w:rFonts w:ascii="Century Gothic" w:eastAsia="Century Gothic" w:hAnsi="Century Gothic" w:cs="Century Gothic"/>
          <w:lang w:val="es-ES"/>
        </w:rPr>
        <w:t xml:space="preserve"> carga las im</w:t>
      </w:r>
      <w:r w:rsidRPr="008A55AB">
        <w:rPr>
          <w:rFonts w:ascii="Century Gothic" w:eastAsia="Century Gothic" w:hAnsi="Century Gothic" w:cs="Century Gothic" w:hint="eastAsia"/>
          <w:lang w:val="es-ES"/>
        </w:rPr>
        <w:t>á</w:t>
      </w:r>
      <w:r w:rsidRPr="008A55AB">
        <w:rPr>
          <w:rFonts w:ascii="Century Gothic" w:eastAsia="Century Gothic" w:hAnsi="Century Gothic" w:cs="Century Gothic"/>
          <w:lang w:val="es-ES"/>
        </w:rPr>
        <w:t>genes en</w:t>
      </w:r>
      <w:r>
        <w:rPr>
          <w:rFonts w:ascii="Century Gothic" w:eastAsia="Century Gothic" w:hAnsi="Century Gothic" w:cs="Century Gothic"/>
          <w:lang w:val="es-ES"/>
        </w:rPr>
        <w:t xml:space="preserve"> </w:t>
      </w:r>
      <w:r w:rsidRPr="008A55AB">
        <w:rPr>
          <w:rFonts w:ascii="Century Gothic" w:eastAsia="Century Gothic" w:hAnsi="Century Gothic" w:cs="Century Gothic"/>
          <w:lang w:val="es-ES"/>
        </w:rPr>
        <w:t xml:space="preserve">formato BGR? </w:t>
      </w:r>
      <w:r w:rsidRPr="008A55AB">
        <w:rPr>
          <w:rFonts w:ascii="Century Gothic" w:eastAsia="Century Gothic" w:hAnsi="Century Gothic" w:cs="Century Gothic" w:hint="eastAsia"/>
          <w:lang w:val="es-ES"/>
        </w:rPr>
        <w:t>¿</w:t>
      </w:r>
      <w:r w:rsidRPr="008A55AB">
        <w:rPr>
          <w:rFonts w:ascii="Century Gothic" w:eastAsia="Century Gothic" w:hAnsi="Century Gothic" w:cs="Century Gothic"/>
          <w:lang w:val="es-ES"/>
        </w:rPr>
        <w:t>C</w:t>
      </w:r>
      <w:r w:rsidRPr="008A55AB">
        <w:rPr>
          <w:rFonts w:ascii="Century Gothic" w:eastAsia="Century Gothic" w:hAnsi="Century Gothic" w:cs="Century Gothic" w:hint="eastAsia"/>
          <w:lang w:val="es-ES"/>
        </w:rPr>
        <w:t>ó</w:t>
      </w:r>
      <w:r w:rsidRPr="008A55AB">
        <w:rPr>
          <w:rFonts w:ascii="Century Gothic" w:eastAsia="Century Gothic" w:hAnsi="Century Gothic" w:cs="Century Gothic"/>
          <w:lang w:val="es-ES"/>
        </w:rPr>
        <w:t>mo se ve visualmente el error?</w:t>
      </w:r>
    </w:p>
    <w:p w14:paraId="2BED251F" w14:textId="63E2526A" w:rsidR="00C15956" w:rsidRDefault="00C15956" w:rsidP="00C15956">
      <w:pPr>
        <w:jc w:val="both"/>
        <w:rPr>
          <w:rFonts w:ascii="Century Gothic" w:eastAsia="Century Gothic" w:hAnsi="Century Gothic" w:cs="Century Gothic"/>
          <w:lang w:val="es-ES"/>
        </w:rPr>
      </w:pPr>
      <w:r>
        <w:rPr>
          <w:rFonts w:ascii="Century Gothic" w:eastAsia="Century Gothic" w:hAnsi="Century Gothic" w:cs="Century Gothic"/>
          <w:lang w:val="es-ES"/>
        </w:rPr>
        <w:t xml:space="preserve">Misma pregunta, misma respuesta. </w:t>
      </w:r>
    </w:p>
    <w:p w14:paraId="63D61BCB" w14:textId="77777777" w:rsidR="00C15956" w:rsidRPr="008A55AB" w:rsidRDefault="00C15956" w:rsidP="00C15956">
      <w:pPr>
        <w:jc w:val="both"/>
        <w:rPr>
          <w:rFonts w:ascii="Century Gothic" w:eastAsia="Century Gothic" w:hAnsi="Century Gothic" w:cs="Century Gothic"/>
          <w:lang w:val="es-ES"/>
        </w:rPr>
      </w:pPr>
      <w:r>
        <w:rPr>
          <w:rFonts w:ascii="Century Gothic" w:eastAsia="Century Gothic" w:hAnsi="Century Gothic" w:cs="Century Gothic"/>
          <w:lang w:val="es-ES"/>
        </w:rPr>
        <w:t xml:space="preserve">Pues </w:t>
      </w:r>
      <w:proofErr w:type="spellStart"/>
      <w:r>
        <w:rPr>
          <w:rFonts w:ascii="Century Gothic" w:eastAsia="Century Gothic" w:hAnsi="Century Gothic" w:cs="Century Gothic"/>
          <w:lang w:val="es-ES"/>
        </w:rPr>
        <w:t>Matplotlib</w:t>
      </w:r>
      <w:proofErr w:type="spellEnd"/>
      <w:r>
        <w:rPr>
          <w:rFonts w:ascii="Century Gothic" w:eastAsia="Century Gothic" w:hAnsi="Century Gothic" w:cs="Century Gothic"/>
          <w:lang w:val="es-ES"/>
        </w:rPr>
        <w:t xml:space="preserve"> espera RGB, así que lo que pasaría es </w:t>
      </w:r>
      <w:proofErr w:type="spellStart"/>
      <w:proofErr w:type="gramStart"/>
      <w:r>
        <w:rPr>
          <w:rFonts w:ascii="Century Gothic" w:eastAsia="Century Gothic" w:hAnsi="Century Gothic" w:cs="Century Gothic"/>
        </w:rPr>
        <w:t>que</w:t>
      </w:r>
      <w:proofErr w:type="spellEnd"/>
      <w:proofErr w:type="gram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si</w:t>
      </w:r>
      <w:proofErr w:type="spellEnd"/>
      <w:r w:rsidRPr="00C15956">
        <w:rPr>
          <w:rFonts w:ascii="Century Gothic" w:eastAsia="Century Gothic" w:hAnsi="Century Gothic" w:cs="Century Gothic"/>
        </w:rPr>
        <w:t xml:space="preserve"> no se </w:t>
      </w:r>
      <w:proofErr w:type="spellStart"/>
      <w:r w:rsidRPr="00C15956">
        <w:rPr>
          <w:rFonts w:ascii="Century Gothic" w:eastAsia="Century Gothic" w:hAnsi="Century Gothic" w:cs="Century Gothic"/>
        </w:rPr>
        <w:t>convierte</w:t>
      </w:r>
      <w:proofErr w:type="spellEnd"/>
      <w:r w:rsidRPr="00C15956">
        <w:rPr>
          <w:rFonts w:ascii="Century Gothic" w:eastAsia="Century Gothic" w:hAnsi="Century Gothic" w:cs="Century Gothic"/>
        </w:rPr>
        <w:t xml:space="preserve"> de BGR a RGB, la imagen se </w:t>
      </w:r>
      <w:proofErr w:type="spellStart"/>
      <w:r w:rsidRPr="00C15956">
        <w:rPr>
          <w:rFonts w:ascii="Century Gothic" w:eastAsia="Century Gothic" w:hAnsi="Century Gothic" w:cs="Century Gothic"/>
        </w:rPr>
        <w:t>muestra</w:t>
      </w:r>
      <w:proofErr w:type="spellEnd"/>
      <w:r w:rsidRPr="00C15956">
        <w:rPr>
          <w:rFonts w:ascii="Century Gothic" w:eastAsia="Century Gothic" w:hAnsi="Century Gothic" w:cs="Century Gothic"/>
        </w:rPr>
        <w:t xml:space="preserve"> con </w:t>
      </w:r>
      <w:proofErr w:type="spellStart"/>
      <w:r w:rsidRPr="00C15956">
        <w:rPr>
          <w:rFonts w:ascii="Century Gothic" w:eastAsia="Century Gothic" w:hAnsi="Century Gothic" w:cs="Century Gothic"/>
        </w:rPr>
        <w:t>los</w:t>
      </w:r>
      <w:proofErr w:type="spellEnd"/>
      <w:r w:rsidRPr="00C15956">
        <w:rPr>
          <w:rFonts w:ascii="Century Gothic" w:eastAsia="Century Gothic" w:hAnsi="Century Gothic" w:cs="Century Gothic"/>
        </w:rPr>
        <w:t xml:space="preserve"> </w:t>
      </w:r>
      <w:proofErr w:type="spellStart"/>
      <w:r w:rsidRPr="00C15956">
        <w:rPr>
          <w:rFonts w:ascii="Century Gothic" w:eastAsia="Century Gothic" w:hAnsi="Century Gothic" w:cs="Century Gothic"/>
        </w:rPr>
        <w:t>colores</w:t>
      </w:r>
      <w:proofErr w:type="spellEnd"/>
      <w:r w:rsidRPr="00C15956">
        <w:rPr>
          <w:rFonts w:ascii="Century Gothic" w:eastAsia="Century Gothic" w:hAnsi="Century Gothic" w:cs="Century Gothic"/>
        </w:rPr>
        <w:t xml:space="preserve"> </w:t>
      </w:r>
      <w:proofErr w:type="spellStart"/>
      <w:r w:rsidRPr="00C15956">
        <w:rPr>
          <w:rFonts w:ascii="Century Gothic" w:eastAsia="Century Gothic" w:hAnsi="Century Gothic" w:cs="Century Gothic"/>
        </w:rPr>
        <w:t>intercambiados</w:t>
      </w:r>
      <w:proofErr w:type="spellEnd"/>
      <w:r w:rsidRPr="00C15956">
        <w:rPr>
          <w:rFonts w:ascii="Century Gothic" w:eastAsia="Century Gothic" w:hAnsi="Century Gothic" w:cs="Century Gothic"/>
        </w:rPr>
        <w:t xml:space="preserve">, </w:t>
      </w:r>
      <w:proofErr w:type="spellStart"/>
      <w:r w:rsidRPr="00C15956">
        <w:rPr>
          <w:rFonts w:ascii="Century Gothic" w:eastAsia="Century Gothic" w:hAnsi="Century Gothic" w:cs="Century Gothic"/>
        </w:rPr>
        <w:t>especialmente</w:t>
      </w:r>
      <w:proofErr w:type="spellEnd"/>
      <w:r w:rsidRPr="00C15956">
        <w:rPr>
          <w:rFonts w:ascii="Century Gothic" w:eastAsia="Century Gothic" w:hAnsi="Century Gothic" w:cs="Century Gothic"/>
        </w:rPr>
        <w:t xml:space="preserve"> rojo y </w:t>
      </w:r>
      <w:proofErr w:type="spellStart"/>
      <w:r w:rsidRPr="00C15956">
        <w:rPr>
          <w:rFonts w:ascii="Century Gothic" w:eastAsia="Century Gothic" w:hAnsi="Century Gothic" w:cs="Century Gothic"/>
        </w:rPr>
        <w:t>azul</w:t>
      </w:r>
      <w:proofErr w:type="spellEnd"/>
      <w:r w:rsidRPr="00C15956">
        <w:rPr>
          <w:rFonts w:ascii="Century Gothic" w:eastAsia="Century Gothic" w:hAnsi="Century Gothic" w:cs="Century Gothic"/>
        </w:rPr>
        <w:t xml:space="preserve">, </w:t>
      </w:r>
      <w:proofErr w:type="spellStart"/>
      <w:r w:rsidRPr="00C15956">
        <w:rPr>
          <w:rFonts w:ascii="Century Gothic" w:eastAsia="Century Gothic" w:hAnsi="Century Gothic" w:cs="Century Gothic"/>
        </w:rPr>
        <w:t>produciendo</w:t>
      </w:r>
      <w:proofErr w:type="spellEnd"/>
      <w:r w:rsidRPr="00C15956">
        <w:rPr>
          <w:rFonts w:ascii="Century Gothic" w:eastAsia="Century Gothic" w:hAnsi="Century Gothic" w:cs="Century Gothic"/>
        </w:rPr>
        <w:t xml:space="preserve"> </w:t>
      </w:r>
      <w:proofErr w:type="spellStart"/>
      <w:r w:rsidRPr="00C15956">
        <w:rPr>
          <w:rFonts w:ascii="Century Gothic" w:eastAsia="Century Gothic" w:hAnsi="Century Gothic" w:cs="Century Gothic"/>
        </w:rPr>
        <w:t>una</w:t>
      </w:r>
      <w:proofErr w:type="spellEnd"/>
      <w:r w:rsidRPr="00C15956">
        <w:rPr>
          <w:rFonts w:ascii="Century Gothic" w:eastAsia="Century Gothic" w:hAnsi="Century Gothic" w:cs="Century Gothic"/>
        </w:rPr>
        <w:t xml:space="preserve"> </w:t>
      </w:r>
      <w:proofErr w:type="spellStart"/>
      <w:r w:rsidRPr="00C15956">
        <w:rPr>
          <w:rFonts w:ascii="Century Gothic" w:eastAsia="Century Gothic" w:hAnsi="Century Gothic" w:cs="Century Gothic"/>
        </w:rPr>
        <w:t>apariencia</w:t>
      </w:r>
      <w:proofErr w:type="spellEnd"/>
      <w:r w:rsidRPr="00C15956">
        <w:rPr>
          <w:rFonts w:ascii="Century Gothic" w:eastAsia="Century Gothic" w:hAnsi="Century Gothic" w:cs="Century Gothic"/>
        </w:rPr>
        <w:t xml:space="preserve"> visual </w:t>
      </w:r>
      <w:proofErr w:type="spellStart"/>
      <w:r w:rsidRPr="00C15956">
        <w:rPr>
          <w:rFonts w:ascii="Century Gothic" w:eastAsia="Century Gothic" w:hAnsi="Century Gothic" w:cs="Century Gothic"/>
        </w:rPr>
        <w:t>incorrecta</w:t>
      </w:r>
      <w:proofErr w:type="spellEnd"/>
      <w:r w:rsidRPr="00C15956">
        <w:rPr>
          <w:rFonts w:ascii="Century Gothic" w:eastAsia="Century Gothic" w:hAnsi="Century Gothic" w:cs="Century Gothic"/>
        </w:rPr>
        <w:t xml:space="preserve"> </w:t>
      </w:r>
      <w:proofErr w:type="spellStart"/>
      <w:r w:rsidRPr="00C15956">
        <w:rPr>
          <w:rFonts w:ascii="Century Gothic" w:eastAsia="Century Gothic" w:hAnsi="Century Gothic" w:cs="Century Gothic"/>
        </w:rPr>
        <w:t>pero</w:t>
      </w:r>
      <w:proofErr w:type="spellEnd"/>
      <w:r w:rsidRPr="00C15956">
        <w:rPr>
          <w:rFonts w:ascii="Century Gothic" w:eastAsia="Century Gothic" w:hAnsi="Century Gothic" w:cs="Century Gothic"/>
        </w:rPr>
        <w:t xml:space="preserve"> no </w:t>
      </w:r>
      <w:proofErr w:type="spellStart"/>
      <w:r w:rsidRPr="00C15956">
        <w:rPr>
          <w:rFonts w:ascii="Century Gothic" w:eastAsia="Century Gothic" w:hAnsi="Century Gothic" w:cs="Century Gothic"/>
        </w:rPr>
        <w:t>distorsionada</w:t>
      </w:r>
      <w:proofErr w:type="spellEnd"/>
      <w:r w:rsidRPr="00C15956">
        <w:rPr>
          <w:rFonts w:ascii="Century Gothic" w:eastAsia="Century Gothic" w:hAnsi="Century Gothic" w:cs="Century Gothic"/>
        </w:rPr>
        <w:t>.</w:t>
      </w:r>
    </w:p>
    <w:p w14:paraId="7C870BA1" w14:textId="77777777" w:rsidR="00C15956" w:rsidRDefault="00C15956" w:rsidP="00C15956">
      <w:pPr>
        <w:jc w:val="both"/>
        <w:rPr>
          <w:rFonts w:ascii="Century Gothic" w:eastAsia="Century Gothic" w:hAnsi="Century Gothic" w:cs="Century Gothic"/>
          <w:lang w:val="es-ES"/>
        </w:rPr>
      </w:pPr>
    </w:p>
    <w:p w14:paraId="3A20699D" w14:textId="77777777" w:rsidR="00C15956" w:rsidRPr="008A55AB" w:rsidRDefault="00C15956" w:rsidP="00C15956">
      <w:pPr>
        <w:jc w:val="both"/>
        <w:rPr>
          <w:rFonts w:ascii="Century Gothic" w:eastAsia="Century Gothic" w:hAnsi="Century Gothic" w:cs="Century Gothic"/>
          <w:lang w:val="es-ES"/>
        </w:rPr>
      </w:pPr>
    </w:p>
    <w:sectPr w:rsidR="00C15956" w:rsidRPr="008A5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2D95"/>
    <w:multiLevelType w:val="hybridMultilevel"/>
    <w:tmpl w:val="B4280366"/>
    <w:lvl w:ilvl="0" w:tplc="C8A889B2">
      <w:start w:val="1"/>
      <w:numFmt w:val="lowerLetter"/>
      <w:lvlText w:val="%1."/>
      <w:lvlJc w:val="left"/>
      <w:pPr>
        <w:ind w:left="1080" w:hanging="360"/>
      </w:pPr>
    </w:lvl>
    <w:lvl w:ilvl="1" w:tplc="DC14A9AA">
      <w:start w:val="1"/>
      <w:numFmt w:val="lowerLetter"/>
      <w:lvlText w:val="%2."/>
      <w:lvlJc w:val="left"/>
      <w:pPr>
        <w:ind w:left="1800" w:hanging="360"/>
      </w:pPr>
    </w:lvl>
    <w:lvl w:ilvl="2" w:tplc="80CECC36">
      <w:start w:val="1"/>
      <w:numFmt w:val="lowerRoman"/>
      <w:lvlText w:val="%3."/>
      <w:lvlJc w:val="right"/>
      <w:pPr>
        <w:ind w:left="2520" w:hanging="180"/>
      </w:pPr>
    </w:lvl>
    <w:lvl w:ilvl="3" w:tplc="B9AA2020">
      <w:start w:val="1"/>
      <w:numFmt w:val="decimal"/>
      <w:lvlText w:val="%4."/>
      <w:lvlJc w:val="left"/>
      <w:pPr>
        <w:ind w:left="3240" w:hanging="360"/>
      </w:pPr>
    </w:lvl>
    <w:lvl w:ilvl="4" w:tplc="D5163DC4">
      <w:start w:val="1"/>
      <w:numFmt w:val="lowerLetter"/>
      <w:lvlText w:val="%5."/>
      <w:lvlJc w:val="left"/>
      <w:pPr>
        <w:ind w:left="3960" w:hanging="360"/>
      </w:pPr>
    </w:lvl>
    <w:lvl w:ilvl="5" w:tplc="14FC6E76">
      <w:start w:val="1"/>
      <w:numFmt w:val="lowerRoman"/>
      <w:lvlText w:val="%6."/>
      <w:lvlJc w:val="right"/>
      <w:pPr>
        <w:ind w:left="4680" w:hanging="180"/>
      </w:pPr>
    </w:lvl>
    <w:lvl w:ilvl="6" w:tplc="08C0F25C">
      <w:start w:val="1"/>
      <w:numFmt w:val="decimal"/>
      <w:lvlText w:val="%7."/>
      <w:lvlJc w:val="left"/>
      <w:pPr>
        <w:ind w:left="5400" w:hanging="360"/>
      </w:pPr>
    </w:lvl>
    <w:lvl w:ilvl="7" w:tplc="6C3CB2F4">
      <w:start w:val="1"/>
      <w:numFmt w:val="lowerLetter"/>
      <w:lvlText w:val="%8."/>
      <w:lvlJc w:val="left"/>
      <w:pPr>
        <w:ind w:left="6120" w:hanging="360"/>
      </w:pPr>
    </w:lvl>
    <w:lvl w:ilvl="8" w:tplc="BBB00826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BB2067"/>
    <w:multiLevelType w:val="hybridMultilevel"/>
    <w:tmpl w:val="DEFAD00C"/>
    <w:lvl w:ilvl="0" w:tplc="F6604968">
      <w:start w:val="1"/>
      <w:numFmt w:val="decimal"/>
      <w:lvlText w:val="%1."/>
      <w:lvlJc w:val="left"/>
      <w:pPr>
        <w:ind w:left="720" w:hanging="360"/>
      </w:pPr>
    </w:lvl>
    <w:lvl w:ilvl="1" w:tplc="8AC2A0FE">
      <w:start w:val="1"/>
      <w:numFmt w:val="lowerLetter"/>
      <w:lvlText w:val="%2."/>
      <w:lvlJc w:val="left"/>
      <w:pPr>
        <w:ind w:left="1440" w:hanging="360"/>
      </w:pPr>
    </w:lvl>
    <w:lvl w:ilvl="2" w:tplc="9D426BA2">
      <w:start w:val="1"/>
      <w:numFmt w:val="lowerRoman"/>
      <w:lvlText w:val="%3."/>
      <w:lvlJc w:val="right"/>
      <w:pPr>
        <w:ind w:left="2160" w:hanging="180"/>
      </w:pPr>
    </w:lvl>
    <w:lvl w:ilvl="3" w:tplc="B16045B2">
      <w:start w:val="1"/>
      <w:numFmt w:val="decimal"/>
      <w:lvlText w:val="%4."/>
      <w:lvlJc w:val="left"/>
      <w:pPr>
        <w:ind w:left="2880" w:hanging="360"/>
      </w:pPr>
    </w:lvl>
    <w:lvl w:ilvl="4" w:tplc="148223DE">
      <w:start w:val="1"/>
      <w:numFmt w:val="lowerLetter"/>
      <w:lvlText w:val="%5."/>
      <w:lvlJc w:val="left"/>
      <w:pPr>
        <w:ind w:left="3600" w:hanging="360"/>
      </w:pPr>
    </w:lvl>
    <w:lvl w:ilvl="5" w:tplc="651C6C00">
      <w:start w:val="1"/>
      <w:numFmt w:val="lowerRoman"/>
      <w:lvlText w:val="%6."/>
      <w:lvlJc w:val="right"/>
      <w:pPr>
        <w:ind w:left="4320" w:hanging="180"/>
      </w:pPr>
    </w:lvl>
    <w:lvl w:ilvl="6" w:tplc="9CF4CF84">
      <w:start w:val="1"/>
      <w:numFmt w:val="decimal"/>
      <w:lvlText w:val="%7."/>
      <w:lvlJc w:val="left"/>
      <w:pPr>
        <w:ind w:left="5040" w:hanging="360"/>
      </w:pPr>
    </w:lvl>
    <w:lvl w:ilvl="7" w:tplc="B2D0751A">
      <w:start w:val="1"/>
      <w:numFmt w:val="lowerLetter"/>
      <w:lvlText w:val="%8."/>
      <w:lvlJc w:val="left"/>
      <w:pPr>
        <w:ind w:left="5760" w:hanging="360"/>
      </w:pPr>
    </w:lvl>
    <w:lvl w:ilvl="8" w:tplc="F76EC61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AA8A92"/>
    <w:multiLevelType w:val="hybridMultilevel"/>
    <w:tmpl w:val="2D52252E"/>
    <w:lvl w:ilvl="0" w:tplc="BF92EB9C">
      <w:start w:val="1"/>
      <w:numFmt w:val="upperRoman"/>
      <w:lvlText w:val="%1."/>
      <w:lvlJc w:val="left"/>
      <w:pPr>
        <w:ind w:left="1440" w:hanging="360"/>
      </w:pPr>
    </w:lvl>
    <w:lvl w:ilvl="1" w:tplc="83060FAC">
      <w:start w:val="1"/>
      <w:numFmt w:val="lowerLetter"/>
      <w:lvlText w:val="%2."/>
      <w:lvlJc w:val="left"/>
      <w:pPr>
        <w:ind w:left="2160" w:hanging="360"/>
      </w:pPr>
    </w:lvl>
    <w:lvl w:ilvl="2" w:tplc="AC24810A">
      <w:start w:val="1"/>
      <w:numFmt w:val="lowerRoman"/>
      <w:lvlText w:val="%3."/>
      <w:lvlJc w:val="right"/>
      <w:pPr>
        <w:ind w:left="2880" w:hanging="180"/>
      </w:pPr>
    </w:lvl>
    <w:lvl w:ilvl="3" w:tplc="FF6A296C">
      <w:start w:val="1"/>
      <w:numFmt w:val="decimal"/>
      <w:lvlText w:val="%4."/>
      <w:lvlJc w:val="left"/>
      <w:pPr>
        <w:ind w:left="3600" w:hanging="360"/>
      </w:pPr>
    </w:lvl>
    <w:lvl w:ilvl="4" w:tplc="92F64E82">
      <w:start w:val="1"/>
      <w:numFmt w:val="lowerLetter"/>
      <w:lvlText w:val="%5."/>
      <w:lvlJc w:val="left"/>
      <w:pPr>
        <w:ind w:left="4320" w:hanging="360"/>
      </w:pPr>
    </w:lvl>
    <w:lvl w:ilvl="5" w:tplc="2692F56E">
      <w:start w:val="1"/>
      <w:numFmt w:val="lowerRoman"/>
      <w:lvlText w:val="%6."/>
      <w:lvlJc w:val="right"/>
      <w:pPr>
        <w:ind w:left="5040" w:hanging="180"/>
      </w:pPr>
    </w:lvl>
    <w:lvl w:ilvl="6" w:tplc="25742CDC">
      <w:start w:val="1"/>
      <w:numFmt w:val="decimal"/>
      <w:lvlText w:val="%7."/>
      <w:lvlJc w:val="left"/>
      <w:pPr>
        <w:ind w:left="5760" w:hanging="360"/>
      </w:pPr>
    </w:lvl>
    <w:lvl w:ilvl="7" w:tplc="79B0C530">
      <w:start w:val="1"/>
      <w:numFmt w:val="lowerLetter"/>
      <w:lvlText w:val="%8."/>
      <w:lvlJc w:val="left"/>
      <w:pPr>
        <w:ind w:left="6480" w:hanging="360"/>
      </w:pPr>
    </w:lvl>
    <w:lvl w:ilvl="8" w:tplc="7B6074F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2A0A52F"/>
    <w:multiLevelType w:val="hybridMultilevel"/>
    <w:tmpl w:val="D534B1DC"/>
    <w:lvl w:ilvl="0" w:tplc="E0A4749C">
      <w:start w:val="1"/>
      <w:numFmt w:val="upperRoman"/>
      <w:lvlText w:val="%1."/>
      <w:lvlJc w:val="left"/>
      <w:pPr>
        <w:ind w:left="1440" w:hanging="360"/>
      </w:pPr>
    </w:lvl>
    <w:lvl w:ilvl="1" w:tplc="09E25DFE">
      <w:start w:val="1"/>
      <w:numFmt w:val="lowerLetter"/>
      <w:lvlText w:val="%2."/>
      <w:lvlJc w:val="left"/>
      <w:pPr>
        <w:ind w:left="2160" w:hanging="360"/>
      </w:pPr>
    </w:lvl>
    <w:lvl w:ilvl="2" w:tplc="4EC8AD22">
      <w:start w:val="1"/>
      <w:numFmt w:val="lowerRoman"/>
      <w:lvlText w:val="%3."/>
      <w:lvlJc w:val="right"/>
      <w:pPr>
        <w:ind w:left="2880" w:hanging="180"/>
      </w:pPr>
    </w:lvl>
    <w:lvl w:ilvl="3" w:tplc="76342D6E">
      <w:start w:val="1"/>
      <w:numFmt w:val="decimal"/>
      <w:lvlText w:val="%4."/>
      <w:lvlJc w:val="left"/>
      <w:pPr>
        <w:ind w:left="3600" w:hanging="360"/>
      </w:pPr>
    </w:lvl>
    <w:lvl w:ilvl="4" w:tplc="5CCEB342">
      <w:start w:val="1"/>
      <w:numFmt w:val="lowerLetter"/>
      <w:lvlText w:val="%5."/>
      <w:lvlJc w:val="left"/>
      <w:pPr>
        <w:ind w:left="4320" w:hanging="360"/>
      </w:pPr>
    </w:lvl>
    <w:lvl w:ilvl="5" w:tplc="8BDA9600">
      <w:start w:val="1"/>
      <w:numFmt w:val="lowerRoman"/>
      <w:lvlText w:val="%6."/>
      <w:lvlJc w:val="right"/>
      <w:pPr>
        <w:ind w:left="5040" w:hanging="180"/>
      </w:pPr>
    </w:lvl>
    <w:lvl w:ilvl="6" w:tplc="FF064A2E">
      <w:start w:val="1"/>
      <w:numFmt w:val="decimal"/>
      <w:lvlText w:val="%7."/>
      <w:lvlJc w:val="left"/>
      <w:pPr>
        <w:ind w:left="5760" w:hanging="360"/>
      </w:pPr>
    </w:lvl>
    <w:lvl w:ilvl="7" w:tplc="31FC18DA">
      <w:start w:val="1"/>
      <w:numFmt w:val="lowerLetter"/>
      <w:lvlText w:val="%8."/>
      <w:lvlJc w:val="left"/>
      <w:pPr>
        <w:ind w:left="6480" w:hanging="360"/>
      </w:pPr>
    </w:lvl>
    <w:lvl w:ilvl="8" w:tplc="CA5A71BE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9EECDEF"/>
    <w:multiLevelType w:val="hybridMultilevel"/>
    <w:tmpl w:val="CAB413DA"/>
    <w:lvl w:ilvl="0" w:tplc="0658E17C">
      <w:start w:val="1"/>
      <w:numFmt w:val="lowerLetter"/>
      <w:lvlText w:val="%1."/>
      <w:lvlJc w:val="left"/>
      <w:pPr>
        <w:ind w:left="1080" w:hanging="360"/>
      </w:pPr>
    </w:lvl>
    <w:lvl w:ilvl="1" w:tplc="F2E4D6DA">
      <w:start w:val="1"/>
      <w:numFmt w:val="lowerLetter"/>
      <w:lvlText w:val="%2."/>
      <w:lvlJc w:val="left"/>
      <w:pPr>
        <w:ind w:left="1800" w:hanging="360"/>
      </w:pPr>
    </w:lvl>
    <w:lvl w:ilvl="2" w:tplc="0B308226">
      <w:start w:val="1"/>
      <w:numFmt w:val="lowerRoman"/>
      <w:lvlText w:val="%3."/>
      <w:lvlJc w:val="right"/>
      <w:pPr>
        <w:ind w:left="2520" w:hanging="180"/>
      </w:pPr>
    </w:lvl>
    <w:lvl w:ilvl="3" w:tplc="818C37B0">
      <w:start w:val="1"/>
      <w:numFmt w:val="decimal"/>
      <w:lvlText w:val="%4."/>
      <w:lvlJc w:val="left"/>
      <w:pPr>
        <w:ind w:left="3240" w:hanging="360"/>
      </w:pPr>
    </w:lvl>
    <w:lvl w:ilvl="4" w:tplc="B0D6798C">
      <w:start w:val="1"/>
      <w:numFmt w:val="lowerLetter"/>
      <w:lvlText w:val="%5."/>
      <w:lvlJc w:val="left"/>
      <w:pPr>
        <w:ind w:left="3960" w:hanging="360"/>
      </w:pPr>
    </w:lvl>
    <w:lvl w:ilvl="5" w:tplc="95E02012">
      <w:start w:val="1"/>
      <w:numFmt w:val="lowerRoman"/>
      <w:lvlText w:val="%6."/>
      <w:lvlJc w:val="right"/>
      <w:pPr>
        <w:ind w:left="4680" w:hanging="180"/>
      </w:pPr>
    </w:lvl>
    <w:lvl w:ilvl="6" w:tplc="A3D22432">
      <w:start w:val="1"/>
      <w:numFmt w:val="decimal"/>
      <w:lvlText w:val="%7."/>
      <w:lvlJc w:val="left"/>
      <w:pPr>
        <w:ind w:left="5400" w:hanging="360"/>
      </w:pPr>
    </w:lvl>
    <w:lvl w:ilvl="7" w:tplc="1BAE286E">
      <w:start w:val="1"/>
      <w:numFmt w:val="lowerLetter"/>
      <w:lvlText w:val="%8."/>
      <w:lvlJc w:val="left"/>
      <w:pPr>
        <w:ind w:left="6120" w:hanging="360"/>
      </w:pPr>
    </w:lvl>
    <w:lvl w:ilvl="8" w:tplc="475AD112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C1EB89C"/>
    <w:multiLevelType w:val="hybridMultilevel"/>
    <w:tmpl w:val="6250130A"/>
    <w:lvl w:ilvl="0" w:tplc="BA20EBE8">
      <w:start w:val="1"/>
      <w:numFmt w:val="lowerLetter"/>
      <w:lvlText w:val="%1."/>
      <w:lvlJc w:val="left"/>
      <w:pPr>
        <w:ind w:left="1080" w:hanging="360"/>
      </w:pPr>
    </w:lvl>
    <w:lvl w:ilvl="1" w:tplc="D10AE4DA">
      <w:start w:val="1"/>
      <w:numFmt w:val="lowerLetter"/>
      <w:lvlText w:val="%2."/>
      <w:lvlJc w:val="left"/>
      <w:pPr>
        <w:ind w:left="1800" w:hanging="360"/>
      </w:pPr>
    </w:lvl>
    <w:lvl w:ilvl="2" w:tplc="345AC924">
      <w:start w:val="1"/>
      <w:numFmt w:val="lowerRoman"/>
      <w:lvlText w:val="%3."/>
      <w:lvlJc w:val="right"/>
      <w:pPr>
        <w:ind w:left="2520" w:hanging="180"/>
      </w:pPr>
    </w:lvl>
    <w:lvl w:ilvl="3" w:tplc="FF9CB886">
      <w:start w:val="1"/>
      <w:numFmt w:val="decimal"/>
      <w:lvlText w:val="%4."/>
      <w:lvlJc w:val="left"/>
      <w:pPr>
        <w:ind w:left="3240" w:hanging="360"/>
      </w:pPr>
    </w:lvl>
    <w:lvl w:ilvl="4" w:tplc="6446481C">
      <w:start w:val="1"/>
      <w:numFmt w:val="lowerLetter"/>
      <w:lvlText w:val="%5."/>
      <w:lvlJc w:val="left"/>
      <w:pPr>
        <w:ind w:left="3960" w:hanging="360"/>
      </w:pPr>
    </w:lvl>
    <w:lvl w:ilvl="5" w:tplc="D4A683B0">
      <w:start w:val="1"/>
      <w:numFmt w:val="lowerRoman"/>
      <w:lvlText w:val="%6."/>
      <w:lvlJc w:val="right"/>
      <w:pPr>
        <w:ind w:left="4680" w:hanging="180"/>
      </w:pPr>
    </w:lvl>
    <w:lvl w:ilvl="6" w:tplc="6CFA2544">
      <w:start w:val="1"/>
      <w:numFmt w:val="decimal"/>
      <w:lvlText w:val="%7."/>
      <w:lvlJc w:val="left"/>
      <w:pPr>
        <w:ind w:left="5400" w:hanging="360"/>
      </w:pPr>
    </w:lvl>
    <w:lvl w:ilvl="7" w:tplc="216EC1C2">
      <w:start w:val="1"/>
      <w:numFmt w:val="lowerLetter"/>
      <w:lvlText w:val="%8."/>
      <w:lvlJc w:val="left"/>
      <w:pPr>
        <w:ind w:left="6120" w:hanging="360"/>
      </w:pPr>
    </w:lvl>
    <w:lvl w:ilvl="8" w:tplc="D1ECF36C">
      <w:start w:val="1"/>
      <w:numFmt w:val="lowerRoman"/>
      <w:lvlText w:val="%9."/>
      <w:lvlJc w:val="right"/>
      <w:pPr>
        <w:ind w:left="6840" w:hanging="180"/>
      </w:pPr>
    </w:lvl>
  </w:abstractNum>
  <w:num w:numId="1" w16cid:durableId="1375157691">
    <w:abstractNumId w:val="2"/>
  </w:num>
  <w:num w:numId="2" w16cid:durableId="1275097917">
    <w:abstractNumId w:val="4"/>
  </w:num>
  <w:num w:numId="3" w16cid:durableId="1346395384">
    <w:abstractNumId w:val="3"/>
  </w:num>
  <w:num w:numId="4" w16cid:durableId="2132478041">
    <w:abstractNumId w:val="0"/>
  </w:num>
  <w:num w:numId="5" w16cid:durableId="265507869">
    <w:abstractNumId w:val="1"/>
  </w:num>
  <w:num w:numId="6" w16cid:durableId="14037907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2A9BF8"/>
    <w:rsid w:val="0008717F"/>
    <w:rsid w:val="004E351D"/>
    <w:rsid w:val="008A55AB"/>
    <w:rsid w:val="00AD214A"/>
    <w:rsid w:val="00C15956"/>
    <w:rsid w:val="00EA5A7C"/>
    <w:rsid w:val="01EA5428"/>
    <w:rsid w:val="01FAFC3F"/>
    <w:rsid w:val="034A58CC"/>
    <w:rsid w:val="04272DF8"/>
    <w:rsid w:val="043758C8"/>
    <w:rsid w:val="051385B1"/>
    <w:rsid w:val="06612A07"/>
    <w:rsid w:val="077EFF16"/>
    <w:rsid w:val="079A9107"/>
    <w:rsid w:val="08D7ED88"/>
    <w:rsid w:val="0B3438D3"/>
    <w:rsid w:val="15B5B90E"/>
    <w:rsid w:val="16C8C9F1"/>
    <w:rsid w:val="1A28B875"/>
    <w:rsid w:val="1A85C2E9"/>
    <w:rsid w:val="1E20870F"/>
    <w:rsid w:val="210C3754"/>
    <w:rsid w:val="217018CD"/>
    <w:rsid w:val="21C1F34B"/>
    <w:rsid w:val="224A9996"/>
    <w:rsid w:val="22D4C3AA"/>
    <w:rsid w:val="2302B3C9"/>
    <w:rsid w:val="268A95FB"/>
    <w:rsid w:val="276E3424"/>
    <w:rsid w:val="2AD5887A"/>
    <w:rsid w:val="2B26DED5"/>
    <w:rsid w:val="2CBC1E2D"/>
    <w:rsid w:val="2DC98E7B"/>
    <w:rsid w:val="2E61C279"/>
    <w:rsid w:val="2F14CE5E"/>
    <w:rsid w:val="2F87F428"/>
    <w:rsid w:val="2F902EE0"/>
    <w:rsid w:val="30AC9BFA"/>
    <w:rsid w:val="30E5C258"/>
    <w:rsid w:val="33490253"/>
    <w:rsid w:val="3481D978"/>
    <w:rsid w:val="3582F063"/>
    <w:rsid w:val="35CAF66B"/>
    <w:rsid w:val="36EC72BB"/>
    <w:rsid w:val="3757F0A7"/>
    <w:rsid w:val="37F941A0"/>
    <w:rsid w:val="38CDE3D2"/>
    <w:rsid w:val="38F128E0"/>
    <w:rsid w:val="39D6013D"/>
    <w:rsid w:val="3A2A9BF8"/>
    <w:rsid w:val="3B2D15C9"/>
    <w:rsid w:val="3BEBE9AC"/>
    <w:rsid w:val="3CD2A70D"/>
    <w:rsid w:val="3D47B1B0"/>
    <w:rsid w:val="3E476155"/>
    <w:rsid w:val="438D05E6"/>
    <w:rsid w:val="43C4B1EF"/>
    <w:rsid w:val="45757B6E"/>
    <w:rsid w:val="4677D0E9"/>
    <w:rsid w:val="4768868B"/>
    <w:rsid w:val="47991865"/>
    <w:rsid w:val="48E81350"/>
    <w:rsid w:val="4EFC2C4C"/>
    <w:rsid w:val="4FAB6423"/>
    <w:rsid w:val="516AF637"/>
    <w:rsid w:val="544859AD"/>
    <w:rsid w:val="55551D1F"/>
    <w:rsid w:val="55707FEF"/>
    <w:rsid w:val="55D9F62A"/>
    <w:rsid w:val="59897A2F"/>
    <w:rsid w:val="59B321EE"/>
    <w:rsid w:val="5B146834"/>
    <w:rsid w:val="5D1885BD"/>
    <w:rsid w:val="5DE929CA"/>
    <w:rsid w:val="60471AD8"/>
    <w:rsid w:val="6218ED90"/>
    <w:rsid w:val="64CF44C7"/>
    <w:rsid w:val="662812ED"/>
    <w:rsid w:val="67C31F26"/>
    <w:rsid w:val="690770A8"/>
    <w:rsid w:val="69EF0836"/>
    <w:rsid w:val="6A214005"/>
    <w:rsid w:val="6A888D85"/>
    <w:rsid w:val="6C43A6D9"/>
    <w:rsid w:val="6D4C2309"/>
    <w:rsid w:val="70571ABA"/>
    <w:rsid w:val="7089F420"/>
    <w:rsid w:val="71F1C278"/>
    <w:rsid w:val="73A61115"/>
    <w:rsid w:val="796569C1"/>
    <w:rsid w:val="7A177A5A"/>
    <w:rsid w:val="7BFE6E6F"/>
    <w:rsid w:val="7D490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1441F"/>
  <w15:chartTrackingRefBased/>
  <w15:docId w15:val="{0634D4A1-10B1-4BA2-AB4F-158843DED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A85C2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Puente</dc:creator>
  <cp:keywords/>
  <dc:description/>
  <cp:lastModifiedBy>Diego Linares</cp:lastModifiedBy>
  <cp:revision>2</cp:revision>
  <dcterms:created xsi:type="dcterms:W3CDTF">2026-01-19T19:00:00Z</dcterms:created>
  <dcterms:modified xsi:type="dcterms:W3CDTF">2026-01-19T19:00:00Z</dcterms:modified>
</cp:coreProperties>
</file>