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12DB3AE4"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892D12">
        <w:rPr>
          <w:rFonts w:asciiTheme="minorHAnsi" w:hAnsiTheme="minorHAnsi" w:cstheme="minorHAnsi"/>
          <w:b/>
          <w:sz w:val="28"/>
          <w:szCs w:val="28"/>
        </w:rPr>
        <w:t>xx</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6D35EBB2"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D90988" w:rsidRPr="00D90988">
        <w:rPr>
          <w:rFonts w:asciiTheme="minorHAnsi" w:hAnsiTheme="minorHAnsi" w:cstheme="minorHAnsi"/>
          <w:u w:val="single"/>
        </w:rPr>
        <w:t>Tiffany Ng Dan Yi</w:t>
      </w:r>
    </w:p>
    <w:p w14:paraId="727F9A9C" w14:textId="0291175F"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D90988" w:rsidRPr="00D90988">
        <w:rPr>
          <w:rFonts w:asciiTheme="minorHAnsi" w:hAnsiTheme="minorHAnsi" w:cstheme="minorHAnsi"/>
          <w:u w:val="single"/>
        </w:rPr>
        <w:t>7</w:t>
      </w:r>
    </w:p>
    <w:p w14:paraId="245B35CE" w14:textId="02D4ECB9"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proofErr w:type="spellStart"/>
      <w:r w:rsidR="00D90988" w:rsidRPr="00D90988">
        <w:rPr>
          <w:rFonts w:asciiTheme="minorHAnsi" w:hAnsiTheme="minorHAnsi" w:cstheme="minorHAnsi"/>
          <w:u w:val="single"/>
        </w:rPr>
        <w:t>joiNTU</w:t>
      </w:r>
      <w:proofErr w:type="spellEnd"/>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16A79E0D" w14:textId="77777777" w:rsidR="00095B67" w:rsidRPr="00095B67" w:rsidRDefault="00095B67" w:rsidP="00095B67"/>
    <w:p w14:paraId="6A48BA81" w14:textId="77777777" w:rsidR="00D90988" w:rsidRPr="00D90988" w:rsidRDefault="00D90988" w:rsidP="00D90988">
      <w:pPr>
        <w:autoSpaceDE/>
        <w:autoSpaceDN/>
        <w:rPr>
          <w:rFonts w:ascii="Times New Roman" w:hAnsi="Times New Roman"/>
          <w:lang w:val="en-SG" w:eastAsia="zh-CN"/>
        </w:rPr>
      </w:pPr>
      <w:r w:rsidRPr="00D90988">
        <w:rPr>
          <w:rFonts w:ascii="Arial" w:hAnsi="Arial" w:cs="Arial"/>
          <w:color w:val="000000"/>
          <w:sz w:val="22"/>
          <w:szCs w:val="22"/>
          <w:lang w:val="en-SG" w:eastAsia="zh-CN"/>
        </w:rPr>
        <w:t>Did the Week 6 slides and formal presentation.</w:t>
      </w:r>
    </w:p>
    <w:p w14:paraId="0327DCCE" w14:textId="77777777" w:rsidR="00D90988" w:rsidRPr="00D90988" w:rsidRDefault="00D90988" w:rsidP="00D90988">
      <w:pPr>
        <w:autoSpaceDE/>
        <w:autoSpaceDN/>
        <w:rPr>
          <w:rFonts w:ascii="Times New Roman" w:hAnsi="Times New Roman"/>
          <w:lang w:val="en-SG" w:eastAsia="zh-CN"/>
        </w:rPr>
      </w:pPr>
    </w:p>
    <w:p w14:paraId="2B4E7A91" w14:textId="77777777" w:rsidR="00D90988" w:rsidRPr="00D90988" w:rsidRDefault="00D90988" w:rsidP="00D90988">
      <w:pPr>
        <w:autoSpaceDE/>
        <w:autoSpaceDN/>
        <w:rPr>
          <w:rFonts w:ascii="Times New Roman" w:hAnsi="Times New Roman"/>
          <w:lang w:val="en-SG" w:eastAsia="zh-CN"/>
        </w:rPr>
      </w:pPr>
      <w:r w:rsidRPr="00D90988">
        <w:rPr>
          <w:rFonts w:ascii="Arial" w:hAnsi="Arial" w:cs="Arial"/>
          <w:color w:val="000000"/>
          <w:sz w:val="22"/>
          <w:szCs w:val="22"/>
          <w:lang w:val="en-SG" w:eastAsia="zh-CN"/>
        </w:rPr>
        <w:t>Wrote codes:</w:t>
      </w:r>
    </w:p>
    <w:p w14:paraId="7CC0DB33"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AdapterChat.java</w:t>
      </w:r>
    </w:p>
    <w:p w14:paraId="0DA63229"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AdapterChatlist.java</w:t>
      </w:r>
    </w:p>
    <w:p w14:paraId="3BDF0179"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AdapterGroupChat.java</w:t>
      </w:r>
    </w:p>
    <w:p w14:paraId="754849BC"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AdapterParticipantAdd.java</w:t>
      </w:r>
    </w:p>
    <w:p w14:paraId="714195C6"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AdapterUsers.java</w:t>
      </w:r>
    </w:p>
    <w:p w14:paraId="7C1BBD18"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ModelChat.java</w:t>
      </w:r>
    </w:p>
    <w:p w14:paraId="4F323EC6"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ModelChatlist.java</w:t>
      </w:r>
    </w:p>
    <w:p w14:paraId="559F11E9"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ModelGroupChat.java</w:t>
      </w:r>
    </w:p>
    <w:p w14:paraId="527F0BA2"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ModelGroupChatList.java</w:t>
      </w:r>
    </w:p>
    <w:p w14:paraId="6EEE2695"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ModelUser.java</w:t>
      </w:r>
    </w:p>
    <w:p w14:paraId="414B0F13"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chatgrp.java</w:t>
      </w:r>
    </w:p>
    <w:p w14:paraId="778E29EF"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chat_main.java</w:t>
      </w:r>
    </w:p>
    <w:p w14:paraId="23EBB475"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ChatActivity.java</w:t>
      </w:r>
    </w:p>
    <w:p w14:paraId="24769F15"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GroupChatActivity.java</w:t>
      </w:r>
    </w:p>
    <w:p w14:paraId="75C1B368"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GroupCreateActivity.java</w:t>
      </w:r>
    </w:p>
    <w:p w14:paraId="230C8143"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GroupEditActivity.java</w:t>
      </w:r>
    </w:p>
    <w:p w14:paraId="31C7B125"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GroupInfoActivity.java</w:t>
      </w:r>
    </w:p>
    <w:p w14:paraId="54E3AF0F"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GroupParticipantAddActivity.java</w:t>
      </w:r>
    </w:p>
    <w:p w14:paraId="3DBFAB64"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activity_chat.xml</w:t>
      </w:r>
    </w:p>
    <w:p w14:paraId="7D1EE61A"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activity_chat_grp.xml</w:t>
      </w:r>
    </w:p>
    <w:p w14:paraId="256E7E4A"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activity_chat_main.xml</w:t>
      </w:r>
    </w:p>
    <w:p w14:paraId="1AEFA6B1"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activity_group_chat.xml</w:t>
      </w:r>
    </w:p>
    <w:p w14:paraId="76DA848D"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activity_group_create.xml</w:t>
      </w:r>
    </w:p>
    <w:p w14:paraId="381C1487"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activity_group_edit.xml</w:t>
      </w:r>
    </w:p>
    <w:p w14:paraId="284C49E6"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activity_group_info.xml</w:t>
      </w:r>
    </w:p>
    <w:p w14:paraId="11BBC1A4"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activity_group_participant_add.xml</w:t>
      </w:r>
    </w:p>
    <w:p w14:paraId="6B00762F"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row_chat_left.xml</w:t>
      </w:r>
    </w:p>
    <w:p w14:paraId="0BC2DF77"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row_chat_right.xml</w:t>
      </w:r>
    </w:p>
    <w:p w14:paraId="4E038B68"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row_chatlist.xml</w:t>
      </w:r>
    </w:p>
    <w:p w14:paraId="7907F0F1"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row_groupchat_left.xml</w:t>
      </w:r>
    </w:p>
    <w:p w14:paraId="40B3376D"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row_groupchat_right.xml</w:t>
      </w:r>
    </w:p>
    <w:p w14:paraId="36621D66"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row_groupchats_list.xml</w:t>
      </w:r>
    </w:p>
    <w:p w14:paraId="6D0EB2DC"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row_participant_add.xml</w:t>
      </w:r>
    </w:p>
    <w:p w14:paraId="67F095D5"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Row_users.xml</w:t>
      </w:r>
    </w:p>
    <w:p w14:paraId="13B10C96" w14:textId="77777777" w:rsidR="00D90988" w:rsidRPr="00D90988" w:rsidRDefault="00D90988" w:rsidP="00D90988">
      <w:pPr>
        <w:pStyle w:val="ListParagraph"/>
        <w:numPr>
          <w:ilvl w:val="0"/>
          <w:numId w:val="5"/>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Other related drawable xml files</w:t>
      </w:r>
    </w:p>
    <w:p w14:paraId="0A3C81CE" w14:textId="77777777" w:rsidR="00D90988" w:rsidRPr="00D90988" w:rsidRDefault="00D90988" w:rsidP="00D90988">
      <w:pPr>
        <w:autoSpaceDE/>
        <w:autoSpaceDN/>
        <w:rPr>
          <w:rFonts w:ascii="Times New Roman" w:hAnsi="Times New Roman"/>
          <w:lang w:val="en-SG" w:eastAsia="zh-CN"/>
        </w:rPr>
      </w:pPr>
    </w:p>
    <w:p w14:paraId="4E4C6EDD" w14:textId="41E7E95A" w:rsidR="00D90988" w:rsidRPr="00D90988" w:rsidRDefault="00D90988" w:rsidP="00D90988">
      <w:pPr>
        <w:autoSpaceDE/>
        <w:autoSpaceDN/>
        <w:rPr>
          <w:rFonts w:ascii="Times New Roman" w:hAnsi="Times New Roman"/>
          <w:lang w:val="en-SG" w:eastAsia="zh-CN"/>
        </w:rPr>
      </w:pPr>
      <w:r w:rsidRPr="00D90988">
        <w:rPr>
          <w:rFonts w:ascii="Arial" w:hAnsi="Arial" w:cs="Arial"/>
          <w:color w:val="000000"/>
          <w:sz w:val="22"/>
          <w:szCs w:val="22"/>
          <w:lang w:val="en-SG" w:eastAsia="zh-CN"/>
        </w:rPr>
        <w:lastRenderedPageBreak/>
        <w:t>Made some changes</w:t>
      </w:r>
      <w:r>
        <w:rPr>
          <w:rFonts w:ascii="Arial" w:hAnsi="Arial" w:cs="Arial"/>
          <w:color w:val="000000"/>
          <w:sz w:val="22"/>
          <w:szCs w:val="22"/>
          <w:lang w:val="en-SG" w:eastAsia="zh-CN"/>
        </w:rPr>
        <w:t xml:space="preserve"> </w:t>
      </w:r>
      <w:r w:rsidRPr="00D90988">
        <w:rPr>
          <w:rFonts w:ascii="Arial" w:hAnsi="Arial" w:cs="Arial"/>
          <w:color w:val="000000"/>
          <w:sz w:val="22"/>
          <w:szCs w:val="22"/>
          <w:lang w:val="en-SG" w:eastAsia="zh-CN"/>
        </w:rPr>
        <w:t>/</w:t>
      </w:r>
      <w:r>
        <w:rPr>
          <w:rFonts w:ascii="Arial" w:hAnsi="Arial" w:cs="Arial"/>
          <w:color w:val="000000"/>
          <w:sz w:val="22"/>
          <w:szCs w:val="22"/>
          <w:lang w:val="en-SG" w:eastAsia="zh-CN"/>
        </w:rPr>
        <w:t xml:space="preserve"> </w:t>
      </w:r>
      <w:r w:rsidRPr="00D90988">
        <w:rPr>
          <w:rFonts w:ascii="Arial" w:hAnsi="Arial" w:cs="Arial"/>
          <w:color w:val="000000"/>
          <w:sz w:val="22"/>
          <w:szCs w:val="22"/>
          <w:lang w:val="en-SG" w:eastAsia="zh-CN"/>
        </w:rPr>
        <w:t>contributions to: </w:t>
      </w:r>
    </w:p>
    <w:p w14:paraId="6545E282" w14:textId="77777777" w:rsidR="00D90988" w:rsidRPr="00D90988" w:rsidRDefault="00D90988" w:rsidP="00D90988">
      <w:pPr>
        <w:pStyle w:val="ListParagraph"/>
        <w:numPr>
          <w:ilvl w:val="0"/>
          <w:numId w:val="6"/>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Friends.java</w:t>
      </w:r>
    </w:p>
    <w:p w14:paraId="450F8758" w14:textId="77777777" w:rsidR="00D90988" w:rsidRPr="00D90988" w:rsidRDefault="00D90988" w:rsidP="00D90988">
      <w:pPr>
        <w:pStyle w:val="ListParagraph"/>
        <w:numPr>
          <w:ilvl w:val="0"/>
          <w:numId w:val="6"/>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work_friends.java</w:t>
      </w:r>
    </w:p>
    <w:p w14:paraId="7FC806F1" w14:textId="77777777" w:rsidR="00D90988" w:rsidRPr="00D90988" w:rsidRDefault="00D90988" w:rsidP="00D90988">
      <w:pPr>
        <w:pStyle w:val="ListParagraph"/>
        <w:numPr>
          <w:ilvl w:val="0"/>
          <w:numId w:val="6"/>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Troubleshooting of the initial booking feature</w:t>
      </w:r>
    </w:p>
    <w:p w14:paraId="37BF52CC" w14:textId="77777777" w:rsidR="00D90988" w:rsidRPr="00D90988" w:rsidRDefault="00D90988" w:rsidP="00D90988">
      <w:pPr>
        <w:pStyle w:val="ListParagraph"/>
        <w:numPr>
          <w:ilvl w:val="0"/>
          <w:numId w:val="6"/>
        </w:numPr>
        <w:autoSpaceDE/>
        <w:autoSpaceDN/>
        <w:textAlignment w:val="baseline"/>
        <w:rPr>
          <w:rFonts w:ascii="Arial" w:hAnsi="Arial" w:cs="Arial"/>
          <w:color w:val="000000"/>
          <w:sz w:val="22"/>
          <w:szCs w:val="22"/>
          <w:lang w:val="en-SG" w:eastAsia="zh-CN"/>
        </w:rPr>
      </w:pPr>
      <w:r w:rsidRPr="00D90988">
        <w:rPr>
          <w:rFonts w:ascii="Arial" w:hAnsi="Arial" w:cs="Arial"/>
          <w:color w:val="000000"/>
          <w:sz w:val="22"/>
          <w:szCs w:val="22"/>
          <w:lang w:val="en-SG" w:eastAsia="zh-CN"/>
        </w:rPr>
        <w:t>User Guide (group report)</w:t>
      </w:r>
    </w:p>
    <w:p w14:paraId="37672719" w14:textId="77777777" w:rsidR="00095B67" w:rsidRDefault="00095B67">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020D9844" w:rsidR="0014137C" w:rsidRDefault="0014137C" w:rsidP="0014137C">
      <w:pPr>
        <w:rPr>
          <w:rFonts w:ascii="Calibri" w:hAnsi="Calibri"/>
          <w:sz w:val="22"/>
          <w:szCs w:val="22"/>
        </w:rPr>
      </w:pPr>
      <w:r w:rsidRPr="00FC2FD6">
        <w:rPr>
          <w:rFonts w:ascii="Calibri" w:hAnsi="Calibri"/>
          <w:sz w:val="22"/>
          <w:szCs w:val="22"/>
        </w:rPr>
        <w:t xml:space="preserve">Point 1: </w:t>
      </w:r>
      <w:r w:rsidR="00D90988">
        <w:rPr>
          <w:rFonts w:ascii="Calibri" w:hAnsi="Calibri"/>
          <w:sz w:val="22"/>
          <w:szCs w:val="22"/>
        </w:rPr>
        <w:t>(j</w:t>
      </w:r>
      <w:r w:rsidR="00D90988" w:rsidRPr="00D90988">
        <w:rPr>
          <w:rFonts w:ascii="Calibri" w:hAnsi="Calibri"/>
          <w:sz w:val="22"/>
          <w:szCs w:val="22"/>
        </w:rPr>
        <w:t>) Communication</w:t>
      </w:r>
    </w:p>
    <w:p w14:paraId="23CF80CF" w14:textId="77777777" w:rsidR="00D90988" w:rsidRPr="00FC2FD6" w:rsidRDefault="00D90988" w:rsidP="0014137C">
      <w:pPr>
        <w:rPr>
          <w:rFonts w:ascii="Calibri" w:hAnsi="Calibri"/>
          <w:sz w:val="22"/>
          <w:szCs w:val="22"/>
        </w:rPr>
      </w:pPr>
    </w:p>
    <w:p w14:paraId="54E0E6BC" w14:textId="2F06B350" w:rsidR="0014137C" w:rsidRDefault="00D90988" w:rsidP="0014137C">
      <w:pPr>
        <w:spacing w:line="360" w:lineRule="auto"/>
        <w:rPr>
          <w:rFonts w:asciiTheme="minorHAnsi" w:hAnsiTheme="minorHAnsi" w:cstheme="minorHAnsi"/>
          <w:color w:val="000000"/>
          <w:sz w:val="22"/>
          <w:szCs w:val="22"/>
        </w:rPr>
      </w:pPr>
      <w:r w:rsidRPr="00D90988">
        <w:rPr>
          <w:rFonts w:asciiTheme="minorHAnsi" w:hAnsiTheme="minorHAnsi" w:cstheme="minorHAnsi"/>
          <w:color w:val="000000"/>
          <w:sz w:val="22"/>
          <w:szCs w:val="22"/>
        </w:rPr>
        <w:t xml:space="preserve">While I was working on the booking feature, we could physically meet up and troubleshoot the problem together, hence that feature was implemented rather quickly. As for the chat function, I had to use the initial code (such as Friends.java) that some of my teammates have worked on to integrate it into my chat. The initial app code that they sent me was built based on fragments, so I based my codes on fragments as well. When I completed the entire chat function and wanted to add it into the current codes, I </w:t>
      </w:r>
      <w:proofErr w:type="spellStart"/>
      <w:r w:rsidRPr="00D90988">
        <w:rPr>
          <w:rFonts w:asciiTheme="minorHAnsi" w:hAnsiTheme="minorHAnsi" w:cstheme="minorHAnsi"/>
          <w:color w:val="000000"/>
          <w:sz w:val="22"/>
          <w:szCs w:val="22"/>
        </w:rPr>
        <w:t>realised</w:t>
      </w:r>
      <w:proofErr w:type="spellEnd"/>
      <w:r w:rsidRPr="00D90988">
        <w:rPr>
          <w:rFonts w:asciiTheme="minorHAnsi" w:hAnsiTheme="minorHAnsi" w:cstheme="minorHAnsi"/>
          <w:color w:val="000000"/>
          <w:sz w:val="22"/>
          <w:szCs w:val="22"/>
        </w:rPr>
        <w:t xml:space="preserve"> they have changed it to all </w:t>
      </w:r>
      <w:proofErr w:type="gramStart"/>
      <w:r w:rsidRPr="00D90988">
        <w:rPr>
          <w:rFonts w:asciiTheme="minorHAnsi" w:hAnsiTheme="minorHAnsi" w:cstheme="minorHAnsi"/>
          <w:color w:val="000000"/>
          <w:sz w:val="22"/>
          <w:szCs w:val="22"/>
        </w:rPr>
        <w:t>activities</w:t>
      </w:r>
      <w:proofErr w:type="gramEnd"/>
      <w:r w:rsidRPr="00D90988">
        <w:rPr>
          <w:rFonts w:asciiTheme="minorHAnsi" w:hAnsiTheme="minorHAnsi" w:cstheme="minorHAnsi"/>
          <w:color w:val="000000"/>
          <w:sz w:val="22"/>
          <w:szCs w:val="22"/>
        </w:rPr>
        <w:t xml:space="preserve"> and I had to rewrite them into activities and do another round of trouble shooting. Hence, I feel that the communication between the group members could have been improved and I should have checked in more frequently with the other teammates as well. Initially, when I was struggling to integrate the ‘Personal’ chat function into the app, I did not ask for help or let my teammates know my progress. I </w:t>
      </w:r>
      <w:proofErr w:type="spellStart"/>
      <w:r w:rsidRPr="00D90988">
        <w:rPr>
          <w:rFonts w:asciiTheme="minorHAnsi" w:hAnsiTheme="minorHAnsi" w:cstheme="minorHAnsi"/>
          <w:color w:val="000000"/>
          <w:sz w:val="22"/>
          <w:szCs w:val="22"/>
        </w:rPr>
        <w:t>realised</w:t>
      </w:r>
      <w:proofErr w:type="spellEnd"/>
      <w:r w:rsidRPr="00D90988">
        <w:rPr>
          <w:rFonts w:asciiTheme="minorHAnsi" w:hAnsiTheme="minorHAnsi" w:cstheme="minorHAnsi"/>
          <w:color w:val="000000"/>
          <w:sz w:val="22"/>
          <w:szCs w:val="22"/>
        </w:rPr>
        <w:t xml:space="preserve"> that maybe my teammates would be able to solve my problem and since it is a group project, I should not struggle on it myself and risk not being able to complete it on time. Afterwards, I asked for help, communicated my problem to my group and got Desmond to help me with some troubleshooting. When the other members updated the codes for the avatars, and Kai Li was not able to add it into the chat codes, she also asked for me for help through telegram and we eventually solved it after a zoom session. I learnt that having frequent communication really helps to solve problems quickly. Although I still prefer having physical meetings, I have learnt to adapt and communicate with my group mates through virtual ways instead.</w:t>
      </w:r>
    </w:p>
    <w:p w14:paraId="2F19D968" w14:textId="77777777" w:rsidR="00D90988" w:rsidRPr="00D90988" w:rsidRDefault="00D90988" w:rsidP="0014137C">
      <w:pPr>
        <w:spacing w:line="360" w:lineRule="auto"/>
        <w:rPr>
          <w:rFonts w:asciiTheme="minorHAnsi" w:hAnsiTheme="minorHAnsi" w:cstheme="minorHAnsi"/>
          <w:sz w:val="22"/>
          <w:szCs w:val="22"/>
        </w:rPr>
      </w:pPr>
    </w:p>
    <w:p w14:paraId="5300A764" w14:textId="38CEABE9" w:rsidR="00095B67" w:rsidRDefault="00095B67" w:rsidP="00095B67">
      <w:pPr>
        <w:rPr>
          <w:rFonts w:ascii="Calibri" w:hAnsi="Calibri"/>
          <w:sz w:val="22"/>
          <w:szCs w:val="22"/>
        </w:rPr>
      </w:pPr>
      <w:r w:rsidRPr="00FC2FD6">
        <w:rPr>
          <w:rFonts w:ascii="Calibri" w:hAnsi="Calibri"/>
          <w:sz w:val="22"/>
          <w:szCs w:val="22"/>
        </w:rPr>
        <w:t xml:space="preserve">Point 2: </w:t>
      </w:r>
      <w:r w:rsidR="00D90988">
        <w:rPr>
          <w:rFonts w:ascii="Calibri" w:hAnsi="Calibri"/>
          <w:sz w:val="22"/>
          <w:szCs w:val="22"/>
        </w:rPr>
        <w:t xml:space="preserve">(l) </w:t>
      </w:r>
      <w:r w:rsidR="00D90988" w:rsidRPr="00D90988">
        <w:rPr>
          <w:rFonts w:ascii="Calibri" w:hAnsi="Calibri"/>
          <w:sz w:val="22"/>
          <w:szCs w:val="22"/>
        </w:rPr>
        <w:t>Lifelong Learning</w:t>
      </w:r>
    </w:p>
    <w:p w14:paraId="6BA5D47F" w14:textId="77777777" w:rsidR="00BB068D" w:rsidRPr="00FC2FD6" w:rsidRDefault="00BB068D" w:rsidP="00095B67">
      <w:pPr>
        <w:rPr>
          <w:rFonts w:ascii="Calibri" w:hAnsi="Calibri"/>
          <w:sz w:val="22"/>
          <w:szCs w:val="22"/>
        </w:rPr>
      </w:pPr>
    </w:p>
    <w:p w14:paraId="43728963" w14:textId="69FAF9EB" w:rsidR="00BB068D" w:rsidRPr="00BB068D" w:rsidRDefault="00BB068D" w:rsidP="00BB068D">
      <w:pPr>
        <w:spacing w:line="276" w:lineRule="auto"/>
        <w:rPr>
          <w:rFonts w:ascii="Calibri" w:hAnsi="Calibri"/>
          <w:sz w:val="22"/>
          <w:szCs w:val="22"/>
        </w:rPr>
      </w:pPr>
      <w:r w:rsidRPr="00BB068D">
        <w:rPr>
          <w:rFonts w:ascii="Calibri" w:hAnsi="Calibri"/>
          <w:sz w:val="22"/>
          <w:szCs w:val="22"/>
        </w:rPr>
        <w:t xml:space="preserve">Before this project, I had no knowledge of the Firebase database and only a little experience on Android Studio from the Intro to Design and Innovation Project module. I mainly relied on watching </w:t>
      </w:r>
      <w:r w:rsidRPr="00BB068D">
        <w:rPr>
          <w:rFonts w:ascii="Calibri" w:hAnsi="Calibri"/>
          <w:sz w:val="22"/>
          <w:szCs w:val="22"/>
        </w:rPr>
        <w:lastRenderedPageBreak/>
        <w:t>YouTube</w:t>
      </w:r>
      <w:r w:rsidRPr="00BB068D">
        <w:rPr>
          <w:rFonts w:ascii="Calibri" w:hAnsi="Calibri"/>
          <w:sz w:val="22"/>
          <w:szCs w:val="22"/>
        </w:rPr>
        <w:t xml:space="preserve"> tutorials and </w:t>
      </w:r>
      <w:r w:rsidRPr="00BB068D">
        <w:rPr>
          <w:rFonts w:ascii="Calibri" w:hAnsi="Calibri"/>
          <w:sz w:val="22"/>
          <w:szCs w:val="22"/>
        </w:rPr>
        <w:t>Stack Overflow</w:t>
      </w:r>
      <w:r w:rsidRPr="00BB068D">
        <w:rPr>
          <w:rFonts w:ascii="Calibri" w:hAnsi="Calibri"/>
          <w:sz w:val="22"/>
          <w:szCs w:val="22"/>
        </w:rPr>
        <w:t xml:space="preserve"> whenever I faced any errors. Initially, I was </w:t>
      </w:r>
      <w:proofErr w:type="gramStart"/>
      <w:r w:rsidRPr="00BB068D">
        <w:rPr>
          <w:rFonts w:ascii="Calibri" w:hAnsi="Calibri"/>
          <w:sz w:val="22"/>
          <w:szCs w:val="22"/>
        </w:rPr>
        <w:t>pretty overwhelmed</w:t>
      </w:r>
      <w:proofErr w:type="gramEnd"/>
      <w:r w:rsidRPr="00BB068D">
        <w:rPr>
          <w:rFonts w:ascii="Calibri" w:hAnsi="Calibri"/>
          <w:sz w:val="22"/>
          <w:szCs w:val="22"/>
        </w:rPr>
        <w:t xml:space="preserve"> by the different tutorials out there and had a hard time following them. I then decided to focus on understanding one tutorial at each time, instead of trying to accomplish everything at once.</w:t>
      </w:r>
    </w:p>
    <w:p w14:paraId="1C0D72B5" w14:textId="77777777" w:rsidR="00BB068D" w:rsidRPr="00BB068D" w:rsidRDefault="00BB068D" w:rsidP="00BB068D">
      <w:pPr>
        <w:spacing w:line="276" w:lineRule="auto"/>
        <w:rPr>
          <w:rFonts w:ascii="Calibri" w:hAnsi="Calibri"/>
          <w:sz w:val="22"/>
          <w:szCs w:val="22"/>
        </w:rPr>
      </w:pPr>
    </w:p>
    <w:p w14:paraId="4AF65821" w14:textId="77777777" w:rsidR="00BB068D" w:rsidRPr="00BB068D" w:rsidRDefault="00BB068D" w:rsidP="00BB068D">
      <w:pPr>
        <w:spacing w:line="276" w:lineRule="auto"/>
        <w:rPr>
          <w:rFonts w:ascii="Calibri" w:hAnsi="Calibri"/>
          <w:sz w:val="22"/>
          <w:szCs w:val="22"/>
        </w:rPr>
      </w:pPr>
      <w:r w:rsidRPr="00BB068D">
        <w:rPr>
          <w:rFonts w:ascii="Calibri" w:hAnsi="Calibri"/>
          <w:sz w:val="22"/>
          <w:szCs w:val="22"/>
        </w:rPr>
        <w:t xml:space="preserve">When I was implementing the front-end UI of the chat functions, I also </w:t>
      </w:r>
      <w:proofErr w:type="spellStart"/>
      <w:r w:rsidRPr="00BB068D">
        <w:rPr>
          <w:rFonts w:ascii="Calibri" w:hAnsi="Calibri"/>
          <w:sz w:val="22"/>
          <w:szCs w:val="22"/>
        </w:rPr>
        <w:t>realised</w:t>
      </w:r>
      <w:proofErr w:type="spellEnd"/>
      <w:r w:rsidRPr="00BB068D">
        <w:rPr>
          <w:rFonts w:ascii="Calibri" w:hAnsi="Calibri"/>
          <w:sz w:val="22"/>
          <w:szCs w:val="22"/>
        </w:rPr>
        <w:t xml:space="preserve"> that there is often more than one way to achieve the same outcome which was </w:t>
      </w:r>
      <w:proofErr w:type="gramStart"/>
      <w:r w:rsidRPr="00BB068D">
        <w:rPr>
          <w:rFonts w:ascii="Calibri" w:hAnsi="Calibri"/>
          <w:sz w:val="22"/>
          <w:szCs w:val="22"/>
        </w:rPr>
        <w:t>pretty interesting</w:t>
      </w:r>
      <w:proofErr w:type="gramEnd"/>
      <w:r w:rsidRPr="00BB068D">
        <w:rPr>
          <w:rFonts w:ascii="Calibri" w:hAnsi="Calibri"/>
          <w:sz w:val="22"/>
          <w:szCs w:val="22"/>
        </w:rPr>
        <w:t xml:space="preserve"> to me.</w:t>
      </w:r>
    </w:p>
    <w:p w14:paraId="679FC3AD" w14:textId="77777777" w:rsidR="00BB068D" w:rsidRPr="00BB068D" w:rsidRDefault="00BB068D" w:rsidP="00BB068D">
      <w:pPr>
        <w:spacing w:line="276" w:lineRule="auto"/>
        <w:rPr>
          <w:rFonts w:ascii="Calibri" w:hAnsi="Calibri"/>
          <w:sz w:val="22"/>
          <w:szCs w:val="22"/>
        </w:rPr>
      </w:pPr>
    </w:p>
    <w:p w14:paraId="7722ADF1" w14:textId="77777777" w:rsidR="00BB068D" w:rsidRPr="00BB068D" w:rsidRDefault="00BB068D" w:rsidP="00BB068D">
      <w:pPr>
        <w:spacing w:line="276" w:lineRule="auto"/>
        <w:rPr>
          <w:rFonts w:ascii="Calibri" w:hAnsi="Calibri"/>
          <w:sz w:val="22"/>
          <w:szCs w:val="22"/>
        </w:rPr>
      </w:pPr>
      <w:r w:rsidRPr="00BB068D">
        <w:rPr>
          <w:rFonts w:ascii="Calibri" w:hAnsi="Calibri"/>
          <w:sz w:val="22"/>
          <w:szCs w:val="22"/>
        </w:rPr>
        <w:t xml:space="preserve">In addition, I not only learnt how to code better in Android </w:t>
      </w:r>
      <w:proofErr w:type="gramStart"/>
      <w:r w:rsidRPr="00BB068D">
        <w:rPr>
          <w:rFonts w:ascii="Calibri" w:hAnsi="Calibri"/>
          <w:sz w:val="22"/>
          <w:szCs w:val="22"/>
        </w:rPr>
        <w:t>Studio</w:t>
      </w:r>
      <w:proofErr w:type="gramEnd"/>
      <w:r w:rsidRPr="00BB068D">
        <w:rPr>
          <w:rFonts w:ascii="Calibri" w:hAnsi="Calibri"/>
          <w:sz w:val="22"/>
          <w:szCs w:val="22"/>
        </w:rPr>
        <w:t xml:space="preserve"> but I also improved my problem-solving skills and learnt how to communicate better with my group mates.</w:t>
      </w:r>
    </w:p>
    <w:p w14:paraId="0877FE8D" w14:textId="77777777" w:rsidR="00BB068D" w:rsidRPr="00BB068D" w:rsidRDefault="00BB068D" w:rsidP="00BB068D">
      <w:pPr>
        <w:spacing w:line="276" w:lineRule="auto"/>
        <w:rPr>
          <w:rFonts w:ascii="Calibri" w:hAnsi="Calibri"/>
          <w:sz w:val="22"/>
          <w:szCs w:val="22"/>
        </w:rPr>
      </w:pPr>
    </w:p>
    <w:p w14:paraId="2D1187F3" w14:textId="7E6D0E68" w:rsidR="00FC2FD6" w:rsidRPr="00FC2FD6" w:rsidRDefault="00BB068D" w:rsidP="00BB068D">
      <w:pPr>
        <w:spacing w:line="276" w:lineRule="auto"/>
        <w:rPr>
          <w:rFonts w:ascii="Calibri" w:hAnsi="Calibri"/>
          <w:sz w:val="22"/>
          <w:szCs w:val="22"/>
        </w:rPr>
      </w:pPr>
      <w:r w:rsidRPr="00BB068D">
        <w:rPr>
          <w:rFonts w:ascii="Calibri" w:hAnsi="Calibri"/>
          <w:sz w:val="22"/>
          <w:szCs w:val="22"/>
        </w:rPr>
        <w:t xml:space="preserve">In addition, I not only learnt how to code better in Android </w:t>
      </w:r>
      <w:proofErr w:type="gramStart"/>
      <w:r w:rsidRPr="00BB068D">
        <w:rPr>
          <w:rFonts w:ascii="Calibri" w:hAnsi="Calibri"/>
          <w:sz w:val="22"/>
          <w:szCs w:val="22"/>
        </w:rPr>
        <w:t>Studio</w:t>
      </w:r>
      <w:proofErr w:type="gramEnd"/>
      <w:r w:rsidRPr="00BB068D">
        <w:rPr>
          <w:rFonts w:ascii="Calibri" w:hAnsi="Calibri"/>
          <w:sz w:val="22"/>
          <w:szCs w:val="22"/>
        </w:rPr>
        <w:t xml:space="preserve"> but I also improved my problem solving skills and learnt how to communicate better with my group mates.</w:t>
      </w:r>
    </w:p>
    <w:sectPr w:rsidR="00FC2FD6"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B2157" w14:textId="77777777" w:rsidR="002E216F" w:rsidRDefault="002E216F" w:rsidP="001B4881">
      <w:r>
        <w:separator/>
      </w:r>
    </w:p>
  </w:endnote>
  <w:endnote w:type="continuationSeparator" w:id="0">
    <w:p w14:paraId="35ED3265" w14:textId="77777777" w:rsidR="002E216F" w:rsidRDefault="002E216F"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EF199" w14:textId="77777777" w:rsidR="002E216F" w:rsidRDefault="002E216F" w:rsidP="001B4881">
      <w:r>
        <w:separator/>
      </w:r>
    </w:p>
  </w:footnote>
  <w:footnote w:type="continuationSeparator" w:id="0">
    <w:p w14:paraId="0D0EF0BC" w14:textId="77777777" w:rsidR="002E216F" w:rsidRDefault="002E216F"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4ED"/>
    <w:multiLevelType w:val="multilevel"/>
    <w:tmpl w:val="BC16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DD413B4"/>
    <w:multiLevelType w:val="hybridMultilevel"/>
    <w:tmpl w:val="2D102CC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56A84218"/>
    <w:multiLevelType w:val="hybridMultilevel"/>
    <w:tmpl w:val="A6A4578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59D20ED5"/>
    <w:multiLevelType w:val="multilevel"/>
    <w:tmpl w:val="481A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B4881"/>
    <w:rsid w:val="002477A8"/>
    <w:rsid w:val="002E216F"/>
    <w:rsid w:val="003D2B3B"/>
    <w:rsid w:val="00513529"/>
    <w:rsid w:val="0074373B"/>
    <w:rsid w:val="008479E8"/>
    <w:rsid w:val="008649B6"/>
    <w:rsid w:val="00892D12"/>
    <w:rsid w:val="00A36552"/>
    <w:rsid w:val="00B46C84"/>
    <w:rsid w:val="00BB068D"/>
    <w:rsid w:val="00BB4E7A"/>
    <w:rsid w:val="00CF3735"/>
    <w:rsid w:val="00D90988"/>
    <w:rsid w:val="00E06350"/>
    <w:rsid w:val="00E33852"/>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 w:type="paragraph" w:styleId="NormalWeb">
    <w:name w:val="Normal (Web)"/>
    <w:basedOn w:val="Normal"/>
    <w:uiPriority w:val="99"/>
    <w:semiHidden/>
    <w:unhideWhenUsed/>
    <w:rsid w:val="00D90988"/>
    <w:pPr>
      <w:autoSpaceDE/>
      <w:autoSpaceDN/>
      <w:spacing w:before="100" w:beforeAutospacing="1" w:after="100" w:afterAutospacing="1"/>
    </w:pPr>
    <w:rPr>
      <w:rFonts w:ascii="Times New Roman" w:hAnsi="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9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#TIFFANY NG DAN YI#</cp:lastModifiedBy>
  <cp:revision>2</cp:revision>
  <dcterms:created xsi:type="dcterms:W3CDTF">2021-11-14T15:25:00Z</dcterms:created>
  <dcterms:modified xsi:type="dcterms:W3CDTF">2021-11-14T15:25:00Z</dcterms:modified>
</cp:coreProperties>
</file>