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EX16_PP_VOL1_GRADER_CAP_HW - Science 1.6</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You have worked hard to meet your goal of becoming a school teacher. You are excited to start teaching in the fall and want to be prepared. You began a slide show to introduce science to your students and now want to modify the original slide show to add additional information and visual impact. You will insert slides, change layouts, insert a picture and a video, add WordArt, insert a SmartArt diagram, reuse a slide, and create a table. You will also add a transition and animations.</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PowerPoint. Download and open </w:t>
            </w:r>
            <w:r>
              <w:rPr>
                <w:sz/>
                <w:i/>
              </w:rPr>
              <w:rFonts/>
              <w:t xml:space="preserve">exploring_pcap1_grader_h1_science.pptx. </w:t>
            </w:r>
            <w:r>
              <w:rPr>
                <w:sz/>
              </w:rPr>
              <w:rFonts/>
              <w:t xml:space="preserve">Save the presentation as </w:t>
            </w:r>
            <w:r>
              <w:rPr>
                <w:sz/>
                <w:color w:val="0070C0"/>
                <w:b/>
              </w:rPr>
              <w:rFonts/>
              <w:t xml:space="preserve">exploring_pcap1_grader_h1_science_LastFirst</w:t>
            </w:r>
            <w:r>
              <w:rPr>
                <w:sz/>
              </w:rPr>
              <w:rFonts/>
              <w:t xml:space="preserve">. Replace Student Name with </w:t>
            </w:r>
            <w:r>
              <w:rPr>
                <w:sz/>
                <w:color w:val="0070C0"/>
                <w:b/>
              </w:rPr>
              <w:rFonts/>
              <w:t xml:space="preserve">Sherry Li. </w:t>
            </w:r>
          </w:p>
        </w:tc>
        <w:tc>
          <w:p>
            <w:r>
              <w:t>0</w:t>
            </w:r>
          </w:p>
        </w:tc>
      </w:tr>
      <w:tr>
        <w:tc>
          <w:p>
            <w:r>
              <w:t>2</w:t>
            </w:r>
          </w:p>
        </w:tc>
        <w:tc>
          <w:p>
            <w:r>
              <w:rPr>
                <w:sz/>
              </w:rPr>
              <w:rFonts/>
              <w:t xml:space="preserve">Click Slide 2. Select the text in the title placeholder and apply WordArt style Fill - White, Text 1, Outline - Background 1,  Hard Shadow - Background 1. Note, depending on the version of Office used, the WordArt style name may be Fill: White, Text color 1; Outline: Black, Background color 1; Hard Shadow: Black Background color 1. Select the title placeholder and change the shape fill to Red, Accent 6, Darker 25%.</w:t>
            </w:r>
          </w:p>
        </w:tc>
        <w:tc>
          <w:p>
            <w:r>
              <w:t>5</w:t>
            </w:r>
          </w:p>
        </w:tc>
      </w:tr>
      <w:tr>
        <w:tc>
          <w:p>
            <w:r>
              <w:t>3</w:t>
            </w:r>
          </w:p>
        </w:tc>
        <w:tc>
          <w:p>
            <w:r>
              <w:rPr>
                <w:sz/>
              </w:rPr>
              <w:rFonts/>
              <w:t xml:space="preserve">Switch to Outline view.</w:t>
            </w:r>
            <w:r>
              <w:rPr>
                <w:sz/>
                <w:color w:val="0070C0"/>
                <w:b/>
              </w:rPr>
              <w:rFonts/>
              <w:t xml:space="preserve"> </w:t>
            </w:r>
            <w:r>
              <w:rPr>
                <w:sz/>
              </w:rPr>
              <w:rFonts/>
              <w:t xml:space="preserve">Using the Outline pane, add a subtitle to Slide 2 with the text </w:t>
            </w:r>
            <w:r>
              <w:rPr>
                <w:sz/>
                <w:color w:val="0070C0"/>
                <w:b/>
              </w:rPr>
              <w:rFonts/>
              <w:t xml:space="preserve">The word "Science" means "knowledge" in Latin</w:t>
            </w:r>
            <w:r>
              <w:rPr>
                <w:sz/>
              </w:rPr>
              <w:rFonts/>
              <w:t xml:space="preserve">. (include the period and do not copy and paste this text). Switch to</w:t>
            </w:r>
            <w:r>
              <w:rPr>
                <w:sz/>
                <w:color w:val="0070C0"/>
                <w:b/>
              </w:rPr>
              <w:rFonts/>
              <w:t xml:space="preserve"> </w:t>
            </w:r>
            <w:r>
              <w:rPr>
                <w:sz/>
              </w:rPr>
              <w:rFonts/>
              <w:t xml:space="preserve">Normal view.</w:t>
            </w:r>
          </w:p>
        </w:tc>
        <w:tc>
          <w:p>
            <w:r>
              <w:t>5</w:t>
            </w:r>
          </w:p>
        </w:tc>
      </w:tr>
      <w:tr>
        <w:tc>
          <w:p>
            <w:r>
              <w:t>4</w:t>
            </w:r>
          </w:p>
        </w:tc>
        <w:tc>
          <w:p>
            <w:r>
              <w:rPr>
                <w:sz/>
              </w:rPr>
              <w:rFonts/>
              <w:t xml:space="preserve">Insert a new slide after Slide 2 using Two Content layout. Type </w:t>
            </w:r>
            <w:r>
              <w:rPr>
                <w:sz/>
                <w:color w:val="0070C0"/>
                <w:b/>
              </w:rPr>
              <w:rFonts/>
              <w:t xml:space="preserve">Science is:</w:t>
            </w:r>
            <w:r>
              <w:rPr>
                <w:sz/>
              </w:rPr>
              <w:rFonts/>
              <w:t xml:space="preserve"> in the title placeholder. Type </w:t>
            </w:r>
            <w:r>
              <w:rPr>
                <w:sz/>
                <w:color w:val="0070C0"/>
                <w:b/>
              </w:rPr>
              <w:rFonts/>
              <w:t xml:space="preserve">A collection of knowledge that is used to explain the world around us.</w:t>
            </w:r>
            <w:r>
              <w:rPr>
                <w:sz/>
              </w:rPr>
              <w:rFonts/>
              <w:t xml:space="preserve"> in the left content placeholder and </w:t>
            </w:r>
            <w:r>
              <w:rPr>
                <w:sz/>
                <w:color w:val="0070C0"/>
                <w:b/>
              </w:rPr>
              <w:rFonts/>
              <w:t xml:space="preserve">A way of uncovering new pieces of knowledge.</w:t>
            </w:r>
            <w:r>
              <w:rPr>
                <w:sz/>
              </w:rPr>
              <w:rFonts/>
              <w:t xml:space="preserve"> in the right content placeholder.</w:t>
            </w:r>
          </w:p>
        </w:tc>
        <w:tc>
          <w:p>
            <w:r>
              <w:t>6</w:t>
            </w:r>
          </w:p>
        </w:tc>
      </w:tr>
      <w:tr>
        <w:tc>
          <w:p>
            <w:r>
              <w:t>5</w:t>
            </w:r>
          </w:p>
        </w:tc>
        <w:tc>
          <w:p>
            <w:r>
              <w:rPr>
                <w:sz/>
              </w:rPr>
              <w:rFonts/>
              <w:t xml:space="preserve">Insert a picture background fill on Slide 3 using </w:t>
            </w:r>
            <w:r>
              <w:rPr>
                <w:sz/>
                <w:i/>
              </w:rPr>
              <w:rFonts/>
              <w:t xml:space="preserve">pApp_Cap1_DNA.jpg</w:t>
            </w:r>
            <w:r>
              <w:rPr>
                <w:sz/>
              </w:rPr>
              <w:rFonts/>
              <w:t xml:space="preserve">. Select both content placeholders, then change the font size to 36 pt. and the font color to Dark Gray, Background 2. Note, depending on the version of Office you are using, the color name may be Gray - 80%, Background 2. Change transparency of the background to 50%.</w:t>
              <w:br/>
            </w:r>
            <w:r>
              <w:rPr>
                <w:sz/>
              </w:rPr>
              <w:rFonts/>
              <w:t xml:space="preserve"/>
              <w:br/>
            </w:r>
            <w:r>
              <w:rPr>
                <w:sz/>
              </w:rPr>
              <w:rFonts/>
              <w:t xml:space="preserve">Note, depending upon Office version used, the font color may be Gray - 80%, Background 2.</w:t>
            </w:r>
          </w:p>
        </w:tc>
        <w:tc>
          <w:p>
            <w:r>
              <w:t>5</w:t>
            </w:r>
          </w:p>
        </w:tc>
      </w:tr>
      <w:tr>
        <w:tc>
          <w:p>
            <w:r>
              <w:t>6</w:t>
            </w:r>
          </w:p>
        </w:tc>
        <w:tc>
          <w:p>
            <w:r>
              <w:rPr>
                <w:sz/>
              </w:rPr>
              <w:rFonts/>
              <w:t xml:space="preserve">Click Slide 4</w:t>
            </w:r>
            <w:r>
              <w:rPr>
                <w:sz/>
                <w:color w:val="0070C0"/>
                <w:b/>
              </w:rPr>
              <w:rFonts/>
              <w:t xml:space="preserve"> </w:t>
            </w:r>
            <w:r>
              <w:rPr>
                <w:sz/>
              </w:rPr>
              <w:rFonts/>
              <w:t xml:space="preserve">and insert the video</w:t>
            </w:r>
            <w:r>
              <w:rPr>
                <w:sz/>
                <w:color w:val="0070C0"/>
                <w:b/>
              </w:rPr>
              <w:rFonts/>
              <w:t xml:space="preserve"> </w:t>
            </w:r>
            <w:r>
              <w:rPr>
                <w:sz/>
                <w:i/>
              </w:rPr>
              <w:rFonts/>
              <w:t xml:space="preserve">pApp_Cap1_Questions.mp4</w:t>
            </w:r>
            <w:r>
              <w:rPr>
                <w:sz/>
              </w:rPr>
              <w:rFonts/>
              <w:t xml:space="preserve">. Add a speaker note that reads </w:t>
            </w:r>
            <w:r>
              <w:rPr>
                <w:sz/>
                <w:color w:val="0070C0"/>
                <w:b/>
              </w:rPr>
              <w:rFonts/>
              <w:t xml:space="preserve">Science explains what is happening in the world around us. Science uses the scientific method to do this.</w:t>
            </w:r>
          </w:p>
        </w:tc>
        <w:tc>
          <w:p>
            <w:r>
              <w:t>8</w:t>
            </w:r>
          </w:p>
        </w:tc>
      </w:tr>
      <w:tr>
        <w:tc>
          <w:p>
            <w:r>
              <w:t>7</w:t>
            </w:r>
          </w:p>
        </w:tc>
        <w:tc>
          <w:p>
            <w:r>
              <w:rPr>
                <w:sz/>
              </w:rPr>
              <w:rFonts/>
              <w:t xml:space="preserve">Insert a new Slide 5 using the Blank layout. Insert a Vertical Bending Process SmartArt diagram. Open the Text pane and type the following bullet points:</w:t>
              <w:br/>
            </w:r>
            <w:r>
              <w:rPr>
                <w:sz/>
                <w:color w:val="0070C0"/>
                <w:b/>
              </w:rPr>
              <w:rFonts/>
              <w:t xml:space="preserve">Ask a question</w:t>
            </w:r>
            <w:r>
              <w:rPr>
                <w:sz/>
              </w:rPr>
              <w:rFonts/>
              <w:t xml:space="preserve"/>
              <w:br/>
            </w:r>
            <w:r>
              <w:rPr>
                <w:sz/>
                <w:color w:val="0070C0"/>
                <w:b/>
              </w:rPr>
              <w:rFonts/>
              <w:t xml:space="preserve">Do research</w:t>
            </w:r>
            <w:r>
              <w:rPr>
                <w:sz/>
              </w:rPr>
              <w:rFonts/>
              <w:t xml:space="preserve"/>
              <w:br/>
            </w:r>
            <w:r>
              <w:rPr>
                <w:sz/>
                <w:color w:val="0070C0"/>
                <w:b/>
              </w:rPr>
              <w:rFonts/>
              <w:t xml:space="preserve">Construct hypothesis</w:t>
            </w:r>
            <w:r>
              <w:rPr>
                <w:sz/>
              </w:rPr>
              <w:rFonts/>
              <w:t xml:space="preserve"/>
              <w:br/>
            </w:r>
            <w:r>
              <w:rPr>
                <w:sz/>
                <w:color w:val="0070C0"/>
                <w:b/>
              </w:rPr>
              <w:rFonts/>
              <w:t xml:space="preserve">Test hypothesis</w:t>
            </w:r>
            <w:r>
              <w:rPr>
                <w:sz/>
              </w:rPr>
              <w:rFonts/>
              <w:t xml:space="preserve"/>
              <w:br/>
            </w:r>
            <w:r>
              <w:rPr>
                <w:sz/>
                <w:color w:val="0070C0"/>
                <w:b/>
              </w:rPr>
              <w:rFonts/>
              <w:t xml:space="preserve">Draw a conclusion</w:t>
            </w:r>
            <w:r>
              <w:rPr>
                <w:sz/>
              </w:rPr>
              <w:rFonts/>
              <w:t xml:space="preserve"/>
              <w:br/>
            </w:r>
            <w:r>
              <w:rPr>
                <w:sz/>
              </w:rPr>
              <w:rFonts/>
              <w:t xml:space="preserve">Remove the four empty [Text] bullet points and close the Text Pane. Align the SmartArt to the left of the slide.</w:t>
              <w:br/>
            </w:r>
            <w:r>
              <w:rPr>
                <w:sz/>
              </w:rPr>
              <w:rFonts/>
              <w:t xml:space="preserve"/>
              <w:br/>
            </w:r>
            <w:r>
              <w:rPr>
                <w:sz/>
              </w:rPr>
              <w:rFonts/>
              <w:t xml:space="preserve"/>
            </w:r>
          </w:p>
        </w:tc>
        <w:tc>
          <w:p>
            <w:r>
              <w:t>6</w:t>
            </w:r>
          </w:p>
        </w:tc>
      </w:tr>
      <w:tr>
        <w:tc>
          <w:p>
            <w:r>
              <w:t>8</w:t>
            </w:r>
          </w:p>
        </w:tc>
        <w:tc>
          <w:p>
            <w:r>
              <w:rPr>
                <w:sz/>
              </w:rPr>
              <w:rFonts/>
              <w:t xml:space="preserve">Copy the </w:t>
            </w:r>
            <w:r>
              <w:rPr>
                <w:sz/>
                <w:i/>
              </w:rPr>
              <w:rFonts/>
              <w:t xml:space="preserve">Draw a conclusion </w:t>
            </w:r>
            <w:r>
              <w:rPr>
                <w:sz/>
              </w:rPr>
              <w:rFonts/>
              <w:t xml:space="preserve">shape and deselect the SmartArt. Paste two copies of the shape onto the slide. Position one copy of the shape at</w:t>
            </w:r>
            <w:r>
              <w:rPr>
                <w:sz/>
                <w:color w:val="0070C0"/>
                <w:b/>
              </w:rPr>
              <w:rFonts/>
              <w:t xml:space="preserve"> 8.9"</w:t>
            </w:r>
            <w:r>
              <w:rPr>
                <w:sz/>
              </w:rPr>
              <w:rFonts/>
              <w:t xml:space="preserve"> horizontally from the Top Left Corner and</w:t>
            </w:r>
            <w:r>
              <w:rPr>
                <w:sz/>
                <w:color w:val="0070C0"/>
                <w:b/>
              </w:rPr>
              <w:rFonts/>
              <w:t xml:space="preserve"> 0.84"</w:t>
            </w:r>
            <w:r>
              <w:rPr>
                <w:sz/>
              </w:rPr>
              <w:rFonts/>
              <w:t xml:space="preserve"> vertically from the Top Left Corner. Replace the </w:t>
            </w:r>
            <w:r>
              <w:rPr>
                <w:sz/>
                <w:i/>
              </w:rPr>
              <w:rFonts/>
              <w:t xml:space="preserve">Draw a conclusion </w:t>
            </w:r>
            <w:r>
              <w:rPr>
                <w:sz/>
              </w:rPr>
              <w:rFonts/>
              <w:t xml:space="preserve">text with </w:t>
            </w:r>
            <w:r>
              <w:rPr>
                <w:sz/>
                <w:color w:val="0070C0"/>
                <w:b/>
              </w:rPr>
              <w:rFonts/>
              <w:t xml:space="preserve">Try again</w:t>
            </w:r>
            <w:r>
              <w:rPr>
                <w:sz/>
              </w:rPr>
              <w:rFonts/>
              <w:t xml:space="preserve">.</w:t>
              <w:br/>
            </w:r>
            <w:r>
              <w:rPr>
                <w:sz/>
              </w:rPr>
              <w:rFonts/>
              <w:t xml:space="preserve">Drag the remaining </w:t>
            </w:r>
            <w:r>
              <w:rPr>
                <w:sz/>
                <w:i/>
              </w:rPr>
              <w:rFonts/>
              <w:t xml:space="preserve">Draw a conclusion </w:t>
            </w:r>
            <w:r>
              <w:rPr>
                <w:sz/>
              </w:rPr>
              <w:rFonts/>
              <w:t xml:space="preserve">shape to the right so that it is directly beneath the </w:t>
            </w:r>
            <w:r>
              <w:rPr>
                <w:sz/>
                <w:i/>
              </w:rPr>
              <w:rFonts/>
              <w:t xml:space="preserve">Try Again </w:t>
            </w:r>
            <w:r>
              <w:rPr>
                <w:sz/>
              </w:rPr>
              <w:rFonts/>
              <w:t xml:space="preserve">shape and aligns with the center of the first </w:t>
            </w:r>
            <w:r>
              <w:rPr>
                <w:sz/>
                <w:i/>
              </w:rPr>
              <w:rFonts/>
              <w:t xml:space="preserve">Draw a conclusion</w:t>
            </w:r>
            <w:r>
              <w:rPr>
                <w:sz/>
              </w:rPr>
              <w:rFonts/>
              <w:t xml:space="preserve"> shape. Replace the </w:t>
            </w:r>
            <w:r>
              <w:rPr>
                <w:sz/>
                <w:i/>
              </w:rPr>
              <w:rFonts/>
              <w:t xml:space="preserve">Draw a conclusion</w:t>
            </w:r>
            <w:r>
              <w:rPr>
                <w:sz/>
              </w:rPr>
              <w:rFonts/>
              <w:t xml:space="preserve"> text in the second shape with </w:t>
            </w:r>
            <w:r>
              <w:rPr>
                <w:sz/>
                <w:color w:val="0070C0"/>
                <w:b/>
              </w:rPr>
              <w:rFonts/>
              <w:t xml:space="preserve">Hypothesis is proven</w:t>
            </w:r>
            <w:r>
              <w:rPr>
                <w:sz/>
              </w:rPr>
              <w:rFonts/>
              <w:t xml:space="preserve">.</w:t>
            </w:r>
          </w:p>
        </w:tc>
        <w:tc>
          <w:p>
            <w:r>
              <w:t>5</w:t>
            </w:r>
          </w:p>
        </w:tc>
      </w:tr>
      <w:tr>
        <w:tc>
          <w:p>
            <w:r>
              <w:t>9</w:t>
            </w:r>
          </w:p>
        </w:tc>
        <w:tc>
          <w:p>
            <w:r>
              <w:rPr>
                <w:sz/>
              </w:rPr>
              <w:rFonts/>
              <w:t xml:space="preserve">Create an arrow connecting the right-center sizing handle of the </w:t>
            </w:r>
            <w:r>
              <w:rPr>
                <w:sz/>
                <w:i/>
              </w:rPr>
              <w:rFonts/>
              <w:t xml:space="preserve">Draw a conclusion </w:t>
            </w:r>
            <w:r>
              <w:rPr>
                <w:sz/>
              </w:rPr>
              <w:rFonts/>
              <w:t xml:space="preserve">shape to the left-center sizing handle of the</w:t>
            </w:r>
            <w:r>
              <w:rPr>
                <w:sz/>
                <w:i/>
              </w:rPr>
              <w:rFonts/>
              <w:t xml:space="preserve"> Try again </w:t>
            </w:r>
            <w:r>
              <w:rPr>
                <w:sz/>
              </w:rPr>
              <w:rFonts/>
              <w:t xml:space="preserve">shape. Change the weight of the arrow to 6pt. and change the shape outline to Red, Accent 6. Group the arrow and the </w:t>
            </w:r>
            <w:r>
              <w:rPr>
                <w:sz/>
                <w:i/>
              </w:rPr>
              <w:rFonts/>
              <w:t xml:space="preserve">Try again</w:t>
            </w:r>
            <w:r>
              <w:rPr>
                <w:sz/>
              </w:rPr>
              <w:rFonts/>
              <w:t xml:space="preserve"> shape. Deselect the grouped shapes.</w:t>
              <w:br/>
            </w:r>
            <w:r>
              <w:rPr>
                <w:sz/>
              </w:rPr>
              <w:rFonts/>
              <w:t xml:space="preserve">Create an arrow connecting the right-center sizing handle of the </w:t>
            </w:r>
            <w:r>
              <w:rPr>
                <w:sz/>
                <w:i/>
              </w:rPr>
              <w:rFonts/>
              <w:t xml:space="preserve">Draw a conclusion </w:t>
            </w:r>
            <w:r>
              <w:rPr>
                <w:sz/>
              </w:rPr>
              <w:rFonts/>
              <w:t xml:space="preserve">shape to the left-center sizing handle of the </w:t>
            </w:r>
            <w:r>
              <w:rPr>
                <w:sz/>
                <w:i/>
              </w:rPr>
              <w:rFonts/>
              <w:t xml:space="preserve">Hypothesis is proven </w:t>
            </w:r>
            <w:r>
              <w:rPr>
                <w:sz/>
              </w:rPr>
              <w:rFonts/>
              <w:t xml:space="preserve">shape. Change the weight of the arrow to 6pt. and change the shape outline to Red, Accent 6. Group the arrow and the </w:t>
            </w:r>
            <w:r>
              <w:rPr>
                <w:sz/>
                <w:i/>
              </w:rPr>
              <w:rFonts/>
              <w:t xml:space="preserve">Hypothesis is proven </w:t>
            </w:r>
            <w:r>
              <w:rPr>
                <w:sz/>
              </w:rPr>
              <w:rFonts/>
              <w:t xml:space="preserve">shape. Deselect the grouped shapes.</w:t>
            </w:r>
          </w:p>
        </w:tc>
        <w:tc>
          <w:p>
            <w:r>
              <w:t>5</w:t>
            </w:r>
          </w:p>
        </w:tc>
      </w:tr>
      <w:tr>
        <w:tc>
          <w:p>
            <w:r>
              <w:t>10</w:t>
            </w:r>
          </w:p>
        </w:tc>
        <w:tc>
          <w:p>
            <w:r>
              <w:rPr>
                <w:sz/>
              </w:rPr>
              <w:rFonts/>
              <w:t xml:space="preserve">Select the SmartArt and apply the Float In animation. Set the animation to start With Previous. Select the </w:t>
            </w:r>
            <w:r>
              <w:rPr>
                <w:sz/>
                <w:i/>
              </w:rPr>
              <w:rFonts/>
              <w:t xml:space="preserve">Try again </w:t>
            </w:r>
            <w:r>
              <w:rPr>
                <w:sz/>
              </w:rPr>
              <w:rFonts/>
              <w:t xml:space="preserve">group and apply the Wipe animation with the From Left effect. Select the </w:t>
            </w:r>
            <w:r>
              <w:rPr>
                <w:sz/>
                <w:i/>
              </w:rPr>
              <w:rFonts/>
              <w:t xml:space="preserve">Hypothesis is proven</w:t>
            </w:r>
            <w:r>
              <w:rPr>
                <w:sz/>
              </w:rPr>
              <w:rFonts/>
              <w:t xml:space="preserve"> group and apply the Wipe animation with the From Left effect. Add a speaker note that says </w:t>
            </w:r>
            <w:r>
              <w:rPr>
                <w:sz/>
                <w:color w:val="0070C0"/>
                <w:b/>
              </w:rPr>
              <w:rFonts/>
              <w:t xml:space="preserve">Trying again is not a failure. When results disprove a hypothesis the scientist has gained new knowledge.</w:t>
            </w:r>
          </w:p>
        </w:tc>
        <w:tc>
          <w:p>
            <w:r>
              <w:t>4</w:t>
            </w:r>
          </w:p>
        </w:tc>
      </w:tr>
      <w:tr>
        <w:tc>
          <w:p>
            <w:r>
              <w:t>11</w:t>
            </w:r>
          </w:p>
        </w:tc>
        <w:tc>
          <w:p>
            <w:r>
              <w:rPr>
                <w:sz/>
              </w:rPr>
              <w:rFonts/>
              <w:t xml:space="preserve">Click Slide 3. Add the slide from the downloaded </w:t>
            </w:r>
            <w:r>
              <w:rPr>
                <w:sz/>
                <w:i/>
              </w:rPr>
              <w:rFonts/>
              <w:t xml:space="preserve">pApp_Cap1_Fields </w:t>
            </w:r>
            <w:r>
              <w:rPr>
                <w:sz/>
              </w:rPr>
              <w:rFonts/>
              <w:t xml:space="preserve">presentation as a new Slide 4 using the Reuse Slides pane.</w:t>
            </w:r>
          </w:p>
        </w:tc>
        <w:tc>
          <w:p>
            <w:r>
              <w:t>5</w:t>
            </w:r>
          </w:p>
        </w:tc>
      </w:tr>
      <w:tr>
        <w:tc>
          <w:p>
            <w:r>
              <w:t>12</w:t>
            </w:r>
          </w:p>
        </w:tc>
        <w:tc>
          <w:p>
            <w:r>
              <w:rPr>
                <w:sz/>
              </w:rPr>
              <w:rFonts/>
              <w:t xml:space="preserve">Change the slide layout to</w:t>
            </w:r>
            <w:r>
              <w:rPr>
                <w:sz/>
                <w:color w:val="0070C0"/>
                <w:b/>
              </w:rPr>
              <w:rFonts/>
              <w:t xml:space="preserve"> </w:t>
            </w:r>
            <w:r>
              <w:rPr>
                <w:sz/>
              </w:rPr>
              <w:rFonts/>
              <w:t xml:space="preserve">Blank. Select the SmartArt and change the layout to Organization Chart. Change the height of the SmartArt to </w:t>
            </w:r>
            <w:r>
              <w:rPr>
                <w:sz/>
                <w:color w:val="0070C0"/>
                <w:b/>
              </w:rPr>
              <w:rFonts/>
              <w:t xml:space="preserve">7.5"</w:t>
            </w:r>
            <w:r>
              <w:rPr>
                <w:sz/>
              </w:rPr>
              <w:rFonts/>
              <w:t xml:space="preserve"> and the width to </w:t>
            </w:r>
            <w:r>
              <w:rPr>
                <w:sz/>
                <w:color w:val="0070C0"/>
                <w:b/>
              </w:rPr>
              <w:rFonts/>
              <w:t xml:space="preserve">11.78".</w:t>
            </w:r>
            <w:r>
              <w:rPr>
                <w:sz/>
              </w:rPr>
              <w:rFonts/>
              <w:t xml:space="preserve"> Reposition the SmartArt so that it is in the center of the slide.</w:t>
            </w:r>
          </w:p>
        </w:tc>
        <w:tc>
          <w:p>
            <w:r>
              <w:t>5</w:t>
            </w:r>
          </w:p>
        </w:tc>
      </w:tr>
      <w:tr>
        <w:tc>
          <w:p>
            <w:r>
              <w:t>13</w:t>
            </w:r>
          </w:p>
        </w:tc>
        <w:tc>
          <w:p>
            <w:r>
              <w:rPr>
                <w:sz/>
              </w:rPr>
              <w:rFonts/>
              <w:t xml:space="preserve">Select the </w:t>
            </w:r>
            <w:r>
              <w:rPr>
                <w:sz/>
                <w:i/>
              </w:rPr>
              <w:rFonts/>
              <w:t xml:space="preserve">Biology </w:t>
            </w:r>
            <w:r>
              <w:rPr>
                <w:sz/>
              </w:rPr>
              <w:rFonts/>
              <w:t xml:space="preserve">shape and change the layout to Both. Select the </w:t>
            </w:r>
            <w:r>
              <w:rPr>
                <w:sz/>
                <w:i/>
              </w:rPr>
              <w:rFonts/>
              <w:t xml:space="preserve">Chemistry </w:t>
            </w:r>
            <w:r>
              <w:rPr>
                <w:sz/>
              </w:rPr>
              <w:rFonts/>
              <w:t xml:space="preserve">shape and change the layout to Both. Select the </w:t>
            </w:r>
            <w:r>
              <w:rPr>
                <w:sz/>
                <w:i/>
              </w:rPr>
              <w:rFonts/>
              <w:t xml:space="preserve">Physics </w:t>
            </w:r>
            <w:r>
              <w:rPr>
                <w:sz/>
              </w:rPr>
              <w:rFonts/>
              <w:t xml:space="preserve">shape and change the layout to Both.</w:t>
            </w:r>
          </w:p>
        </w:tc>
        <w:tc>
          <w:p>
            <w:r>
              <w:t>5</w:t>
            </w:r>
          </w:p>
        </w:tc>
      </w:tr>
      <w:tr>
        <w:tc>
          <w:p>
            <w:r>
              <w:t>14</w:t>
            </w:r>
          </w:p>
        </w:tc>
        <w:tc>
          <w:p>
            <w:r>
              <w:rPr>
                <w:sz/>
              </w:rPr>
              <w:rFonts/>
              <w:t xml:space="preserve">Change the SmartArt style to Powder. Change the SmartArt colors to Colorful Range - Accent Colors 5 to 6. Apply the Wipe animation (Entrance category) to the SmartArt. Change the sequence of the animation to the One by One</w:t>
            </w:r>
            <w:r>
              <w:rPr>
                <w:sz/>
                <w:color w:val="0070C0"/>
                <w:b/>
              </w:rPr>
              <w:rFonts/>
              <w:t xml:space="preserve"> </w:t>
            </w:r>
            <w:r>
              <w:rPr>
                <w:sz/>
              </w:rPr>
              <w:rFonts/>
              <w:t xml:space="preserve">effect.</w:t>
            </w:r>
          </w:p>
        </w:tc>
        <w:tc>
          <w:p>
            <w:r>
              <w:t>6</w:t>
            </w:r>
          </w:p>
        </w:tc>
      </w:tr>
      <w:tr>
        <w:tc>
          <w:p>
            <w:r>
              <w:t>15</w:t>
            </w:r>
          </w:p>
        </w:tc>
        <w:tc>
          <w:p>
            <w:r>
              <w:rPr>
                <w:sz/>
              </w:rPr>
              <w:rFonts/>
              <w:t xml:space="preserve">Insert a Title and Content</w:t>
            </w:r>
            <w:r>
              <w:rPr>
                <w:sz/>
                <w:color w:val="0070C0"/>
                <w:b/>
              </w:rPr>
              <w:rFonts/>
              <w:t xml:space="preserve"> </w:t>
            </w:r>
            <w:r>
              <w:rPr>
                <w:sz/>
              </w:rPr>
              <w:rFonts/>
              <w:t xml:space="preserve">slide at the end of the slide show. Add the title </w:t>
            </w:r>
            <w:r>
              <w:rPr>
                <w:sz/>
                <w:color w:val="0070C0"/>
                <w:b/>
              </w:rPr>
              <w:rFonts/>
              <w:t xml:space="preserve">Disciplines Requiring Combined Knowledge</w:t>
            </w:r>
            <w:r>
              <w:rPr>
                <w:sz/>
              </w:rPr>
              <w:rFonts/>
              <w:t xml:space="preserve"> to the slide. Insert a table with</w:t>
            </w:r>
            <w:r>
              <w:rPr>
                <w:sz/>
                <w:color w:val="0070C0"/>
                <w:b/>
              </w:rPr>
              <w:rFonts/>
              <w:t xml:space="preserve"> </w:t>
            </w:r>
            <w:r>
              <w:rPr>
                <w:sz/>
              </w:rPr>
              <w:rFonts/>
              <w:t xml:space="preserve">4 columns and 6 rows</w:t>
            </w:r>
            <w:r>
              <w:rPr>
                <w:sz/>
                <w:color w:val="0070C0"/>
                <w:b/>
              </w:rPr>
              <w:rFonts/>
              <w:t xml:space="preserve"> </w:t>
            </w:r>
            <w:r>
              <w:rPr>
                <w:sz/>
              </w:rPr>
              <w:rFonts/>
              <w:t xml:space="preserve">in the content placeholder.</w:t>
            </w:r>
          </w:p>
        </w:tc>
        <w:tc>
          <w:p>
            <w:r>
              <w:t>6</w:t>
            </w:r>
          </w:p>
        </w:tc>
      </w:tr>
      <w:tr>
        <w:tc>
          <w:p>
            <w:r>
              <w:t>16</w:t>
            </w:r>
          </w:p>
        </w:tc>
        <w:tc>
          <w:p>
            <w:r>
              <w:rPr>
                <w:sz/>
              </w:rPr>
              <w:rFonts/>
              <w:t xml:space="preserve">Add the following as table headers: </w:t>
            </w:r>
            <w:r>
              <w:rPr>
                <w:sz/>
                <w:color w:val="0070C0"/>
                <w:b/>
              </w:rPr>
              <w:rFonts/>
              <w:t xml:space="preserve">Discipline</w:t>
            </w:r>
            <w:r>
              <w:rPr>
                <w:sz/>
              </w:rPr>
              <w:rFonts/>
              <w:t xml:space="preserve">, </w:t>
            </w:r>
            <w:r>
              <w:rPr>
                <w:sz/>
                <w:color w:val="0070C0"/>
                <w:b/>
              </w:rPr>
              <w:rFonts/>
              <w:t xml:space="preserve">Biology knowledge</w:t>
            </w:r>
            <w:r>
              <w:rPr>
                <w:sz/>
              </w:rPr>
              <w:rFonts/>
              <w:t xml:space="preserve">, </w:t>
            </w:r>
            <w:r>
              <w:rPr>
                <w:sz/>
                <w:color w:val="0070C0"/>
                <w:b/>
              </w:rPr>
              <w:rFonts/>
              <w:t xml:space="preserve">Chemistry knowledge</w:t>
            </w:r>
            <w:r>
              <w:rPr>
                <w:sz/>
              </w:rPr>
              <w:rFonts/>
              <w:t xml:space="preserve">, </w:t>
            </w:r>
            <w:r>
              <w:rPr>
                <w:sz/>
                <w:color w:val="0070C0"/>
                <w:b/>
              </w:rPr>
              <w:rFonts/>
              <w:t xml:space="preserve">Physics knowledge</w:t>
            </w:r>
            <w:r>
              <w:rPr>
                <w:sz/>
                <w:color w:val="0070C0"/>
                <w:b/>
              </w:rPr>
              <w:rFonts/>
              <w:t xml:space="preserve"/>
            </w:r>
            <w:r>
              <w:rPr>
                <w:sz/>
              </w:rPr>
              <w:rFonts/>
              <w:t xml:space="preserve"/>
              <w:br/>
            </w:r>
            <w:r>
              <w:rPr>
                <w:sz/>
              </w:rPr>
              <w:rFonts/>
              <w:t xml:space="preserve">In the second row, type: </w:t>
            </w:r>
            <w:r>
              <w:rPr>
                <w:sz/>
                <w:color w:val="0070C0"/>
                <w:b/>
              </w:rPr>
              <w:rFonts/>
              <w:t xml:space="preserve">Biochemistry</w:t>
            </w:r>
            <w:r>
              <w:rPr>
                <w:sz/>
              </w:rPr>
              <w:rFonts/>
              <w:t xml:space="preserve">, </w:t>
            </w:r>
            <w:r>
              <w:rPr>
                <w:sz/>
                <w:color w:val="0070C0"/>
                <w:b/>
              </w:rPr>
              <w:rFonts/>
              <w:t xml:space="preserve">X</w:t>
            </w:r>
            <w:r>
              <w:rPr>
                <w:sz/>
              </w:rPr>
              <w:rFonts/>
              <w:t xml:space="preserve">, </w:t>
            </w:r>
            <w:r>
              <w:rPr>
                <w:sz/>
                <w:color w:val="0070C0"/>
                <w:b/>
              </w:rPr>
              <w:rFonts/>
              <w:t xml:space="preserve">X</w:t>
            </w:r>
            <w:r>
              <w:rPr>
                <w:sz/>
              </w:rPr>
              <w:rFonts/>
              <w:t xml:space="preserve">. Leave the last cell empty</w:t>
              <w:br/>
            </w:r>
            <w:r>
              <w:rPr>
                <w:sz/>
              </w:rPr>
              <w:rFonts/>
              <w:t xml:space="preserve">In the third row, type: </w:t>
            </w:r>
            <w:r>
              <w:rPr>
                <w:sz/>
                <w:color w:val="0070C0"/>
                <w:b/>
              </w:rPr>
              <w:rFonts/>
              <w:t xml:space="preserve">Genetics</w:t>
            </w:r>
            <w:r>
              <w:rPr>
                <w:sz/>
              </w:rPr>
              <w:rFonts/>
              <w:t xml:space="preserve">, </w:t>
            </w:r>
            <w:r>
              <w:rPr>
                <w:sz/>
                <w:color w:val="0070C0"/>
                <w:b/>
              </w:rPr>
              <w:rFonts/>
              <w:t xml:space="preserve">X</w:t>
            </w:r>
            <w:r>
              <w:rPr>
                <w:sz/>
              </w:rPr>
              <w:rFonts/>
              <w:t xml:space="preserve">, </w:t>
            </w:r>
            <w:r>
              <w:rPr>
                <w:sz/>
                <w:color w:val="0070C0"/>
                <w:b/>
              </w:rPr>
              <w:rFonts/>
              <w:t xml:space="preserve">X</w:t>
            </w:r>
            <w:r>
              <w:rPr>
                <w:sz/>
              </w:rPr>
              <w:rFonts/>
              <w:t xml:space="preserve">. Again, leave the last cell empty.</w:t>
              <w:br/>
            </w:r>
            <w:r>
              <w:rPr>
                <w:sz/>
              </w:rPr>
              <w:rFonts/>
              <w:t xml:space="preserve">In the fourth row, type: </w:t>
            </w:r>
            <w:r>
              <w:rPr>
                <w:sz/>
                <w:color w:val="0070C0"/>
                <w:b/>
              </w:rPr>
              <w:rFonts/>
              <w:t xml:space="preserve">Forensic science</w:t>
            </w:r>
            <w:r>
              <w:rPr>
                <w:sz/>
              </w:rPr>
              <w:rFonts/>
              <w:t xml:space="preserve">, </w:t>
            </w:r>
            <w:r>
              <w:rPr>
                <w:sz/>
                <w:color w:val="0070C0"/>
                <w:b/>
              </w:rPr>
              <w:rFonts/>
              <w:t xml:space="preserve">X</w:t>
            </w:r>
            <w:r>
              <w:rPr>
                <w:sz/>
              </w:rPr>
              <w:rFonts/>
              <w:t xml:space="preserve">,</w:t>
            </w:r>
            <w:r>
              <w:rPr>
                <w:sz/>
                <w:color w:val="0070C0"/>
                <w:b/>
              </w:rPr>
              <w:rFonts/>
              <w:t xml:space="preserve"> X</w:t>
            </w:r>
            <w:r>
              <w:rPr>
                <w:sz/>
              </w:rPr>
              <w:rFonts/>
              <w:t xml:space="preserve">, </w:t>
            </w:r>
            <w:r>
              <w:rPr>
                <w:sz/>
                <w:color w:val="0070C0"/>
                <w:b/>
              </w:rPr>
              <w:rFonts/>
              <w:t xml:space="preserve">X</w:t>
            </w:r>
            <w:r>
              <w:rPr>
                <w:sz/>
              </w:rPr>
              <w:rFonts/>
              <w:t xml:space="preserve">.</w:t>
              <w:br/>
            </w:r>
            <w:r>
              <w:rPr>
                <w:sz/>
              </w:rPr>
              <w:rFonts/>
              <w:t xml:space="preserve">In the fifth row, type:  </w:t>
            </w:r>
            <w:r>
              <w:rPr>
                <w:sz/>
                <w:color w:val="0070C0"/>
                <w:b/>
              </w:rPr>
              <w:rFonts/>
              <w:t xml:space="preserve">Geology</w:t>
            </w:r>
            <w:r>
              <w:rPr>
                <w:sz/>
              </w:rPr>
              <w:rFonts/>
              <w:t xml:space="preserve">,</w:t>
            </w:r>
            <w:r>
              <w:rPr>
                <w:sz/>
                <w:color w:val="0070C0"/>
                <w:b/>
              </w:rPr>
              <w:rFonts/>
              <w:t xml:space="preserve"> X</w:t>
            </w:r>
            <w:r>
              <w:rPr>
                <w:sz/>
              </w:rPr>
              <w:rFonts/>
              <w:t xml:space="preserve">,</w:t>
            </w:r>
            <w:r>
              <w:rPr>
                <w:sz/>
                <w:color w:val="0070C0"/>
                <w:b/>
              </w:rPr>
              <w:rFonts/>
              <w:t xml:space="preserve"> X</w:t>
            </w:r>
            <w:r>
              <w:rPr>
                <w:sz/>
              </w:rPr>
              <w:rFonts/>
              <w:t xml:space="preserve">, </w:t>
            </w:r>
            <w:r>
              <w:rPr>
                <w:sz/>
                <w:color w:val="0070C0"/>
                <w:b/>
              </w:rPr>
              <w:rFonts/>
              <w:t xml:space="preserve">X</w:t>
            </w:r>
            <w:r>
              <w:rPr>
                <w:sz/>
              </w:rPr>
              <w:rFonts/>
              <w:t xml:space="preserve">.</w:t>
              <w:br/>
            </w:r>
            <w:r>
              <w:rPr>
                <w:sz/>
              </w:rPr>
              <w:rFonts/>
              <w:t xml:space="preserve">In the last row, type: </w:t>
            </w:r>
            <w:r>
              <w:rPr>
                <w:sz/>
                <w:color w:val="0070C0"/>
                <w:b/>
              </w:rPr>
              <w:rFonts/>
              <w:t xml:space="preserve">Nuclear chemistry</w:t>
            </w:r>
            <w:r>
              <w:rPr>
                <w:sz/>
              </w:rPr>
              <w:rFonts/>
              <w:t xml:space="preserve">. Leave the second cell empty, but then type</w:t>
            </w:r>
            <w:r>
              <w:rPr>
                <w:sz/>
                <w:color w:val="0070C0"/>
                <w:b/>
              </w:rPr>
              <w:rFonts/>
              <w:t xml:space="preserve"> X</w:t>
            </w:r>
            <w:r>
              <w:rPr>
                <w:sz/>
              </w:rPr>
              <w:rFonts/>
              <w:t xml:space="preserve"> and</w:t>
            </w:r>
            <w:r>
              <w:rPr>
                <w:sz/>
                <w:color w:val="0070C0"/>
                <w:b/>
              </w:rPr>
              <w:rFonts/>
              <w:t xml:space="preserve"> X</w:t>
            </w:r>
            <w:r>
              <w:rPr>
                <w:sz/>
              </w:rPr>
              <w:rFonts/>
              <w:t xml:space="preserve"> in the last two cells of that row.</w:t>
            </w:r>
          </w:p>
        </w:tc>
        <w:tc>
          <w:p>
            <w:r>
              <w:t>8</w:t>
            </w:r>
          </w:p>
        </w:tc>
      </w:tr>
      <w:tr>
        <w:tc>
          <w:p>
            <w:r>
              <w:t>17</w:t>
            </w:r>
          </w:p>
        </w:tc>
        <w:tc>
          <w:p>
            <w:r>
              <w:rPr>
                <w:sz/>
              </w:rPr>
              <w:rFonts/>
              <w:t xml:space="preserve">Insert a new Slide 8 using the Panoramic Picture with Caption</w:t>
            </w:r>
            <w:r>
              <w:rPr>
                <w:sz/>
                <w:color w:val="0070C0"/>
                <w:b/>
              </w:rPr>
              <w:rFonts/>
              <w:t xml:space="preserve"> </w:t>
            </w:r>
            <w:r>
              <w:rPr>
                <w:sz/>
              </w:rPr>
              <w:rFonts/>
              <w:t xml:space="preserve">layout. Insert the downloaded picture </w:t>
            </w:r>
            <w:r>
              <w:rPr>
                <w:sz/>
                <w:i/>
              </w:rPr>
              <w:rFonts/>
              <w:t xml:space="preserve">pApp_Cap1_Structure.jpg</w:t>
            </w:r>
            <w:r>
              <w:rPr>
                <w:sz/>
              </w:rPr>
              <w:rFonts/>
              <w:t xml:space="preserve"> using the picture placeholder. Apply the Metal Oval picture style. Type </w:t>
            </w:r>
            <w:r>
              <w:rPr>
                <w:sz/>
                <w:color w:val="0070C0"/>
                <w:b/>
              </w:rPr>
              <w:rFonts/>
              <w:t xml:space="preserve">Applied Science </w:t>
            </w:r>
            <w:r>
              <w:rPr>
                <w:sz/>
              </w:rPr>
              <w:rFonts/>
              <w:t xml:space="preserve">in the title placeholder and delete the subtitle placeholder.</w:t>
            </w:r>
          </w:p>
        </w:tc>
        <w:tc>
          <w:p>
            <w:r>
              <w:t>5</w:t>
            </w:r>
          </w:p>
        </w:tc>
      </w:tr>
      <w:tr>
        <w:tc>
          <w:p>
            <w:r>
              <w:t>18</w:t>
            </w:r>
          </w:p>
        </w:tc>
        <w:tc>
          <w:p>
            <w:r>
              <w:rPr>
                <w:sz/>
              </w:rPr>
              <w:rFonts/>
              <w:t xml:space="preserve">Select the title placeholder and change the shape fill to Red, Accent 6, Darker 25%. Change the height of the title placeholder to </w:t>
            </w:r>
            <w:r>
              <w:rPr>
                <w:sz/>
                <w:color w:val="0070C0"/>
                <w:b/>
              </w:rPr>
              <w:rFonts/>
              <w:t xml:space="preserve">1.75"</w:t>
            </w:r>
            <w:r>
              <w:rPr>
                <w:sz/>
              </w:rPr>
              <w:rFonts/>
              <w:t xml:space="preserve">. Change the size of the font in the title placeholder to 96 pt.</w:t>
            </w:r>
          </w:p>
        </w:tc>
        <w:tc>
          <w:p>
            <w:r>
              <w:t>5</w:t>
            </w:r>
          </w:p>
        </w:tc>
      </w:tr>
      <w:tr>
        <w:tc>
          <w:p>
            <w:r>
              <w:t>19</w:t>
            </w:r>
          </w:p>
        </w:tc>
        <w:tc>
          <w:p>
            <w:r>
              <w:rPr>
                <w:sz/>
              </w:rPr>
              <w:rFonts/>
              <w:t xml:space="preserve">Check the spelling in the presentation and correct any errors. Drag Slide 4 so it becomes Slide 6. Apply the</w:t>
            </w:r>
            <w:r>
              <w:rPr>
                <w:sz/>
                <w:color w:val="0070C0"/>
                <w:b/>
              </w:rPr>
              <w:rFonts/>
              <w:t xml:space="preserve"> </w:t>
            </w:r>
            <w:r>
              <w:rPr>
                <w:sz/>
              </w:rPr>
              <w:rFonts/>
              <w:t xml:space="preserve">Orbit transition to all slides. Change the transition timing so that all slides advance automatically after </w:t>
            </w:r>
            <w:r>
              <w:rPr>
                <w:sz/>
                <w:color w:val="0070C0"/>
                <w:b/>
              </w:rPr>
              <w:rFonts/>
              <w:t xml:space="preserve">8 seconds</w:t>
            </w:r>
            <w:r>
              <w:rPr>
                <w:sz/>
              </w:rPr>
              <w:rFonts/>
              <w:t xml:space="preserve">.</w:t>
            </w:r>
          </w:p>
        </w:tc>
        <w:tc>
          <w:p>
            <w:r>
              <w:t>6</w:t>
            </w:r>
          </w:p>
        </w:tc>
      </w:tr>
      <w:tr>
        <w:tc>
          <w:p>
            <w:r>
              <w:t>20</w:t>
            </w:r>
          </w:p>
        </w:tc>
        <w:tc>
          <w:p>
            <w:r>
              <w:rPr>
                <w:sz/>
              </w:rPr>
              <w:rFonts/>
              <w:t xml:space="preserve">Save the presentation, and then close PowerPoint. Submit the file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07/05/2019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EX16_PP_VOL1_GRADER_CAP_HW - Science 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PPT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