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7E" w:rsidRDefault="003F7ADE" w:rsidP="003F7ADE">
      <w:pPr>
        <w:jc w:val="center"/>
        <w:rPr>
          <w:b/>
          <w:sz w:val="36"/>
          <w:szCs w:val="36"/>
        </w:rPr>
      </w:pPr>
      <w:r w:rsidRPr="003F7ADE">
        <w:rPr>
          <w:b/>
          <w:sz w:val="36"/>
          <w:szCs w:val="36"/>
        </w:rPr>
        <w:t>Lab 3 RISC-V Assembly</w:t>
      </w:r>
    </w:p>
    <w:p w:rsidR="00D7654D" w:rsidRDefault="00D7654D" w:rsidP="003F7ADE">
      <w:pPr>
        <w:jc w:val="center"/>
        <w:rPr>
          <w:b/>
          <w:sz w:val="36"/>
          <w:szCs w:val="36"/>
        </w:rPr>
      </w:pPr>
    </w:p>
    <w:p w:rsidR="00D7654D" w:rsidRPr="000620A7" w:rsidRDefault="00D7654D" w:rsidP="00D7654D">
      <w:pPr>
        <w:rPr>
          <w:b/>
          <w:sz w:val="28"/>
          <w:szCs w:val="28"/>
        </w:rPr>
      </w:pPr>
      <w:r w:rsidRPr="000620A7">
        <w:rPr>
          <w:b/>
          <w:sz w:val="28"/>
          <w:szCs w:val="28"/>
        </w:rPr>
        <w:t>Exercise 1: Connecting your files to Venus</w:t>
      </w:r>
    </w:p>
    <w:p w:rsidR="000E0F59" w:rsidRDefault="000E0F59" w:rsidP="00D7654D">
      <w:pPr>
        <w:rPr>
          <w:sz w:val="24"/>
          <w:szCs w:val="24"/>
        </w:rPr>
      </w:pPr>
      <w:r>
        <w:rPr>
          <w:sz w:val="24"/>
          <w:szCs w:val="24"/>
        </w:rPr>
        <w:t>I have connected my files to venus you can see a screenshot below:</w:t>
      </w:r>
    </w:p>
    <w:p w:rsidR="000E0F59" w:rsidRDefault="000E0F59" w:rsidP="00D76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4-10 13-16-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7D" w:rsidRDefault="0048377D" w:rsidP="00D7654D">
      <w:pPr>
        <w:rPr>
          <w:sz w:val="24"/>
          <w:szCs w:val="24"/>
        </w:rPr>
      </w:pPr>
    </w:p>
    <w:p w:rsidR="0048377D" w:rsidRDefault="0048377D" w:rsidP="00D7654D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:rsidR="00651C71" w:rsidRDefault="00651C71" w:rsidP="00D7654D">
      <w:pPr>
        <w:rPr>
          <w:sz w:val="24"/>
          <w:szCs w:val="24"/>
        </w:rPr>
      </w:pPr>
    </w:p>
    <w:p w:rsidR="00651C71" w:rsidRPr="000620A7" w:rsidRDefault="00651C71" w:rsidP="00D7654D">
      <w:pPr>
        <w:rPr>
          <w:b/>
          <w:sz w:val="28"/>
          <w:szCs w:val="28"/>
        </w:rPr>
      </w:pPr>
      <w:r w:rsidRPr="000620A7">
        <w:rPr>
          <w:b/>
          <w:sz w:val="28"/>
          <w:szCs w:val="28"/>
        </w:rPr>
        <w:t>Exercise 2: Familiarizing yourself with Venus</w:t>
      </w:r>
    </w:p>
    <w:p w:rsidR="008B57EA" w:rsidRDefault="00953972" w:rsidP="00D7654D">
      <w:pPr>
        <w:rPr>
          <w:sz w:val="24"/>
          <w:szCs w:val="24"/>
        </w:rPr>
      </w:pPr>
      <w:r w:rsidRPr="00330B43">
        <w:rPr>
          <w:b/>
          <w:sz w:val="24"/>
          <w:szCs w:val="24"/>
        </w:rPr>
        <w:t>1):</w:t>
      </w:r>
      <w:r w:rsidRPr="00953972">
        <w:rPr>
          <w:sz w:val="24"/>
          <w:szCs w:val="24"/>
        </w:rPr>
        <w:t xml:space="preserve"> </w:t>
      </w:r>
      <w:r w:rsidR="0064320E" w:rsidRPr="00953972">
        <w:rPr>
          <w:sz w:val="24"/>
          <w:szCs w:val="24"/>
        </w:rPr>
        <w:t>What do the .data, .word, .text directives mean (i.e. what do you use them for)? Hint: think about the 4 sections of memory.</w:t>
      </w:r>
    </w:p>
    <w:p w:rsidR="00953972" w:rsidRDefault="00953972" w:rsidP="00D7654D">
      <w:pPr>
        <w:rPr>
          <w:sz w:val="24"/>
          <w:szCs w:val="24"/>
        </w:rPr>
      </w:pPr>
      <w:r w:rsidRPr="00953972">
        <w:rPr>
          <w:b/>
          <w:sz w:val="24"/>
          <w:szCs w:val="24"/>
        </w:rPr>
        <w:t>.data:</w:t>
      </w:r>
      <w:r>
        <w:rPr>
          <w:sz w:val="24"/>
          <w:szCs w:val="24"/>
        </w:rPr>
        <w:t xml:space="preserve"> T</w:t>
      </w:r>
      <w:r w:rsidRPr="00953972">
        <w:rPr>
          <w:sz w:val="24"/>
          <w:szCs w:val="24"/>
        </w:rPr>
        <w:t>he .data directive is used to declare the data segment, which is a section of memory that contains initialized data. This segment is usually read-write, meaning that the program can modify the data stored there.</w:t>
      </w:r>
    </w:p>
    <w:p w:rsidR="00953972" w:rsidRDefault="00953972" w:rsidP="00D7654D">
      <w:pPr>
        <w:rPr>
          <w:sz w:val="24"/>
          <w:szCs w:val="24"/>
        </w:rPr>
      </w:pPr>
      <w:r w:rsidRPr="00953972">
        <w:rPr>
          <w:b/>
          <w:sz w:val="24"/>
          <w:szCs w:val="24"/>
        </w:rPr>
        <w:t xml:space="preserve">.word: </w:t>
      </w:r>
      <w:r w:rsidRPr="00953972">
        <w:rPr>
          <w:sz w:val="24"/>
          <w:szCs w:val="24"/>
        </w:rPr>
        <w:t>The .word directive is used to allocate space in memory for one or more 32-bit words (4 bytes) and initialize them with specific values. In the example code provided, the .word directive is used to define an array of four integers: 2, 4, 6, and 8.</w:t>
      </w:r>
    </w:p>
    <w:p w:rsidR="00953972" w:rsidRDefault="00953972" w:rsidP="00D7654D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.text: </w:t>
      </w:r>
      <w:r w:rsidRPr="00953972">
        <w:rPr>
          <w:sz w:val="24"/>
          <w:szCs w:val="24"/>
        </w:rPr>
        <w:t>The .text directive is used to declare the code segment, which is a section of memory that contains the program's executable code. This segment is usually read-only, meaning that the program cannot modify the instructions stored there.</w:t>
      </w:r>
    </w:p>
    <w:p w:rsidR="00330B43" w:rsidRDefault="00330B43" w:rsidP="00D7654D">
      <w:pPr>
        <w:rPr>
          <w:sz w:val="24"/>
          <w:szCs w:val="24"/>
        </w:rPr>
      </w:pPr>
      <w:r w:rsidRPr="00330B43">
        <w:rPr>
          <w:b/>
          <w:sz w:val="24"/>
          <w:szCs w:val="24"/>
        </w:rPr>
        <w:t>2):</w:t>
      </w:r>
      <w:r>
        <w:rPr>
          <w:sz w:val="24"/>
          <w:szCs w:val="24"/>
        </w:rPr>
        <w:t xml:space="preserve"> </w:t>
      </w:r>
      <w:r w:rsidRPr="00A059C9">
        <w:rPr>
          <w:sz w:val="24"/>
          <w:szCs w:val="24"/>
        </w:rPr>
        <w:t>Run the program to completion. What number did the program output? What does this number represent?</w:t>
      </w:r>
    </w:p>
    <w:p w:rsidR="00A059C9" w:rsidRDefault="00676C82" w:rsidP="00D7654D">
      <w:pPr>
        <w:rPr>
          <w:sz w:val="24"/>
          <w:szCs w:val="24"/>
        </w:rPr>
      </w:pPr>
      <w:r>
        <w:rPr>
          <w:sz w:val="24"/>
          <w:szCs w:val="24"/>
        </w:rPr>
        <w:t xml:space="preserve">The program prints </w:t>
      </w:r>
      <w:r w:rsidRPr="00676C82">
        <w:rPr>
          <w:b/>
          <w:sz w:val="24"/>
          <w:szCs w:val="24"/>
        </w:rPr>
        <w:t>34</w:t>
      </w:r>
      <w:r>
        <w:rPr>
          <w:sz w:val="24"/>
          <w:szCs w:val="24"/>
        </w:rPr>
        <w:t xml:space="preserve">. </w:t>
      </w:r>
      <w:r w:rsidR="00D0794C">
        <w:rPr>
          <w:sz w:val="24"/>
          <w:szCs w:val="24"/>
        </w:rPr>
        <w:t>This is because the loop runs 9 times as the value of n is 9 and prints the 9</w:t>
      </w:r>
      <w:r w:rsidR="00D0794C" w:rsidRPr="00D0794C">
        <w:rPr>
          <w:sz w:val="24"/>
          <w:szCs w:val="24"/>
          <w:vertAlign w:val="superscript"/>
        </w:rPr>
        <w:t>th</w:t>
      </w:r>
      <w:r w:rsidR="00D0794C">
        <w:rPr>
          <w:sz w:val="24"/>
          <w:szCs w:val="24"/>
        </w:rPr>
        <w:t xml:space="preserve"> number of Fibonacci sequence i.e 34.</w:t>
      </w:r>
    </w:p>
    <w:p w:rsidR="00D0794C" w:rsidRDefault="00D0794C" w:rsidP="00D7654D">
      <w:pPr>
        <w:rPr>
          <w:sz w:val="24"/>
          <w:szCs w:val="24"/>
        </w:rPr>
      </w:pPr>
    </w:p>
    <w:p w:rsidR="00D0794C" w:rsidRPr="00D0794C" w:rsidRDefault="00D0794C" w:rsidP="00D7654D">
      <w:pPr>
        <w:rPr>
          <w:sz w:val="26"/>
          <w:szCs w:val="24"/>
        </w:rPr>
      </w:pPr>
      <w:r w:rsidRPr="00D0794C">
        <w:rPr>
          <w:b/>
          <w:sz w:val="24"/>
        </w:rPr>
        <w:t>3):</w:t>
      </w:r>
      <w:r>
        <w:rPr>
          <w:sz w:val="24"/>
        </w:rPr>
        <w:t xml:space="preserve"> </w:t>
      </w:r>
      <w:r w:rsidRPr="00D0794C">
        <w:rPr>
          <w:sz w:val="24"/>
        </w:rPr>
        <w:t>At what address is n stored in memory? Hint: Look at the contents of the registers</w:t>
      </w:r>
    </w:p>
    <w:p w:rsidR="009A21F0" w:rsidRDefault="00F85BBC" w:rsidP="00D7654D">
      <w:pPr>
        <w:rPr>
          <w:sz w:val="24"/>
          <w:szCs w:val="24"/>
        </w:rPr>
      </w:pPr>
      <w:r>
        <w:rPr>
          <w:sz w:val="24"/>
          <w:szCs w:val="24"/>
        </w:rPr>
        <w:t>n is 9 that is stored at memory address 0x10000010</w:t>
      </w:r>
    </w:p>
    <w:p w:rsidR="009E3476" w:rsidRDefault="009E3476" w:rsidP="00D7654D">
      <w:pPr>
        <w:rPr>
          <w:sz w:val="24"/>
          <w:szCs w:val="24"/>
        </w:rPr>
      </w:pPr>
    </w:p>
    <w:p w:rsidR="009E3476" w:rsidRDefault="009E3476" w:rsidP="00D7654D">
      <w:pPr>
        <w:rPr>
          <w:sz w:val="24"/>
        </w:rPr>
      </w:pPr>
      <w:r w:rsidRPr="009E3476">
        <w:rPr>
          <w:b/>
          <w:sz w:val="24"/>
        </w:rPr>
        <w:t>4):</w:t>
      </w:r>
      <w:r>
        <w:rPr>
          <w:sz w:val="24"/>
        </w:rPr>
        <w:t xml:space="preserve"> </w:t>
      </w:r>
      <w:r w:rsidRPr="009E3476">
        <w:rPr>
          <w:sz w:val="24"/>
        </w:rPr>
        <w:t>Without actually editing the code (i.e. without going into the "Editor" tab), have the program calculate the 13th fib number (0-indexed) by manually modifying the value of a register. You may find it helpful to first step through the code. If you prefer to look at decimal values, change the "Display Settings" option at the bottom.</w:t>
      </w:r>
    </w:p>
    <w:p w:rsidR="00F7066F" w:rsidRPr="00443929" w:rsidRDefault="00F7066F" w:rsidP="00D7654D">
      <w:pPr>
        <w:rPr>
          <w:sz w:val="24"/>
        </w:rPr>
      </w:pPr>
      <w:r>
        <w:rPr>
          <w:sz w:val="24"/>
        </w:rPr>
        <w:t>I continue stepping until t3 gets the value 9 as you can see in the figure below</w:t>
      </w:r>
    </w:p>
    <w:p w:rsidR="00263695" w:rsidRPr="00443929" w:rsidRDefault="00F7066F" w:rsidP="00443929">
      <w:pPr>
        <w:rPr>
          <w:sz w:val="26"/>
          <w:szCs w:val="24"/>
        </w:rPr>
      </w:pPr>
      <w:r w:rsidRPr="00443929">
        <w:rPr>
          <w:noProof/>
          <w:sz w:val="26"/>
          <w:szCs w:val="24"/>
        </w:rPr>
        <w:drawing>
          <wp:inline distT="0" distB="0" distL="0" distR="0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3-04-10 15-01-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43" w:rsidRDefault="00090A43" w:rsidP="00D7654D">
      <w:pPr>
        <w:rPr>
          <w:sz w:val="26"/>
          <w:szCs w:val="24"/>
        </w:rPr>
      </w:pPr>
      <w:r>
        <w:rPr>
          <w:sz w:val="26"/>
          <w:szCs w:val="24"/>
        </w:rPr>
        <w:t xml:space="preserve">Then I manually changed the value of t3 to 13 </w:t>
      </w:r>
      <w:r w:rsidR="00443929">
        <w:rPr>
          <w:sz w:val="26"/>
          <w:szCs w:val="24"/>
        </w:rPr>
        <w:t>as shown:</w:t>
      </w:r>
    </w:p>
    <w:p w:rsidR="00090A43" w:rsidRDefault="00443929" w:rsidP="00D7654D">
      <w:pPr>
        <w:rPr>
          <w:sz w:val="26"/>
          <w:szCs w:val="24"/>
        </w:rPr>
      </w:pPr>
      <w:r>
        <w:rPr>
          <w:noProof/>
          <w:sz w:val="26"/>
          <w:szCs w:val="24"/>
        </w:rPr>
        <w:lastRenderedPageBreak/>
        <w:drawing>
          <wp:inline distT="0" distB="0" distL="0" distR="0">
            <wp:extent cx="5943600" cy="299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3-04-10 15-07-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8D" w:rsidRDefault="0005098D" w:rsidP="00D7654D">
      <w:pPr>
        <w:rPr>
          <w:sz w:val="26"/>
          <w:szCs w:val="24"/>
        </w:rPr>
      </w:pPr>
      <w:r>
        <w:rPr>
          <w:sz w:val="26"/>
          <w:szCs w:val="24"/>
        </w:rPr>
        <w:t>Then running the code, I get 233 which is the 13</w:t>
      </w:r>
      <w:r w:rsidRPr="0005098D">
        <w:rPr>
          <w:sz w:val="26"/>
          <w:szCs w:val="24"/>
          <w:vertAlign w:val="superscript"/>
        </w:rPr>
        <w:t>th</w:t>
      </w:r>
      <w:r>
        <w:rPr>
          <w:sz w:val="26"/>
          <w:szCs w:val="24"/>
        </w:rPr>
        <w:t xml:space="preserve"> number of Fibonacci sequence.</w:t>
      </w:r>
    </w:p>
    <w:p w:rsidR="0005098D" w:rsidRDefault="0005098D" w:rsidP="00D7654D">
      <w:pPr>
        <w:rPr>
          <w:sz w:val="26"/>
          <w:szCs w:val="24"/>
        </w:rPr>
      </w:pPr>
      <w:r>
        <w:rPr>
          <w:noProof/>
          <w:sz w:val="26"/>
          <w:szCs w:val="24"/>
        </w:rPr>
        <w:drawing>
          <wp:inline distT="0" distB="0" distL="0" distR="0">
            <wp:extent cx="5943600" cy="293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3-04-10 15-01-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7D" w:rsidRDefault="0048377D" w:rsidP="00D7654D">
      <w:pPr>
        <w:rPr>
          <w:sz w:val="26"/>
          <w:szCs w:val="24"/>
        </w:rPr>
      </w:pPr>
    </w:p>
    <w:p w:rsidR="0048377D" w:rsidRDefault="0048377D" w:rsidP="0048377D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:rsidR="0048377D" w:rsidRDefault="0048377D" w:rsidP="00D7654D">
      <w:pPr>
        <w:rPr>
          <w:sz w:val="26"/>
          <w:szCs w:val="24"/>
        </w:rPr>
      </w:pPr>
    </w:p>
    <w:p w:rsidR="0069415F" w:rsidRDefault="0069415F" w:rsidP="00D7654D">
      <w:pPr>
        <w:rPr>
          <w:sz w:val="26"/>
          <w:szCs w:val="24"/>
        </w:rPr>
      </w:pPr>
    </w:p>
    <w:p w:rsidR="00702671" w:rsidRDefault="00702671" w:rsidP="00D7654D">
      <w:pPr>
        <w:rPr>
          <w:b/>
          <w:sz w:val="28"/>
          <w:szCs w:val="28"/>
        </w:rPr>
      </w:pPr>
    </w:p>
    <w:p w:rsidR="00702671" w:rsidRDefault="00702671" w:rsidP="00D7654D">
      <w:pPr>
        <w:rPr>
          <w:b/>
          <w:sz w:val="28"/>
          <w:szCs w:val="28"/>
        </w:rPr>
      </w:pPr>
    </w:p>
    <w:p w:rsidR="00702671" w:rsidRDefault="00702671" w:rsidP="00D7654D">
      <w:pPr>
        <w:rPr>
          <w:b/>
          <w:sz w:val="28"/>
          <w:szCs w:val="28"/>
        </w:rPr>
      </w:pPr>
    </w:p>
    <w:p w:rsidR="00702671" w:rsidRDefault="00702671" w:rsidP="00D7654D">
      <w:pPr>
        <w:rPr>
          <w:b/>
          <w:sz w:val="28"/>
          <w:szCs w:val="28"/>
        </w:rPr>
      </w:pPr>
    </w:p>
    <w:p w:rsidR="00E113F4" w:rsidRPr="000620A7" w:rsidRDefault="000620A7" w:rsidP="00D7654D">
      <w:pPr>
        <w:rPr>
          <w:b/>
          <w:sz w:val="28"/>
          <w:szCs w:val="28"/>
        </w:rPr>
      </w:pPr>
      <w:r w:rsidRPr="000620A7">
        <w:rPr>
          <w:b/>
          <w:sz w:val="28"/>
          <w:szCs w:val="28"/>
        </w:rPr>
        <w:t>Exercise 3: Translating from C to RISC-V</w:t>
      </w:r>
    </w:p>
    <w:p w:rsidR="00D51ADD" w:rsidRDefault="006D5579" w:rsidP="00D7654D">
      <w:pPr>
        <w:rPr>
          <w:sz w:val="24"/>
          <w:szCs w:val="24"/>
        </w:rPr>
      </w:pPr>
      <w:r w:rsidRPr="006D5579">
        <w:rPr>
          <w:sz w:val="24"/>
          <w:szCs w:val="24"/>
        </w:rPr>
        <w:t xml:space="preserve">Find and identify the following components of this assembly file, and be able to explain how they work. </w:t>
      </w:r>
    </w:p>
    <w:p w:rsidR="00CB0428" w:rsidRDefault="00CB0428" w:rsidP="00D7654D">
      <w:pPr>
        <w:rPr>
          <w:sz w:val="24"/>
          <w:szCs w:val="24"/>
        </w:rPr>
      </w:pPr>
    </w:p>
    <w:p w:rsidR="006D5579" w:rsidRDefault="006D5579" w:rsidP="00D7654D">
      <w:pPr>
        <w:rPr>
          <w:b/>
          <w:sz w:val="24"/>
          <w:szCs w:val="24"/>
        </w:rPr>
      </w:pPr>
      <w:r w:rsidRPr="006D5579">
        <w:rPr>
          <w:sz w:val="24"/>
          <w:szCs w:val="24"/>
        </w:rPr>
        <w:t>● The register representing th</w:t>
      </w:r>
      <w:r w:rsidR="00A825F2">
        <w:rPr>
          <w:sz w:val="24"/>
          <w:szCs w:val="24"/>
        </w:rPr>
        <w:t xml:space="preserve">e variable k: </w:t>
      </w:r>
      <w:r w:rsidR="005D1522" w:rsidRPr="005D1522">
        <w:rPr>
          <w:b/>
          <w:sz w:val="24"/>
          <w:szCs w:val="24"/>
        </w:rPr>
        <w:t>t0</w:t>
      </w:r>
    </w:p>
    <w:p w:rsidR="00D51ADD" w:rsidRDefault="00D51ADD" w:rsidP="00D7654D">
      <w:pPr>
        <w:rPr>
          <w:sz w:val="24"/>
          <w:szCs w:val="24"/>
        </w:rPr>
      </w:pPr>
      <w:r w:rsidRPr="00D51ADD">
        <w:rPr>
          <w:sz w:val="24"/>
          <w:szCs w:val="24"/>
        </w:rPr>
        <w:t xml:space="preserve">The purpose of t0 in this code is to </w:t>
      </w:r>
      <w:r>
        <w:rPr>
          <w:sz w:val="24"/>
          <w:szCs w:val="24"/>
        </w:rPr>
        <w:t>act as the loop counter and keep</w:t>
      </w:r>
      <w:r w:rsidRPr="00D51ADD">
        <w:rPr>
          <w:sz w:val="24"/>
          <w:szCs w:val="24"/>
        </w:rPr>
        <w:t xml:space="preserve"> track of the current index being processed in the source array.</w:t>
      </w:r>
    </w:p>
    <w:p w:rsidR="00D51ADD" w:rsidRDefault="00D51ADD" w:rsidP="00D7654D">
      <w:pPr>
        <w:rPr>
          <w:sz w:val="24"/>
          <w:szCs w:val="24"/>
        </w:rPr>
      </w:pPr>
    </w:p>
    <w:p w:rsidR="006D5579" w:rsidRDefault="006D5579" w:rsidP="00D7654D">
      <w:pPr>
        <w:rPr>
          <w:b/>
          <w:sz w:val="24"/>
          <w:szCs w:val="24"/>
        </w:rPr>
      </w:pPr>
      <w:r w:rsidRPr="006D5579">
        <w:rPr>
          <w:sz w:val="24"/>
          <w:szCs w:val="24"/>
        </w:rPr>
        <w:t xml:space="preserve">● The register representing the </w:t>
      </w:r>
      <w:r w:rsidR="00A825F2">
        <w:rPr>
          <w:sz w:val="24"/>
          <w:szCs w:val="24"/>
        </w:rPr>
        <w:t xml:space="preserve">variable sum: </w:t>
      </w:r>
      <w:r w:rsidR="009053AF" w:rsidRPr="009053AF">
        <w:rPr>
          <w:b/>
          <w:sz w:val="24"/>
          <w:szCs w:val="24"/>
        </w:rPr>
        <w:t>s0</w:t>
      </w:r>
    </w:p>
    <w:p w:rsidR="006161B2" w:rsidRDefault="006161B2" w:rsidP="00D7654D">
      <w:pPr>
        <w:rPr>
          <w:sz w:val="24"/>
          <w:szCs w:val="24"/>
        </w:rPr>
      </w:pPr>
      <w:r w:rsidRPr="006161B2">
        <w:rPr>
          <w:sz w:val="24"/>
          <w:szCs w:val="24"/>
        </w:rPr>
        <w:t>Before the loop starts, s0 is initialized to zero with the instruction addi s0, x0, 0. Then, during each iteration of the loop, the result of fun(source[k]) is stored in dest[k], and added to sum with the instruct</w:t>
      </w:r>
      <w:r w:rsidR="004C6DBC">
        <w:rPr>
          <w:sz w:val="24"/>
          <w:szCs w:val="24"/>
        </w:rPr>
        <w:t xml:space="preserve">ion add s0, s0, t2. </w:t>
      </w:r>
      <w:r w:rsidRPr="006161B2">
        <w:rPr>
          <w:sz w:val="24"/>
          <w:szCs w:val="24"/>
        </w:rPr>
        <w:t>After the loop ends, the final value of sum is stored in the a0 register with the instruction add a0, x0, s0</w:t>
      </w:r>
      <w:r w:rsidR="004C6DBC">
        <w:rPr>
          <w:sz w:val="24"/>
          <w:szCs w:val="24"/>
        </w:rPr>
        <w:t>.</w:t>
      </w:r>
    </w:p>
    <w:p w:rsidR="006161B2" w:rsidRDefault="006161B2" w:rsidP="00D7654D">
      <w:pPr>
        <w:rPr>
          <w:sz w:val="24"/>
          <w:szCs w:val="24"/>
        </w:rPr>
      </w:pPr>
    </w:p>
    <w:p w:rsidR="0077741F" w:rsidRDefault="006D5579" w:rsidP="00D7654D">
      <w:pPr>
        <w:rPr>
          <w:b/>
          <w:sz w:val="24"/>
          <w:szCs w:val="24"/>
        </w:rPr>
      </w:pPr>
      <w:r w:rsidRPr="006D5579">
        <w:rPr>
          <w:sz w:val="24"/>
          <w:szCs w:val="24"/>
        </w:rPr>
        <w:t xml:space="preserve">● The registers acting as pointers to the source and </w:t>
      </w:r>
      <w:r w:rsidR="00A825F2">
        <w:rPr>
          <w:sz w:val="24"/>
          <w:szCs w:val="24"/>
        </w:rPr>
        <w:t xml:space="preserve">dest arrays: </w:t>
      </w:r>
      <w:r w:rsidR="00965774" w:rsidRPr="00965774">
        <w:rPr>
          <w:b/>
          <w:sz w:val="24"/>
          <w:szCs w:val="24"/>
        </w:rPr>
        <w:t>s1 for source, s2 for destination</w:t>
      </w:r>
    </w:p>
    <w:p w:rsidR="00065F5B" w:rsidRDefault="00065F5B" w:rsidP="00D7654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065F5B">
        <w:rPr>
          <w:sz w:val="24"/>
          <w:szCs w:val="24"/>
        </w:rPr>
        <w:t xml:space="preserve">ndex k is used to calculate the offset into the source and dest arrays for the current element being processed. The offset is calculated by multiplying </w:t>
      </w:r>
      <w:r w:rsidR="007A3616">
        <w:rPr>
          <w:sz w:val="24"/>
          <w:szCs w:val="24"/>
        </w:rPr>
        <w:t xml:space="preserve">k by 4 </w:t>
      </w:r>
      <w:r w:rsidRPr="00065F5B">
        <w:rPr>
          <w:sz w:val="24"/>
          <w:szCs w:val="24"/>
        </w:rPr>
        <w:t>with the instruction slli s3, t0, 2, and then adding the result to the base address of the corresponding array using the add instruction</w:t>
      </w:r>
      <w:r w:rsidR="007A3616">
        <w:rPr>
          <w:sz w:val="24"/>
          <w:szCs w:val="24"/>
        </w:rPr>
        <w:t>s.</w:t>
      </w:r>
    </w:p>
    <w:p w:rsidR="00065F5B" w:rsidRDefault="00065F5B" w:rsidP="00D7654D">
      <w:pPr>
        <w:rPr>
          <w:sz w:val="24"/>
          <w:szCs w:val="24"/>
        </w:rPr>
      </w:pPr>
    </w:p>
    <w:p w:rsidR="006D5579" w:rsidRDefault="006D5579" w:rsidP="00D7654D">
      <w:pPr>
        <w:rPr>
          <w:sz w:val="24"/>
          <w:szCs w:val="24"/>
        </w:rPr>
      </w:pPr>
      <w:r w:rsidRPr="006D5579">
        <w:rPr>
          <w:sz w:val="24"/>
          <w:szCs w:val="24"/>
        </w:rPr>
        <w:t>● The assembly code for the loo</w:t>
      </w:r>
      <w:r w:rsidR="00A92C66">
        <w:rPr>
          <w:sz w:val="24"/>
          <w:szCs w:val="24"/>
        </w:rPr>
        <w:t>p found in the C code:</w:t>
      </w:r>
    </w:p>
    <w:p w:rsidR="000D650E" w:rsidRDefault="00FA2F7F" w:rsidP="00D7654D">
      <w:pPr>
        <w:rPr>
          <w:sz w:val="24"/>
          <w:szCs w:val="24"/>
        </w:rPr>
      </w:pPr>
      <w:r>
        <w:rPr>
          <w:sz w:val="24"/>
          <w:szCs w:val="24"/>
        </w:rPr>
        <w:t>In the loop firstly we shift the value of t0 to the left by 2 bits in order to calculate byte offset. Then it l</w:t>
      </w:r>
      <w:r w:rsidRPr="00FA2F7F">
        <w:rPr>
          <w:sz w:val="24"/>
          <w:szCs w:val="24"/>
        </w:rPr>
        <w:t>oad</w:t>
      </w:r>
      <w:r>
        <w:rPr>
          <w:sz w:val="24"/>
          <w:szCs w:val="24"/>
        </w:rPr>
        <w:t>s</w:t>
      </w:r>
      <w:r w:rsidRPr="00FA2F7F">
        <w:rPr>
          <w:sz w:val="24"/>
          <w:szCs w:val="24"/>
        </w:rPr>
        <w:t xml:space="preserve"> the value of the current element in the source array to register t2.</w:t>
      </w:r>
      <w:r>
        <w:rPr>
          <w:sz w:val="24"/>
          <w:szCs w:val="24"/>
        </w:rPr>
        <w:t xml:space="preserve"> After this it</w:t>
      </w:r>
      <w:r w:rsidRPr="00FA2F7F">
        <w:t xml:space="preserve"> </w:t>
      </w:r>
      <w:r>
        <w:rPr>
          <w:sz w:val="24"/>
          <w:szCs w:val="24"/>
        </w:rPr>
        <w:t>c</w:t>
      </w:r>
      <w:r w:rsidRPr="00FA2F7F">
        <w:rPr>
          <w:sz w:val="24"/>
          <w:szCs w:val="24"/>
        </w:rPr>
        <w:t>heck</w:t>
      </w:r>
      <w:r>
        <w:rPr>
          <w:sz w:val="24"/>
          <w:szCs w:val="24"/>
        </w:rPr>
        <w:t>s</w:t>
      </w:r>
      <w:r w:rsidRPr="00FA2F7F">
        <w:rPr>
          <w:sz w:val="24"/>
          <w:szCs w:val="24"/>
        </w:rPr>
        <w:t xml:space="preserve"> if the current element is equal to 0. If so, exit</w:t>
      </w:r>
      <w:r>
        <w:rPr>
          <w:sz w:val="24"/>
          <w:szCs w:val="24"/>
        </w:rPr>
        <w:t>s</w:t>
      </w:r>
      <w:r w:rsidRPr="00FA2F7F">
        <w:rPr>
          <w:sz w:val="24"/>
          <w:szCs w:val="24"/>
        </w:rPr>
        <w:t xml:space="preserve"> the loop.</w:t>
      </w:r>
      <w:r>
        <w:rPr>
          <w:sz w:val="24"/>
          <w:szCs w:val="24"/>
        </w:rPr>
        <w:t xml:space="preserve"> Then s</w:t>
      </w:r>
      <w:r w:rsidRPr="00FA2F7F">
        <w:rPr>
          <w:sz w:val="24"/>
          <w:szCs w:val="24"/>
        </w:rPr>
        <w:t>et</w:t>
      </w:r>
      <w:r>
        <w:rPr>
          <w:sz w:val="24"/>
          <w:szCs w:val="24"/>
        </w:rPr>
        <w:t>s</w:t>
      </w:r>
      <w:r w:rsidRPr="00FA2F7F">
        <w:rPr>
          <w:sz w:val="24"/>
          <w:szCs w:val="24"/>
        </w:rPr>
        <w:t xml:space="preserve"> the argument of the fun function to the current element in the source array.</w:t>
      </w:r>
      <w:r>
        <w:rPr>
          <w:sz w:val="24"/>
          <w:szCs w:val="24"/>
        </w:rPr>
        <w:t xml:space="preserve"> Also it r</w:t>
      </w:r>
      <w:r w:rsidRPr="00FA2F7F">
        <w:rPr>
          <w:sz w:val="24"/>
          <w:szCs w:val="24"/>
        </w:rPr>
        <w:t>eserve</w:t>
      </w:r>
      <w:r>
        <w:rPr>
          <w:sz w:val="24"/>
          <w:szCs w:val="24"/>
        </w:rPr>
        <w:t>s</w:t>
      </w:r>
      <w:r w:rsidRPr="00FA2F7F">
        <w:rPr>
          <w:sz w:val="24"/>
          <w:szCs w:val="24"/>
        </w:rPr>
        <w:t xml:space="preserve"> 8 bytes of memory on the stack by adjusting</w:t>
      </w:r>
      <w:r>
        <w:rPr>
          <w:sz w:val="24"/>
          <w:szCs w:val="24"/>
        </w:rPr>
        <w:t xml:space="preserve"> the value of the stack pointer and s</w:t>
      </w:r>
      <w:r w:rsidRPr="00FA2F7F">
        <w:rPr>
          <w:sz w:val="24"/>
          <w:szCs w:val="24"/>
        </w:rPr>
        <w:t>tore</w:t>
      </w:r>
      <w:r>
        <w:rPr>
          <w:sz w:val="24"/>
          <w:szCs w:val="24"/>
        </w:rPr>
        <w:t>s</w:t>
      </w:r>
      <w:r w:rsidRPr="00FA2F7F">
        <w:rPr>
          <w:sz w:val="24"/>
          <w:szCs w:val="24"/>
        </w:rPr>
        <w:t xml:space="preserve"> the value of t0 (the loop counter) on the stack so that it can be restored later.</w:t>
      </w:r>
      <w:r>
        <w:rPr>
          <w:sz w:val="24"/>
          <w:szCs w:val="24"/>
        </w:rPr>
        <w:t xml:space="preserve"> It also s</w:t>
      </w:r>
      <w:r w:rsidRPr="00FA2F7F">
        <w:rPr>
          <w:sz w:val="24"/>
          <w:szCs w:val="24"/>
        </w:rPr>
        <w:t>tore</w:t>
      </w:r>
      <w:r>
        <w:rPr>
          <w:sz w:val="24"/>
          <w:szCs w:val="24"/>
        </w:rPr>
        <w:t>s</w:t>
      </w:r>
      <w:r w:rsidRPr="00FA2F7F">
        <w:rPr>
          <w:sz w:val="24"/>
          <w:szCs w:val="24"/>
        </w:rPr>
        <w:t xml:space="preserve"> the value of t2 (the current element of the source array) on the stack so that it can be restored later.</w:t>
      </w:r>
      <w:r>
        <w:rPr>
          <w:sz w:val="24"/>
          <w:szCs w:val="24"/>
        </w:rPr>
        <w:t xml:space="preserve"> Then jump to the function fun. After that restore t0 and t2 from stack. Then s</w:t>
      </w:r>
      <w:r w:rsidRPr="00FA2F7F">
        <w:rPr>
          <w:sz w:val="24"/>
          <w:szCs w:val="24"/>
        </w:rPr>
        <w:t>tore</w:t>
      </w:r>
      <w:r>
        <w:rPr>
          <w:sz w:val="24"/>
          <w:szCs w:val="24"/>
        </w:rPr>
        <w:t>s</w:t>
      </w:r>
      <w:r w:rsidRPr="00FA2F7F">
        <w:rPr>
          <w:sz w:val="24"/>
          <w:szCs w:val="24"/>
        </w:rPr>
        <w:t xml:space="preserve"> the result of the operation on the current element to the corresponding element in the dest array.</w:t>
      </w:r>
      <w:r>
        <w:rPr>
          <w:sz w:val="24"/>
          <w:szCs w:val="24"/>
        </w:rPr>
        <w:t xml:space="preserve"> And then increments the loop.</w:t>
      </w:r>
    </w:p>
    <w:p w:rsidR="0069581E" w:rsidRDefault="0069581E" w:rsidP="00D7654D">
      <w:pPr>
        <w:rPr>
          <w:sz w:val="24"/>
          <w:szCs w:val="24"/>
        </w:rPr>
      </w:pPr>
    </w:p>
    <w:p w:rsidR="0069581E" w:rsidRDefault="0069581E" w:rsidP="00D7654D">
      <w:pPr>
        <w:rPr>
          <w:sz w:val="24"/>
          <w:szCs w:val="24"/>
        </w:rPr>
      </w:pPr>
    </w:p>
    <w:p w:rsidR="0069581E" w:rsidRDefault="0069581E" w:rsidP="00D7654D">
      <w:pPr>
        <w:rPr>
          <w:sz w:val="24"/>
          <w:szCs w:val="24"/>
        </w:rPr>
      </w:pPr>
    </w:p>
    <w:p w:rsidR="0069581E" w:rsidRDefault="0069581E" w:rsidP="00D7654D">
      <w:pPr>
        <w:rPr>
          <w:sz w:val="24"/>
          <w:szCs w:val="24"/>
        </w:rPr>
      </w:pPr>
    </w:p>
    <w:p w:rsidR="00443929" w:rsidRDefault="006D5579" w:rsidP="00D7654D">
      <w:pPr>
        <w:rPr>
          <w:sz w:val="24"/>
          <w:szCs w:val="24"/>
        </w:rPr>
      </w:pPr>
      <w:r w:rsidRPr="006D5579">
        <w:rPr>
          <w:sz w:val="24"/>
          <w:szCs w:val="24"/>
        </w:rPr>
        <w:t>● How the pointers are man</w:t>
      </w:r>
      <w:r w:rsidR="00DB07D5">
        <w:rPr>
          <w:sz w:val="24"/>
          <w:szCs w:val="24"/>
        </w:rPr>
        <w:t>ipulated in the assembly code:</w:t>
      </w:r>
    </w:p>
    <w:p w:rsidR="00C23768" w:rsidRDefault="00C23768" w:rsidP="00D7654D">
      <w:pPr>
        <w:rPr>
          <w:sz w:val="24"/>
          <w:szCs w:val="24"/>
        </w:rPr>
      </w:pPr>
      <w:r>
        <w:rPr>
          <w:sz w:val="24"/>
          <w:szCs w:val="24"/>
        </w:rPr>
        <w:t>Pointers are manipulated by the following instructions:</w:t>
      </w:r>
    </w:p>
    <w:p w:rsidR="00DB07D5" w:rsidRDefault="00DB07D5" w:rsidP="00D7654D">
      <w:pPr>
        <w:rPr>
          <w:sz w:val="24"/>
          <w:szCs w:val="24"/>
        </w:rPr>
      </w:pPr>
      <w:r w:rsidRPr="00C23768">
        <w:rPr>
          <w:b/>
          <w:sz w:val="24"/>
          <w:szCs w:val="24"/>
        </w:rPr>
        <w:t>la s1, source:</w:t>
      </w:r>
      <w:r w:rsidRPr="00DB07D5">
        <w:rPr>
          <w:sz w:val="24"/>
          <w:szCs w:val="24"/>
        </w:rPr>
        <w:t xml:space="preserve"> This loads the address of the source array into register s1, effectively making s1 a pointer to the beginning of the array. </w:t>
      </w:r>
    </w:p>
    <w:p w:rsidR="00DB07D5" w:rsidRDefault="00DB07D5" w:rsidP="00D7654D">
      <w:pPr>
        <w:rPr>
          <w:sz w:val="24"/>
          <w:szCs w:val="24"/>
        </w:rPr>
      </w:pPr>
      <w:r w:rsidRPr="00C23768">
        <w:rPr>
          <w:b/>
          <w:sz w:val="24"/>
          <w:szCs w:val="24"/>
        </w:rPr>
        <w:t>la s2, dest:</w:t>
      </w:r>
      <w:r w:rsidRPr="00DB07D5">
        <w:rPr>
          <w:sz w:val="24"/>
          <w:szCs w:val="24"/>
        </w:rPr>
        <w:t xml:space="preserve"> This loads the address of the dest array into register s2, making s2 a pointer to the beginning of the array. </w:t>
      </w:r>
    </w:p>
    <w:p w:rsidR="00DB07D5" w:rsidRDefault="00DB07D5" w:rsidP="00D7654D">
      <w:pPr>
        <w:rPr>
          <w:sz w:val="24"/>
          <w:szCs w:val="24"/>
        </w:rPr>
      </w:pPr>
      <w:r w:rsidRPr="00C23768">
        <w:rPr>
          <w:b/>
          <w:sz w:val="24"/>
          <w:szCs w:val="24"/>
        </w:rPr>
        <w:t>slli s3, t0, 2:</w:t>
      </w:r>
      <w:r w:rsidRPr="00DB07D5">
        <w:rPr>
          <w:sz w:val="24"/>
          <w:szCs w:val="24"/>
        </w:rPr>
        <w:t xml:space="preserve"> This left-shifts the value of t0 by 2 bits (equivalent to multiplying t0 by 4), and stores the result in s3. This is used to calculate the offset for accessing elements in the arrays. </w:t>
      </w:r>
    </w:p>
    <w:p w:rsidR="00DB07D5" w:rsidRDefault="00DB07D5" w:rsidP="00D7654D">
      <w:pPr>
        <w:rPr>
          <w:sz w:val="24"/>
          <w:szCs w:val="24"/>
        </w:rPr>
      </w:pPr>
      <w:r w:rsidRPr="00C23768">
        <w:rPr>
          <w:b/>
          <w:sz w:val="24"/>
          <w:szCs w:val="24"/>
        </w:rPr>
        <w:t>add t1, s1, s3:</w:t>
      </w:r>
      <w:r w:rsidRPr="00DB07D5">
        <w:rPr>
          <w:sz w:val="24"/>
          <w:szCs w:val="24"/>
        </w:rPr>
        <w:t xml:space="preserve"> This adds the value of s3 to the value of s1, resulting in a pointer to the k-th element of the source array. </w:t>
      </w:r>
    </w:p>
    <w:p w:rsidR="00DB07D5" w:rsidRDefault="00DB07D5" w:rsidP="00D7654D">
      <w:pPr>
        <w:rPr>
          <w:sz w:val="24"/>
          <w:szCs w:val="24"/>
        </w:rPr>
      </w:pPr>
      <w:r w:rsidRPr="00C23768">
        <w:rPr>
          <w:b/>
          <w:sz w:val="24"/>
          <w:szCs w:val="24"/>
        </w:rPr>
        <w:t xml:space="preserve">add t3, s2, s3: </w:t>
      </w:r>
      <w:r w:rsidRPr="00DB07D5">
        <w:rPr>
          <w:sz w:val="24"/>
          <w:szCs w:val="24"/>
        </w:rPr>
        <w:t>This adds the value of s3 to the value of s2, resulting in a pointer to th</w:t>
      </w:r>
      <w:r w:rsidR="008658A9">
        <w:rPr>
          <w:sz w:val="24"/>
          <w:szCs w:val="24"/>
        </w:rPr>
        <w:t>e k-th element of the destination array.</w:t>
      </w:r>
    </w:p>
    <w:p w:rsidR="0048377D" w:rsidRDefault="0048377D" w:rsidP="00D7654D">
      <w:pPr>
        <w:rPr>
          <w:sz w:val="24"/>
          <w:szCs w:val="24"/>
        </w:rPr>
      </w:pPr>
    </w:p>
    <w:p w:rsidR="0048377D" w:rsidRDefault="0048377D" w:rsidP="0048377D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:rsidR="0048377D" w:rsidRDefault="0048377D" w:rsidP="00D7654D">
      <w:pPr>
        <w:rPr>
          <w:sz w:val="24"/>
          <w:szCs w:val="24"/>
        </w:rPr>
      </w:pPr>
    </w:p>
    <w:p w:rsidR="00071F49" w:rsidRDefault="00071F49" w:rsidP="00D7654D">
      <w:pPr>
        <w:rPr>
          <w:b/>
          <w:sz w:val="28"/>
        </w:rPr>
      </w:pPr>
    </w:p>
    <w:p w:rsidR="00071F49" w:rsidRDefault="00071F49" w:rsidP="00D7654D">
      <w:pPr>
        <w:rPr>
          <w:b/>
          <w:sz w:val="28"/>
        </w:rPr>
      </w:pPr>
    </w:p>
    <w:p w:rsidR="00672992" w:rsidRDefault="0048377D" w:rsidP="00D7654D">
      <w:pPr>
        <w:rPr>
          <w:b/>
          <w:sz w:val="28"/>
        </w:rPr>
      </w:pPr>
      <w:r w:rsidRPr="0048377D">
        <w:rPr>
          <w:b/>
          <w:sz w:val="28"/>
        </w:rPr>
        <w:t>Exercise 4: Factorial</w:t>
      </w:r>
    </w:p>
    <w:p w:rsidR="002626BF" w:rsidRDefault="002626BF" w:rsidP="00D7654D">
      <w:pPr>
        <w:rPr>
          <w:sz w:val="24"/>
          <w:szCs w:val="24"/>
        </w:rPr>
      </w:pPr>
      <w:r>
        <w:rPr>
          <w:sz w:val="24"/>
          <w:szCs w:val="24"/>
        </w:rPr>
        <w:t>Below is my assembly code for factorial function and each line is explained by a comment following it.</w:t>
      </w:r>
    </w:p>
    <w:p w:rsidR="002626BF" w:rsidRDefault="002626BF" w:rsidP="00D7654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6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3-04-11 00-42-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BF" w:rsidRDefault="002626BF" w:rsidP="00D7654D">
      <w:pPr>
        <w:rPr>
          <w:sz w:val="24"/>
          <w:szCs w:val="24"/>
        </w:rPr>
      </w:pPr>
      <w:r>
        <w:rPr>
          <w:sz w:val="24"/>
          <w:szCs w:val="24"/>
        </w:rPr>
        <w:t>Output of thi</w:t>
      </w:r>
      <w:r w:rsidR="00C01026">
        <w:rPr>
          <w:sz w:val="24"/>
          <w:szCs w:val="24"/>
        </w:rPr>
        <w:t>s code with n = 8; n=7; n=3 using the venus online version is:</w:t>
      </w:r>
    </w:p>
    <w:p w:rsidR="002626BF" w:rsidRDefault="00C0102B" w:rsidP="00D76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208267" wp14:editId="17378907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2905125" cy="20002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3-04-11 00-44-3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26BF" w:rsidRPr="002626BF" w:rsidRDefault="00022E0A" w:rsidP="00D76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187920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3-04-11 00-45-4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505" cy="19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3D" w:rsidRDefault="006E503D" w:rsidP="00D7654D">
      <w:pPr>
        <w:rPr>
          <w:sz w:val="24"/>
          <w:szCs w:val="24"/>
        </w:rPr>
      </w:pPr>
    </w:p>
    <w:p w:rsidR="00A92C66" w:rsidRDefault="00A92C66" w:rsidP="00D7654D">
      <w:pPr>
        <w:rPr>
          <w:sz w:val="24"/>
          <w:szCs w:val="24"/>
        </w:rPr>
      </w:pPr>
    </w:p>
    <w:p w:rsidR="00A92C66" w:rsidRDefault="00022E0A" w:rsidP="00022E0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46105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3-04-11 00-46-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345" cy="21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26" w:rsidRDefault="00C01026" w:rsidP="00C010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 of this code with n = 8; n=7; n=3 by testing locally with venus is:</w:t>
      </w:r>
    </w:p>
    <w:p w:rsidR="00C01026" w:rsidRDefault="00C01026" w:rsidP="00C010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21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3-04-11 02-15-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A1" w:rsidRDefault="001646A1" w:rsidP="00C01026">
      <w:pPr>
        <w:rPr>
          <w:sz w:val="24"/>
          <w:szCs w:val="24"/>
        </w:rPr>
      </w:pPr>
    </w:p>
    <w:p w:rsidR="001646A1" w:rsidRDefault="001646A1" w:rsidP="00C01026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  <w:bookmarkStart w:id="0" w:name="_GoBack"/>
      <w:bookmarkEnd w:id="0"/>
    </w:p>
    <w:p w:rsidR="00C01026" w:rsidRDefault="00C01026" w:rsidP="00022E0A">
      <w:pPr>
        <w:jc w:val="center"/>
        <w:rPr>
          <w:sz w:val="24"/>
          <w:szCs w:val="24"/>
        </w:rPr>
      </w:pPr>
    </w:p>
    <w:p w:rsidR="00524A97" w:rsidRDefault="001A1735" w:rsidP="001A1735">
      <w:pPr>
        <w:rPr>
          <w:b/>
          <w:sz w:val="28"/>
          <w:szCs w:val="28"/>
        </w:rPr>
      </w:pPr>
      <w:r w:rsidRPr="001A1735">
        <w:rPr>
          <w:b/>
          <w:sz w:val="28"/>
          <w:szCs w:val="28"/>
        </w:rPr>
        <w:t>Exercise 5: RISC-V function calling with map</w:t>
      </w:r>
    </w:p>
    <w:p w:rsidR="00292FB1" w:rsidRPr="00292FB1" w:rsidRDefault="00295DDC" w:rsidP="00FB09A0">
      <w:pPr>
        <w:rPr>
          <w:sz w:val="24"/>
          <w:szCs w:val="24"/>
        </w:rPr>
      </w:pPr>
      <w:r>
        <w:rPr>
          <w:sz w:val="24"/>
          <w:szCs w:val="24"/>
        </w:rPr>
        <w:t xml:space="preserve">I have filled all </w:t>
      </w:r>
      <w:r w:rsidR="00292FB1">
        <w:rPr>
          <w:sz w:val="24"/>
          <w:szCs w:val="24"/>
        </w:rPr>
        <w:t xml:space="preserve">the ten markers and I have also answer the </w:t>
      </w:r>
      <w:r w:rsidR="001A3CDA">
        <w:rPr>
          <w:sz w:val="24"/>
          <w:szCs w:val="24"/>
        </w:rPr>
        <w:t xml:space="preserve">(why) </w:t>
      </w:r>
      <w:r w:rsidR="00FB09A0">
        <w:rPr>
          <w:sz w:val="24"/>
          <w:szCs w:val="24"/>
        </w:rPr>
        <w:t xml:space="preserve">reason in the comments </w:t>
      </w:r>
      <w:r w:rsidR="00292FB1">
        <w:rPr>
          <w:sz w:val="24"/>
          <w:szCs w:val="24"/>
        </w:rPr>
        <w:t>where asked</w:t>
      </w:r>
      <w:r w:rsidR="001A3CDA">
        <w:rPr>
          <w:sz w:val="24"/>
          <w:szCs w:val="24"/>
        </w:rPr>
        <w:t>. Complete code is not shown below. Only the ten markers are shown below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># Load the address of the "square" function into a1 (hint: check out "la" on the green sheet)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>### YOUR CODE HERE ###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DCDCAA"/>
          <w:sz w:val="21"/>
          <w:szCs w:val="21"/>
        </w:rPr>
        <w:t>la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a1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, square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92FB1" w:rsidRDefault="00292FB1" w:rsidP="001A1735">
      <w:pPr>
        <w:rPr>
          <w:sz w:val="24"/>
          <w:szCs w:val="24"/>
        </w:rPr>
      </w:pP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</w:t>
      </w: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># Load the address of the "decrement" function into a1 (should be very similar to before)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>### YOUR CODE HERE ###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DCDCAA"/>
          <w:sz w:val="21"/>
          <w:szCs w:val="21"/>
        </w:rPr>
        <w:t>la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a1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, decrement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B72DA2" w:rsidRDefault="00B72DA2" w:rsidP="001A1735">
      <w:pPr>
        <w:rPr>
          <w:sz w:val="24"/>
          <w:szCs w:val="24"/>
        </w:rPr>
      </w:pP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CDCAA"/>
          <w:sz w:val="21"/>
          <w:szCs w:val="21"/>
        </w:rPr>
        <w:t>map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: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># Prologue: Make space on the stack and back-up registers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>### YOUR CODE HERE ###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DCDCAA"/>
          <w:sz w:val="21"/>
          <w:szCs w:val="21"/>
        </w:rPr>
        <w:t>addi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sp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sp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, -</w:t>
      </w:r>
      <w:r w:rsidRPr="00B72DA2">
        <w:rPr>
          <w:rFonts w:ascii="Courier New" w:eastAsia="Times New Roman" w:hAnsi="Courier New" w:cs="Times New Roman"/>
          <w:color w:val="B5CEA8"/>
          <w:sz w:val="21"/>
          <w:szCs w:val="21"/>
        </w:rPr>
        <w:t>12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DCDCAA"/>
          <w:sz w:val="21"/>
          <w:szCs w:val="21"/>
        </w:rPr>
        <w:t>sw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s0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B72DA2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sp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lastRenderedPageBreak/>
        <w:t xml:space="preserve">    </w:t>
      </w:r>
      <w:r w:rsidRPr="00B72DA2">
        <w:rPr>
          <w:rFonts w:ascii="Courier New" w:eastAsia="Times New Roman" w:hAnsi="Courier New" w:cs="Times New Roman"/>
          <w:color w:val="DCDCAA"/>
          <w:sz w:val="21"/>
          <w:szCs w:val="21"/>
        </w:rPr>
        <w:t>sw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B72DA2">
        <w:rPr>
          <w:rFonts w:ascii="Courier New" w:eastAsia="Times New Roman" w:hAnsi="Courier New" w:cs="Times New Roman"/>
          <w:color w:val="B5CEA8"/>
          <w:sz w:val="21"/>
          <w:szCs w:val="21"/>
        </w:rPr>
        <w:t>4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sp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DCDCAA"/>
          <w:sz w:val="21"/>
          <w:szCs w:val="21"/>
        </w:rPr>
        <w:t>sw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ra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B72DA2">
        <w:rPr>
          <w:rFonts w:ascii="Courier New" w:eastAsia="Times New Roman" w:hAnsi="Courier New" w:cs="Times New Roman"/>
          <w:color w:val="B5CEA8"/>
          <w:sz w:val="21"/>
          <w:szCs w:val="21"/>
        </w:rPr>
        <w:t>8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sp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B72DA2" w:rsidRDefault="00B72DA2" w:rsidP="001A1735">
      <w:pPr>
        <w:rPr>
          <w:sz w:val="24"/>
          <w:szCs w:val="24"/>
        </w:rPr>
      </w:pPr>
    </w:p>
    <w:p w:rsidR="00B72DA2" w:rsidRDefault="00B72DA2" w:rsidP="001A1735">
      <w:pPr>
        <w:rPr>
          <w:sz w:val="24"/>
          <w:szCs w:val="24"/>
        </w:rPr>
      </w:pP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># Load the value of the current node into a0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# THINK: Why a0? 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># --because a0 is the register where function arguments are typically</w:t>
      </w:r>
      <w:r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            </w:t>
      </w: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</w:t>
      </w:r>
      <w:r>
        <w:rPr>
          <w:rFonts w:ascii="Courier New" w:eastAsia="Times New Roman" w:hAnsi="Courier New" w:cs="Times New Roman"/>
          <w:color w:val="6A9955"/>
          <w:sz w:val="21"/>
          <w:szCs w:val="21"/>
        </w:rPr>
        <w:tab/>
        <w:t>p</w:t>
      </w: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>assed</w:t>
      </w:r>
      <w:r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>and we want the value of current node to pass as an argument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6A9955"/>
          <w:sz w:val="21"/>
          <w:szCs w:val="21"/>
        </w:rPr>
        <w:t>### YOUR CODE HERE ###</w:t>
      </w:r>
    </w:p>
    <w:p w:rsidR="00B72DA2" w:rsidRPr="00B72DA2" w:rsidRDefault="00B72DA2" w:rsidP="00B72DA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B72DA2">
        <w:rPr>
          <w:rFonts w:ascii="Courier New" w:eastAsia="Times New Roman" w:hAnsi="Courier New" w:cs="Times New Roman"/>
          <w:color w:val="DCDCAA"/>
          <w:sz w:val="21"/>
          <w:szCs w:val="21"/>
        </w:rPr>
        <w:t>lw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a0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B72DA2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B72DA2">
        <w:rPr>
          <w:rFonts w:ascii="Courier New" w:eastAsia="Times New Roman" w:hAnsi="Courier New" w:cs="Times New Roman"/>
          <w:color w:val="9CDCFE"/>
          <w:sz w:val="21"/>
          <w:szCs w:val="21"/>
        </w:rPr>
        <w:t>s0</w:t>
      </w:r>
      <w:r w:rsidRPr="00B72DA2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B72DA2" w:rsidRDefault="00B72DA2" w:rsidP="001A1735">
      <w:pPr>
        <w:rPr>
          <w:sz w:val="24"/>
          <w:szCs w:val="24"/>
        </w:rPr>
      </w:pPr>
    </w:p>
    <w:p w:rsidR="008724F7" w:rsidRPr="008724F7" w:rsidRDefault="008724F7" w:rsidP="008724F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8724F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8724F7">
        <w:rPr>
          <w:rFonts w:ascii="Courier New" w:eastAsia="Times New Roman" w:hAnsi="Courier New" w:cs="Times New Roman"/>
          <w:color w:val="6A9955"/>
          <w:sz w:val="21"/>
          <w:szCs w:val="21"/>
        </w:rPr>
        <w:t># Call the function in question on that value. DO NOT use a label (be prepared to answer why).</w:t>
      </w:r>
    </w:p>
    <w:p w:rsidR="008724F7" w:rsidRPr="008724F7" w:rsidRDefault="008724F7" w:rsidP="008724F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8724F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8724F7">
        <w:rPr>
          <w:rFonts w:ascii="Courier New" w:eastAsia="Times New Roman" w:hAnsi="Courier New" w:cs="Times New Roman"/>
          <w:color w:val="6A9955"/>
          <w:sz w:val="21"/>
          <w:szCs w:val="21"/>
        </w:rPr>
        <w:t># Hint: Where do we keep track of the function to call? Recall the parameters of "map".</w:t>
      </w:r>
    </w:p>
    <w:p w:rsidR="008724F7" w:rsidRPr="008724F7" w:rsidRDefault="008724F7" w:rsidP="008724F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8724F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8724F7">
        <w:rPr>
          <w:rFonts w:ascii="Courier New" w:eastAsia="Times New Roman" w:hAnsi="Courier New" w:cs="Times New Roman"/>
          <w:color w:val="6A9955"/>
          <w:sz w:val="21"/>
          <w:szCs w:val="21"/>
        </w:rPr>
        <w:t># -- because the function to be called is not known at compile ti</w:t>
      </w:r>
      <w:r>
        <w:rPr>
          <w:rFonts w:ascii="Courier New" w:eastAsia="Times New Roman" w:hAnsi="Courier New" w:cs="Times New Roman"/>
          <w:color w:val="6A9955"/>
          <w:sz w:val="21"/>
          <w:szCs w:val="21"/>
        </w:rPr>
        <w:t>me.</w:t>
      </w:r>
      <w:r>
        <w:rPr>
          <w:rFonts w:ascii="Courier New" w:eastAsia="Times New Roman" w:hAnsi="Courier New" w:cs="Times New Roman"/>
          <w:color w:val="6A9955"/>
          <w:sz w:val="21"/>
          <w:szCs w:val="21"/>
        </w:rPr>
        <w:tab/>
      </w:r>
      <w:r>
        <w:rPr>
          <w:rFonts w:ascii="Courier New" w:eastAsia="Times New Roman" w:hAnsi="Courier New" w:cs="Times New Roman"/>
          <w:color w:val="6A9955"/>
          <w:sz w:val="21"/>
          <w:szCs w:val="21"/>
        </w:rPr>
        <w:tab/>
        <w:t>I</w:t>
      </w:r>
      <w:r w:rsidRPr="008724F7">
        <w:rPr>
          <w:rFonts w:ascii="Courier New" w:eastAsia="Times New Roman" w:hAnsi="Courier New" w:cs="Times New Roman"/>
          <w:color w:val="6A9955"/>
          <w:sz w:val="21"/>
          <w:szCs w:val="21"/>
        </w:rPr>
        <w:t>nstead, it is passed as</w:t>
      </w:r>
      <w:r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8724F7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a parameter to the map function and stored </w:t>
      </w:r>
      <w:r>
        <w:rPr>
          <w:rFonts w:ascii="Courier New" w:eastAsia="Times New Roman" w:hAnsi="Courier New" w:cs="Times New Roman"/>
          <w:color w:val="6A9955"/>
          <w:sz w:val="21"/>
          <w:szCs w:val="21"/>
        </w:rPr>
        <w:tab/>
        <w:t>i</w:t>
      </w:r>
      <w:r w:rsidRPr="008724F7">
        <w:rPr>
          <w:rFonts w:ascii="Courier New" w:eastAsia="Times New Roman" w:hAnsi="Courier New" w:cs="Times New Roman"/>
          <w:color w:val="6A9955"/>
          <w:sz w:val="21"/>
          <w:szCs w:val="21"/>
        </w:rPr>
        <w:t>n the a1 register.</w:t>
      </w:r>
    </w:p>
    <w:p w:rsidR="008724F7" w:rsidRPr="008724F7" w:rsidRDefault="008724F7" w:rsidP="008724F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8724F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8724F7">
        <w:rPr>
          <w:rFonts w:ascii="Courier New" w:eastAsia="Times New Roman" w:hAnsi="Courier New" w:cs="Times New Roman"/>
          <w:color w:val="6A9955"/>
          <w:sz w:val="21"/>
          <w:szCs w:val="21"/>
        </w:rPr>
        <w:t>### YOUR CODE HERE ###</w:t>
      </w:r>
    </w:p>
    <w:p w:rsidR="008724F7" w:rsidRPr="008724F7" w:rsidRDefault="008724F7" w:rsidP="008724F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8724F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8724F7">
        <w:rPr>
          <w:rFonts w:ascii="Courier New" w:eastAsia="Times New Roman" w:hAnsi="Courier New" w:cs="Times New Roman"/>
          <w:color w:val="DCDCAA"/>
          <w:sz w:val="21"/>
          <w:szCs w:val="21"/>
        </w:rPr>
        <w:t>jalr</w:t>
      </w:r>
      <w:r w:rsidRPr="008724F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8724F7">
        <w:rPr>
          <w:rFonts w:ascii="Courier New" w:eastAsia="Times New Roman" w:hAnsi="Courier New" w:cs="Times New Roman"/>
          <w:color w:val="9CDCFE"/>
          <w:sz w:val="21"/>
          <w:szCs w:val="21"/>
        </w:rPr>
        <w:t>ra</w:t>
      </w:r>
      <w:r w:rsidRPr="008724F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8724F7">
        <w:rPr>
          <w:rFonts w:ascii="Courier New" w:eastAsia="Times New Roman" w:hAnsi="Courier New" w:cs="Times New Roman"/>
          <w:color w:val="9CDCFE"/>
          <w:sz w:val="21"/>
          <w:szCs w:val="21"/>
        </w:rPr>
        <w:t>a1</w:t>
      </w:r>
      <w:r w:rsidRPr="008724F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8724F7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</w:p>
    <w:p w:rsidR="009B7562" w:rsidRDefault="009B7562" w:rsidP="001A1735">
      <w:pPr>
        <w:rPr>
          <w:sz w:val="24"/>
          <w:szCs w:val="24"/>
        </w:rPr>
      </w:pP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 Store the returned value back into the node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 Where can you assume the returned value is? -- It is in a0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### YOUR CODE HERE ###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DCDCAA"/>
          <w:sz w:val="21"/>
          <w:szCs w:val="21"/>
        </w:rPr>
        <w:t>sw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a0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1A3CD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s0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1A3CDA" w:rsidRDefault="001A3CDA" w:rsidP="001A1735">
      <w:pPr>
        <w:rPr>
          <w:sz w:val="24"/>
          <w:szCs w:val="24"/>
        </w:rPr>
      </w:pP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 Load the address of the next node into a0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 The address of the next node is an attribute of the current node.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 Think about how structs are organized in memory.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### YOUR CODE HERE ###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DCDCAA"/>
          <w:sz w:val="21"/>
          <w:szCs w:val="21"/>
        </w:rPr>
        <w:t>lw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a0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1A3CDA">
        <w:rPr>
          <w:rFonts w:ascii="Courier New" w:eastAsia="Times New Roman" w:hAnsi="Courier New" w:cs="Times New Roman"/>
          <w:color w:val="B5CEA8"/>
          <w:sz w:val="21"/>
          <w:szCs w:val="21"/>
        </w:rPr>
        <w:t>4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s0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1A3CDA" w:rsidRDefault="001A3CDA" w:rsidP="001A1735">
      <w:pPr>
        <w:rPr>
          <w:sz w:val="24"/>
          <w:szCs w:val="24"/>
        </w:rPr>
      </w:pP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 Put the address of the function back into a1 to prepare for the recursion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 THINK: why a1? What about a0?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 -- because a0 is already being used to</w:t>
      </w:r>
      <w:r w:rsidR="0037614A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hold the value of the current</w:t>
      </w:r>
      <w:r w:rsidR="0037614A">
        <w:rPr>
          <w:rFonts w:ascii="Courier New" w:eastAsia="Times New Roman" w:hAnsi="Courier New" w:cs="Times New Roman"/>
          <w:color w:val="6A9955"/>
          <w:sz w:val="21"/>
          <w:szCs w:val="21"/>
        </w:rPr>
        <w:tab/>
        <w:t>n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ode that we want to pass as an argument to the function.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### YOUR CODE HERE ###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DCDCAA"/>
          <w:sz w:val="21"/>
          <w:szCs w:val="21"/>
        </w:rPr>
        <w:t>add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a1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x0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 lw a1, 0(s1)</w:t>
      </w:r>
    </w:p>
    <w:p w:rsidR="001A3CDA" w:rsidRDefault="001A3CDA" w:rsidP="001A1735">
      <w:pPr>
        <w:rPr>
          <w:sz w:val="24"/>
          <w:szCs w:val="24"/>
        </w:rPr>
      </w:pP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lastRenderedPageBreak/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 Recurse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### YOUR CODE HERE ###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DCDCAA"/>
          <w:sz w:val="21"/>
          <w:szCs w:val="21"/>
        </w:rPr>
        <w:t>jal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ra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, map</w:t>
      </w:r>
    </w:p>
    <w:p w:rsidR="001A3CDA" w:rsidRDefault="001A3CDA" w:rsidP="001A1735">
      <w:pPr>
        <w:rPr>
          <w:sz w:val="24"/>
          <w:szCs w:val="24"/>
        </w:rPr>
      </w:pP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CDCAA"/>
          <w:sz w:val="21"/>
          <w:szCs w:val="21"/>
        </w:rPr>
        <w:t>done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: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 Epilogue: Restore register values and free space from the stack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6A9955"/>
          <w:sz w:val="21"/>
          <w:szCs w:val="21"/>
        </w:rPr>
        <w:t>### YOUR CODE HERE ###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DCDCAA"/>
          <w:sz w:val="21"/>
          <w:szCs w:val="21"/>
        </w:rPr>
        <w:t>lw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s0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1A3CD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sp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DCDCAA"/>
          <w:sz w:val="21"/>
          <w:szCs w:val="21"/>
        </w:rPr>
        <w:t>lw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1A3CDA">
        <w:rPr>
          <w:rFonts w:ascii="Courier New" w:eastAsia="Times New Roman" w:hAnsi="Courier New" w:cs="Times New Roman"/>
          <w:color w:val="B5CEA8"/>
          <w:sz w:val="21"/>
          <w:szCs w:val="21"/>
        </w:rPr>
        <w:t>4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sp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C17600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DCDCAA"/>
          <w:sz w:val="21"/>
          <w:szCs w:val="21"/>
        </w:rPr>
        <w:t>lw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ra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1A3CDA">
        <w:rPr>
          <w:rFonts w:ascii="Courier New" w:eastAsia="Times New Roman" w:hAnsi="Courier New" w:cs="Times New Roman"/>
          <w:color w:val="B5CEA8"/>
          <w:sz w:val="21"/>
          <w:szCs w:val="21"/>
        </w:rPr>
        <w:t>8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sp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1A3CDA" w:rsidRPr="001A3CDA" w:rsidRDefault="001A3CDA" w:rsidP="001A3CD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1A3CDA">
        <w:rPr>
          <w:rFonts w:ascii="Courier New" w:eastAsia="Times New Roman" w:hAnsi="Courier New" w:cs="Times New Roman"/>
          <w:color w:val="DCDCAA"/>
          <w:sz w:val="21"/>
          <w:szCs w:val="21"/>
        </w:rPr>
        <w:t>addi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sp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1A3CDA">
        <w:rPr>
          <w:rFonts w:ascii="Courier New" w:eastAsia="Times New Roman" w:hAnsi="Courier New" w:cs="Times New Roman"/>
          <w:color w:val="9CDCFE"/>
          <w:sz w:val="21"/>
          <w:szCs w:val="21"/>
        </w:rPr>
        <w:t>sp</w:t>
      </w:r>
      <w:r w:rsidRPr="001A3CD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1A3CDA">
        <w:rPr>
          <w:rFonts w:ascii="Courier New" w:eastAsia="Times New Roman" w:hAnsi="Courier New" w:cs="Times New Roman"/>
          <w:color w:val="B5CEA8"/>
          <w:sz w:val="21"/>
          <w:szCs w:val="21"/>
        </w:rPr>
        <w:t>12</w:t>
      </w:r>
    </w:p>
    <w:p w:rsidR="001A3CDA" w:rsidRDefault="001A3CDA" w:rsidP="001A1735">
      <w:pPr>
        <w:rPr>
          <w:sz w:val="24"/>
          <w:szCs w:val="24"/>
        </w:rPr>
      </w:pPr>
    </w:p>
    <w:p w:rsidR="00C17600" w:rsidRDefault="00C17600" w:rsidP="001A1735">
      <w:pPr>
        <w:rPr>
          <w:sz w:val="24"/>
          <w:szCs w:val="24"/>
        </w:rPr>
      </w:pPr>
      <w:r>
        <w:rPr>
          <w:sz w:val="24"/>
          <w:szCs w:val="24"/>
        </w:rPr>
        <w:t>Output of the code is:</w:t>
      </w:r>
    </w:p>
    <w:p w:rsidR="00C17600" w:rsidRDefault="00C17600" w:rsidP="001A1735">
      <w:pPr>
        <w:rPr>
          <w:sz w:val="24"/>
          <w:szCs w:val="24"/>
        </w:rPr>
      </w:pPr>
    </w:p>
    <w:p w:rsidR="00295DDC" w:rsidRDefault="00295DDC" w:rsidP="001A17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49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3-04-11 14-39-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47" w:rsidRDefault="00491147" w:rsidP="001A1735">
      <w:pPr>
        <w:rPr>
          <w:sz w:val="24"/>
          <w:szCs w:val="24"/>
        </w:rPr>
      </w:pPr>
    </w:p>
    <w:p w:rsidR="00491147" w:rsidRPr="00295DDC" w:rsidRDefault="00491147" w:rsidP="001A1735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……………………………………………………………………………………………………....</w:t>
      </w:r>
    </w:p>
    <w:sectPr w:rsidR="00491147" w:rsidRPr="0029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282" w:rsidRDefault="00E91282" w:rsidP="00524A97">
      <w:pPr>
        <w:spacing w:after="0" w:line="240" w:lineRule="auto"/>
      </w:pPr>
      <w:r>
        <w:separator/>
      </w:r>
    </w:p>
  </w:endnote>
  <w:endnote w:type="continuationSeparator" w:id="0">
    <w:p w:rsidR="00E91282" w:rsidRDefault="00E91282" w:rsidP="0052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282" w:rsidRDefault="00E91282" w:rsidP="00524A97">
      <w:pPr>
        <w:spacing w:after="0" w:line="240" w:lineRule="auto"/>
      </w:pPr>
      <w:r>
        <w:separator/>
      </w:r>
    </w:p>
  </w:footnote>
  <w:footnote w:type="continuationSeparator" w:id="0">
    <w:p w:rsidR="00E91282" w:rsidRDefault="00E91282" w:rsidP="00524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DE"/>
    <w:rsid w:val="00022E0A"/>
    <w:rsid w:val="0005098D"/>
    <w:rsid w:val="0005567A"/>
    <w:rsid w:val="000620A7"/>
    <w:rsid w:val="00065F5B"/>
    <w:rsid w:val="00071F49"/>
    <w:rsid w:val="000747E8"/>
    <w:rsid w:val="00090A43"/>
    <w:rsid w:val="000D650E"/>
    <w:rsid w:val="000E0F59"/>
    <w:rsid w:val="001646A1"/>
    <w:rsid w:val="001A1735"/>
    <w:rsid w:val="001A3CDA"/>
    <w:rsid w:val="0020440B"/>
    <w:rsid w:val="002626BF"/>
    <w:rsid w:val="00263695"/>
    <w:rsid w:val="00292FB1"/>
    <w:rsid w:val="00295DDC"/>
    <w:rsid w:val="00330B43"/>
    <w:rsid w:val="0037614A"/>
    <w:rsid w:val="00377F9E"/>
    <w:rsid w:val="003F7ADE"/>
    <w:rsid w:val="00443929"/>
    <w:rsid w:val="00451E0B"/>
    <w:rsid w:val="00460443"/>
    <w:rsid w:val="004615C5"/>
    <w:rsid w:val="0048377D"/>
    <w:rsid w:val="00491147"/>
    <w:rsid w:val="004C6DBC"/>
    <w:rsid w:val="004D7894"/>
    <w:rsid w:val="00524A97"/>
    <w:rsid w:val="005D1522"/>
    <w:rsid w:val="006161B2"/>
    <w:rsid w:val="0064320E"/>
    <w:rsid w:val="00651C71"/>
    <w:rsid w:val="00672992"/>
    <w:rsid w:val="00676C82"/>
    <w:rsid w:val="0069415F"/>
    <w:rsid w:val="0069581E"/>
    <w:rsid w:val="006D5579"/>
    <w:rsid w:val="006E503D"/>
    <w:rsid w:val="00702671"/>
    <w:rsid w:val="0077741F"/>
    <w:rsid w:val="007A3616"/>
    <w:rsid w:val="008658A9"/>
    <w:rsid w:val="008724F7"/>
    <w:rsid w:val="008B57EA"/>
    <w:rsid w:val="009053AF"/>
    <w:rsid w:val="00943078"/>
    <w:rsid w:val="00944E22"/>
    <w:rsid w:val="00953972"/>
    <w:rsid w:val="00965774"/>
    <w:rsid w:val="009A21F0"/>
    <w:rsid w:val="009B7562"/>
    <w:rsid w:val="009E3476"/>
    <w:rsid w:val="00A059C9"/>
    <w:rsid w:val="00A81160"/>
    <w:rsid w:val="00A825F2"/>
    <w:rsid w:val="00A92C66"/>
    <w:rsid w:val="00B72DA2"/>
    <w:rsid w:val="00B77867"/>
    <w:rsid w:val="00BB4E4F"/>
    <w:rsid w:val="00BC3DF4"/>
    <w:rsid w:val="00C01026"/>
    <w:rsid w:val="00C0102B"/>
    <w:rsid w:val="00C17600"/>
    <w:rsid w:val="00C23768"/>
    <w:rsid w:val="00C547B4"/>
    <w:rsid w:val="00CB0428"/>
    <w:rsid w:val="00D0794C"/>
    <w:rsid w:val="00D51ADD"/>
    <w:rsid w:val="00D7654D"/>
    <w:rsid w:val="00D870BB"/>
    <w:rsid w:val="00DB07D5"/>
    <w:rsid w:val="00E113F4"/>
    <w:rsid w:val="00E91282"/>
    <w:rsid w:val="00F7066F"/>
    <w:rsid w:val="00F85BBC"/>
    <w:rsid w:val="00FA2F7F"/>
    <w:rsid w:val="00FB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54D8B-ECA8-4152-8C23-FCEAB4DB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6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77</cp:revision>
  <dcterms:created xsi:type="dcterms:W3CDTF">2023-04-10T08:12:00Z</dcterms:created>
  <dcterms:modified xsi:type="dcterms:W3CDTF">2023-04-11T10:23:00Z</dcterms:modified>
</cp:coreProperties>
</file>