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F960" w14:textId="41B1176B" w:rsidR="00E1336E" w:rsidRDefault="009654FE" w:rsidP="009654FE">
      <w:pPr>
        <w:spacing w:after="0" w:line="276" w:lineRule="auto"/>
        <w:jc w:val="center"/>
        <w:rPr>
          <w:rFonts w:ascii="Georgia" w:hAnsi="Georgia"/>
          <w:color w:val="595959" w:themeColor="text1" w:themeTint="A6"/>
          <w:sz w:val="60"/>
          <w:szCs w:val="60"/>
        </w:rPr>
      </w:pPr>
      <w:r w:rsidRPr="009654FE">
        <w:rPr>
          <w:rFonts w:ascii="Georgia" w:hAnsi="Georgia"/>
          <w:color w:val="595959" w:themeColor="text1" w:themeTint="A6"/>
          <w:sz w:val="60"/>
          <w:szCs w:val="60"/>
        </w:rPr>
        <w:t>BUCUR EMIL-CONSTANTIN</w:t>
      </w:r>
    </w:p>
    <w:p w14:paraId="41DC3970" w14:textId="35DF9985" w:rsidR="009654FE" w:rsidRDefault="009654FE" w:rsidP="009654FE">
      <w:pPr>
        <w:spacing w:after="0" w:line="276" w:lineRule="auto"/>
        <w:jc w:val="center"/>
        <w:rPr>
          <w:color w:val="595959" w:themeColor="text1" w:themeTint="A6"/>
        </w:rPr>
      </w:pPr>
      <w:r w:rsidRPr="009654FE">
        <w:rPr>
          <w:rFonts w:cstheme="minorHAnsi"/>
          <w:color w:val="595959" w:themeColor="text1" w:themeTint="A6"/>
        </w:rPr>
        <w:t xml:space="preserve">Bucharest RO </w:t>
      </w:r>
      <w:sdt>
        <w:sdtPr>
          <w:rPr>
            <w:color w:val="595959" w:themeColor="text1" w:themeTint="A6"/>
          </w:rPr>
          <w:alias w:val="Divider dot:"/>
          <w:tag w:val="Divider dot:"/>
          <w:id w:val="-1459182552"/>
          <w:placeholder>
            <w:docPart w:val="36881BADACC746518E98A9D3AE438231"/>
          </w:placeholder>
          <w:temporary/>
          <w:showingPlcHdr/>
          <w15:appearance w15:val="hidden"/>
        </w:sdtPr>
        <w:sdtEndPr/>
        <w:sdtContent>
          <w:r w:rsidRPr="009654FE">
            <w:rPr>
              <w:color w:val="595959" w:themeColor="text1" w:themeTint="A6"/>
            </w:rPr>
            <w:t>·</w:t>
          </w:r>
        </w:sdtContent>
      </w:sdt>
      <w:r w:rsidRPr="009654FE">
        <w:rPr>
          <w:color w:val="595959" w:themeColor="text1" w:themeTint="A6"/>
        </w:rPr>
        <w:t xml:space="preserve"> (+40) 747 977 686</w:t>
      </w:r>
    </w:p>
    <w:p w14:paraId="5E115211" w14:textId="3E526E6D" w:rsidR="009654FE" w:rsidRDefault="00CC7DB4" w:rsidP="009654FE">
      <w:pPr>
        <w:spacing w:after="0"/>
        <w:jc w:val="center"/>
        <w:rPr>
          <w:b/>
          <w:bCs/>
          <w:color w:val="1D824C"/>
        </w:rPr>
      </w:pPr>
      <w:r>
        <w:rPr>
          <w:b/>
          <w:bCs/>
          <w:color w:val="1D824C"/>
        </w:rPr>
        <w:t>bucuremilconstantin</w:t>
      </w:r>
      <w:r w:rsidR="009654FE" w:rsidRPr="009654FE">
        <w:rPr>
          <w:b/>
          <w:bCs/>
          <w:color w:val="1D824C"/>
        </w:rPr>
        <w:t>@</w:t>
      </w:r>
      <w:r w:rsidR="009654FE" w:rsidRPr="00A6737B">
        <w:rPr>
          <w:b/>
          <w:bCs/>
          <w:color w:val="1D824C"/>
        </w:rPr>
        <w:t>gmail</w:t>
      </w:r>
      <w:r w:rsidR="009654FE" w:rsidRPr="009654FE">
        <w:rPr>
          <w:b/>
          <w:bCs/>
          <w:color w:val="1D824C"/>
        </w:rPr>
        <w:t xml:space="preserve">.com </w:t>
      </w:r>
      <w:sdt>
        <w:sdtPr>
          <w:rPr>
            <w:b/>
            <w:bCs/>
            <w:color w:val="1D824C"/>
          </w:rPr>
          <w:alias w:val="Divider dot:"/>
          <w:tag w:val="Divider dot:"/>
          <w:id w:val="-231551650"/>
          <w:placeholder>
            <w:docPart w:val="5B5D4FD71DD04575B093D2A674AFAB0B"/>
          </w:placeholder>
          <w:temporary/>
          <w:showingPlcHdr/>
          <w15:appearance w15:val="hidden"/>
        </w:sdtPr>
        <w:sdtEndPr/>
        <w:sdtContent>
          <w:r w:rsidR="009654FE" w:rsidRPr="009654FE">
            <w:rPr>
              <w:b/>
              <w:bCs/>
              <w:color w:val="1D824C"/>
            </w:rPr>
            <w:t>·</w:t>
          </w:r>
        </w:sdtContent>
      </w:sdt>
      <w:r w:rsidR="009654FE" w:rsidRPr="009654FE">
        <w:rPr>
          <w:b/>
          <w:bCs/>
          <w:color w:val="1D824C"/>
        </w:rPr>
        <w:t xml:space="preserve"> www.linkedin/in/emil-constantin-bucur </w:t>
      </w:r>
      <w:sdt>
        <w:sdtPr>
          <w:rPr>
            <w:b/>
            <w:bCs/>
            <w:color w:val="1D824C"/>
          </w:rPr>
          <w:alias w:val="Divider dot:"/>
          <w:tag w:val="Divider dot:"/>
          <w:id w:val="-129175205"/>
          <w:placeholder>
            <w:docPart w:val="6F5DC15E259443A281724E4EE2461425"/>
          </w:placeholder>
          <w:temporary/>
          <w:showingPlcHdr/>
          <w15:appearance w15:val="hidden"/>
        </w:sdtPr>
        <w:sdtEndPr/>
        <w:sdtContent>
          <w:r w:rsidR="009654FE" w:rsidRPr="009654FE">
            <w:rPr>
              <w:b/>
              <w:bCs/>
              <w:color w:val="1D824C"/>
            </w:rPr>
            <w:t>·</w:t>
          </w:r>
        </w:sdtContent>
      </w:sdt>
      <w:r w:rsidR="009654FE" w:rsidRPr="009654FE">
        <w:rPr>
          <w:b/>
          <w:bCs/>
          <w:color w:val="1D824C"/>
        </w:rPr>
        <w:t xml:space="preserve"> </w:t>
      </w:r>
      <w:r w:rsidR="008118BF" w:rsidRPr="008118BF">
        <w:rPr>
          <w:b/>
          <w:bCs/>
          <w:color w:val="1D824C"/>
        </w:rPr>
        <w:t>ebr97.github.io/EmilBucurPortofolio.github.io/</w:t>
      </w:r>
    </w:p>
    <w:p w14:paraId="46A23E3C" w14:textId="5EE6700E" w:rsidR="009654FE" w:rsidRDefault="009654FE" w:rsidP="009654FE">
      <w:pPr>
        <w:spacing w:after="0" w:line="240" w:lineRule="auto"/>
        <w:rPr>
          <w:b/>
          <w:bCs/>
          <w:color w:val="1D824C"/>
        </w:rPr>
      </w:pPr>
    </w:p>
    <w:p w14:paraId="4965AB77" w14:textId="1D6C2C11" w:rsidR="009654FE" w:rsidRDefault="009654FE" w:rsidP="009654FE">
      <w:pPr>
        <w:spacing w:after="0" w:line="360" w:lineRule="auto"/>
        <w:rPr>
          <w:rFonts w:ascii="Georgia" w:hAnsi="Georgia"/>
          <w:b/>
          <w:bCs/>
          <w:color w:val="262626" w:themeColor="text1" w:themeTint="D9"/>
          <w:sz w:val="28"/>
          <w:szCs w:val="28"/>
        </w:rPr>
      </w:pPr>
      <w:r w:rsidRPr="009654FE">
        <w:rPr>
          <w:rFonts w:ascii="Georgia" w:hAnsi="Georgia"/>
          <w:b/>
          <w:bCs/>
          <w:color w:val="262626" w:themeColor="text1" w:themeTint="D9"/>
          <w:sz w:val="28"/>
          <w:szCs w:val="28"/>
        </w:rPr>
        <w:t>OBJECTIVE</w:t>
      </w:r>
    </w:p>
    <w:p w14:paraId="59E359EC" w14:textId="4CF6E7AE" w:rsidR="009654FE" w:rsidRDefault="009654FE" w:rsidP="009654FE">
      <w:pPr>
        <w:spacing w:after="0" w:line="240" w:lineRule="auto"/>
        <w:rPr>
          <w:rFonts w:cstheme="minorHAnsi"/>
          <w:color w:val="595959" w:themeColor="text1" w:themeTint="A6"/>
        </w:rPr>
      </w:pPr>
      <w:r w:rsidRPr="009654FE">
        <w:rPr>
          <w:rFonts w:cstheme="minorHAnsi"/>
          <w:color w:val="595959" w:themeColor="text1" w:themeTint="A6"/>
        </w:rPr>
        <w:t>Currently I’</w:t>
      </w:r>
      <w:r w:rsidR="00293237">
        <w:rPr>
          <w:rFonts w:cstheme="minorHAnsi"/>
          <w:color w:val="595959" w:themeColor="text1" w:themeTint="A6"/>
        </w:rPr>
        <w:t>m</w:t>
      </w:r>
      <w:r w:rsidRPr="009654FE">
        <w:rPr>
          <w:rFonts w:cstheme="minorHAnsi"/>
          <w:color w:val="595959" w:themeColor="text1" w:themeTint="A6"/>
        </w:rPr>
        <w:t xml:space="preserve"> </w:t>
      </w:r>
      <w:r w:rsidR="00B4468C">
        <w:rPr>
          <w:rFonts w:cstheme="minorHAnsi"/>
          <w:color w:val="595959" w:themeColor="text1" w:themeTint="A6"/>
        </w:rPr>
        <w:t xml:space="preserve">changing career paths and </w:t>
      </w:r>
      <w:r w:rsidRPr="009654FE">
        <w:rPr>
          <w:rFonts w:cstheme="minorHAnsi"/>
          <w:color w:val="595959" w:themeColor="text1" w:themeTint="A6"/>
        </w:rPr>
        <w:t>pursuing Google Analytics Certificate Program. Excellent understanding and proficiency of platforms for effective data analyses, including Excel</w:t>
      </w:r>
      <w:r w:rsidR="00CC7DB4">
        <w:rPr>
          <w:rFonts w:cstheme="minorHAnsi"/>
          <w:color w:val="595959" w:themeColor="text1" w:themeTint="A6"/>
        </w:rPr>
        <w:t xml:space="preserve">, </w:t>
      </w:r>
      <w:proofErr w:type="gramStart"/>
      <w:r w:rsidRPr="009654FE">
        <w:rPr>
          <w:rFonts w:cstheme="minorHAnsi"/>
          <w:color w:val="595959" w:themeColor="text1" w:themeTint="A6"/>
        </w:rPr>
        <w:t>SQL</w:t>
      </w:r>
      <w:proofErr w:type="gramEnd"/>
      <w:r w:rsidR="00CC7DB4">
        <w:rPr>
          <w:rFonts w:cstheme="minorHAnsi"/>
          <w:color w:val="595959" w:themeColor="text1" w:themeTint="A6"/>
        </w:rPr>
        <w:t xml:space="preserve"> and Tableau</w:t>
      </w:r>
      <w:r w:rsidRPr="009654FE">
        <w:rPr>
          <w:rFonts w:cstheme="minorHAnsi"/>
          <w:color w:val="595959" w:themeColor="text1" w:themeTint="A6"/>
        </w:rPr>
        <w:t>. Strong communication, organizational and analytical skills.</w:t>
      </w:r>
    </w:p>
    <w:p w14:paraId="2E553BC9" w14:textId="61ECFC02" w:rsidR="009654FE" w:rsidRDefault="009654FE" w:rsidP="009654FE">
      <w:pPr>
        <w:spacing w:after="0" w:line="240" w:lineRule="auto"/>
        <w:rPr>
          <w:rFonts w:cstheme="minorHAnsi"/>
          <w:color w:val="595959" w:themeColor="text1" w:themeTint="A6"/>
        </w:rPr>
      </w:pPr>
    </w:p>
    <w:p w14:paraId="5B8CCA2B" w14:textId="2679A16F" w:rsidR="009654FE" w:rsidRPr="009654FE" w:rsidRDefault="009654FE" w:rsidP="009654FE">
      <w:pPr>
        <w:spacing w:after="0" w:line="360" w:lineRule="auto"/>
        <w:rPr>
          <w:rFonts w:ascii="Georgia" w:hAnsi="Georgia" w:cstheme="minorHAnsi"/>
          <w:b/>
          <w:bCs/>
          <w:color w:val="262626" w:themeColor="text1" w:themeTint="D9"/>
          <w:sz w:val="28"/>
          <w:szCs w:val="28"/>
        </w:rPr>
      </w:pPr>
      <w:r w:rsidRPr="009654FE">
        <w:rPr>
          <w:rFonts w:ascii="Georgia" w:hAnsi="Georgia" w:cstheme="minorHAnsi"/>
          <w:b/>
          <w:bCs/>
          <w:color w:val="262626" w:themeColor="text1" w:themeTint="D9"/>
          <w:sz w:val="28"/>
          <w:szCs w:val="28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9654FE" w:rsidRPr="006E1507" w14:paraId="18ACA841" w14:textId="77777777" w:rsidTr="009654FE">
        <w:tc>
          <w:tcPr>
            <w:tcW w:w="4675" w:type="dxa"/>
          </w:tcPr>
          <w:p w14:paraId="6C02F3BB" w14:textId="505D23E3" w:rsidR="009654FE" w:rsidRPr="006E1507" w:rsidRDefault="009654FE" w:rsidP="009654FE">
            <w:pPr>
              <w:pStyle w:val="ListBullet"/>
              <w:contextualSpacing w:val="0"/>
            </w:pPr>
            <w:r>
              <w:t>Proficiency in Excel</w:t>
            </w:r>
          </w:p>
          <w:p w14:paraId="1CA8B7B3" w14:textId="77777777" w:rsidR="009654FE" w:rsidRDefault="009654FE" w:rsidP="009654FE">
            <w:pPr>
              <w:pStyle w:val="ListBullet"/>
              <w:contextualSpacing w:val="0"/>
            </w:pPr>
            <w:r>
              <w:t>SQL (proficient in Standard SQ</w:t>
            </w:r>
            <w:r w:rsidR="004D3EF2">
              <w:t>L</w:t>
            </w:r>
            <w:r>
              <w:t xml:space="preserve"> &amp; high understanding of Microsoft SQL Server</w:t>
            </w:r>
            <w:r w:rsidR="00A53A3B">
              <w:t xml:space="preserve"> and </w:t>
            </w:r>
            <w:proofErr w:type="spellStart"/>
            <w:r w:rsidR="00A53A3B">
              <w:t>BigQuery</w:t>
            </w:r>
            <w:proofErr w:type="spellEnd"/>
            <w:r>
              <w:t>)</w:t>
            </w:r>
          </w:p>
          <w:p w14:paraId="484D36F5" w14:textId="335B346C" w:rsidR="00CA7C9C" w:rsidRPr="006E1507" w:rsidRDefault="00CA7C9C" w:rsidP="009654FE">
            <w:pPr>
              <w:pStyle w:val="ListBullet"/>
              <w:contextualSpacing w:val="0"/>
            </w:pPr>
            <w:r>
              <w:t>Tableau</w:t>
            </w:r>
          </w:p>
        </w:tc>
        <w:tc>
          <w:tcPr>
            <w:tcW w:w="4675" w:type="dxa"/>
            <w:tcMar>
              <w:left w:w="360" w:type="dxa"/>
            </w:tcMar>
          </w:tcPr>
          <w:p w14:paraId="55422FBE" w14:textId="3864DA6B" w:rsidR="009654FE" w:rsidRPr="006E1507" w:rsidRDefault="00A6737B" w:rsidP="00A6737B">
            <w:pPr>
              <w:pStyle w:val="ListBullet"/>
              <w:contextualSpacing w:val="0"/>
            </w:pPr>
            <w:r>
              <w:t xml:space="preserve">Data </w:t>
            </w:r>
            <w:r w:rsidR="004D3EF2">
              <w:t>c</w:t>
            </w:r>
            <w:r w:rsidR="009654FE">
              <w:t>leaning</w:t>
            </w:r>
          </w:p>
          <w:p w14:paraId="19AE23FB" w14:textId="16949DE0" w:rsidR="00A6737B" w:rsidRDefault="00A6737B" w:rsidP="009654FE">
            <w:pPr>
              <w:pStyle w:val="ListBullet"/>
              <w:contextualSpacing w:val="0"/>
            </w:pPr>
            <w:r>
              <w:t>Data validation</w:t>
            </w:r>
          </w:p>
          <w:p w14:paraId="5E794C47" w14:textId="734CECA1" w:rsidR="0074669B" w:rsidRDefault="0074669B" w:rsidP="009654FE">
            <w:pPr>
              <w:pStyle w:val="ListBullet"/>
              <w:contextualSpacing w:val="0"/>
            </w:pPr>
            <w:r>
              <w:t xml:space="preserve">Data </w:t>
            </w:r>
            <w:proofErr w:type="spellStart"/>
            <w:r>
              <w:t>vizualization</w:t>
            </w:r>
            <w:proofErr w:type="spellEnd"/>
          </w:p>
          <w:p w14:paraId="672E6496" w14:textId="4E4DCC94" w:rsidR="009654FE" w:rsidRPr="006E1507" w:rsidRDefault="004D3EF2" w:rsidP="009654FE">
            <w:pPr>
              <w:pStyle w:val="ListBullet"/>
              <w:contextualSpacing w:val="0"/>
            </w:pPr>
            <w:r>
              <w:t>Strong a</w:t>
            </w:r>
            <w:r w:rsidR="009654FE">
              <w:t xml:space="preserve">nalytical </w:t>
            </w:r>
            <w:r>
              <w:t>s</w:t>
            </w:r>
            <w:r w:rsidR="009654FE">
              <w:t>kills</w:t>
            </w:r>
          </w:p>
          <w:p w14:paraId="79D5C327" w14:textId="22B2E9D2" w:rsidR="009654FE" w:rsidRPr="006E1507" w:rsidRDefault="008E3D4E" w:rsidP="009654FE">
            <w:pPr>
              <w:pStyle w:val="ListBullet"/>
              <w:contextualSpacing w:val="0"/>
            </w:pPr>
            <w:r>
              <w:t>Detail orientated</w:t>
            </w:r>
            <w:r w:rsidR="009654FE">
              <w:t xml:space="preserve">  </w:t>
            </w:r>
          </w:p>
        </w:tc>
      </w:tr>
    </w:tbl>
    <w:p w14:paraId="1E8C2E1A" w14:textId="3900FF6C" w:rsidR="009654FE" w:rsidRDefault="009654FE" w:rsidP="009654FE">
      <w:pPr>
        <w:spacing w:after="0" w:line="240" w:lineRule="auto"/>
        <w:rPr>
          <w:rFonts w:ascii="Georgia" w:hAnsi="Georgia" w:cstheme="minorHAnsi"/>
          <w:b/>
          <w:bCs/>
          <w:color w:val="595959" w:themeColor="text1" w:themeTint="A6"/>
          <w:sz w:val="28"/>
          <w:szCs w:val="28"/>
        </w:rPr>
      </w:pPr>
    </w:p>
    <w:p w14:paraId="278FE6C8" w14:textId="56955734" w:rsidR="00A6737B" w:rsidRDefault="009654FE" w:rsidP="009654FE">
      <w:pPr>
        <w:spacing w:after="0" w:line="360" w:lineRule="auto"/>
        <w:rPr>
          <w:rFonts w:ascii="Georgia" w:hAnsi="Georgia" w:cstheme="minorHAnsi"/>
          <w:b/>
          <w:bCs/>
          <w:color w:val="262626" w:themeColor="text1" w:themeTint="D9"/>
          <w:sz w:val="28"/>
          <w:szCs w:val="28"/>
        </w:rPr>
      </w:pPr>
      <w:r>
        <w:rPr>
          <w:rFonts w:ascii="Georgia" w:hAnsi="Georgia" w:cstheme="minorHAnsi"/>
          <w:b/>
          <w:bCs/>
          <w:color w:val="262626" w:themeColor="text1" w:themeTint="D9"/>
          <w:sz w:val="28"/>
          <w:szCs w:val="28"/>
        </w:rP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723"/>
      </w:tblGrid>
      <w:tr w:rsidR="009654FE" w:rsidRPr="003B7CC2" w14:paraId="2B87AF07" w14:textId="77777777" w:rsidTr="00287B38">
        <w:tc>
          <w:tcPr>
            <w:tcW w:w="9355" w:type="dxa"/>
          </w:tcPr>
          <w:p w14:paraId="36BE91A5" w14:textId="77777777" w:rsidR="00A6737B" w:rsidRDefault="00A6737B" w:rsidP="00A6737B">
            <w:pPr>
              <w:pStyle w:val="Heading3"/>
              <w:contextualSpacing w:val="0"/>
              <w:outlineLvl w:val="2"/>
            </w:pPr>
            <w:r>
              <w:t>IAN 2020</w:t>
            </w:r>
            <w:r w:rsidRPr="00CF1A49">
              <w:t xml:space="preserve"> – </w:t>
            </w:r>
            <w:r>
              <w:t>PREZENT</w:t>
            </w:r>
          </w:p>
          <w:p w14:paraId="47E6462D" w14:textId="77777777" w:rsidR="00A6737B" w:rsidRDefault="00A6737B" w:rsidP="00A6737B">
            <w:pPr>
              <w:pStyle w:val="Heading2"/>
              <w:contextualSpacing w:val="0"/>
              <w:outlineLvl w:val="1"/>
            </w:pPr>
            <w:r w:rsidRPr="00A6737B">
              <w:rPr>
                <w:color w:val="1D824C"/>
              </w:rPr>
              <w:t>Photo Editor</w:t>
            </w:r>
            <w:r w:rsidRPr="00A6737B">
              <w:rPr>
                <w:color w:val="538135" w:themeColor="accent6" w:themeShade="BF"/>
              </w:rPr>
              <w:t xml:space="preserve">, </w:t>
            </w:r>
            <w:r>
              <w:rPr>
                <w:rStyle w:val="SubtleReference"/>
              </w:rPr>
              <w:t>ADV COMMUNICATION</w:t>
            </w:r>
          </w:p>
          <w:p w14:paraId="681F0104" w14:textId="77777777" w:rsidR="00A6737B" w:rsidRPr="00E3788A" w:rsidRDefault="00A6737B" w:rsidP="00A6737B">
            <w:pPr>
              <w:pStyle w:val="Heading3"/>
              <w:contextualSpacing w:val="0"/>
              <w:outlineLvl w:val="2"/>
              <w:rPr>
                <w:b w:val="0"/>
                <w:bCs/>
              </w:rPr>
            </w:pPr>
            <w:r>
              <w:rPr>
                <w:rFonts w:cstheme="minorHAnsi"/>
                <w:b w:val="0"/>
                <w:bCs/>
                <w:caps w:val="0"/>
                <w:shd w:val="clear" w:color="auto" w:fill="FFFFFF"/>
              </w:rPr>
              <w:t>Currently working in Final Operation department, on three projects that involve task like:</w:t>
            </w:r>
            <w:r w:rsidRPr="00E3788A">
              <w:rPr>
                <w:rFonts w:cstheme="minorHAnsi"/>
                <w:b w:val="0"/>
                <w:bCs/>
              </w:rPr>
              <w:br/>
            </w:r>
            <w:r w:rsidRPr="00E3788A">
              <w:rPr>
                <w:rFonts w:cstheme="minorHAnsi"/>
                <w:b w:val="0"/>
                <w:bCs/>
                <w:caps w:val="0"/>
                <w:shd w:val="clear" w:color="auto" w:fill="FFFFFF"/>
              </w:rPr>
              <w:t xml:space="preserve">- </w:t>
            </w:r>
            <w:r>
              <w:rPr>
                <w:rFonts w:cstheme="minorHAnsi"/>
                <w:b w:val="0"/>
                <w:bCs/>
                <w:caps w:val="0"/>
                <w:shd w:val="clear" w:color="auto" w:fill="FFFFFF"/>
              </w:rPr>
              <w:t xml:space="preserve">processing raw photos </w:t>
            </w:r>
            <w:proofErr w:type="gramStart"/>
            <w:r>
              <w:rPr>
                <w:rFonts w:cstheme="minorHAnsi"/>
                <w:b w:val="0"/>
                <w:bCs/>
                <w:caps w:val="0"/>
                <w:shd w:val="clear" w:color="auto" w:fill="FFFFFF"/>
              </w:rPr>
              <w:t>in order to</w:t>
            </w:r>
            <w:proofErr w:type="gramEnd"/>
            <w:r>
              <w:rPr>
                <w:rFonts w:cstheme="minorHAnsi"/>
                <w:b w:val="0"/>
                <w:bCs/>
                <w:caps w:val="0"/>
                <w:shd w:val="clear" w:color="auto" w:fill="FFFFFF"/>
              </w:rPr>
              <w:t xml:space="preserve"> be prepared to be used in ad campaigns.</w:t>
            </w:r>
            <w:r w:rsidRPr="00E3788A">
              <w:rPr>
                <w:rFonts w:cstheme="minorHAnsi"/>
                <w:b w:val="0"/>
                <w:bCs/>
              </w:rPr>
              <w:br/>
            </w:r>
            <w:r w:rsidRPr="00E3788A">
              <w:rPr>
                <w:rFonts w:cstheme="minorHAnsi"/>
                <w:b w:val="0"/>
                <w:bCs/>
                <w:caps w:val="0"/>
                <w:shd w:val="clear" w:color="auto" w:fill="FFFFFF"/>
              </w:rPr>
              <w:t xml:space="preserve">- </w:t>
            </w:r>
            <w:r>
              <w:rPr>
                <w:rFonts w:cstheme="minorHAnsi"/>
                <w:b w:val="0"/>
                <w:bCs/>
                <w:caps w:val="0"/>
                <w:shd w:val="clear" w:color="auto" w:fill="FFFFFF"/>
              </w:rPr>
              <w:t>supervising another team to ensure that all procedures are respected</w:t>
            </w:r>
          </w:p>
          <w:p w14:paraId="2900C926" w14:textId="77777777" w:rsidR="00A6737B" w:rsidRDefault="00A6737B" w:rsidP="00287B38">
            <w:pPr>
              <w:pStyle w:val="Heading3"/>
              <w:contextualSpacing w:val="0"/>
              <w:outlineLvl w:val="2"/>
            </w:pPr>
          </w:p>
          <w:p w14:paraId="26B16581" w14:textId="3A3F49D8" w:rsidR="009654FE" w:rsidRPr="00CF1A49" w:rsidRDefault="009654FE" w:rsidP="00287B38">
            <w:pPr>
              <w:pStyle w:val="Heading3"/>
              <w:contextualSpacing w:val="0"/>
              <w:outlineLvl w:val="2"/>
            </w:pPr>
            <w:r>
              <w:t>AuG 2019</w:t>
            </w:r>
            <w:r w:rsidRPr="00CF1A49">
              <w:t xml:space="preserve"> – </w:t>
            </w:r>
            <w:r>
              <w:t>Nov 2019</w:t>
            </w:r>
          </w:p>
          <w:p w14:paraId="7E8FC89F" w14:textId="77777777" w:rsidR="009654FE" w:rsidRPr="00CF1A49" w:rsidRDefault="009654FE" w:rsidP="00287B38">
            <w:pPr>
              <w:pStyle w:val="Heading2"/>
              <w:contextualSpacing w:val="0"/>
              <w:outlineLvl w:val="1"/>
            </w:pPr>
            <w:r w:rsidRPr="009654FE">
              <w:rPr>
                <w:color w:val="1D824C"/>
              </w:rPr>
              <w:t>Junior Quality Assurance</w:t>
            </w:r>
            <w:r w:rsidRPr="00CF1A49">
              <w:t xml:space="preserve">, </w:t>
            </w:r>
            <w:r>
              <w:rPr>
                <w:rStyle w:val="SubtleReference"/>
              </w:rPr>
              <w:t>Ipsos interactive services</w:t>
            </w:r>
          </w:p>
          <w:p w14:paraId="6D1075E4" w14:textId="211D3D5A" w:rsidR="009654FE" w:rsidRPr="003B7CC2" w:rsidRDefault="009654FE" w:rsidP="00287B38">
            <w:pPr>
              <w:contextualSpacing w:val="0"/>
              <w:rPr>
                <w:rFonts w:cstheme="minorHAnsi"/>
              </w:rPr>
            </w:pPr>
            <w:r w:rsidRPr="003B7CC2">
              <w:rPr>
                <w:rFonts w:cstheme="minorHAnsi"/>
                <w:shd w:val="clear" w:color="auto" w:fill="FFFFFF"/>
              </w:rPr>
              <w:t>My job involved task like:</w:t>
            </w:r>
            <w:r w:rsidRPr="003B7CC2">
              <w:rPr>
                <w:rFonts w:cstheme="minorHAnsi"/>
              </w:rPr>
              <w:br/>
            </w:r>
            <w:r w:rsidRPr="003B7CC2">
              <w:rPr>
                <w:rFonts w:cstheme="minorHAnsi"/>
                <w:shd w:val="clear" w:color="auto" w:fill="FFFFFF"/>
              </w:rPr>
              <w:t xml:space="preserve">- verifying and validating the respondents' responses from the database for each study using </w:t>
            </w:r>
            <w:r w:rsidRPr="00297995">
              <w:rPr>
                <w:rFonts w:cstheme="minorHAnsi"/>
                <w:b/>
                <w:bCs/>
                <w:shd w:val="clear" w:color="auto" w:fill="FFFFFF"/>
              </w:rPr>
              <w:t>SQL</w:t>
            </w:r>
            <w:r w:rsidRPr="003B7CC2">
              <w:rPr>
                <w:rFonts w:cstheme="minorHAnsi"/>
                <w:shd w:val="clear" w:color="auto" w:fill="FFFFFF"/>
              </w:rPr>
              <w:t xml:space="preserve"> and </w:t>
            </w:r>
            <w:r w:rsidRPr="00297995">
              <w:rPr>
                <w:rFonts w:cstheme="minorHAnsi"/>
                <w:b/>
                <w:bCs/>
                <w:shd w:val="clear" w:color="auto" w:fill="FFFFFF"/>
              </w:rPr>
              <w:t>IBM SPSS</w:t>
            </w:r>
            <w:r w:rsidR="00B4468C">
              <w:rPr>
                <w:rFonts w:cstheme="minorHAnsi"/>
                <w:b/>
                <w:bCs/>
                <w:shd w:val="clear" w:color="auto" w:fill="FFFFFF"/>
              </w:rPr>
              <w:t>.</w:t>
            </w:r>
            <w:r w:rsidRPr="003B7CC2">
              <w:rPr>
                <w:rFonts w:cstheme="minorHAnsi"/>
              </w:rPr>
              <w:br/>
            </w:r>
            <w:r w:rsidRPr="003B7CC2">
              <w:rPr>
                <w:rFonts w:cstheme="minorHAnsi"/>
                <w:shd w:val="clear" w:color="auto" w:fill="FFFFFF"/>
              </w:rPr>
              <w:t xml:space="preserve">- cleaning </w:t>
            </w:r>
            <w:r w:rsidR="00297995">
              <w:rPr>
                <w:rFonts w:cstheme="minorHAnsi"/>
                <w:shd w:val="clear" w:color="auto" w:fill="FFFFFF"/>
              </w:rPr>
              <w:t>raw data</w:t>
            </w:r>
          </w:p>
        </w:tc>
      </w:tr>
      <w:tr w:rsidR="009654FE" w:rsidRPr="003B7CC2" w14:paraId="11BCF032" w14:textId="77777777" w:rsidTr="00287B38">
        <w:trPr>
          <w:trHeight w:val="1946"/>
        </w:trPr>
        <w:tc>
          <w:tcPr>
            <w:tcW w:w="9355" w:type="dxa"/>
            <w:tcMar>
              <w:top w:w="216" w:type="dxa"/>
            </w:tcMar>
          </w:tcPr>
          <w:p w14:paraId="0F527B7C" w14:textId="77777777" w:rsidR="009654FE" w:rsidRPr="00CF1A49" w:rsidRDefault="009654FE" w:rsidP="00287B38">
            <w:pPr>
              <w:pStyle w:val="Heading3"/>
              <w:contextualSpacing w:val="0"/>
              <w:outlineLvl w:val="2"/>
            </w:pPr>
            <w:r>
              <w:t>MAy 2019</w:t>
            </w:r>
            <w:r w:rsidRPr="00CF1A49">
              <w:t xml:space="preserve"> – </w:t>
            </w:r>
            <w:r>
              <w:t>Aug 2019</w:t>
            </w:r>
          </w:p>
          <w:p w14:paraId="6A57F2A6" w14:textId="77777777" w:rsidR="009654FE" w:rsidRPr="00CF1A49" w:rsidRDefault="009654FE" w:rsidP="00287B38">
            <w:pPr>
              <w:pStyle w:val="Heading2"/>
              <w:contextualSpacing w:val="0"/>
              <w:outlineLvl w:val="1"/>
            </w:pPr>
            <w:r w:rsidRPr="009654FE">
              <w:rPr>
                <w:color w:val="1D824C"/>
              </w:rPr>
              <w:t>intern</w:t>
            </w:r>
            <w:r w:rsidRPr="00CF1A49">
              <w:t xml:space="preserve">, </w:t>
            </w:r>
            <w:r>
              <w:rPr>
                <w:rStyle w:val="SubtleReference"/>
              </w:rPr>
              <w:t>SIVECO Romania</w:t>
            </w:r>
          </w:p>
          <w:p w14:paraId="4B04C9C2" w14:textId="6FBFAF53" w:rsidR="009654FE" w:rsidRPr="009654FE" w:rsidRDefault="009654FE" w:rsidP="00287B38">
            <w:pPr>
              <w:rPr>
                <w:rFonts w:cstheme="minorHAnsi"/>
                <w:shd w:val="clear" w:color="auto" w:fill="FFFFFF"/>
              </w:rPr>
            </w:pPr>
            <w:r w:rsidRPr="003B7CC2">
              <w:rPr>
                <w:rFonts w:cstheme="minorHAnsi"/>
                <w:shd w:val="clear" w:color="auto" w:fill="FFFFFF"/>
              </w:rPr>
              <w:t>As part of the IT Software team:</w:t>
            </w:r>
            <w:r w:rsidRPr="003B7CC2">
              <w:rPr>
                <w:rFonts w:cstheme="minorHAnsi"/>
              </w:rPr>
              <w:br/>
            </w:r>
            <w:r w:rsidRPr="003B7CC2">
              <w:rPr>
                <w:rFonts w:cstheme="minorHAnsi"/>
                <w:shd w:val="clear" w:color="auto" w:fill="FFFFFF"/>
              </w:rPr>
              <w:t xml:space="preserve">- I </w:t>
            </w:r>
            <w:r w:rsidR="00297995">
              <w:rPr>
                <w:rFonts w:cstheme="minorHAnsi"/>
                <w:shd w:val="clear" w:color="auto" w:fill="FFFFFF"/>
              </w:rPr>
              <w:t>effectively implemented daily workflow procedures from my fellow team members.</w:t>
            </w:r>
            <w:r w:rsidRPr="003B7CC2">
              <w:rPr>
                <w:rFonts w:cstheme="minorHAnsi"/>
              </w:rPr>
              <w:br/>
            </w:r>
            <w:r w:rsidRPr="003B7CC2">
              <w:rPr>
                <w:rFonts w:cstheme="minorHAnsi"/>
                <w:shd w:val="clear" w:color="auto" w:fill="FFFFFF"/>
              </w:rPr>
              <w:t xml:space="preserve">- I was designated to work on </w:t>
            </w:r>
            <w:proofErr w:type="gramStart"/>
            <w:r w:rsidRPr="003B7CC2">
              <w:rPr>
                <w:rFonts w:cstheme="minorHAnsi"/>
                <w:shd w:val="clear" w:color="auto" w:fill="FFFFFF"/>
              </w:rPr>
              <w:t>an</w:t>
            </w:r>
            <w:proofErr w:type="gramEnd"/>
            <w:r w:rsidRPr="003B7CC2">
              <w:rPr>
                <w:rFonts w:cstheme="minorHAnsi"/>
                <w:shd w:val="clear" w:color="auto" w:fill="FFFFFF"/>
              </w:rPr>
              <w:t xml:space="preserve"> database of an mobile app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3B7CC2">
              <w:rPr>
                <w:rFonts w:cstheme="minorHAnsi"/>
                <w:shd w:val="clear" w:color="auto" w:fill="FFFFFF"/>
              </w:rPr>
              <w:t xml:space="preserve">(designed for Romanian farmers) where I was </w:t>
            </w:r>
            <w:r w:rsidRPr="00297995">
              <w:rPr>
                <w:rFonts w:cstheme="minorHAnsi"/>
                <w:b/>
                <w:bCs/>
                <w:shd w:val="clear" w:color="auto" w:fill="FFFFFF"/>
              </w:rPr>
              <w:t>Inserting</w:t>
            </w:r>
            <w:r w:rsidRPr="003B7CC2">
              <w:rPr>
                <w:rFonts w:cstheme="minorHAnsi"/>
                <w:shd w:val="clear" w:color="auto" w:fill="FFFFFF"/>
              </w:rPr>
              <w:t xml:space="preserve"> data into tables, </w:t>
            </w:r>
            <w:r w:rsidRPr="00297995">
              <w:rPr>
                <w:rFonts w:cstheme="minorHAnsi"/>
                <w:b/>
                <w:bCs/>
                <w:shd w:val="clear" w:color="auto" w:fill="FFFFFF"/>
              </w:rPr>
              <w:t>Updating</w:t>
            </w:r>
            <w:r w:rsidRPr="003B7CC2">
              <w:rPr>
                <w:rFonts w:cstheme="minorHAnsi"/>
                <w:shd w:val="clear" w:color="auto" w:fill="FFFFFF"/>
              </w:rPr>
              <w:t xml:space="preserve"> and </w:t>
            </w:r>
            <w:r w:rsidRPr="00297995">
              <w:rPr>
                <w:rFonts w:cstheme="minorHAnsi"/>
                <w:b/>
                <w:bCs/>
                <w:shd w:val="clear" w:color="auto" w:fill="FFFFFF"/>
              </w:rPr>
              <w:t>Altering</w:t>
            </w:r>
            <w:r w:rsidRPr="003B7CC2">
              <w:rPr>
                <w:rFonts w:cstheme="minorHAnsi"/>
                <w:shd w:val="clear" w:color="auto" w:fill="FFFFFF"/>
              </w:rPr>
              <w:t xml:space="preserve"> the tables for different purposes. I was </w:t>
            </w:r>
            <w:proofErr w:type="spellStart"/>
            <w:r w:rsidRPr="003B7CC2">
              <w:rPr>
                <w:rFonts w:cstheme="minorHAnsi"/>
                <w:shd w:val="clear" w:color="auto" w:fill="FFFFFF"/>
              </w:rPr>
              <w:t>quering</w:t>
            </w:r>
            <w:proofErr w:type="spellEnd"/>
            <w:r w:rsidRPr="003B7CC2">
              <w:rPr>
                <w:rFonts w:cstheme="minorHAnsi"/>
                <w:shd w:val="clear" w:color="auto" w:fill="FFFFFF"/>
              </w:rPr>
              <w:t xml:space="preserve"> the data to generate all kinds of reports for my supervisor, that were used in further analysis.</w:t>
            </w:r>
          </w:p>
        </w:tc>
      </w:tr>
    </w:tbl>
    <w:p w14:paraId="793ED25E" w14:textId="33697F5A" w:rsidR="009654FE" w:rsidRDefault="009654FE" w:rsidP="009654FE">
      <w:pPr>
        <w:spacing w:after="0" w:line="240" w:lineRule="auto"/>
        <w:rPr>
          <w:rFonts w:ascii="Georgia" w:hAnsi="Georgia" w:cstheme="minorHAnsi"/>
          <w:b/>
          <w:bCs/>
          <w:color w:val="262626" w:themeColor="text1" w:themeTint="D9"/>
          <w:sz w:val="28"/>
          <w:szCs w:val="28"/>
        </w:rPr>
      </w:pPr>
    </w:p>
    <w:p w14:paraId="71476F6B" w14:textId="6E46A10A" w:rsidR="009654FE" w:rsidRDefault="009654FE" w:rsidP="009654FE">
      <w:pPr>
        <w:spacing w:after="0" w:line="360" w:lineRule="auto"/>
        <w:rPr>
          <w:rFonts w:ascii="Georgia" w:hAnsi="Georgia" w:cstheme="minorHAnsi"/>
          <w:b/>
          <w:bCs/>
          <w:color w:val="262626" w:themeColor="text1" w:themeTint="D9"/>
          <w:sz w:val="28"/>
          <w:szCs w:val="28"/>
        </w:rPr>
      </w:pPr>
      <w:r>
        <w:rPr>
          <w:rFonts w:ascii="Georgia" w:hAnsi="Georgia" w:cstheme="minorHAnsi"/>
          <w:b/>
          <w:bCs/>
          <w:color w:val="262626" w:themeColor="text1" w:themeTint="D9"/>
          <w:sz w:val="28"/>
          <w:szCs w:val="28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723"/>
      </w:tblGrid>
      <w:tr w:rsidR="009654FE" w:rsidRPr="003B7CC2" w14:paraId="4302E464" w14:textId="77777777" w:rsidTr="009654FE">
        <w:tc>
          <w:tcPr>
            <w:tcW w:w="9290" w:type="dxa"/>
          </w:tcPr>
          <w:p w14:paraId="30B2955E" w14:textId="7E719FD7" w:rsidR="009654FE" w:rsidRPr="00CF1A49" w:rsidRDefault="009654FE" w:rsidP="00287B38">
            <w:pPr>
              <w:pStyle w:val="Heading3"/>
              <w:contextualSpacing w:val="0"/>
              <w:outlineLvl w:val="2"/>
            </w:pPr>
            <w:r>
              <w:t>MAY 2020</w:t>
            </w:r>
          </w:p>
          <w:p w14:paraId="4E190B98" w14:textId="532E82CD" w:rsidR="009654FE" w:rsidRDefault="009654FE" w:rsidP="00287B3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proofErr w:type="gramStart"/>
            <w:r>
              <w:rPr>
                <w:color w:val="1D824C"/>
              </w:rPr>
              <w:t>BACHELOR</w:t>
            </w:r>
            <w:proofErr w:type="gramEnd"/>
            <w:r>
              <w:rPr>
                <w:color w:val="1D824C"/>
              </w:rPr>
              <w:t xml:space="preserve"> DEGREE</w:t>
            </w:r>
            <w:r w:rsidRPr="00CF1A49">
              <w:t xml:space="preserve">, </w:t>
            </w:r>
            <w:r>
              <w:rPr>
                <w:rStyle w:val="SubtleReference"/>
              </w:rPr>
              <w:t>UNIVERSITATEA POLTEHNICA DIN BUCURESTI</w:t>
            </w:r>
          </w:p>
          <w:p w14:paraId="31DE94E5" w14:textId="414EAB92" w:rsidR="009654FE" w:rsidRPr="003B7CC2" w:rsidRDefault="009654FE" w:rsidP="00287B38">
            <w:pPr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Major in Mathematics and Computer Science.</w:t>
            </w:r>
          </w:p>
        </w:tc>
      </w:tr>
    </w:tbl>
    <w:p w14:paraId="269CF678" w14:textId="4ECFB040" w:rsidR="009654FE" w:rsidRDefault="009654FE" w:rsidP="009654FE">
      <w:pPr>
        <w:pStyle w:val="Heading3"/>
        <w:rPr>
          <w:rFonts w:ascii="Georgia" w:hAnsi="Georgia" w:cstheme="minorHAnsi"/>
          <w:bCs/>
          <w:color w:val="262626" w:themeColor="text1" w:themeTint="D9"/>
          <w:sz w:val="28"/>
          <w:szCs w:val="28"/>
        </w:rPr>
      </w:pPr>
    </w:p>
    <w:p w14:paraId="1F49EC92" w14:textId="77777777" w:rsidR="00490CB2" w:rsidRDefault="00490CB2" w:rsidP="000676AE">
      <w:pPr>
        <w:spacing w:after="0" w:line="360" w:lineRule="auto"/>
        <w:rPr>
          <w:rFonts w:ascii="Georgia" w:hAnsi="Georgia"/>
          <w:b/>
          <w:bCs/>
          <w:color w:val="262626" w:themeColor="text1" w:themeTint="D9"/>
          <w:sz w:val="28"/>
          <w:szCs w:val="28"/>
        </w:rPr>
      </w:pPr>
    </w:p>
    <w:p w14:paraId="52490A0A" w14:textId="77777777" w:rsidR="00490CB2" w:rsidRDefault="00490CB2" w:rsidP="000676AE">
      <w:pPr>
        <w:spacing w:after="0" w:line="360" w:lineRule="auto"/>
        <w:rPr>
          <w:rFonts w:ascii="Georgia" w:hAnsi="Georgia"/>
          <w:b/>
          <w:bCs/>
          <w:color w:val="262626" w:themeColor="text1" w:themeTint="D9"/>
          <w:sz w:val="28"/>
          <w:szCs w:val="28"/>
        </w:rPr>
      </w:pPr>
    </w:p>
    <w:p w14:paraId="10A9655D" w14:textId="7205598A" w:rsidR="000676AE" w:rsidRPr="000676AE" w:rsidRDefault="000676AE" w:rsidP="000676AE">
      <w:pPr>
        <w:spacing w:after="0" w:line="360" w:lineRule="auto"/>
        <w:rPr>
          <w:rFonts w:ascii="Georgia" w:hAnsi="Georgia"/>
          <w:b/>
          <w:bCs/>
          <w:color w:val="262626" w:themeColor="text1" w:themeTint="D9"/>
          <w:sz w:val="28"/>
          <w:szCs w:val="28"/>
        </w:rPr>
      </w:pPr>
      <w:r>
        <w:rPr>
          <w:rFonts w:ascii="Georgia" w:hAnsi="Georgia"/>
          <w:b/>
          <w:bCs/>
          <w:color w:val="262626" w:themeColor="text1" w:themeTint="D9"/>
          <w:sz w:val="28"/>
          <w:szCs w:val="28"/>
        </w:rPr>
        <w:lastRenderedPageBreak/>
        <w:t>COURSES/CERTIFICATIONS</w:t>
      </w:r>
    </w:p>
    <w:p w14:paraId="550BB35C" w14:textId="0A018B1A" w:rsidR="000676AE" w:rsidRPr="000676AE" w:rsidRDefault="000676AE" w:rsidP="000676AE">
      <w:pPr>
        <w:pStyle w:val="Heading3"/>
        <w:rPr>
          <w:rFonts w:cstheme="minorHAnsi"/>
          <w:b w:val="0"/>
          <w:caps w:val="0"/>
          <w:szCs w:val="22"/>
        </w:rPr>
      </w:pPr>
      <w:r w:rsidRPr="000676AE">
        <w:rPr>
          <w:rFonts w:cstheme="minorHAnsi"/>
          <w:b w:val="0"/>
          <w:szCs w:val="22"/>
        </w:rPr>
        <w:t xml:space="preserve">PHP/MySQL </w:t>
      </w:r>
      <w:proofErr w:type="spellStart"/>
      <w:r w:rsidRPr="000676AE">
        <w:rPr>
          <w:rFonts w:cstheme="minorHAnsi"/>
          <w:b w:val="0"/>
          <w:caps w:val="0"/>
          <w:szCs w:val="22"/>
        </w:rPr>
        <w:t>Foundamentals</w:t>
      </w:r>
      <w:proofErr w:type="spellEnd"/>
      <w:r w:rsidRPr="000676AE">
        <w:rPr>
          <w:rFonts w:cstheme="minorHAnsi"/>
          <w:b w:val="0"/>
          <w:caps w:val="0"/>
          <w:szCs w:val="22"/>
        </w:rPr>
        <w:t xml:space="preserve"> WEB1</w:t>
      </w:r>
    </w:p>
    <w:p w14:paraId="06962536" w14:textId="230ACCFD" w:rsidR="000676AE" w:rsidRDefault="00CC7DB4" w:rsidP="000676AE">
      <w:pPr>
        <w:pStyle w:val="Heading3"/>
        <w:rPr>
          <w:rFonts w:cstheme="minorHAnsi"/>
          <w:b w:val="0"/>
          <w:caps w:val="0"/>
          <w:szCs w:val="22"/>
        </w:rPr>
      </w:pPr>
      <w:r>
        <w:rPr>
          <w:rFonts w:cstheme="minorHAnsi"/>
          <w:b w:val="0"/>
          <w:caps w:val="0"/>
          <w:szCs w:val="22"/>
        </w:rPr>
        <w:t>European Computer Driver License (</w:t>
      </w:r>
      <w:r w:rsidR="000676AE" w:rsidRPr="000676AE">
        <w:rPr>
          <w:rFonts w:cstheme="minorHAnsi"/>
          <w:b w:val="0"/>
          <w:caps w:val="0"/>
          <w:szCs w:val="22"/>
        </w:rPr>
        <w:t xml:space="preserve">ECDL </w:t>
      </w:r>
      <w:r>
        <w:rPr>
          <w:rFonts w:cstheme="minorHAnsi"/>
          <w:b w:val="0"/>
          <w:caps w:val="0"/>
          <w:szCs w:val="22"/>
        </w:rPr>
        <w:t xml:space="preserve">- </w:t>
      </w:r>
      <w:r w:rsidR="000676AE" w:rsidRPr="000676AE">
        <w:rPr>
          <w:rFonts w:cstheme="minorHAnsi"/>
          <w:b w:val="0"/>
          <w:caps w:val="0"/>
          <w:szCs w:val="22"/>
        </w:rPr>
        <w:t>MS Office)</w:t>
      </w:r>
    </w:p>
    <w:p w14:paraId="7066B9C2" w14:textId="436D10AB" w:rsidR="003967CF" w:rsidRPr="000676AE" w:rsidRDefault="003967CF" w:rsidP="000676AE">
      <w:pPr>
        <w:pStyle w:val="Heading3"/>
        <w:rPr>
          <w:rFonts w:cstheme="minorHAnsi"/>
          <w:b w:val="0"/>
          <w:caps w:val="0"/>
          <w:szCs w:val="22"/>
        </w:rPr>
      </w:pPr>
      <w:r>
        <w:rPr>
          <w:rFonts w:cstheme="minorHAnsi"/>
          <w:b w:val="0"/>
          <w:caps w:val="0"/>
          <w:szCs w:val="22"/>
        </w:rPr>
        <w:t xml:space="preserve">Microsoft SQL Server (Basic) - </w:t>
      </w:r>
      <w:proofErr w:type="spellStart"/>
      <w:r>
        <w:rPr>
          <w:rFonts w:cstheme="minorHAnsi"/>
          <w:b w:val="0"/>
          <w:caps w:val="0"/>
          <w:szCs w:val="22"/>
        </w:rPr>
        <w:t>HackerRanck</w:t>
      </w:r>
      <w:proofErr w:type="spellEnd"/>
    </w:p>
    <w:p w14:paraId="7C95F3BE" w14:textId="1FB4B1C4" w:rsidR="000676AE" w:rsidRDefault="000676AE" w:rsidP="000676AE">
      <w:pPr>
        <w:pStyle w:val="Heading3"/>
        <w:rPr>
          <w:rFonts w:cstheme="minorHAnsi"/>
          <w:b w:val="0"/>
          <w:caps w:val="0"/>
          <w:color w:val="262626" w:themeColor="text1" w:themeTint="D9"/>
          <w:szCs w:val="22"/>
        </w:rPr>
      </w:pPr>
    </w:p>
    <w:p w14:paraId="72147BD9" w14:textId="3FB6D953" w:rsidR="000676AE" w:rsidRDefault="000676AE" w:rsidP="000676AE">
      <w:pPr>
        <w:pStyle w:val="Heading3"/>
        <w:spacing w:line="360" w:lineRule="auto"/>
        <w:rPr>
          <w:rFonts w:ascii="Georgia" w:hAnsi="Georgia" w:cstheme="minorHAnsi"/>
          <w:bCs/>
          <w:caps w:val="0"/>
          <w:color w:val="262626" w:themeColor="text1" w:themeTint="D9"/>
          <w:sz w:val="28"/>
          <w:szCs w:val="28"/>
        </w:rPr>
      </w:pPr>
      <w:r w:rsidRPr="000676AE">
        <w:rPr>
          <w:rFonts w:ascii="Georgia" w:hAnsi="Georgia" w:cstheme="minorHAnsi"/>
          <w:bCs/>
          <w:caps w:val="0"/>
          <w:color w:val="262626" w:themeColor="text1" w:themeTint="D9"/>
          <w:sz w:val="28"/>
          <w:szCs w:val="28"/>
        </w:rPr>
        <w:t>LANGUAGES</w:t>
      </w:r>
    </w:p>
    <w:p w14:paraId="6D1D6AEF" w14:textId="70154E44" w:rsidR="000676AE" w:rsidRPr="000676AE" w:rsidRDefault="000676AE" w:rsidP="000676AE">
      <w:pPr>
        <w:pStyle w:val="Heading3"/>
        <w:rPr>
          <w:rFonts w:cstheme="minorHAnsi"/>
          <w:b w:val="0"/>
          <w:caps w:val="0"/>
          <w:szCs w:val="22"/>
        </w:rPr>
      </w:pPr>
      <w:r w:rsidRPr="000676AE">
        <w:rPr>
          <w:rFonts w:cstheme="minorHAnsi"/>
          <w:b w:val="0"/>
          <w:caps w:val="0"/>
          <w:szCs w:val="22"/>
        </w:rPr>
        <w:t>Romanian – native</w:t>
      </w:r>
      <w:r w:rsidRPr="000676AE">
        <w:rPr>
          <w:rFonts w:cstheme="minorHAnsi"/>
          <w:b w:val="0"/>
          <w:caps w:val="0"/>
          <w:szCs w:val="22"/>
        </w:rPr>
        <w:tab/>
        <w:t>English – medium</w:t>
      </w:r>
    </w:p>
    <w:p w14:paraId="7C687C56" w14:textId="77777777" w:rsidR="000676AE" w:rsidRDefault="000676AE" w:rsidP="000676AE">
      <w:pPr>
        <w:pStyle w:val="Heading3"/>
        <w:rPr>
          <w:rFonts w:cstheme="minorHAnsi"/>
          <w:b w:val="0"/>
          <w:caps w:val="0"/>
          <w:color w:val="262626" w:themeColor="text1" w:themeTint="D9"/>
          <w:szCs w:val="22"/>
        </w:rPr>
      </w:pPr>
    </w:p>
    <w:p w14:paraId="69B843C8" w14:textId="0572D0EE" w:rsidR="000676AE" w:rsidRDefault="000676AE" w:rsidP="000676AE">
      <w:pPr>
        <w:pStyle w:val="Heading3"/>
        <w:spacing w:line="360" w:lineRule="auto"/>
        <w:rPr>
          <w:rFonts w:ascii="Georgia" w:hAnsi="Georgia" w:cstheme="minorHAnsi"/>
          <w:bCs/>
          <w:caps w:val="0"/>
          <w:color w:val="262626" w:themeColor="text1" w:themeTint="D9"/>
          <w:sz w:val="28"/>
          <w:szCs w:val="28"/>
        </w:rPr>
      </w:pPr>
      <w:r>
        <w:rPr>
          <w:rFonts w:ascii="Georgia" w:hAnsi="Georgia" w:cstheme="minorHAnsi"/>
          <w:bCs/>
          <w:caps w:val="0"/>
          <w:color w:val="262626" w:themeColor="text1" w:themeTint="D9"/>
          <w:sz w:val="28"/>
          <w:szCs w:val="28"/>
        </w:rPr>
        <w:t>ACTIVITIES</w:t>
      </w:r>
    </w:p>
    <w:p w14:paraId="21A10A07" w14:textId="29E6AADA" w:rsidR="000676AE" w:rsidRPr="000676AE" w:rsidRDefault="000676AE" w:rsidP="000676AE">
      <w:pPr>
        <w:pStyle w:val="Heading3"/>
        <w:rPr>
          <w:rFonts w:cstheme="minorHAnsi"/>
          <w:b w:val="0"/>
          <w:caps w:val="0"/>
          <w:szCs w:val="22"/>
        </w:rPr>
      </w:pPr>
      <w:r w:rsidRPr="000676AE">
        <w:rPr>
          <w:rFonts w:cstheme="minorHAnsi"/>
          <w:b w:val="0"/>
          <w:caps w:val="0"/>
          <w:szCs w:val="22"/>
        </w:rPr>
        <w:t xml:space="preserve">Former volunteer at AS </w:t>
      </w:r>
      <w:proofErr w:type="spellStart"/>
      <w:r w:rsidRPr="000676AE">
        <w:rPr>
          <w:rFonts w:cstheme="minorHAnsi"/>
          <w:b w:val="0"/>
          <w:caps w:val="0"/>
          <w:szCs w:val="22"/>
        </w:rPr>
        <w:t>Poli</w:t>
      </w:r>
      <w:proofErr w:type="spellEnd"/>
      <w:r>
        <w:rPr>
          <w:rFonts w:cstheme="minorHAnsi"/>
          <w:b w:val="0"/>
          <w:caps w:val="0"/>
          <w:szCs w:val="22"/>
        </w:rPr>
        <w:t xml:space="preserve"> (</w:t>
      </w:r>
      <w:proofErr w:type="spellStart"/>
      <w:r>
        <w:rPr>
          <w:rFonts w:cstheme="minorHAnsi"/>
          <w:b w:val="0"/>
          <w:caps w:val="0"/>
          <w:szCs w:val="22"/>
        </w:rPr>
        <w:t>Politehnica</w:t>
      </w:r>
      <w:proofErr w:type="spellEnd"/>
      <w:r>
        <w:rPr>
          <w:rFonts w:cstheme="minorHAnsi"/>
          <w:b w:val="0"/>
          <w:caps w:val="0"/>
          <w:szCs w:val="22"/>
        </w:rPr>
        <w:t xml:space="preserve"> University student league)</w:t>
      </w:r>
    </w:p>
    <w:sectPr w:rsidR="000676AE" w:rsidRPr="000676AE" w:rsidSect="000676AE">
      <w:pgSz w:w="12240" w:h="15840"/>
      <w:pgMar w:top="720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BBD097C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3CD1B8A"/>
    <w:multiLevelType w:val="hybridMultilevel"/>
    <w:tmpl w:val="5492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F8"/>
    <w:rsid w:val="000676AE"/>
    <w:rsid w:val="0025515C"/>
    <w:rsid w:val="00293237"/>
    <w:rsid w:val="00297995"/>
    <w:rsid w:val="003967CF"/>
    <w:rsid w:val="00490CB2"/>
    <w:rsid w:val="004D3EF2"/>
    <w:rsid w:val="0074669B"/>
    <w:rsid w:val="008118BF"/>
    <w:rsid w:val="008E3D4E"/>
    <w:rsid w:val="009654FE"/>
    <w:rsid w:val="00A53A3B"/>
    <w:rsid w:val="00A6737B"/>
    <w:rsid w:val="00B4468C"/>
    <w:rsid w:val="00CA7C9C"/>
    <w:rsid w:val="00CC7DB4"/>
    <w:rsid w:val="00DA1DA8"/>
    <w:rsid w:val="00DE0DF8"/>
    <w:rsid w:val="00E1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F321"/>
  <w15:chartTrackingRefBased/>
  <w15:docId w15:val="{C662726B-2148-4FAA-9848-770ECED8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9654FE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654FE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4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54FE"/>
    <w:pPr>
      <w:ind w:left="720"/>
      <w:contextualSpacing/>
    </w:pPr>
  </w:style>
  <w:style w:type="table" w:styleId="TableGrid">
    <w:name w:val="Table Grid"/>
    <w:basedOn w:val="TableNormal"/>
    <w:uiPriority w:val="39"/>
    <w:rsid w:val="009654FE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9654FE"/>
    <w:pPr>
      <w:numPr>
        <w:numId w:val="2"/>
      </w:numPr>
      <w:spacing w:after="0" w:line="240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9654FE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4FE"/>
    <w:rPr>
      <w:rFonts w:eastAsiaTheme="majorEastAsia" w:cstheme="majorBidi"/>
      <w:b/>
      <w:caps/>
      <w:color w:val="595959" w:themeColor="text1" w:themeTint="A6"/>
      <w:szCs w:val="24"/>
    </w:rPr>
  </w:style>
  <w:style w:type="character" w:styleId="SubtleReference">
    <w:name w:val="Subtle Reference"/>
    <w:basedOn w:val="DefaultParagraphFont"/>
    <w:uiPriority w:val="10"/>
    <w:qFormat/>
    <w:rsid w:val="009654FE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881BADACC746518E98A9D3AE438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04697-553A-4D5A-B551-A42365BBC6C8}"/>
      </w:docPartPr>
      <w:docPartBody>
        <w:p w:rsidR="002E337C" w:rsidRDefault="00024BE2" w:rsidP="00024BE2">
          <w:pPr>
            <w:pStyle w:val="36881BADACC746518E98A9D3AE438231"/>
          </w:pPr>
          <w:r w:rsidRPr="00CF1A49">
            <w:t>·</w:t>
          </w:r>
        </w:p>
      </w:docPartBody>
    </w:docPart>
    <w:docPart>
      <w:docPartPr>
        <w:name w:val="5B5D4FD71DD04575B093D2A674AFA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BC550-4A45-4BC3-973C-1C94F4203C1E}"/>
      </w:docPartPr>
      <w:docPartBody>
        <w:p w:rsidR="002E337C" w:rsidRDefault="00024BE2" w:rsidP="00024BE2">
          <w:pPr>
            <w:pStyle w:val="5B5D4FD71DD04575B093D2A674AFAB0B"/>
          </w:pPr>
          <w:r w:rsidRPr="00CF1A49">
            <w:t>·</w:t>
          </w:r>
        </w:p>
      </w:docPartBody>
    </w:docPart>
    <w:docPart>
      <w:docPartPr>
        <w:name w:val="6F5DC15E259443A281724E4EE2461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0A688-3FCD-4DCC-A762-F723CB0A6E44}"/>
      </w:docPartPr>
      <w:docPartBody>
        <w:p w:rsidR="002E337C" w:rsidRDefault="00024BE2" w:rsidP="00024BE2">
          <w:pPr>
            <w:pStyle w:val="6F5DC15E259443A281724E4EE2461425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E2"/>
    <w:rsid w:val="00012BF6"/>
    <w:rsid w:val="00023678"/>
    <w:rsid w:val="00024BE2"/>
    <w:rsid w:val="00036391"/>
    <w:rsid w:val="00160394"/>
    <w:rsid w:val="00294D49"/>
    <w:rsid w:val="002E337C"/>
    <w:rsid w:val="006865F1"/>
    <w:rsid w:val="00AE6A34"/>
    <w:rsid w:val="00D9460A"/>
    <w:rsid w:val="00E6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881BADACC746518E98A9D3AE438231">
    <w:name w:val="36881BADACC746518E98A9D3AE438231"/>
    <w:rsid w:val="00024BE2"/>
  </w:style>
  <w:style w:type="paragraph" w:customStyle="1" w:styleId="5B5D4FD71DD04575B093D2A674AFAB0B">
    <w:name w:val="5B5D4FD71DD04575B093D2A674AFAB0B"/>
    <w:rsid w:val="00024BE2"/>
  </w:style>
  <w:style w:type="paragraph" w:customStyle="1" w:styleId="6F5DC15E259443A281724E4EE2461425">
    <w:name w:val="6F5DC15E259443A281724E4EE2461425"/>
    <w:rsid w:val="00024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Emil-Constantin BUCUR (90788)</dc:creator>
  <cp:keywords/>
  <dc:description/>
  <cp:lastModifiedBy>Emil-Constantin BUCUR (90788)</cp:lastModifiedBy>
  <cp:revision>15</cp:revision>
  <dcterms:created xsi:type="dcterms:W3CDTF">2021-10-26T17:34:00Z</dcterms:created>
  <dcterms:modified xsi:type="dcterms:W3CDTF">2021-11-30T20:12:00Z</dcterms:modified>
</cp:coreProperties>
</file>