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67C" w14:textId="42749514" w:rsidR="00062274" w:rsidRDefault="00062274" w:rsidP="000622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274">
        <w:rPr>
          <w:rFonts w:ascii="Times New Roman" w:hAnsi="Times New Roman" w:cs="Times New Roman"/>
          <w:b/>
          <w:bCs/>
          <w:sz w:val="32"/>
          <w:szCs w:val="32"/>
        </w:rPr>
        <w:t>РУКОВОДСТВО ПО СОЗДАНИЮ ИЕРАРХИЧЕСКОГО СПРАВОЧНИКА</w:t>
      </w:r>
    </w:p>
    <w:p w14:paraId="0D87FF34" w14:textId="5D32DD4E" w:rsidR="00062274" w:rsidRPr="000360B6" w:rsidRDefault="00062274" w:rsidP="0006227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 xml:space="preserve">Для того, чтобы справочник имел иерархию групп и элементов, необходимо в редакторе справочника на закладке Иерархия установить флаг Иерархический справочник, а свойству </w:t>
      </w:r>
      <w:r w:rsidRPr="000360B6">
        <w:rPr>
          <w:rFonts w:ascii="Times New Roman" w:hAnsi="Times New Roman" w:cs="Times New Roman"/>
          <w:sz w:val="28"/>
          <w:szCs w:val="28"/>
        </w:rPr>
        <w:t>Вид иерархии</w:t>
      </w:r>
      <w:r w:rsidRPr="000360B6">
        <w:rPr>
          <w:rFonts w:ascii="Times New Roman" w:hAnsi="Times New Roman" w:cs="Times New Roman"/>
          <w:sz w:val="28"/>
          <w:szCs w:val="28"/>
        </w:rPr>
        <w:t xml:space="preserve"> установить значение Иерархия групп и элементов.</w:t>
      </w:r>
    </w:p>
    <w:p w14:paraId="0360E8FC" w14:textId="619813B6" w:rsidR="00062274" w:rsidRPr="000360B6" w:rsidRDefault="00062274" w:rsidP="00062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sz w:val="28"/>
          <w:szCs w:val="28"/>
        </w:rPr>
        <w:drawing>
          <wp:inline distT="0" distB="0" distL="0" distR="0" wp14:anchorId="1B9246BC" wp14:editId="21716172">
            <wp:extent cx="4320000" cy="1743658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05D4" w14:textId="6F603CAD" w:rsidR="000360B6" w:rsidRPr="000360B6" w:rsidRDefault="000360B6" w:rsidP="00036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1 Включение иерархии</w:t>
      </w:r>
    </w:p>
    <w:p w14:paraId="1C86C4FD" w14:textId="10D8DBD8" w:rsidR="00062274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Теперь нужно создать группы, чтобы они появились в самом справочнике, для этого в свойствах справочника нужно нажать «Прочее» и выбрать пункт «Предопределённые»</w:t>
      </w:r>
    </w:p>
    <w:p w14:paraId="6A76A4D7" w14:textId="661EDF0E" w:rsidR="00FD3516" w:rsidRPr="000360B6" w:rsidRDefault="00FD3516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82FAE" wp14:editId="216446AE">
            <wp:extent cx="4320000" cy="302970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7CF" w14:textId="5B4320E6" w:rsid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2 Создание групп</w:t>
      </w:r>
    </w:p>
    <w:p w14:paraId="39520F67" w14:textId="77777777" w:rsidR="000360B6" w:rsidRDefault="00036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C00B0" w14:textId="77777777" w:rsidR="00FD3516" w:rsidRPr="000360B6" w:rsidRDefault="00FD351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FEE6ACF" w14:textId="0A6A1040" w:rsidR="00FD3516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Нажимаем кнопку «Добавить группу» и создаем нужное количество групп</w:t>
      </w:r>
    </w:p>
    <w:p w14:paraId="21FE17E1" w14:textId="245040D6" w:rsidR="00FD3516" w:rsidRDefault="00FD3516" w:rsidP="00FD351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351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82A00E" wp14:editId="4D655777">
            <wp:extent cx="3240000" cy="1799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4F4" w14:textId="2E6BD4DF" w:rsidR="000360B6" w:rsidRPr="000360B6" w:rsidRDefault="000360B6" w:rsidP="00FD3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3 Окно «Предопределённые элементы справочника»</w:t>
      </w:r>
    </w:p>
    <w:p w14:paraId="6912AF1F" w14:textId="497E78F5" w:rsidR="00FD3516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Теперь запускаем конфигуратор и открываем справочник</w:t>
      </w:r>
    </w:p>
    <w:p w14:paraId="13F323E7" w14:textId="3B5AA437" w:rsidR="00FD3516" w:rsidRDefault="00FD3516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FCB88" wp14:editId="560FB210">
            <wp:extent cx="5400000" cy="10578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901"/>
                    <a:stretch/>
                  </pic:blipFill>
                  <pic:spPr bwMode="auto">
                    <a:xfrm>
                      <a:off x="0" y="0"/>
                      <a:ext cx="5400000" cy="105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A17B" w14:textId="09B5B20D" w:rsidR="000360B6" w:rsidRPr="000360B6" w:rsidRDefault="000360B6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Группы в справочнике «Администрация»</w:t>
      </w:r>
    </w:p>
    <w:p w14:paraId="6014A3FB" w14:textId="4E05A463" w:rsidR="00FD3516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 xml:space="preserve">Мы </w:t>
      </w:r>
      <w:r w:rsidR="000360B6" w:rsidRPr="000360B6">
        <w:rPr>
          <w:rFonts w:ascii="Times New Roman" w:hAnsi="Times New Roman" w:cs="Times New Roman"/>
          <w:sz w:val="28"/>
          <w:szCs w:val="28"/>
        </w:rPr>
        <w:t>видим,</w:t>
      </w:r>
      <w:r w:rsidRPr="000360B6">
        <w:rPr>
          <w:rFonts w:ascii="Times New Roman" w:hAnsi="Times New Roman" w:cs="Times New Roman"/>
          <w:sz w:val="28"/>
          <w:szCs w:val="28"/>
        </w:rPr>
        <w:t xml:space="preserve"> что на самом верху нашего справочника создались папки (группы). </w:t>
      </w:r>
      <w:r w:rsidR="000360B6" w:rsidRPr="000360B6">
        <w:rPr>
          <w:rFonts w:ascii="Times New Roman" w:hAnsi="Times New Roman" w:cs="Times New Roman"/>
          <w:sz w:val="28"/>
          <w:szCs w:val="28"/>
        </w:rPr>
        <w:t>Также мы можем создать группы для родителя. Нужно нажать кнопку «Создать группу», написать наименование группы и указать родителя, куда мы хотим создать группу</w:t>
      </w:r>
    </w:p>
    <w:p w14:paraId="5722C6B0" w14:textId="1A7C4D0E" w:rsid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0360B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31A26E" wp14:editId="610B0CE3">
            <wp:extent cx="3240000" cy="266057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CBA2" w14:textId="021B9CEC" w:rsid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5. Создание группы</w:t>
      </w:r>
    </w:p>
    <w:p w14:paraId="1527B535" w14:textId="3174A49B" w:rsidR="000360B6" w:rsidRP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167E951" w14:textId="7259A7AE" w:rsidR="00FD3516" w:rsidRPr="000360B6" w:rsidRDefault="000360B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Теперь если мы раскроем эту папку, то там будет ещё одна созданная нами папка</w:t>
      </w:r>
    </w:p>
    <w:p w14:paraId="2573DAF9" w14:textId="12CF1F71" w:rsid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0360B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6B6B3B" wp14:editId="32908691">
            <wp:extent cx="5400000" cy="1945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FBEE" w14:textId="17E31C35" w:rsidR="000360B6" w:rsidRP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6. Группа «Владелец2»</w:t>
      </w:r>
    </w:p>
    <w:sectPr w:rsidR="000360B6" w:rsidRPr="0003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444"/>
    <w:multiLevelType w:val="hybridMultilevel"/>
    <w:tmpl w:val="E302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6B3"/>
    <w:multiLevelType w:val="hybridMultilevel"/>
    <w:tmpl w:val="A73AC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CC"/>
    <w:rsid w:val="000360B6"/>
    <w:rsid w:val="00062274"/>
    <w:rsid w:val="000E6BCC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7F9C"/>
  <w15:chartTrackingRefBased/>
  <w15:docId w15:val="{9187B516-EB88-4EAE-B63E-F5476418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7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2274"/>
    <w:rPr>
      <w:color w:val="0000FF"/>
      <w:u w:val="single"/>
    </w:rPr>
  </w:style>
  <w:style w:type="character" w:styleId="a5">
    <w:name w:val="Emphasis"/>
    <w:basedOn w:val="a0"/>
    <w:uiPriority w:val="20"/>
    <w:qFormat/>
    <w:rsid w:val="00062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2</cp:revision>
  <dcterms:created xsi:type="dcterms:W3CDTF">2025-02-09T13:34:00Z</dcterms:created>
  <dcterms:modified xsi:type="dcterms:W3CDTF">2025-02-09T14:04:00Z</dcterms:modified>
</cp:coreProperties>
</file>