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0AA4" w14:textId="2E4B55CA" w:rsidR="0061242E" w:rsidRDefault="0061242E" w:rsidP="0061242E">
      <w:pPr>
        <w:jc w:val="center"/>
      </w:pPr>
      <w:r w:rsidRPr="0061242E">
        <w:rPr>
          <w:rFonts w:ascii="Segoe UI Emoji" w:hAnsi="Segoe UI Emoji" w:cs="Segoe UI Emoji"/>
        </w:rPr>
        <w:t>📊</w:t>
      </w:r>
      <w:r w:rsidRPr="0061242E">
        <w:t xml:space="preserve"> </w:t>
      </w:r>
      <w:r w:rsidRPr="0061242E">
        <w:rPr>
          <w:b/>
          <w:bCs/>
          <w:i/>
          <w:iCs/>
          <w:color w:val="000000" w:themeColor="text1"/>
          <w:sz w:val="28"/>
          <w:szCs w:val="28"/>
        </w:rPr>
        <w:t>Pivot Table Explanations</w:t>
      </w:r>
    </w:p>
    <w:p w14:paraId="7603C241" w14:textId="2FDA6DEE" w:rsidR="0061242E" w:rsidRPr="0061242E" w:rsidRDefault="0061242E" w:rsidP="0061242E">
      <w:pPr>
        <w:rPr>
          <w:b/>
          <w:bCs/>
          <w:sz w:val="28"/>
          <w:szCs w:val="28"/>
        </w:rPr>
      </w:pPr>
      <w:r w:rsidRPr="0061242E">
        <w:rPr>
          <w:b/>
          <w:bCs/>
          <w:sz w:val="28"/>
          <w:szCs w:val="28"/>
        </w:rPr>
        <w:t>1. Total Budget by Service</w:t>
      </w:r>
    </w:p>
    <w:p w14:paraId="09402E9A" w14:textId="77777777" w:rsidR="0061242E" w:rsidRPr="0061242E" w:rsidRDefault="0061242E" w:rsidP="0061242E">
      <w:r w:rsidRPr="0061242E">
        <w:t>This pivot table represents the total budget distributed across all services in the dataset. It shows how much budget is allocated and generated by different services. The overall total budget recorded is $297,900.00.</w:t>
      </w:r>
    </w:p>
    <w:p w14:paraId="614B0427" w14:textId="59986931" w:rsidR="0061242E" w:rsidRDefault="0061242E" w:rsidP="0061242E">
      <w:pPr>
        <w:rPr>
          <w:noProof/>
        </w:rPr>
      </w:pPr>
      <w:r>
        <w:rPr>
          <w:noProof/>
        </w:rPr>
        <w:t xml:space="preserve">                            </w:t>
      </w:r>
      <w:r>
        <w:rPr>
          <w:noProof/>
        </w:rPr>
        <w:drawing>
          <wp:inline distT="0" distB="0" distL="0" distR="0" wp14:anchorId="30A8CFE6" wp14:editId="08B8A2D4">
            <wp:extent cx="4267200" cy="2476500"/>
            <wp:effectExtent l="0" t="0" r="0" b="0"/>
            <wp:docPr id="1847101612"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01612" name="Picture 7" descr="A screenshot of a computer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67200" cy="2476500"/>
                    </a:xfrm>
                    <a:prstGeom prst="rect">
                      <a:avLst/>
                    </a:prstGeom>
                    <a:noFill/>
                    <a:ln>
                      <a:noFill/>
                    </a:ln>
                  </pic:spPr>
                </pic:pic>
              </a:graphicData>
            </a:graphic>
          </wp:inline>
        </w:drawing>
      </w:r>
    </w:p>
    <w:p w14:paraId="09D8CC18" w14:textId="77777777" w:rsidR="000E45AB" w:rsidRDefault="000E45AB" w:rsidP="0061242E">
      <w:pPr>
        <w:rPr>
          <w:b/>
          <w:bCs/>
        </w:rPr>
      </w:pPr>
    </w:p>
    <w:p w14:paraId="3C685DCD" w14:textId="7D53906E" w:rsidR="0061242E" w:rsidRPr="0061242E" w:rsidRDefault="0061242E" w:rsidP="0061242E">
      <w:pPr>
        <w:rPr>
          <w:b/>
          <w:bCs/>
          <w:sz w:val="28"/>
          <w:szCs w:val="28"/>
        </w:rPr>
      </w:pPr>
      <w:r w:rsidRPr="0061242E">
        <w:rPr>
          <w:b/>
          <w:bCs/>
          <w:sz w:val="28"/>
          <w:szCs w:val="28"/>
        </w:rPr>
        <w:t>2. Number of Clients by City</w:t>
      </w:r>
    </w:p>
    <w:p w14:paraId="01B8C3F0" w14:textId="77777777" w:rsidR="0061242E" w:rsidRDefault="0061242E" w:rsidP="0061242E">
      <w:r w:rsidRPr="0061242E">
        <w:t>This pivot table shows the distribution of clients across different cities. It helps to understand how clients are spread geographically. The dataset contains a total of 50 clients.</w:t>
      </w:r>
    </w:p>
    <w:p w14:paraId="543DE7B1" w14:textId="1EF9220E" w:rsidR="0061242E" w:rsidRPr="0061242E" w:rsidRDefault="0061242E" w:rsidP="0061242E">
      <w:r>
        <w:rPr>
          <w:noProof/>
        </w:rPr>
        <w:t xml:space="preserve">                            </w:t>
      </w:r>
      <w:r>
        <w:rPr>
          <w:noProof/>
        </w:rPr>
        <w:drawing>
          <wp:inline distT="0" distB="0" distL="0" distR="0" wp14:anchorId="1E1E8E45" wp14:editId="569C2F54">
            <wp:extent cx="2927350" cy="3213100"/>
            <wp:effectExtent l="0" t="0" r="6350" b="6350"/>
            <wp:docPr id="750914798" name="Picture 6" descr="A screenshot of a number of cl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4798" name="Picture 6" descr="A screenshot of a number of clien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7350" cy="3213100"/>
                    </a:xfrm>
                    <a:prstGeom prst="rect">
                      <a:avLst/>
                    </a:prstGeom>
                    <a:noFill/>
                    <a:ln>
                      <a:noFill/>
                    </a:ln>
                  </pic:spPr>
                </pic:pic>
              </a:graphicData>
            </a:graphic>
          </wp:inline>
        </w:drawing>
      </w:r>
    </w:p>
    <w:p w14:paraId="1B4AEF44" w14:textId="575A5A23" w:rsidR="0061242E" w:rsidRPr="0061242E" w:rsidRDefault="0061242E" w:rsidP="0061242E">
      <w:pPr>
        <w:rPr>
          <w:b/>
          <w:bCs/>
          <w:sz w:val="28"/>
          <w:szCs w:val="28"/>
        </w:rPr>
      </w:pPr>
      <w:r w:rsidRPr="0061242E">
        <w:rPr>
          <w:b/>
          <w:bCs/>
          <w:sz w:val="28"/>
          <w:szCs w:val="28"/>
        </w:rPr>
        <w:lastRenderedPageBreak/>
        <w:t xml:space="preserve">3. Project Status Count </w:t>
      </w:r>
    </w:p>
    <w:p w14:paraId="24C9D574" w14:textId="5995BA54" w:rsidR="0061242E" w:rsidRDefault="0061242E" w:rsidP="0061242E">
      <w:r w:rsidRPr="0061242E">
        <w:t xml:space="preserve">This pivot table displays the number of projects based on their </w:t>
      </w:r>
      <w:proofErr w:type="gramStart"/>
      <w:r w:rsidRPr="0061242E">
        <w:t>current</w:t>
      </w:r>
      <w:r w:rsidR="000E45AB">
        <w:t xml:space="preserve"> status</w:t>
      </w:r>
      <w:proofErr w:type="gramEnd"/>
      <w:r w:rsidRPr="0061242E">
        <w:t>. It gives a clear view of how many projects are completed or in progress. The total number of project records is 50.</w:t>
      </w:r>
    </w:p>
    <w:p w14:paraId="5068E93F" w14:textId="77777777" w:rsidR="0061242E" w:rsidRPr="0061242E" w:rsidRDefault="0061242E" w:rsidP="0061242E"/>
    <w:p w14:paraId="0A4C3DFF" w14:textId="7B5D7674" w:rsidR="0061242E" w:rsidRDefault="0061242E" w:rsidP="0061242E">
      <w:pPr>
        <w:rPr>
          <w:noProof/>
        </w:rPr>
      </w:pPr>
      <w:r>
        <w:rPr>
          <w:noProof/>
        </w:rPr>
        <w:t xml:space="preserve">                                 </w:t>
      </w:r>
      <w:r>
        <w:rPr>
          <w:noProof/>
        </w:rPr>
        <w:drawing>
          <wp:inline distT="0" distB="0" distL="0" distR="0" wp14:anchorId="3F7F1C7F" wp14:editId="4B9640A4">
            <wp:extent cx="3517900" cy="1828800"/>
            <wp:effectExtent l="0" t="0" r="6350" b="0"/>
            <wp:docPr id="162958597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85975" name="Picture 5"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7900" cy="1828800"/>
                    </a:xfrm>
                    <a:prstGeom prst="rect">
                      <a:avLst/>
                    </a:prstGeom>
                    <a:noFill/>
                    <a:ln>
                      <a:noFill/>
                    </a:ln>
                  </pic:spPr>
                </pic:pic>
              </a:graphicData>
            </a:graphic>
          </wp:inline>
        </w:drawing>
      </w:r>
    </w:p>
    <w:p w14:paraId="446F2D11" w14:textId="77777777" w:rsidR="0061242E" w:rsidRDefault="0061242E" w:rsidP="0061242E">
      <w:pPr>
        <w:rPr>
          <w:noProof/>
        </w:rPr>
      </w:pPr>
    </w:p>
    <w:p w14:paraId="3ACB2AE0" w14:textId="0E6D4181" w:rsidR="0061242E" w:rsidRPr="0061242E" w:rsidRDefault="0061242E" w:rsidP="0061242E">
      <w:pPr>
        <w:rPr>
          <w:b/>
          <w:bCs/>
          <w:sz w:val="28"/>
          <w:szCs w:val="28"/>
        </w:rPr>
      </w:pPr>
      <w:r w:rsidRPr="0061242E">
        <w:rPr>
          <w:b/>
          <w:bCs/>
          <w:sz w:val="28"/>
          <w:szCs w:val="28"/>
        </w:rPr>
        <w:t>4. Lead Source Performance</w:t>
      </w:r>
    </w:p>
    <w:p w14:paraId="1F38A3DA" w14:textId="77777777" w:rsidR="0061242E" w:rsidRDefault="0061242E" w:rsidP="0061242E">
      <w:r w:rsidRPr="0061242E">
        <w:t xml:space="preserve">This pivot table shows how clients are coming from different lead sources. It helps to identify which sources are more effective in generating clients. A total of 50 records </w:t>
      </w:r>
      <w:proofErr w:type="gramStart"/>
      <w:r w:rsidRPr="0061242E">
        <w:t>are</w:t>
      </w:r>
      <w:proofErr w:type="gramEnd"/>
      <w:r w:rsidRPr="0061242E">
        <w:t xml:space="preserve"> included.</w:t>
      </w:r>
    </w:p>
    <w:p w14:paraId="30F48979" w14:textId="77777777" w:rsidR="0061242E" w:rsidRPr="0061242E" w:rsidRDefault="0061242E" w:rsidP="0061242E"/>
    <w:p w14:paraId="1CC27D51" w14:textId="761DD505" w:rsidR="0061242E" w:rsidRDefault="0061242E" w:rsidP="0061242E">
      <w:r>
        <w:t xml:space="preserve">                                        </w:t>
      </w:r>
      <w:r>
        <w:rPr>
          <w:noProof/>
        </w:rPr>
        <w:drawing>
          <wp:inline distT="0" distB="0" distL="0" distR="0" wp14:anchorId="61AB7995" wp14:editId="71822A3B">
            <wp:extent cx="3314700" cy="2324100"/>
            <wp:effectExtent l="0" t="0" r="0" b="0"/>
            <wp:docPr id="16009159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15912"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4700" cy="2324100"/>
                    </a:xfrm>
                    <a:prstGeom prst="rect">
                      <a:avLst/>
                    </a:prstGeom>
                    <a:noFill/>
                    <a:ln>
                      <a:noFill/>
                    </a:ln>
                  </pic:spPr>
                </pic:pic>
              </a:graphicData>
            </a:graphic>
          </wp:inline>
        </w:drawing>
      </w:r>
    </w:p>
    <w:p w14:paraId="7BA4BD9C" w14:textId="77777777" w:rsidR="0061242E" w:rsidRDefault="0061242E" w:rsidP="0061242E">
      <w:pPr>
        <w:tabs>
          <w:tab w:val="left" w:pos="1440"/>
        </w:tabs>
        <w:rPr>
          <w:b/>
          <w:bCs/>
        </w:rPr>
      </w:pPr>
    </w:p>
    <w:p w14:paraId="7BCCDA64" w14:textId="57E808C1" w:rsidR="0061242E" w:rsidRPr="0061242E" w:rsidRDefault="0061242E" w:rsidP="0061242E">
      <w:pPr>
        <w:tabs>
          <w:tab w:val="left" w:pos="1440"/>
        </w:tabs>
        <w:rPr>
          <w:b/>
          <w:bCs/>
          <w:sz w:val="28"/>
          <w:szCs w:val="28"/>
        </w:rPr>
      </w:pPr>
      <w:r w:rsidRPr="0061242E">
        <w:rPr>
          <w:b/>
          <w:bCs/>
          <w:sz w:val="28"/>
          <w:szCs w:val="28"/>
        </w:rPr>
        <w:t xml:space="preserve">5. Payment Status Summary </w:t>
      </w:r>
    </w:p>
    <w:p w14:paraId="7CE32802" w14:textId="682BCF90" w:rsidR="0061242E" w:rsidRPr="0061242E" w:rsidRDefault="0061242E" w:rsidP="0061242E">
      <w:pPr>
        <w:tabs>
          <w:tab w:val="left" w:pos="1440"/>
        </w:tabs>
      </w:pPr>
      <w:r w:rsidRPr="0061242E">
        <w:t xml:space="preserve">This pivot table summarizes the payment status of all projects. It helps in tracking paid and </w:t>
      </w:r>
      <w:r w:rsidR="000E45AB">
        <w:t>pending</w:t>
      </w:r>
      <w:r w:rsidRPr="0061242E">
        <w:t xml:space="preserve"> records. The dataset includes 50 total payment entries.</w:t>
      </w:r>
    </w:p>
    <w:p w14:paraId="47FECD9C" w14:textId="3D0730CD" w:rsidR="0061242E" w:rsidRDefault="0061242E" w:rsidP="0061242E">
      <w:pPr>
        <w:tabs>
          <w:tab w:val="left" w:pos="1440"/>
        </w:tabs>
      </w:pPr>
      <w:r>
        <w:lastRenderedPageBreak/>
        <w:t xml:space="preserve">                            </w:t>
      </w:r>
      <w:r>
        <w:rPr>
          <w:noProof/>
        </w:rPr>
        <w:drawing>
          <wp:inline distT="0" distB="0" distL="0" distR="0" wp14:anchorId="789DB474" wp14:editId="1AD01D77">
            <wp:extent cx="3638550" cy="1536700"/>
            <wp:effectExtent l="0" t="0" r="0" b="6350"/>
            <wp:docPr id="1854416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8550" cy="1536700"/>
                    </a:xfrm>
                    <a:prstGeom prst="rect">
                      <a:avLst/>
                    </a:prstGeom>
                    <a:noFill/>
                    <a:ln>
                      <a:noFill/>
                    </a:ln>
                  </pic:spPr>
                </pic:pic>
              </a:graphicData>
            </a:graphic>
          </wp:inline>
        </w:drawing>
      </w:r>
    </w:p>
    <w:p w14:paraId="541C4F05" w14:textId="77777777" w:rsidR="0061242E" w:rsidRDefault="0061242E" w:rsidP="0061242E"/>
    <w:p w14:paraId="78637B49" w14:textId="1F16AD4E" w:rsidR="0061242E" w:rsidRPr="0061242E" w:rsidRDefault="0061242E" w:rsidP="0061242E">
      <w:pPr>
        <w:rPr>
          <w:b/>
          <w:bCs/>
          <w:sz w:val="28"/>
          <w:szCs w:val="28"/>
        </w:rPr>
      </w:pPr>
      <w:r w:rsidRPr="0061242E">
        <w:rPr>
          <w:b/>
          <w:bCs/>
          <w:sz w:val="28"/>
          <w:szCs w:val="28"/>
        </w:rPr>
        <w:t xml:space="preserve">6. Average Rating by Service </w:t>
      </w:r>
    </w:p>
    <w:p w14:paraId="1B7D9336" w14:textId="77777777" w:rsidR="0061242E" w:rsidRDefault="0061242E" w:rsidP="0061242E">
      <w:r w:rsidRPr="0061242E">
        <w:t>This pivot table shows the average rating received by each service. It helps in understanding the performance and satisfaction level of clients. The overall average rating is 214.4.</w:t>
      </w:r>
    </w:p>
    <w:p w14:paraId="3D661435" w14:textId="77777777" w:rsidR="0061242E" w:rsidRDefault="0061242E" w:rsidP="0061242E"/>
    <w:p w14:paraId="4C493D56" w14:textId="2CE9029D" w:rsidR="0061242E" w:rsidRDefault="0061242E" w:rsidP="0061242E">
      <w:r>
        <w:t xml:space="preserve">                               </w:t>
      </w:r>
      <w:r>
        <w:rPr>
          <w:noProof/>
        </w:rPr>
        <w:drawing>
          <wp:inline distT="0" distB="0" distL="0" distR="0" wp14:anchorId="06AFC5E1" wp14:editId="021611D0">
            <wp:extent cx="4146550" cy="2647950"/>
            <wp:effectExtent l="0" t="0" r="6350" b="0"/>
            <wp:docPr id="278450017"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0017" name="Picture 9"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46550" cy="2647950"/>
                    </a:xfrm>
                    <a:prstGeom prst="rect">
                      <a:avLst/>
                    </a:prstGeom>
                    <a:noFill/>
                    <a:ln>
                      <a:noFill/>
                    </a:ln>
                  </pic:spPr>
                </pic:pic>
              </a:graphicData>
            </a:graphic>
          </wp:inline>
        </w:drawing>
      </w:r>
    </w:p>
    <w:p w14:paraId="39426AF5" w14:textId="77777777" w:rsidR="0061242E" w:rsidRDefault="0061242E" w:rsidP="0061242E">
      <w:pPr>
        <w:rPr>
          <w:b/>
          <w:bCs/>
        </w:rPr>
      </w:pPr>
    </w:p>
    <w:p w14:paraId="6CB34618" w14:textId="77777777" w:rsidR="0061242E" w:rsidRDefault="0061242E" w:rsidP="0061242E">
      <w:pPr>
        <w:rPr>
          <w:b/>
          <w:bCs/>
        </w:rPr>
      </w:pPr>
    </w:p>
    <w:p w14:paraId="038A95D6" w14:textId="77777777" w:rsidR="0061242E" w:rsidRDefault="0061242E" w:rsidP="0061242E">
      <w:pPr>
        <w:rPr>
          <w:b/>
          <w:bCs/>
        </w:rPr>
      </w:pPr>
    </w:p>
    <w:p w14:paraId="641310BF" w14:textId="77777777" w:rsidR="0061242E" w:rsidRDefault="0061242E" w:rsidP="0061242E">
      <w:pPr>
        <w:rPr>
          <w:b/>
          <w:bCs/>
        </w:rPr>
      </w:pPr>
    </w:p>
    <w:p w14:paraId="36CD08C7" w14:textId="77777777" w:rsidR="0061242E" w:rsidRDefault="0061242E" w:rsidP="0061242E">
      <w:pPr>
        <w:rPr>
          <w:b/>
          <w:bCs/>
        </w:rPr>
      </w:pPr>
    </w:p>
    <w:p w14:paraId="2C1D781D" w14:textId="77777777" w:rsidR="0061242E" w:rsidRDefault="0061242E" w:rsidP="0061242E">
      <w:pPr>
        <w:rPr>
          <w:b/>
          <w:bCs/>
        </w:rPr>
      </w:pPr>
    </w:p>
    <w:p w14:paraId="66DE4072" w14:textId="77777777" w:rsidR="0061242E" w:rsidRDefault="0061242E" w:rsidP="0061242E">
      <w:pPr>
        <w:rPr>
          <w:b/>
          <w:bCs/>
        </w:rPr>
      </w:pPr>
    </w:p>
    <w:p w14:paraId="508B42AA" w14:textId="77777777" w:rsidR="0061242E" w:rsidRDefault="0061242E" w:rsidP="0061242E">
      <w:pPr>
        <w:rPr>
          <w:b/>
          <w:bCs/>
        </w:rPr>
      </w:pPr>
    </w:p>
    <w:p w14:paraId="3DF40E53" w14:textId="5580FD89" w:rsidR="0061242E" w:rsidRPr="0061242E" w:rsidRDefault="0061242E" w:rsidP="0061242E">
      <w:pPr>
        <w:rPr>
          <w:b/>
          <w:bCs/>
          <w:sz w:val="28"/>
          <w:szCs w:val="28"/>
        </w:rPr>
      </w:pPr>
      <w:r w:rsidRPr="0061242E">
        <w:rPr>
          <w:b/>
          <w:bCs/>
          <w:sz w:val="28"/>
          <w:szCs w:val="28"/>
        </w:rPr>
        <w:lastRenderedPageBreak/>
        <w:t>Key Findings</w:t>
      </w:r>
    </w:p>
    <w:p w14:paraId="56D66636" w14:textId="77777777" w:rsidR="0061242E" w:rsidRPr="0061242E" w:rsidRDefault="0061242E" w:rsidP="0061242E">
      <w:pPr>
        <w:numPr>
          <w:ilvl w:val="0"/>
          <w:numId w:val="2"/>
        </w:numPr>
      </w:pPr>
      <w:r w:rsidRPr="0061242E">
        <w:t xml:space="preserve">The total budget across all services is $297,900.00. </w:t>
      </w:r>
    </w:p>
    <w:p w14:paraId="7A1BFA35" w14:textId="77777777" w:rsidR="0061242E" w:rsidRPr="0061242E" w:rsidRDefault="0061242E" w:rsidP="0061242E">
      <w:pPr>
        <w:numPr>
          <w:ilvl w:val="0"/>
          <w:numId w:val="2"/>
        </w:numPr>
      </w:pPr>
      <w:r w:rsidRPr="0061242E">
        <w:t xml:space="preserve">The dataset includes 50 client records in total. </w:t>
      </w:r>
    </w:p>
    <w:p w14:paraId="1E5AC63B" w14:textId="77777777" w:rsidR="0061242E" w:rsidRPr="0061242E" w:rsidRDefault="0061242E" w:rsidP="0061242E">
      <w:pPr>
        <w:numPr>
          <w:ilvl w:val="0"/>
          <w:numId w:val="2"/>
        </w:numPr>
      </w:pPr>
      <w:r w:rsidRPr="0061242E">
        <w:t xml:space="preserve">All categories such as projects, leads, and payments contain 50 entries. </w:t>
      </w:r>
    </w:p>
    <w:p w14:paraId="1B738C65" w14:textId="77777777" w:rsidR="0061242E" w:rsidRPr="0061242E" w:rsidRDefault="0061242E" w:rsidP="0061242E">
      <w:pPr>
        <w:numPr>
          <w:ilvl w:val="0"/>
          <w:numId w:val="2"/>
        </w:numPr>
      </w:pPr>
      <w:r w:rsidRPr="0061242E">
        <w:t xml:space="preserve">Different services contribute differently to the overall budget. </w:t>
      </w:r>
    </w:p>
    <w:p w14:paraId="3ADDB2B1" w14:textId="77777777" w:rsidR="0061242E" w:rsidRPr="0061242E" w:rsidRDefault="0061242E" w:rsidP="0061242E">
      <w:pPr>
        <w:numPr>
          <w:ilvl w:val="0"/>
          <w:numId w:val="2"/>
        </w:numPr>
      </w:pPr>
      <w:r w:rsidRPr="0061242E">
        <w:t>Client ratings show an overall average performance of services.</w:t>
      </w:r>
    </w:p>
    <w:p w14:paraId="18DEF9FC" w14:textId="77777777" w:rsidR="0061242E" w:rsidRPr="0061242E" w:rsidRDefault="0061242E" w:rsidP="0061242E"/>
    <w:p w14:paraId="59110FE5" w14:textId="77777777" w:rsidR="0061242E" w:rsidRPr="0061242E" w:rsidRDefault="0061242E" w:rsidP="0061242E"/>
    <w:sectPr w:rsidR="0061242E" w:rsidRPr="0061242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42B37"/>
    <w:multiLevelType w:val="multilevel"/>
    <w:tmpl w:val="A2D4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7A34F2"/>
    <w:multiLevelType w:val="multilevel"/>
    <w:tmpl w:val="B812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043109">
    <w:abstractNumId w:val="0"/>
  </w:num>
  <w:num w:numId="2" w16cid:durableId="1725786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42E"/>
    <w:rsid w:val="000E45AB"/>
    <w:rsid w:val="0061242E"/>
    <w:rsid w:val="00C863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B9EF8"/>
  <w15:chartTrackingRefBased/>
  <w15:docId w15:val="{564CC8F7-25F5-492F-85B4-6CA76618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42E"/>
    <w:rPr>
      <w:rFonts w:eastAsiaTheme="majorEastAsia" w:cstheme="majorBidi"/>
      <w:color w:val="272727" w:themeColor="text1" w:themeTint="D8"/>
    </w:rPr>
  </w:style>
  <w:style w:type="paragraph" w:styleId="Title">
    <w:name w:val="Title"/>
    <w:basedOn w:val="Normal"/>
    <w:next w:val="Normal"/>
    <w:link w:val="TitleChar"/>
    <w:uiPriority w:val="10"/>
    <w:qFormat/>
    <w:rsid w:val="0061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42E"/>
    <w:pPr>
      <w:spacing w:before="160"/>
      <w:jc w:val="center"/>
    </w:pPr>
    <w:rPr>
      <w:i/>
      <w:iCs/>
      <w:color w:val="404040" w:themeColor="text1" w:themeTint="BF"/>
    </w:rPr>
  </w:style>
  <w:style w:type="character" w:customStyle="1" w:styleId="QuoteChar">
    <w:name w:val="Quote Char"/>
    <w:basedOn w:val="DefaultParagraphFont"/>
    <w:link w:val="Quote"/>
    <w:uiPriority w:val="29"/>
    <w:rsid w:val="0061242E"/>
    <w:rPr>
      <w:i/>
      <w:iCs/>
      <w:color w:val="404040" w:themeColor="text1" w:themeTint="BF"/>
    </w:rPr>
  </w:style>
  <w:style w:type="paragraph" w:styleId="ListParagraph">
    <w:name w:val="List Paragraph"/>
    <w:basedOn w:val="Normal"/>
    <w:uiPriority w:val="34"/>
    <w:qFormat/>
    <w:rsid w:val="0061242E"/>
    <w:pPr>
      <w:ind w:left="720"/>
      <w:contextualSpacing/>
    </w:pPr>
  </w:style>
  <w:style w:type="character" w:styleId="IntenseEmphasis">
    <w:name w:val="Intense Emphasis"/>
    <w:basedOn w:val="DefaultParagraphFont"/>
    <w:uiPriority w:val="21"/>
    <w:qFormat/>
    <w:rsid w:val="0061242E"/>
    <w:rPr>
      <w:i/>
      <w:iCs/>
      <w:color w:val="0F4761" w:themeColor="accent1" w:themeShade="BF"/>
    </w:rPr>
  </w:style>
  <w:style w:type="paragraph" w:styleId="IntenseQuote">
    <w:name w:val="Intense Quote"/>
    <w:basedOn w:val="Normal"/>
    <w:next w:val="Normal"/>
    <w:link w:val="IntenseQuoteChar"/>
    <w:uiPriority w:val="30"/>
    <w:qFormat/>
    <w:rsid w:val="00612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42E"/>
    <w:rPr>
      <w:i/>
      <w:iCs/>
      <w:color w:val="0F4761" w:themeColor="accent1" w:themeShade="BF"/>
    </w:rPr>
  </w:style>
  <w:style w:type="character" w:styleId="IntenseReference">
    <w:name w:val="Intense Reference"/>
    <w:basedOn w:val="DefaultParagraphFont"/>
    <w:uiPriority w:val="32"/>
    <w:qFormat/>
    <w:rsid w:val="006124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Kumari</dc:creator>
  <cp:keywords/>
  <dc:description/>
  <cp:lastModifiedBy>Disha Kumari</cp:lastModifiedBy>
  <cp:revision>1</cp:revision>
  <dcterms:created xsi:type="dcterms:W3CDTF">2026-06-12T00:07:00Z</dcterms:created>
  <dcterms:modified xsi:type="dcterms:W3CDTF">2026-06-12T00:38:00Z</dcterms:modified>
</cp:coreProperties>
</file>