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CE6D" w14:textId="789794BF" w:rsidR="00B07F48" w:rsidRDefault="00B07F48" w:rsidP="00B07F48">
      <w:pPr>
        <w:pStyle w:val="Heading1"/>
        <w:jc w:val="center"/>
        <w:rPr>
          <w:b/>
          <w:bCs/>
          <w:i/>
          <w:iCs/>
        </w:rPr>
      </w:pPr>
      <w:r w:rsidRPr="00B07F48">
        <w:rPr>
          <w:b/>
          <w:bCs/>
          <w:i/>
          <w:iCs/>
        </w:rPr>
        <w:t>Task 8: Power BI Dashboard</w:t>
      </w:r>
    </w:p>
    <w:p w14:paraId="5603DDDC" w14:textId="6CA8EE50" w:rsidR="00B07F48" w:rsidRPr="00B07F48" w:rsidRDefault="00B07F48" w:rsidP="00B07F48">
      <w:pPr>
        <w:rPr>
          <w:i/>
          <w:iCs/>
          <w:sz w:val="28"/>
          <w:szCs w:val="28"/>
        </w:rPr>
      </w:pPr>
      <w:r w:rsidRPr="00B07F48">
        <w:rPr>
          <w:b/>
          <w:bCs/>
          <w:i/>
          <w:iCs/>
          <w:sz w:val="28"/>
          <w:szCs w:val="28"/>
        </w:rPr>
        <w:t>Page:1 -</w:t>
      </w:r>
      <w:r w:rsidRPr="00B07F48">
        <w:rPr>
          <w:b/>
          <w:bCs/>
          <w:i/>
          <w:iCs/>
          <w:sz w:val="28"/>
          <w:szCs w:val="28"/>
        </w:rPr>
        <w:t>KPI</w:t>
      </w:r>
    </w:p>
    <w:p w14:paraId="236CACA8" w14:textId="1B2869FF" w:rsidR="00B07F48" w:rsidRPr="00B07F48" w:rsidRDefault="00B07F48" w:rsidP="00B07F48">
      <w:pPr>
        <w:rPr>
          <w:sz w:val="28"/>
          <w:szCs w:val="28"/>
        </w:rPr>
      </w:pPr>
      <w:r w:rsidRPr="00B07F48">
        <w:rPr>
          <w:sz w:val="28"/>
          <w:szCs w:val="28"/>
        </w:rPr>
        <w:t xml:space="preserve">This page shows the main KPIs of the </w:t>
      </w:r>
      <w:proofErr w:type="spellStart"/>
      <w:r w:rsidRPr="00B07F48">
        <w:rPr>
          <w:sz w:val="28"/>
          <w:szCs w:val="28"/>
        </w:rPr>
        <w:t>CoreTech</w:t>
      </w:r>
      <w:proofErr w:type="spellEnd"/>
      <w:r w:rsidRPr="00B07F48">
        <w:rPr>
          <w:sz w:val="28"/>
          <w:szCs w:val="28"/>
        </w:rPr>
        <w:t xml:space="preserve"> business data. It includes Total Clients, Total Revenue, Completed Projects, Pending Projects, Average Rating, and Top Service. These KPIs help us understand the overall business performance in a simple way.</w:t>
      </w:r>
    </w:p>
    <w:p w14:paraId="7521D1E0" w14:textId="32995301" w:rsidR="00B07F48" w:rsidRDefault="00B07F48" w:rsidP="00B07F48">
      <w:pPr>
        <w:rPr>
          <w:noProof/>
        </w:rPr>
      </w:pPr>
      <w:r>
        <w:t xml:space="preserve">                     </w:t>
      </w:r>
      <w:r>
        <w:rPr>
          <w:noProof/>
        </w:rPr>
        <w:drawing>
          <wp:inline distT="0" distB="0" distL="0" distR="0" wp14:anchorId="5D9E40A5" wp14:editId="766C44D3">
            <wp:extent cx="5727700" cy="3244850"/>
            <wp:effectExtent l="0" t="0" r="6350" b="0"/>
            <wp:docPr id="503739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5E2A" w14:textId="77777777" w:rsidR="00B07F48" w:rsidRPr="00B07F48" w:rsidRDefault="00B07F48" w:rsidP="00B07F48"/>
    <w:p w14:paraId="2E6409C0" w14:textId="77777777" w:rsidR="00B07F48" w:rsidRPr="00B07F48" w:rsidRDefault="00B07F48" w:rsidP="00B07F48"/>
    <w:p w14:paraId="22A24256" w14:textId="77777777" w:rsidR="00B07F48" w:rsidRDefault="00B07F48" w:rsidP="00B07F48">
      <w:pPr>
        <w:rPr>
          <w:noProof/>
        </w:rPr>
      </w:pPr>
    </w:p>
    <w:p w14:paraId="7A534EF4" w14:textId="77777777" w:rsidR="00B07F48" w:rsidRDefault="00B07F48" w:rsidP="00B07F48">
      <w:pPr>
        <w:rPr>
          <w:noProof/>
        </w:rPr>
      </w:pPr>
    </w:p>
    <w:p w14:paraId="52D3C52E" w14:textId="77777777" w:rsidR="00B07F48" w:rsidRDefault="00B07F48" w:rsidP="00B07F48">
      <w:pPr>
        <w:ind w:firstLine="720"/>
        <w:rPr>
          <w:b/>
          <w:bCs/>
          <w:i/>
          <w:iCs/>
          <w:sz w:val="28"/>
          <w:szCs w:val="28"/>
        </w:rPr>
      </w:pPr>
    </w:p>
    <w:p w14:paraId="3BA5E0FB" w14:textId="77777777" w:rsidR="00B07F48" w:rsidRDefault="00B07F48" w:rsidP="00B07F48">
      <w:pPr>
        <w:ind w:firstLine="720"/>
        <w:rPr>
          <w:b/>
          <w:bCs/>
          <w:i/>
          <w:iCs/>
          <w:sz w:val="28"/>
          <w:szCs w:val="28"/>
        </w:rPr>
      </w:pPr>
    </w:p>
    <w:p w14:paraId="651FD90F" w14:textId="77777777" w:rsidR="00B07F48" w:rsidRDefault="00B07F48" w:rsidP="00B07F48">
      <w:pPr>
        <w:ind w:firstLine="720"/>
        <w:rPr>
          <w:b/>
          <w:bCs/>
          <w:i/>
          <w:iCs/>
          <w:sz w:val="28"/>
          <w:szCs w:val="28"/>
        </w:rPr>
      </w:pPr>
    </w:p>
    <w:p w14:paraId="7E5514FB" w14:textId="77777777" w:rsidR="00B07F48" w:rsidRDefault="00B07F48" w:rsidP="00B07F48">
      <w:pPr>
        <w:ind w:firstLine="720"/>
        <w:rPr>
          <w:b/>
          <w:bCs/>
          <w:i/>
          <w:iCs/>
          <w:sz w:val="28"/>
          <w:szCs w:val="28"/>
        </w:rPr>
      </w:pPr>
    </w:p>
    <w:p w14:paraId="38D316CF" w14:textId="77777777" w:rsidR="00B07F48" w:rsidRDefault="00B07F48" w:rsidP="00B07F48">
      <w:pPr>
        <w:ind w:firstLine="720"/>
        <w:rPr>
          <w:b/>
          <w:bCs/>
          <w:i/>
          <w:iCs/>
          <w:sz w:val="28"/>
          <w:szCs w:val="28"/>
        </w:rPr>
      </w:pPr>
    </w:p>
    <w:p w14:paraId="11EC47EA" w14:textId="673008EB" w:rsidR="00B07F48" w:rsidRDefault="00B07F48" w:rsidP="00B07F48">
      <w:pPr>
        <w:rPr>
          <w:b/>
          <w:bCs/>
          <w:i/>
          <w:iCs/>
          <w:sz w:val="28"/>
          <w:szCs w:val="28"/>
        </w:rPr>
      </w:pPr>
      <w:r w:rsidRPr="00B07F48">
        <w:rPr>
          <w:b/>
          <w:bCs/>
          <w:i/>
          <w:iCs/>
          <w:sz w:val="28"/>
          <w:szCs w:val="28"/>
        </w:rPr>
        <w:lastRenderedPageBreak/>
        <w:t>Page:2 -</w:t>
      </w:r>
      <w:r w:rsidRPr="00B07F48">
        <w:rPr>
          <w:b/>
          <w:bCs/>
          <w:i/>
          <w:iCs/>
          <w:sz w:val="28"/>
          <w:szCs w:val="28"/>
        </w:rPr>
        <w:t>Charts and Analysis</w:t>
      </w:r>
    </w:p>
    <w:p w14:paraId="59667915" w14:textId="630566E2" w:rsidR="00B07F48" w:rsidRDefault="00B07F48" w:rsidP="00B07F48">
      <w:pPr>
        <w:rPr>
          <w:sz w:val="28"/>
          <w:szCs w:val="28"/>
        </w:rPr>
      </w:pPr>
      <w:r w:rsidRPr="00B07F48">
        <w:rPr>
          <w:sz w:val="28"/>
          <w:szCs w:val="28"/>
        </w:rPr>
        <w:t>This page shows the business data using different charts and a table. It includes Revenue by Service, Project Status, Clients by City, and Payment Status. The slicers help us filter the data by city, service, and project status to make the analysis easier.</w:t>
      </w:r>
    </w:p>
    <w:p w14:paraId="25AA412C" w14:textId="77777777" w:rsidR="00B07F48" w:rsidRPr="00B07F48" w:rsidRDefault="00B07F48" w:rsidP="00B07F48">
      <w:pPr>
        <w:rPr>
          <w:sz w:val="28"/>
          <w:szCs w:val="28"/>
        </w:rPr>
      </w:pPr>
    </w:p>
    <w:p w14:paraId="47DD3E5C" w14:textId="508A1D3E" w:rsidR="00B07F48" w:rsidRPr="00B07F48" w:rsidRDefault="00B07F48" w:rsidP="00B07F48">
      <w:r>
        <w:rPr>
          <w:noProof/>
        </w:rPr>
        <w:drawing>
          <wp:inline distT="0" distB="0" distL="0" distR="0" wp14:anchorId="3623E255" wp14:editId="471D3618">
            <wp:extent cx="5727700" cy="3282950"/>
            <wp:effectExtent l="0" t="0" r="6350" b="0"/>
            <wp:docPr id="732867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E9A1" w14:textId="77777777" w:rsidR="00B07F48" w:rsidRDefault="00B07F48" w:rsidP="00B07F48"/>
    <w:p w14:paraId="30A63260" w14:textId="77777777" w:rsidR="00B07F48" w:rsidRDefault="00B07F48" w:rsidP="00B07F48"/>
    <w:p w14:paraId="2FB30ACE" w14:textId="77777777" w:rsidR="00B07F48" w:rsidRDefault="00B07F48" w:rsidP="00B07F48"/>
    <w:p w14:paraId="0C22D4FE" w14:textId="77777777" w:rsidR="00B07F48" w:rsidRDefault="00B07F48" w:rsidP="00B07F48"/>
    <w:p w14:paraId="7106E6CA" w14:textId="77777777" w:rsidR="00B07F48" w:rsidRDefault="00B07F48" w:rsidP="00B07F48"/>
    <w:p w14:paraId="55A9CAD7" w14:textId="77777777" w:rsidR="00B07F48" w:rsidRDefault="00B07F48" w:rsidP="00B07F48"/>
    <w:p w14:paraId="00A9D882" w14:textId="77777777" w:rsidR="00B07F48" w:rsidRDefault="00B07F48" w:rsidP="00B07F48"/>
    <w:p w14:paraId="4E9BD7C5" w14:textId="77777777" w:rsidR="00B07F48" w:rsidRDefault="00B07F48" w:rsidP="00B07F48"/>
    <w:p w14:paraId="73EC7B54" w14:textId="77777777" w:rsidR="00B07F48" w:rsidRDefault="00B07F48" w:rsidP="00B07F48"/>
    <w:p w14:paraId="1C4562DB" w14:textId="77777777" w:rsidR="00B07F48" w:rsidRDefault="00B07F48" w:rsidP="00B07F48"/>
    <w:p w14:paraId="4A931B1E" w14:textId="77777777" w:rsidR="00B07F48" w:rsidRDefault="00B07F48" w:rsidP="00B07F48"/>
    <w:p w14:paraId="1FB6C390" w14:textId="2CEE3C7C" w:rsidR="00B07F48" w:rsidRPr="00B07F48" w:rsidRDefault="00B07F48" w:rsidP="00B07F48">
      <w:pPr>
        <w:rPr>
          <w:b/>
          <w:bCs/>
          <w:i/>
          <w:iCs/>
          <w:sz w:val="28"/>
          <w:szCs w:val="28"/>
        </w:rPr>
      </w:pPr>
      <w:r w:rsidRPr="00B07F48">
        <w:rPr>
          <w:b/>
          <w:bCs/>
          <w:i/>
          <w:iCs/>
          <w:sz w:val="28"/>
          <w:szCs w:val="28"/>
        </w:rPr>
        <w:lastRenderedPageBreak/>
        <w:t>5 Key Insights</w:t>
      </w:r>
    </w:p>
    <w:p w14:paraId="41792E73" w14:textId="77777777" w:rsidR="00B07F48" w:rsidRPr="00B07F48" w:rsidRDefault="00B07F48" w:rsidP="00B07F48">
      <w:pPr>
        <w:numPr>
          <w:ilvl w:val="0"/>
          <w:numId w:val="1"/>
        </w:numPr>
        <w:rPr>
          <w:sz w:val="28"/>
          <w:szCs w:val="28"/>
        </w:rPr>
      </w:pPr>
      <w:r w:rsidRPr="00B07F48">
        <w:rPr>
          <w:sz w:val="28"/>
          <w:szCs w:val="28"/>
        </w:rPr>
        <w:t xml:space="preserve">Data Analytics is the top service with the highest revenue. </w:t>
      </w:r>
    </w:p>
    <w:p w14:paraId="60F7C206" w14:textId="77777777" w:rsidR="00B07F48" w:rsidRPr="00B07F48" w:rsidRDefault="00B07F48" w:rsidP="00B07F48">
      <w:pPr>
        <w:numPr>
          <w:ilvl w:val="0"/>
          <w:numId w:val="1"/>
        </w:numPr>
        <w:rPr>
          <w:sz w:val="28"/>
          <w:szCs w:val="28"/>
        </w:rPr>
      </w:pPr>
      <w:r w:rsidRPr="00B07F48">
        <w:rPr>
          <w:sz w:val="28"/>
          <w:szCs w:val="28"/>
        </w:rPr>
        <w:t xml:space="preserve">Most projects are in progress. </w:t>
      </w:r>
    </w:p>
    <w:p w14:paraId="1BDB4EA0" w14:textId="77777777" w:rsidR="00B07F48" w:rsidRPr="00B07F48" w:rsidRDefault="00B07F48" w:rsidP="00B07F48">
      <w:pPr>
        <w:numPr>
          <w:ilvl w:val="0"/>
          <w:numId w:val="1"/>
        </w:numPr>
        <w:rPr>
          <w:sz w:val="28"/>
          <w:szCs w:val="28"/>
        </w:rPr>
      </w:pPr>
      <w:r w:rsidRPr="00B07F48">
        <w:rPr>
          <w:sz w:val="28"/>
          <w:szCs w:val="28"/>
        </w:rPr>
        <w:t xml:space="preserve">Karachi has the highest number of clients. </w:t>
      </w:r>
    </w:p>
    <w:p w14:paraId="47641FEC" w14:textId="77777777" w:rsidR="00B07F48" w:rsidRPr="00B07F48" w:rsidRDefault="00B07F48" w:rsidP="00B07F48">
      <w:pPr>
        <w:numPr>
          <w:ilvl w:val="0"/>
          <w:numId w:val="1"/>
        </w:numPr>
        <w:rPr>
          <w:sz w:val="28"/>
          <w:szCs w:val="28"/>
        </w:rPr>
      </w:pPr>
      <w:r w:rsidRPr="00B07F48">
        <w:rPr>
          <w:sz w:val="28"/>
          <w:szCs w:val="28"/>
        </w:rPr>
        <w:t xml:space="preserve">Most payments are completed, while some are still pending. </w:t>
      </w:r>
    </w:p>
    <w:p w14:paraId="67298BBB" w14:textId="77777777" w:rsidR="00B07F48" w:rsidRPr="00B07F48" w:rsidRDefault="00B07F48" w:rsidP="00B07F48">
      <w:pPr>
        <w:numPr>
          <w:ilvl w:val="0"/>
          <w:numId w:val="1"/>
        </w:numPr>
        <w:rPr>
          <w:sz w:val="28"/>
          <w:szCs w:val="28"/>
        </w:rPr>
      </w:pPr>
      <w:r w:rsidRPr="00B07F48">
        <w:rPr>
          <w:sz w:val="28"/>
          <w:szCs w:val="28"/>
        </w:rPr>
        <w:t xml:space="preserve">The dashboard makes it easy to understand and </w:t>
      </w:r>
      <w:proofErr w:type="spellStart"/>
      <w:r w:rsidRPr="00B07F48">
        <w:rPr>
          <w:sz w:val="28"/>
          <w:szCs w:val="28"/>
        </w:rPr>
        <w:t>analyze</w:t>
      </w:r>
      <w:proofErr w:type="spellEnd"/>
      <w:r w:rsidRPr="00B07F48">
        <w:rPr>
          <w:sz w:val="28"/>
          <w:szCs w:val="28"/>
        </w:rPr>
        <w:t xml:space="preserve"> the business data.</w:t>
      </w:r>
    </w:p>
    <w:p w14:paraId="7C42E822" w14:textId="3FE26D75" w:rsidR="00B07F48" w:rsidRPr="00B07F48" w:rsidRDefault="00B07F48" w:rsidP="00B07F48"/>
    <w:sectPr w:rsidR="00B07F48" w:rsidRPr="00B07F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20E46" w14:textId="77777777" w:rsidR="00BA7398" w:rsidRDefault="00BA7398" w:rsidP="00B07F48">
      <w:pPr>
        <w:spacing w:after="0" w:line="240" w:lineRule="auto"/>
      </w:pPr>
      <w:r>
        <w:separator/>
      </w:r>
    </w:p>
  </w:endnote>
  <w:endnote w:type="continuationSeparator" w:id="0">
    <w:p w14:paraId="4FA46CAC" w14:textId="77777777" w:rsidR="00BA7398" w:rsidRDefault="00BA7398" w:rsidP="00B07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DBA53" w14:textId="77777777" w:rsidR="00BA7398" w:rsidRDefault="00BA7398" w:rsidP="00B07F48">
      <w:pPr>
        <w:spacing w:after="0" w:line="240" w:lineRule="auto"/>
      </w:pPr>
      <w:r>
        <w:separator/>
      </w:r>
    </w:p>
  </w:footnote>
  <w:footnote w:type="continuationSeparator" w:id="0">
    <w:p w14:paraId="33436276" w14:textId="77777777" w:rsidR="00BA7398" w:rsidRDefault="00BA7398" w:rsidP="00B07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63761"/>
    <w:multiLevelType w:val="multilevel"/>
    <w:tmpl w:val="8C4A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5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48"/>
    <w:rsid w:val="00317CCC"/>
    <w:rsid w:val="00B07F48"/>
    <w:rsid w:val="00BA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F1A9"/>
  <w15:chartTrackingRefBased/>
  <w15:docId w15:val="{56405306-5051-4985-8341-0BD8B9D7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F48"/>
  </w:style>
  <w:style w:type="paragraph" w:styleId="Footer">
    <w:name w:val="footer"/>
    <w:basedOn w:val="Normal"/>
    <w:link w:val="FooterChar"/>
    <w:uiPriority w:val="99"/>
    <w:unhideWhenUsed/>
    <w:rsid w:val="00B07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Kumari</dc:creator>
  <cp:keywords/>
  <dc:description/>
  <cp:lastModifiedBy>Disha Kumari</cp:lastModifiedBy>
  <cp:revision>1</cp:revision>
  <dcterms:created xsi:type="dcterms:W3CDTF">2026-06-18T16:20:00Z</dcterms:created>
  <dcterms:modified xsi:type="dcterms:W3CDTF">2026-06-18T16:30:00Z</dcterms:modified>
</cp:coreProperties>
</file>