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FF33A" w14:textId="1774F2CB" w:rsidR="00FD3CB7" w:rsidRPr="00D16BAE" w:rsidRDefault="00FD3CB7" w:rsidP="008E4214">
      <w:pPr>
        <w:rPr>
          <w:b/>
          <w:bCs/>
          <w:color w:val="EE0000"/>
          <w:sz w:val="36"/>
          <w:szCs w:val="36"/>
          <w:lang w:val="pt-BR"/>
        </w:rPr>
      </w:pPr>
      <w:r w:rsidRPr="00D16BAE">
        <w:rPr>
          <w:b/>
          <w:bCs/>
          <w:color w:val="EE0000"/>
          <w:sz w:val="36"/>
          <w:szCs w:val="36"/>
          <w:lang w:val="pt-BR"/>
        </w:rPr>
        <w:t>GUIA LAB</w:t>
      </w:r>
    </w:p>
    <w:p w14:paraId="1A82B2B0" w14:textId="77777777" w:rsidR="00FD3CB7" w:rsidRDefault="00FD3CB7" w:rsidP="008E4214">
      <w:pPr>
        <w:rPr>
          <w:lang w:val="pt-BR"/>
        </w:rPr>
      </w:pPr>
    </w:p>
    <w:p w14:paraId="42BF4B75" w14:textId="2192DF06" w:rsidR="008E4214" w:rsidRPr="008E4214" w:rsidRDefault="008E4214" w:rsidP="008E4214">
      <w:pPr>
        <w:rPr>
          <w:lang w:val="pt-BR"/>
        </w:rPr>
      </w:pPr>
      <w:r w:rsidRPr="008E4214">
        <w:rPr>
          <w:lang w:val="pt-BR"/>
        </w:rPr>
        <w:t>1 - Iniciar a máquina “WireGuard – Client” no VMware</w:t>
      </w:r>
    </w:p>
    <w:p w14:paraId="3FBE9AE6" w14:textId="77777777" w:rsidR="008E4214" w:rsidRPr="008E4214" w:rsidRDefault="008E4214" w:rsidP="008E4214">
      <w:pPr>
        <w:rPr>
          <w:lang w:val="pt-BR"/>
        </w:rPr>
      </w:pPr>
      <w:r w:rsidRPr="008E4214">
        <w:rPr>
          <w:lang w:val="pt-BR"/>
        </w:rPr>
        <w:t>2 – efetuar login com a password “client”</w:t>
      </w:r>
    </w:p>
    <w:p w14:paraId="0E4949C4" w14:textId="77777777" w:rsidR="008E4214" w:rsidRPr="008E4214" w:rsidRDefault="008E4214" w:rsidP="008E4214">
      <w:pPr>
        <w:rPr>
          <w:lang w:val="pt-BR"/>
        </w:rPr>
      </w:pPr>
      <w:r w:rsidRPr="008E4214">
        <w:rPr>
          <w:lang w:val="pt-BR"/>
        </w:rPr>
        <w:t>3 – configurar a máquina com as seguintes definições de rede:</w:t>
      </w:r>
    </w:p>
    <w:p w14:paraId="2C9FA05F" w14:textId="77777777" w:rsidR="008E4214" w:rsidRPr="008E4214" w:rsidRDefault="008E4214" w:rsidP="008E4214">
      <w:pPr>
        <w:rPr>
          <w:lang w:val="pt-BR"/>
        </w:rPr>
      </w:pPr>
      <w:r w:rsidRPr="008E4214">
        <w:rPr>
          <w:lang w:val="pt-BR"/>
        </w:rPr>
        <w:tab/>
        <w:t>IP address: Equivalente ao nome do grupo</w:t>
      </w:r>
    </w:p>
    <w:p w14:paraId="02D830E3" w14:textId="77777777" w:rsidR="008E4214" w:rsidRPr="008E4214" w:rsidRDefault="008E4214" w:rsidP="008E4214">
      <w:pPr>
        <w:rPr>
          <w:lang w:val="pt-BR"/>
        </w:rPr>
      </w:pPr>
      <w:r w:rsidRPr="008E4214">
        <w:rPr>
          <w:lang w:val="pt-BR"/>
        </w:rPr>
        <w:tab/>
        <w:t>Subnet mask: 255.255.255.0</w:t>
      </w:r>
    </w:p>
    <w:p w14:paraId="3AD815CF" w14:textId="77777777" w:rsidR="008E4214" w:rsidRPr="008E4214" w:rsidRDefault="008E4214" w:rsidP="008E4214">
      <w:pPr>
        <w:rPr>
          <w:lang w:val="pt-BR"/>
        </w:rPr>
      </w:pPr>
      <w:r w:rsidRPr="008E4214">
        <w:rPr>
          <w:lang w:val="pt-BR"/>
        </w:rPr>
        <w:tab/>
        <w:t>Default gateway: 192.168.1.254</w:t>
      </w:r>
    </w:p>
    <w:p w14:paraId="0EC97986" w14:textId="77777777" w:rsidR="008E4214" w:rsidRPr="008E4214" w:rsidRDefault="008E4214" w:rsidP="008E4214">
      <w:pPr>
        <w:rPr>
          <w:lang w:val="pt-BR"/>
        </w:rPr>
      </w:pPr>
      <w:r w:rsidRPr="008E4214">
        <w:rPr>
          <w:lang w:val="pt-BR"/>
        </w:rPr>
        <w:t>4 – Abrir o atalho do WireGuard no ambiente de trabalho.</w:t>
      </w:r>
    </w:p>
    <w:p w14:paraId="6247D38F" w14:textId="171D3BD7" w:rsidR="008E4214" w:rsidRDefault="008E4214" w:rsidP="008E4214">
      <w:pPr>
        <w:rPr>
          <w:lang w:val="pt-BR"/>
        </w:rPr>
      </w:pPr>
      <w:r w:rsidRPr="008E4214">
        <w:rPr>
          <w:lang w:val="pt-BR"/>
        </w:rPr>
        <w:t>5 – Com o WireGuard aberto, pressionar “Ctrl + N” para criar um túnel vazio</w:t>
      </w:r>
      <w:r>
        <w:rPr>
          <w:lang w:val="pt-BR"/>
        </w:rPr>
        <w:t>.</w:t>
      </w:r>
    </w:p>
    <w:p w14:paraId="67FDB396" w14:textId="31527D02" w:rsidR="008E4214" w:rsidRDefault="008E4214" w:rsidP="008E4214">
      <w:pPr>
        <w:rPr>
          <w:lang w:val="pt-BR"/>
        </w:rPr>
      </w:pPr>
      <w:r>
        <w:rPr>
          <w:lang w:val="pt-BR"/>
        </w:rPr>
        <w:t>6 – Na secção “Name” colocar “Minecraft”</w:t>
      </w:r>
    </w:p>
    <w:p w14:paraId="2BE44697" w14:textId="71E39032" w:rsidR="008E4214" w:rsidRDefault="008E4214" w:rsidP="008E4214">
      <w:pPr>
        <w:rPr>
          <w:lang w:val="pt-BR"/>
        </w:rPr>
      </w:pPr>
      <w:r>
        <w:rPr>
          <w:lang w:val="pt-BR"/>
        </w:rPr>
        <w:t>7 – Configurar túnel com a seguinte estrutura</w:t>
      </w:r>
      <w:r w:rsidR="00FD3CB7">
        <w:rPr>
          <w:lang w:val="pt-BR"/>
        </w:rPr>
        <w:t>. No final da configuração carregar em “Save”</w:t>
      </w:r>
    </w:p>
    <w:p w14:paraId="4C8BDC98" w14:textId="77777777" w:rsidR="008E4214" w:rsidRDefault="008E4214" w:rsidP="008E4214">
      <w:pPr>
        <w:rPr>
          <w:lang w:val="pt-BR"/>
        </w:rPr>
      </w:pPr>
    </w:p>
    <w:p w14:paraId="70DC5FAE" w14:textId="7F7BD448" w:rsidR="008E4214" w:rsidRPr="00FD3CB7" w:rsidRDefault="008E4214" w:rsidP="008E4214">
      <w:pPr>
        <w:rPr>
          <w:lang w:val="pt-PT"/>
        </w:rPr>
      </w:pPr>
      <w:r w:rsidRPr="008E4214">
        <w:rPr>
          <w:lang w:val="pt-BR"/>
        </w:rPr>
        <w:tab/>
      </w:r>
      <w:r w:rsidRPr="00FD3CB7">
        <w:rPr>
          <w:lang w:val="pt-PT"/>
        </w:rPr>
        <w:t>[Interface]</w:t>
      </w:r>
    </w:p>
    <w:p w14:paraId="514F9836" w14:textId="1B88965A" w:rsidR="008E4214" w:rsidRPr="008E4214" w:rsidRDefault="008E4214" w:rsidP="008E4214">
      <w:pPr>
        <w:rPr>
          <w:lang w:val="pt-BR"/>
        </w:rPr>
      </w:pPr>
      <w:r w:rsidRPr="00FD3CB7">
        <w:rPr>
          <w:lang w:val="pt-PT"/>
        </w:rPr>
        <w:tab/>
      </w:r>
      <w:r w:rsidRPr="008E4214">
        <w:rPr>
          <w:lang w:val="pt-BR"/>
        </w:rPr>
        <w:t>PrivateKey = &lt;GERADA AUTOMATICAMENTE&gt;</w:t>
      </w:r>
    </w:p>
    <w:p w14:paraId="758F2F26" w14:textId="08F99873" w:rsidR="008E4214" w:rsidRDefault="008E4214" w:rsidP="008E4214">
      <w:pPr>
        <w:rPr>
          <w:lang w:val="pt-BR"/>
        </w:rPr>
      </w:pPr>
      <w:r w:rsidRPr="008E4214">
        <w:rPr>
          <w:lang w:val="pt-BR"/>
        </w:rPr>
        <w:tab/>
        <w:t xml:space="preserve">Address = &lt;IP WIREGUARD </w:t>
      </w:r>
      <w:r w:rsidR="00A06A3C">
        <w:rPr>
          <w:lang w:val="pt-BR"/>
        </w:rPr>
        <w:t>CORRESPONDENTE AO</w:t>
      </w:r>
      <w:r w:rsidRPr="008E4214">
        <w:rPr>
          <w:lang w:val="pt-BR"/>
        </w:rPr>
        <w:t xml:space="preserve"> GRUPO&gt;/32</w:t>
      </w:r>
    </w:p>
    <w:p w14:paraId="0D58C332" w14:textId="77777777" w:rsidR="008E4214" w:rsidRPr="008E4214" w:rsidRDefault="008E4214" w:rsidP="008E4214">
      <w:pPr>
        <w:rPr>
          <w:lang w:val="pt-BR"/>
        </w:rPr>
      </w:pPr>
    </w:p>
    <w:p w14:paraId="1110B55A" w14:textId="77777777" w:rsidR="008E4214" w:rsidRPr="008E4214" w:rsidRDefault="008E4214" w:rsidP="008E4214">
      <w:r w:rsidRPr="008E4214">
        <w:rPr>
          <w:lang w:val="pt-BR"/>
        </w:rPr>
        <w:tab/>
      </w:r>
      <w:r w:rsidRPr="008E4214">
        <w:t>[Peer]</w:t>
      </w:r>
    </w:p>
    <w:p w14:paraId="4909EA94" w14:textId="2ABFBD33" w:rsidR="008E4214" w:rsidRPr="008E4214" w:rsidRDefault="008E4214" w:rsidP="008E4214">
      <w:r w:rsidRPr="008E4214">
        <w:tab/>
      </w:r>
      <w:proofErr w:type="spellStart"/>
      <w:r w:rsidRPr="008E4214">
        <w:t>PublicKey</w:t>
      </w:r>
      <w:proofErr w:type="spellEnd"/>
      <w:r w:rsidRPr="008E4214">
        <w:t xml:space="preserve"> = &lt;</w:t>
      </w:r>
      <w:r w:rsidR="00A06A3C">
        <w:t>PASSO 9</w:t>
      </w:r>
      <w:r w:rsidRPr="008E4214">
        <w:t>&gt;</w:t>
      </w:r>
    </w:p>
    <w:p w14:paraId="1C79020A" w14:textId="77777777" w:rsidR="008E4214" w:rsidRPr="008E4214" w:rsidRDefault="008E4214" w:rsidP="008E4214">
      <w:r w:rsidRPr="008E4214">
        <w:tab/>
      </w:r>
      <w:proofErr w:type="spellStart"/>
      <w:r w:rsidRPr="008E4214">
        <w:t>AllowedIPs</w:t>
      </w:r>
      <w:proofErr w:type="spellEnd"/>
      <w:r w:rsidRPr="008E4214">
        <w:t xml:space="preserve"> = 2.0.0.1/32</w:t>
      </w:r>
    </w:p>
    <w:p w14:paraId="694FFE0A" w14:textId="77777777" w:rsidR="008E4214" w:rsidRPr="00FD3CB7" w:rsidRDefault="008E4214" w:rsidP="008E4214">
      <w:r w:rsidRPr="008E4214">
        <w:tab/>
      </w:r>
      <w:r w:rsidRPr="00FD3CB7">
        <w:t>Endpoint = 192.168.0.1:51820</w:t>
      </w:r>
    </w:p>
    <w:p w14:paraId="5679ACF4" w14:textId="77777777" w:rsidR="008E4214" w:rsidRPr="00FD3CB7" w:rsidRDefault="008E4214" w:rsidP="008E4214">
      <w:r w:rsidRPr="00FD3CB7">
        <w:tab/>
      </w:r>
    </w:p>
    <w:p w14:paraId="3CD1BF9E" w14:textId="2ADD94C0" w:rsidR="008E4214" w:rsidRDefault="008E4214" w:rsidP="008E4214">
      <w:pPr>
        <w:rPr>
          <w:lang w:val="pt-BR"/>
        </w:rPr>
      </w:pPr>
      <w:r>
        <w:rPr>
          <w:lang w:val="pt-BR"/>
        </w:rPr>
        <w:t>8 -</w:t>
      </w:r>
      <w:r w:rsidR="00A06A3C">
        <w:rPr>
          <w:lang w:val="pt-BR"/>
        </w:rPr>
        <w:t xml:space="preserve"> No Desktop criar um ficheiro </w:t>
      </w:r>
      <w:r>
        <w:rPr>
          <w:lang w:val="pt-BR"/>
        </w:rPr>
        <w:t>&lt;NOME DO GRUPO&gt;</w:t>
      </w:r>
      <w:r w:rsidRPr="008E4214">
        <w:rPr>
          <w:lang w:val="pt-BR"/>
        </w:rPr>
        <w:t>.txt</w:t>
      </w:r>
      <w:r>
        <w:rPr>
          <w:lang w:val="pt-BR"/>
        </w:rPr>
        <w:t xml:space="preserve"> </w:t>
      </w:r>
      <w:r w:rsidR="00A06A3C">
        <w:rPr>
          <w:lang w:val="pt-BR"/>
        </w:rPr>
        <w:t xml:space="preserve">e </w:t>
      </w:r>
      <w:r>
        <w:rPr>
          <w:lang w:val="pt-BR"/>
        </w:rPr>
        <w:t>guardar a Public Key.</w:t>
      </w:r>
    </w:p>
    <w:p w14:paraId="7071323A" w14:textId="41A0CD30" w:rsidR="00FD3CB7" w:rsidRDefault="008E4214" w:rsidP="008E4214">
      <w:pPr>
        <w:rPr>
          <w:lang w:val="pt-BR"/>
        </w:rPr>
      </w:pPr>
      <w:r>
        <w:rPr>
          <w:lang w:val="pt-BR"/>
        </w:rPr>
        <w:t>9 – Aguardar</w:t>
      </w:r>
      <w:r w:rsidR="00A06A3C">
        <w:rPr>
          <w:lang w:val="pt-BR"/>
        </w:rPr>
        <w:t xml:space="preserve"> que </w:t>
      </w:r>
      <w:r>
        <w:rPr>
          <w:lang w:val="pt-BR"/>
        </w:rPr>
        <w:t>um dos cordenadores</w:t>
      </w:r>
      <w:r w:rsidR="00A06A3C">
        <w:rPr>
          <w:lang w:val="pt-BR"/>
        </w:rPr>
        <w:t xml:space="preserve"> vos passe a Public Key do Server</w:t>
      </w:r>
      <w:r w:rsidR="00FD3CB7">
        <w:rPr>
          <w:lang w:val="pt-BR"/>
        </w:rPr>
        <w:t>.</w:t>
      </w:r>
    </w:p>
    <w:p w14:paraId="1A8A8143" w14:textId="42BB10C8" w:rsidR="00FD3CB7" w:rsidRDefault="00FD3CB7" w:rsidP="008E4214">
      <w:pPr>
        <w:rPr>
          <w:lang w:val="pt-BR"/>
        </w:rPr>
      </w:pPr>
    </w:p>
    <w:p w14:paraId="342E0F55" w14:textId="77777777" w:rsidR="00FD3CB7" w:rsidRPr="008E4214" w:rsidRDefault="00FD3CB7" w:rsidP="008E4214">
      <w:pPr>
        <w:rPr>
          <w:lang w:val="pt-BR"/>
        </w:rPr>
      </w:pPr>
    </w:p>
    <w:p w14:paraId="6D1A85C8" w14:textId="6A26ADFD" w:rsidR="008E4214" w:rsidRDefault="00FD3CB7">
      <w:pPr>
        <w:rPr>
          <w:lang w:val="pt-BR"/>
        </w:rPr>
      </w:pPr>
      <w:r>
        <w:rPr>
          <w:lang w:val="pt-BR"/>
        </w:rPr>
        <w:lastRenderedPageBreak/>
        <w:t>10 – No Wireguard selecionar o túnel “Minecraft” e carregar em activate, para estabelecer o túnel seguro e encriptado.</w:t>
      </w:r>
    </w:p>
    <w:p w14:paraId="0104A802" w14:textId="23BB9A42" w:rsidR="00FD3CB7" w:rsidRDefault="00FD3CB7">
      <w:pPr>
        <w:rPr>
          <w:lang w:val="pt-BR"/>
        </w:rPr>
      </w:pPr>
      <w:r>
        <w:rPr>
          <w:lang w:val="pt-BR"/>
        </w:rPr>
        <w:t>11 – Abrir terminal e pingar o Server</w:t>
      </w:r>
    </w:p>
    <w:p w14:paraId="436A256A" w14:textId="100E1BA0" w:rsidR="00FD3CB7" w:rsidRDefault="00FD3CB7">
      <w:pPr>
        <w:rPr>
          <w:lang w:val="pt-BR"/>
        </w:rPr>
      </w:pPr>
      <w:r>
        <w:rPr>
          <w:lang w:val="pt-BR"/>
        </w:rPr>
        <w:t>12 – Caso o ponto anterior seja bem sucedido abrir atalho “Minecraft” no ambiente de trabalho</w:t>
      </w:r>
    </w:p>
    <w:p w14:paraId="70BCE416" w14:textId="51CAC235" w:rsidR="00FD3CB7" w:rsidRDefault="00FD3CB7">
      <w:pPr>
        <w:rPr>
          <w:lang w:val="pt-PT"/>
        </w:rPr>
      </w:pPr>
      <w:r w:rsidRPr="00FD3CB7">
        <w:rPr>
          <w:lang w:val="pt-PT"/>
        </w:rPr>
        <w:t>13 – Carregar em “Switch to offline mode” e inserir</w:t>
      </w:r>
      <w:r>
        <w:rPr>
          <w:lang w:val="pt-PT"/>
        </w:rPr>
        <w:t xml:space="preserve"> o nome do grupo no campo “Username”</w:t>
      </w:r>
    </w:p>
    <w:p w14:paraId="300131D2" w14:textId="0244BCEC" w:rsidR="00FD3CB7" w:rsidRDefault="00FD3CB7">
      <w:pPr>
        <w:rPr>
          <w:lang w:val="pt-PT"/>
        </w:rPr>
      </w:pPr>
      <w:r>
        <w:rPr>
          <w:lang w:val="pt-PT"/>
        </w:rPr>
        <w:t>14 – Carregar em “Latest Release” e em seguida “Play”</w:t>
      </w:r>
    </w:p>
    <w:p w14:paraId="664DEF63" w14:textId="1F10FAD4" w:rsidR="00FD3CB7" w:rsidRDefault="00E21329">
      <w:pPr>
        <w:rPr>
          <w:lang w:val="pt-PT"/>
        </w:rPr>
      </w:pPr>
      <w:r>
        <w:rPr>
          <w:lang w:val="pt-PT"/>
        </w:rPr>
        <w:t>15 – Já dentro do Minecraft carregar em “Multiplayer”</w:t>
      </w:r>
    </w:p>
    <w:p w14:paraId="0B3944B1" w14:textId="345E26A6" w:rsidR="00E21329" w:rsidRDefault="00E21329">
      <w:pPr>
        <w:rPr>
          <w:lang w:val="pt-PT"/>
        </w:rPr>
      </w:pPr>
      <w:r>
        <w:rPr>
          <w:lang w:val="pt-PT"/>
        </w:rPr>
        <w:t>16 – Carregar em “Add Server”</w:t>
      </w:r>
    </w:p>
    <w:p w14:paraId="0AB8EC7D" w14:textId="5F9112C8" w:rsidR="00E21329" w:rsidRDefault="00E21329">
      <w:pPr>
        <w:rPr>
          <w:lang w:val="pt-PT"/>
        </w:rPr>
      </w:pPr>
      <w:r>
        <w:rPr>
          <w:lang w:val="pt-PT"/>
        </w:rPr>
        <w:t>17 – No campo “Server Name” colocar “Minecraft - WireGuard”</w:t>
      </w:r>
    </w:p>
    <w:p w14:paraId="7F48BD5B" w14:textId="5018668C" w:rsidR="00E21329" w:rsidRDefault="00E21329">
      <w:pPr>
        <w:rPr>
          <w:lang w:val="pt-PT"/>
        </w:rPr>
      </w:pPr>
      <w:r>
        <w:rPr>
          <w:lang w:val="pt-PT"/>
        </w:rPr>
        <w:t>18 – No campo “Sever Address” colocar o IP do Servidor “192.168.0.1”</w:t>
      </w:r>
    </w:p>
    <w:p w14:paraId="7EF7C0D2" w14:textId="493725CE" w:rsidR="00E21329" w:rsidRDefault="00E21329">
      <w:pPr>
        <w:rPr>
          <w:lang w:val="pt-PT"/>
        </w:rPr>
      </w:pPr>
      <w:r>
        <w:rPr>
          <w:lang w:val="pt-PT"/>
        </w:rPr>
        <w:t>19 – Por fim, selecionar o servidor criado e carregar em “Join Server”</w:t>
      </w:r>
    </w:p>
    <w:p w14:paraId="45C77A14" w14:textId="50086CCD" w:rsidR="00E21329" w:rsidRPr="00FD3CB7" w:rsidRDefault="00E21329">
      <w:pPr>
        <w:rPr>
          <w:lang w:val="pt-PT"/>
        </w:rPr>
      </w:pPr>
      <w:r>
        <w:rPr>
          <w:lang w:val="pt-PT"/>
        </w:rPr>
        <w:t>20 – Assim que entrarem no servidor, aguerdem intruções dos coordenadores de projeto, até isso acontecer Have Fun!</w:t>
      </w:r>
    </w:p>
    <w:sectPr w:rsidR="00E21329" w:rsidRPr="00FD3C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14"/>
    <w:rsid w:val="00537D9E"/>
    <w:rsid w:val="008E4214"/>
    <w:rsid w:val="00A06A3C"/>
    <w:rsid w:val="00B36D3C"/>
    <w:rsid w:val="00D16BAE"/>
    <w:rsid w:val="00D80192"/>
    <w:rsid w:val="00E21329"/>
    <w:rsid w:val="00FD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F4617"/>
  <w15:chartTrackingRefBased/>
  <w15:docId w15:val="{D606C179-827B-4ECB-9D89-1D0C169BB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Amador</dc:creator>
  <cp:keywords/>
  <dc:description/>
  <cp:lastModifiedBy>Daniel Simão Estrela Amador</cp:lastModifiedBy>
  <cp:revision>4</cp:revision>
  <dcterms:created xsi:type="dcterms:W3CDTF">2026-01-12T14:59:00Z</dcterms:created>
  <dcterms:modified xsi:type="dcterms:W3CDTF">2026-01-13T11:34:00Z</dcterms:modified>
</cp:coreProperties>
</file>