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4"/>
        <w:pBdr/>
        <w:spacing/>
        <w:ind/>
        <w:jc w:val="center"/>
        <w:rPr/>
      </w:pPr>
      <w:r>
        <w:rPr>
          <w:rFonts w:hint="default" w:ascii="Asana" w:hAnsi="Asana" w:eastAsia="Asana" w:cs="Asana"/>
        </w:rPr>
      </w:r>
      <w:r>
        <w:t xml:space="preserve">Phase 3</w:t>
      </w:r>
      <w:r/>
    </w:p>
    <w:p>
      <w:pPr>
        <w:pBdr/>
        <w:spacing/>
        <w:ind/>
        <w:jc w:val="center"/>
        <w:rPr>
          <w:highlight w:val="none"/>
        </w:rPr>
      </w:pPr>
      <w:r>
        <w:t xml:space="preserve">Team: Delta4 | Number: 100 </w:t>
      </w:r>
      <w:r>
        <w:t xml:space="preserve">| Spring 2026</w:t>
      </w:r>
      <w:r>
        <w:rPr>
          <w:highlight w:val="none"/>
        </w:rPr>
      </w:r>
      <w:r>
        <w:rPr>
          <w:highlight w:val="none"/>
        </w:rPr>
      </w:r>
    </w:p>
    <w:p w14:paraId="252A90D7">
      <w:pPr>
        <w:pStyle w:val="845"/>
        <w:pBdr/>
        <w:spacing/>
        <w:ind/>
        <w:rPr>
          <w:highlight w:val="none"/>
          <w14:ligatures w14:val="none"/>
        </w:rPr>
      </w:pPr>
      <w:r>
        <w:rPr>
          <w:highlight w:val="none"/>
        </w:rPr>
      </w:r>
      <w:r/>
      <w:r>
        <w:rPr>
          <w:highlight w:val="none"/>
        </w:rPr>
        <w:t xml:space="preserve">Ultima Interface</w:t>
      </w:r>
      <w:r>
        <w:rPr>
          <w:highlight w:val="none"/>
        </w:rPr>
      </w:r>
      <w:r>
        <w:rPr>
          <w:highlight w:val="none"/>
          <w14:ligatures w14:val="none"/>
        </w:rPr>
      </w:r>
    </w:p>
    <w:p w14:paraId="5B81715B">
      <w:pPr>
        <w:pBdr/>
        <w:spacing/>
        <w:ind/>
        <w:rPr>
          <w:highlight w:val="none"/>
        </w:rPr>
      </w:pPr>
      <w:r>
        <w:rPr>
          <w:highlight w:val="none"/>
        </w:rPr>
        <mc:AlternateContent>
          <mc:Choice Requires="wpg">
            <w:drawing>
              <wp:inline xmlns:wp="http://schemas.openxmlformats.org/drawingml/2006/wordprocessingDrawing" distT="0" distB="0" distL="0" distR="0">
                <wp:extent cx="5943600" cy="395241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7546" name=""/>
                        <pic:cNvPicPr>
                          <a:picLocks noChangeAspect="1"/>
                        </pic:cNvPicPr>
                        <pic:nvPr/>
                      </pic:nvPicPr>
                      <pic:blipFill rotWithShape="1">
                        <a:blip r:embed="rId10"/>
                        <a:stretch/>
                      </pic:blipFill>
                      <pic:spPr bwMode="auto">
                        <a:xfrm>
                          <a:off x="0" y="0"/>
                          <a:ext cx="5943599" cy="39524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11.21pt;mso-wrap-distance-left:0.00pt;mso-wrap-distance-top:0.00pt;mso-wrap-distance-right:0.00pt;mso-wrap-distance-bottom:0.00pt;z-index:1;" stroked="false">
                <v:imagedata r:id="rId10" o:title=""/>
                <o:lock v:ext="edit" rotation="t"/>
              </v:shape>
            </w:pict>
          </mc:Fallback>
        </mc:AlternateContent>
      </w:r>
      <w:r>
        <w:rPr>
          <w:highlight w:val="none"/>
        </w:rPr>
      </w:r>
      <w:r/>
    </w:p>
    <w:p w14:paraId="14C9E06A">
      <w:pPr>
        <w:pBdr/>
        <w:spacing/>
        <w:ind/>
        <w:rPr>
          <w:highlight w:val="none"/>
        </w:rPr>
      </w:pPr>
      <w:r>
        <w:rPr>
          <w:highlight w:val="none"/>
        </w:rPr>
      </w:r>
      <w:r>
        <w:rPr>
          <w:highlight w:val="none"/>
        </w:rPr>
        <w:tab/>
        <w:t xml:space="preserve">The interface has been updated to incorporate the new memory management system, along side the other systems developed in the last two phases. </w:t>
      </w:r>
      <w:r>
        <w:rPr>
          <w:highlight w:val="none"/>
        </w:rPr>
        <w:t xml:space="preserve">In the right side of the screenshot, printouts of the scheduler, memory segments and memory core are visible. In this state, task #3 has already executed; having already allocated and freed some memory. Task #2 is running; storing values in memory, and sending IPC messages to another task. Finally, task #1 has not been able to allocate memory, since not enough memory was available (before task #3 finished).</w:t>
      </w:r>
      <w:r>
        <w:t xml:space="preserve"> Whenever task #1 starts running again, it will pick up the newly freed memory, and start performing its work.</w:t>
      </w:r>
      <w:r>
        <w:rPr>
          <w:highlight w:val="none"/>
        </w:rPr>
      </w:r>
    </w:p>
    <w:p w14:paraId="4288CFDF">
      <w:pPr>
        <w:pBdr/>
        <w:shd w:val="nil" w:color="auto"/>
        <w:spacing/>
        <w:ind/>
        <w:rPr>
          <w:highlight w:val="none"/>
          <w14:ligatures w14:val="none"/>
        </w:rPr>
      </w:pPr>
      <w:r>
        <w:rPr>
          <w:highlight w:val="none"/>
        </w:rPr>
        <w:br w:type="page" w:clear="all"/>
      </w:r>
      <w:r>
        <w:rPr>
          <w:highlight w:val="none"/>
        </w:rPr>
      </w:r>
      <w:r>
        <w:rPr>
          <w:highlight w:val="none"/>
          <w14:ligatures w14:val="none"/>
        </w:rPr>
      </w:r>
    </w:p>
    <w:p w14:paraId="067B3FD5">
      <w:pPr>
        <w:pStyle w:val="845"/>
        <w:pBdr/>
        <w:spacing/>
        <w:ind/>
        <w:rPr>
          <w:highlight w:val="none"/>
          <w14:ligatures w14:val="none"/>
        </w:rPr>
      </w:pPr>
      <w:r>
        <w:rPr>
          <w:highlight w:val="none"/>
        </w:rPr>
        <w:t xml:space="preserve">Testing</w:t>
      </w:r>
      <w:r>
        <mc:AlternateContent>
          <mc:Choice Requires="wpg">
            <w:drawing>
              <wp:anchor xmlns:wp="http://schemas.openxmlformats.org/drawingml/2006/wordprocessingDrawing" xmlns:wp14="http://schemas.microsoft.com/office/word/2010/wordprocessingDrawing" distT="0" distB="0" distL="115200" distR="115200" simplePos="0" relativeHeight="29696" behindDoc="0" locked="0" layoutInCell="1" allowOverlap="1">
                <wp:simplePos x="0" y="0"/>
                <wp:positionH relativeFrom="column">
                  <wp:posOffset>3153481</wp:posOffset>
                </wp:positionH>
                <wp:positionV relativeFrom="paragraph">
                  <wp:posOffset>0</wp:posOffset>
                </wp:positionV>
                <wp:extent cx="3437819" cy="4085259"/>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87340" name=""/>
                        <pic:cNvPicPr>
                          <a:picLocks noChangeAspect="1"/>
                        </pic:cNvPicPr>
                        <pic:nvPr/>
                      </pic:nvPicPr>
                      <pic:blipFill rotWithShape="1">
                        <a:blip r:embed="rId11"/>
                        <a:stretch/>
                      </pic:blipFill>
                      <pic:spPr bwMode="auto">
                        <a:xfrm flipH="0" flipV="0">
                          <a:off x="0" y="0"/>
                          <a:ext cx="3437818" cy="40852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9696;o:allowoverlap:true;o:allowincell:true;mso-position-horizontal-relative:text;margin-left:248.31pt;mso-position-horizontal:absolute;mso-position-vertical-relative:text;margin-top:0.00pt;mso-position-vertical:absolute;width:270.69pt;height:321.67pt;mso-wrap-distance-left:9.07pt;mso-wrap-distance-top:0.00pt;mso-wrap-distance-right:9.07pt;mso-wrap-distance-bottom:0.00pt;z-index:1;" stroked="false">
                <w10:wrap type="square"/>
                <v:imagedata r:id="rId11" o:title=""/>
                <o:lock v:ext="edit" rotation="t"/>
              </v:shape>
            </w:pict>
          </mc:Fallback>
        </mc:AlternateContent>
      </w:r>
      <w:r>
        <w:rPr>
          <w:highlight w:val="none"/>
        </w:rPr>
      </w:r>
      <w:r>
        <w:rPr>
          <w:highlight w:val="none"/>
        </w:rPr>
      </w:r>
      <w:r>
        <w:rPr>
          <w:highlight w:val="none"/>
          <w14:ligatures w14:val="none"/>
        </w:rPr>
      </w:r>
    </w:p>
    <w:p w14:paraId="5322A4E8">
      <w:pPr>
        <w:pBdr/>
        <w:shd w:val="nil" w:color="auto"/>
        <w:spacing/>
        <w:ind w:firstLine="708"/>
        <w:rPr>
          <w:highlight w:val="none"/>
          <w14:ligatures w14:val="none"/>
        </w:rPr>
      </w:pPr>
      <w:r>
        <w:rPr>
          <w:highlight w:val="none"/>
        </w:rPr>
        <w:t xml:space="preserve">We took a different approach to testing for this phase. We created the unit tests for the new MMU class </w:t>
      </w:r>
      <w:r>
        <w:rPr>
          <w:i w:val="0"/>
          <w:iCs w:val="0"/>
          <w:highlight w:val="none"/>
        </w:rPr>
        <w:t xml:space="preserve">BEFORE </w:t>
      </w:r>
      <w:r>
        <w:rPr>
          <w:highlight w:val="none"/>
        </w:rPr>
        <w:t xml:space="preserve">the class was implemented. That way we could verify the class is working properly as it was being developed, and more evenly divide the workload between the teammates.</w:t>
      </w:r>
      <w:r>
        <w:rPr>
          <w:highlight w:val="none"/>
          <w14:ligatures w14:val="none"/>
        </w:rPr>
      </w:r>
    </w:p>
    <w:p w14:paraId="4702165A">
      <w:pPr>
        <w:pBdr/>
        <w:shd w:val="nil" w:color="000000"/>
        <w:spacing/>
        <w:ind/>
        <w:rPr>
          <w:highlight w:val="none"/>
          <w14:ligatures w14:val="none"/>
        </w:rPr>
      </w:pPr>
      <w:r>
        <w:rPr>
          <w:highlight w:val="none"/>
        </w:rPr>
      </w:r>
      <w:r>
        <w:rPr>
          <w:highlight w:val="none"/>
        </w:rPr>
        <w:tab/>
        <w:t xml:space="preserve">This screenshot shows the results of executing the unit test file. A list of test cases was created to cover every functional requirement for each class function.</w:t>
      </w:r>
      <w:r>
        <w:rPr>
          <w:highlight w:val="none"/>
          <w14:ligatures w14:val="none"/>
        </w:rPr>
      </w:r>
    </w:p>
    <w:p w14:paraId="3EDFB90D">
      <w:pPr>
        <w:pBdr/>
        <w:shd w:val="nil" w:color="000000"/>
        <w:spacing/>
        <w:ind/>
        <w:rPr>
          <w:highlight w:val="none"/>
          <w14:ligatures w14:val="none"/>
        </w:rPr>
      </w:pPr>
      <w:r>
        <w:rPr>
          <w:highlight w:val="none"/>
          <w14:ligatures w14:val="none"/>
        </w:rPr>
      </w:r>
      <w:r>
        <w:rPr>
          <w:highlight w:val="none"/>
          <w14:ligatures w14:val="none"/>
        </w:rPr>
      </w:r>
      <w:r>
        <w:rPr>
          <w:highlight w:val="none"/>
          <w14:ligatures w14:val="none"/>
        </w:rPr>
      </w:r>
    </w:p>
    <w:p w14:paraId="19D1CC05">
      <w:pPr>
        <w:pBdr/>
        <w:shd w:val="nil" w:color="000000"/>
        <w:spacing/>
        <w:ind/>
        <w:rPr>
          <w:highlight w:val="none"/>
          <w14:ligatures w14:val="none"/>
        </w:rPr>
      </w:pPr>
      <w:r>
        <w:rPr>
          <w:highlight w:val="none"/>
          <w14:ligatures w14:val="none"/>
        </w:rPr>
      </w:r>
      <w:r>
        <w:rPr>
          <w:highlight w:val="none"/>
          <w14:ligatures w14:val="none"/>
        </w:rPr>
      </w:r>
      <w:r>
        <w:rPr>
          <w:highlight w:val="none"/>
          <w14:ligatures w14:val="none"/>
        </w:rPr>
      </w:r>
    </w:p>
    <w:p w14:paraId="18D044AC">
      <w:pPr>
        <w:pBdr/>
        <w:shd w:val="nil" w:color="000000"/>
        <w:spacing/>
        <w:ind/>
        <w:rPr>
          <w:highlight w:val="none"/>
          <w14:ligatures w14:val="none"/>
        </w:rPr>
      </w:pPr>
      <w:r>
        <w:rPr>
          <w:highlight w:val="none"/>
          <w14:ligatures w14:val="none"/>
        </w:rPr>
      </w:r>
      <w:r/>
      <w:r>
        <w:rPr>
          <w:highlight w:val="none"/>
          <w14:ligatures w14:val="none"/>
        </w:rPr>
      </w:r>
      <w:r/>
      <w:r>
        <w:rPr>
          <w:highlight w:val="none"/>
          <w14:ligatures w14:val="none"/>
        </w:rPr>
      </w:r>
      <w:r>
        <w:rPr>
          <w:highlight w:val="none"/>
          <w14:ligatures w14:val="none"/>
        </w:rPr>
      </w:r>
      <w:r>
        <w:rPr>
          <w:highlight w:val="none"/>
          <w14:ligatures w14:val="none"/>
        </w:rPr>
      </w:r>
      <w:r>
        <w:rPr>
          <w:highlight w:val="none"/>
          <w14:ligatures w14:val="none"/>
        </w:rPr>
      </w:r>
      <w:r>
        <w:rPr>
          <w:highlight w:val="none"/>
          <w14:ligatures w14:val="none"/>
        </w:rPr>
      </w:r>
      <w:r>
        <w:rPr>
          <w:highlight w:val="none"/>
          <w14:ligatures w14:val="none"/>
        </w:rPr>
      </w:r>
      <w:r>
        <w:rPr>
          <w:highlight w:val="none"/>
          <w14:ligatures w14:val="none"/>
        </w:rPr>
      </w:r>
    </w:p>
    <w:p w14:paraId="75181427">
      <w:pPr>
        <w:pBdr/>
        <w:shd w:val="nil" w:color="000000"/>
        <w:spacing/>
        <w:ind w:firstLine="708"/>
        <w:rPr>
          <w:highlight w:val="none"/>
          <w14:ligatures w14:val="none"/>
        </w:rPr>
      </w:pPr>
      <w:r>
        <w:rPr>
          <w:highlight w:val="none"/>
        </w:rPr>
      </w:r>
      <w:r>
        <w:rPr>
          <w:highlight w:val="none"/>
        </w:rPr>
        <w:t xml:space="preserve">This screenshot shows a portion of the unit testing code.</w:t>
        <mc:AlternateContent>
          <mc:Choice Requires="wpg">
            <w:drawing>
              <wp:anchor xmlns:wp="http://schemas.openxmlformats.org/drawingml/2006/wordprocessingDrawing" xmlns:wp14="http://schemas.microsoft.com/office/word/2010/wordprocessingDrawing" distT="0" distB="0" distL="115200" distR="115200" simplePos="0" relativeHeight="44032" behindDoc="0" locked="0" layoutInCell="1" allowOverlap="1">
                <wp:simplePos x="0" y="0"/>
                <wp:positionH relativeFrom="column">
                  <wp:posOffset>2306299</wp:posOffset>
                </wp:positionH>
                <wp:positionV relativeFrom="paragraph">
                  <wp:posOffset>50340</wp:posOffset>
                </wp:positionV>
                <wp:extent cx="4285000" cy="2314575"/>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97900" name=""/>
                        <pic:cNvPicPr>
                          <a:picLocks noChangeAspect="1"/>
                        </pic:cNvPicPr>
                        <pic:nvPr/>
                      </pic:nvPicPr>
                      <pic:blipFill rotWithShape="1">
                        <a:blip r:embed="rId12"/>
                        <a:stretch/>
                      </pic:blipFill>
                      <pic:spPr bwMode="auto">
                        <a:xfrm flipH="0" flipV="0">
                          <a:off x="0" y="0"/>
                          <a:ext cx="4285000" cy="23145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4032;o:allowoverlap:true;o:allowincell:true;mso-position-horizontal-relative:text;margin-left:181.60pt;mso-position-horizontal:absolute;mso-position-vertical-relative:text;margin-top:3.96pt;mso-position-vertical:absolute;width:337.40pt;height:182.25pt;mso-wrap-distance-left:9.07pt;mso-wrap-distance-top:0.00pt;mso-wrap-distance-right:9.07pt;mso-wrap-distance-bottom:0.00pt;z-index:1;" stroked="false">
                <w10:wrap type="square"/>
                <v:imagedata r:id="rId12" o:title=""/>
                <o:lock v:ext="edit" rotation="t"/>
              </v:shape>
            </w:pict>
          </mc:Fallback>
        </mc:AlternateContent>
        <w:t xml:space="preserve"> Tests are performed in test blocks through the use of macros. For each test shown in the screenshot above, a TEST block is added and assigned a name, and the test expression is provided. Since the tests were created before the class was implemented, we tested the output of the dump functions against what we expect the dump to be. There are also tests that ensures the provided code snippet throws an exception.</w:t>
      </w:r>
      <w:r>
        <w:rPr>
          <w:highlight w:val="none"/>
          <w14:ligatures w14:val="none"/>
        </w:rPr>
      </w:r>
    </w:p>
    <w:p w14:paraId="0395964F">
      <w:pPr>
        <w:pBdr/>
        <w:shd w:val="nil"/>
        <w:spacing/>
        <w:ind/>
        <w:rPr>
          <w:highlight w:val="none"/>
          <w14:ligatures w14:val="none"/>
        </w:rPr>
      </w:pPr>
      <w:r>
        <w:rPr>
          <w:highlight w:val="none"/>
          <w14:ligatures w14:val="none"/>
        </w:rPr>
        <w:br w:type="page" w:clear="all"/>
      </w:r>
      <w:r>
        <w:rPr>
          <w:highlight w:val="none"/>
          <w14:ligatures w14:val="none"/>
        </w:rPr>
      </w:r>
      <w:r>
        <w:rPr>
          <w:highlight w:val="none"/>
          <w14:ligatures w14:val="none"/>
        </w:rPr>
      </w:r>
    </w:p>
    <w:p w14:paraId="2B254314">
      <w:pPr>
        <w:pBdr/>
        <w:shd w:val="nil" w:color="000000"/>
        <w:spacing/>
        <w:ind w:firstLine="708"/>
        <w:rPr>
          <w:highlight w:val="none"/>
          <w14:ligatures w14:val="none"/>
        </w:rPr>
      </w:pP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45056" behindDoc="0" locked="0" layoutInCell="1" allowOverlap="1">
                <wp:simplePos x="0" y="0"/>
                <wp:positionH relativeFrom="column">
                  <wp:posOffset>2552700</wp:posOffset>
                </wp:positionH>
                <wp:positionV relativeFrom="paragraph">
                  <wp:posOffset>0</wp:posOffset>
                </wp:positionV>
                <wp:extent cx="3716655" cy="2496859"/>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5235" name=""/>
                        <pic:cNvPicPr>
                          <a:picLocks noChangeAspect="1"/>
                        </pic:cNvPicPr>
                        <pic:nvPr/>
                      </pic:nvPicPr>
                      <pic:blipFill rotWithShape="1">
                        <a:blip r:embed="rId13"/>
                        <a:stretch/>
                      </pic:blipFill>
                      <pic:spPr bwMode="auto">
                        <a:xfrm flipH="0" flipV="0">
                          <a:off x="0" y="0"/>
                          <a:ext cx="3716654" cy="24968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5056;o:allowoverlap:true;o:allowincell:true;mso-position-horizontal-relative:text;margin-left:201.00pt;mso-position-horizontal:absolute;mso-position-vertical-relative:text;margin-top:0.00pt;mso-position-vertical:absolute;width:292.65pt;height:196.60pt;mso-wrap-distance-left:9.07pt;mso-wrap-distance-top:0.00pt;mso-wrap-distance-right:9.07pt;mso-wrap-distance-bottom:0.00pt;z-index:1;" stroked="false">
                <w10:wrap type="square"/>
                <v:imagedata r:id="rId13" o:title=""/>
                <o:lock v:ext="edit" rotation="t"/>
              </v:shape>
            </w:pict>
          </mc:Fallback>
        </mc:AlternateContent>
      </w:r>
      <w:r>
        <w:rPr>
          <w:highlight w:val="none"/>
        </w:rPr>
        <w:t xml:space="preserve">These are the testing macros we used. It will print the test name in green next to a checkmark if the tests passes, and if it fails, it prints red next to an x mark. It also tallies the total number of tests, and how many succeeded.</w:t>
      </w:r>
      <w:r>
        <w:rPr>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Source Code Pro">
    <w:panose1 w:val="05040102010807070707"/>
  </w:font>
  <w:font w:name="Noto Sans">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9"/>
      <w:pBdr/>
      <w:spacing/>
      <w:ind/>
      <w:jc w:val="right"/>
      <w:rPr/>
    </w:pPr>
    <w:fldSimple w:instr="PAGE \* MERGEFORMAT">
      <w:r>
        <w:t xml:space="preserve">1</w:t>
      </w:r>
    </w:fldSimple>
    <w:r/>
    <w:r/>
  </w:p>
  <w:p>
    <w:pPr>
      <w:pStyle w:val="87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EB5AE6"/>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4"/>
    <w:next w:val="904"/>
    <w:link w:val="855"/>
    <w:uiPriority w:val="9"/>
    <w:qFormat/>
    <w:pPr>
      <w:keepNext w:val="true"/>
      <w:keepLines w:val="true"/>
      <w:pBdr/>
      <w:spacing w:after="80" w:before="360"/>
      <w:ind/>
      <w:outlineLvl w:val="0"/>
    </w:pPr>
    <w:rPr>
      <w:rFonts w:ascii="Noto Sans" w:hAnsi="Noto Sans" w:eastAsia="Noto Sans" w:cs="Noto Sans"/>
      <w:b/>
      <w:bCs/>
      <w:color w:val="0f4761" w:themeColor="accent1" w:themeShade="BF"/>
      <w:sz w:val="40"/>
      <w:szCs w:val="40"/>
    </w:rPr>
  </w:style>
  <w:style w:type="paragraph" w:styleId="846">
    <w:name w:val="Heading 2"/>
    <w:basedOn w:val="904"/>
    <w:next w:val="904"/>
    <w:link w:val="856"/>
    <w:uiPriority w:val="9"/>
    <w:unhideWhenUsed/>
    <w:qFormat/>
    <w:pPr>
      <w:keepNext w:val="true"/>
      <w:keepLines w:val="true"/>
      <w:pBdr/>
      <w:spacing w:after="80" w:before="160"/>
      <w:ind/>
      <w:outlineLvl w:val="1"/>
    </w:pPr>
    <w:rPr>
      <w:rFonts w:ascii="Source Code Pro" w:hAnsi="Source Code Pro" w:eastAsia="Source Code Pro" w:cs="Source Code Pro"/>
      <w:color w:val="0f4761" w:themeColor="accent1" w:themeShade="BF"/>
      <w:sz w:val="32"/>
      <w:szCs w:val="32"/>
    </w:rPr>
  </w:style>
  <w:style w:type="paragraph" w:styleId="847">
    <w:name w:val="Heading 3"/>
    <w:basedOn w:val="904"/>
    <w:next w:val="904"/>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4"/>
    <w:next w:val="904"/>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4"/>
    <w:next w:val="904"/>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4"/>
    <w:next w:val="904"/>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4"/>
    <w:next w:val="904"/>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4"/>
    <w:next w:val="904"/>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4"/>
    <w:next w:val="904"/>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link w:val="845"/>
    <w:uiPriority w:val="9"/>
    <w:pPr>
      <w:pBdr/>
      <w:spacing/>
      <w:ind/>
    </w:pPr>
    <w:rPr>
      <w:b/>
      <w:bCs/>
      <w:sz w:val="40"/>
      <w:szCs w:val="40"/>
    </w:rPr>
  </w:style>
  <w:style w:type="character" w:styleId="856">
    <w:name w:val="Heading 2 Char"/>
    <w:link w:val="846"/>
    <w:uiPriority w:val="9"/>
    <w:pPr>
      <w:pBdr/>
      <w:spacing/>
      <w:ind/>
    </w:pPr>
    <w:rPr>
      <w:rFonts w:hint="default" w:ascii="Source Code Pro" w:hAnsi="Source Code Pro" w:eastAsia="Source Code Pro" w:cs="Source Code Pro"/>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4"/>
    <w:next w:val="904"/>
    <w:link w:val="865"/>
    <w:uiPriority w:val="10"/>
    <w:qFormat/>
    <w:pPr>
      <w:pBdr/>
      <w:spacing w:after="80" w:line="240" w:lineRule="auto"/>
      <w:ind/>
      <w:contextualSpacing w:val="true"/>
      <w:jc w:val="center"/>
    </w:pPr>
    <w:rPr>
      <w:rFonts w:ascii="Noto Sans" w:hAnsi="Noto Sans" w:eastAsia="Noto Sans" w:cs="Noto Sans"/>
      <w:spacing w:val="-10"/>
      <w:sz w:val="56"/>
      <w:szCs w:val="56"/>
    </w:rPr>
  </w:style>
  <w:style w:type="character" w:styleId="865">
    <w:name w:val="Title Char"/>
    <w:link w:val="864"/>
    <w:uiPriority w:val="10"/>
    <w:pPr>
      <w:pBdr/>
      <w:spacing/>
      <w:ind/>
    </w:pPr>
    <w:rPr>
      <w:rFonts w:ascii="Noto Sans" w:hAnsi="Noto Sans" w:eastAsia="Noto Sans" w:cs="Noto Sans"/>
    </w:rPr>
  </w:style>
  <w:style w:type="paragraph" w:styleId="866">
    <w:name w:val="Subtitle"/>
    <w:basedOn w:val="904"/>
    <w:next w:val="904"/>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4"/>
    <w:next w:val="904"/>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4"/>
    <w:next w:val="904"/>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4"/>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4"/>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4"/>
    <w:next w:val="904"/>
    <w:uiPriority w:val="35"/>
    <w:unhideWhenUsed/>
    <w:qFormat/>
    <w:pPr>
      <w:pBdr/>
      <w:spacing w:after="200" w:line="240" w:lineRule="auto"/>
      <w:ind/>
    </w:pPr>
    <w:rPr>
      <w:i/>
      <w:iCs/>
      <w:color w:val="0e2841" w:themeColor="text2"/>
      <w:sz w:val="18"/>
      <w:szCs w:val="18"/>
    </w:rPr>
  </w:style>
  <w:style w:type="paragraph" w:styleId="884">
    <w:name w:val="footnote text"/>
    <w:basedOn w:val="904"/>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4"/>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4"/>
    <w:next w:val="904"/>
    <w:uiPriority w:val="39"/>
    <w:unhideWhenUsed/>
    <w:pPr>
      <w:pBdr/>
      <w:spacing w:after="100"/>
      <w:ind/>
    </w:pPr>
  </w:style>
  <w:style w:type="paragraph" w:styleId="893">
    <w:name w:val="toc 2"/>
    <w:basedOn w:val="904"/>
    <w:next w:val="904"/>
    <w:uiPriority w:val="39"/>
    <w:unhideWhenUsed/>
    <w:pPr>
      <w:pBdr/>
      <w:spacing w:after="100"/>
      <w:ind w:left="220"/>
    </w:pPr>
  </w:style>
  <w:style w:type="paragraph" w:styleId="894">
    <w:name w:val="toc 3"/>
    <w:basedOn w:val="904"/>
    <w:next w:val="904"/>
    <w:uiPriority w:val="39"/>
    <w:unhideWhenUsed/>
    <w:pPr>
      <w:pBdr/>
      <w:spacing w:after="100"/>
      <w:ind w:left="440"/>
    </w:pPr>
  </w:style>
  <w:style w:type="paragraph" w:styleId="895">
    <w:name w:val="toc 4"/>
    <w:basedOn w:val="904"/>
    <w:next w:val="904"/>
    <w:uiPriority w:val="39"/>
    <w:unhideWhenUsed/>
    <w:pPr>
      <w:pBdr/>
      <w:spacing w:after="100"/>
      <w:ind w:left="660"/>
    </w:pPr>
  </w:style>
  <w:style w:type="paragraph" w:styleId="896">
    <w:name w:val="toc 5"/>
    <w:basedOn w:val="904"/>
    <w:next w:val="904"/>
    <w:uiPriority w:val="39"/>
    <w:unhideWhenUsed/>
    <w:pPr>
      <w:pBdr/>
      <w:spacing w:after="100"/>
      <w:ind w:left="880"/>
    </w:pPr>
  </w:style>
  <w:style w:type="paragraph" w:styleId="897">
    <w:name w:val="toc 6"/>
    <w:basedOn w:val="904"/>
    <w:next w:val="904"/>
    <w:uiPriority w:val="39"/>
    <w:unhideWhenUsed/>
    <w:pPr>
      <w:pBdr/>
      <w:spacing w:after="100"/>
      <w:ind w:left="1100"/>
    </w:pPr>
  </w:style>
  <w:style w:type="paragraph" w:styleId="898">
    <w:name w:val="toc 7"/>
    <w:basedOn w:val="904"/>
    <w:next w:val="904"/>
    <w:uiPriority w:val="39"/>
    <w:unhideWhenUsed/>
    <w:pPr>
      <w:pBdr/>
      <w:spacing w:after="100"/>
      <w:ind w:left="1320"/>
    </w:pPr>
  </w:style>
  <w:style w:type="paragraph" w:styleId="899">
    <w:name w:val="toc 8"/>
    <w:basedOn w:val="904"/>
    <w:next w:val="904"/>
    <w:uiPriority w:val="39"/>
    <w:unhideWhenUsed/>
    <w:pPr>
      <w:pBdr/>
      <w:spacing w:after="100"/>
      <w:ind w:left="1540"/>
    </w:pPr>
  </w:style>
  <w:style w:type="paragraph" w:styleId="900">
    <w:name w:val="toc 9"/>
    <w:basedOn w:val="904"/>
    <w:next w:val="904"/>
    <w:uiPriority w:val="39"/>
    <w:unhideWhenUsed/>
    <w:pPr>
      <w:pBdr/>
      <w:spacing w:after="100"/>
      <w:ind w:left="1760"/>
    </w:pPr>
  </w:style>
  <w:style w:type="character" w:styleId="901">
    <w:name w:val="Placeholder Text"/>
    <w:basedOn w:val="854"/>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rPr>
      <w:rFonts w:ascii="Noto Sans" w:hAnsi="Noto Sans" w:eastAsia="Noto Sans" w:cs="Noto Sans"/>
      <w:color w:val="000000"/>
      <w:sz w:val="22"/>
      <w:szCs w:val="24"/>
    </w:r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basedOn w:val="904"/>
    <w:uiPriority w:val="1"/>
    <w:qFormat/>
    <w:pPr>
      <w:pBdr/>
      <w:spacing w:after="0" w:line="240" w:lineRule="auto"/>
      <w:ind/>
    </w:pPr>
  </w:style>
  <w:style w:type="paragraph" w:styleId="908">
    <w:name w:val="List Paragraph"/>
    <w:basedOn w:val="90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31</cp:revision>
  <dcterms:modified xsi:type="dcterms:W3CDTF">2026-04-27T03:12:05Z</dcterms:modified>
</cp:coreProperties>
</file>