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64"/>
        <w:pBdr/>
        <w:spacing/>
        <w:ind/>
        <w:jc w:val="center"/>
        <w:rPr/>
      </w:pPr>
      <w:r>
        <w:rPr>
          <w:rFonts w:hint="default" w:ascii="Asana" w:hAnsi="Asana" w:eastAsia="Asana" w:cs="Asana"/>
        </w:rPr>
      </w:r>
      <w:r>
        <w:t xml:space="preserve">Phase 2</w:t>
      </w:r>
      <w:r/>
    </w:p>
    <w:p>
      <w:pPr>
        <w:pBdr/>
        <w:spacing/>
        <w:ind/>
        <w:jc w:val="center"/>
        <w:rPr>
          <w:highlight w:val="none"/>
        </w:rPr>
      </w:pPr>
      <w:r>
        <w:t xml:space="preserve">Team: Delta4 </w:t>
      </w:r>
      <w:r>
        <w:t xml:space="preserve">| Spring 2026</w:t>
      </w:r>
      <w:r>
        <w:rPr>
          <w:highlight w:val="none"/>
        </w:rPr>
      </w:r>
      <w:r>
        <w:rPr>
          <w:highlight w:val="none"/>
        </w:rPr>
      </w:r>
    </w:p>
    <w:p w14:paraId="252A90D7">
      <w:pPr>
        <w:pStyle w:val="845"/>
        <w:pBdr/>
        <w:spacing/>
        <w:ind/>
        <w:rPr>
          <w:highlight w:val="none"/>
          <w14:ligatures w14: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9456" behindDoc="0" locked="0" layoutInCell="1" allowOverlap="1">
                <wp:simplePos x="0" y="0"/>
                <wp:positionH relativeFrom="column">
                  <wp:posOffset>2648621</wp:posOffset>
                </wp:positionH>
                <wp:positionV relativeFrom="paragraph">
                  <wp:posOffset>440713</wp:posOffset>
                </wp:positionV>
                <wp:extent cx="4043732" cy="5907822"/>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70313" name=""/>
                        <pic:cNvPicPr>
                          <a:picLocks noChangeAspect="1"/>
                        </pic:cNvPicPr>
                        <pic:nvPr/>
                      </pic:nvPicPr>
                      <pic:blipFill rotWithShape="1">
                        <a:blip r:embed="rId10"/>
                        <a:stretch/>
                      </pic:blipFill>
                      <pic:spPr bwMode="auto">
                        <a:xfrm flipH="0" flipV="0">
                          <a:off x="0" y="0"/>
                          <a:ext cx="4043732" cy="59078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9456;o:allowoverlap:true;o:allowincell:true;mso-position-horizontal-relative:text;margin-left:208.55pt;mso-position-horizontal:absolute;mso-position-vertical-relative:text;margin-top:34.70pt;mso-position-vertical:absolute;width:318.40pt;height:465.18pt;mso-wrap-distance-left:9.07pt;mso-wrap-distance-top:0.00pt;mso-wrap-distance-right:9.07pt;mso-wrap-distance-bottom:0.00pt;z-index:1;" stroked="false">
                <w10:wrap type="square"/>
                <v:imagedata r:id="rId10" o:title=""/>
                <o:lock v:ext="edit" rotation="t"/>
              </v:shape>
            </w:pict>
          </mc:Fallback>
        </mc:AlternateContent>
      </w:r>
      <w:r>
        <w:rPr>
          <w:highlight w:val="none"/>
        </w:rPr>
        <w:t xml:space="preserve">Ultima Interface</w:t>
      </w:r>
      <w:r>
        <w:rPr>
          <w:highlight w:val="none"/>
        </w:rPr>
      </w:r>
    </w:p>
    <w:p w14:paraId="3D17A3AF">
      <w:pPr>
        <w:pBdr/>
        <w:spacing/>
        <w:ind/>
        <w:rPr>
          <w:highlight w:val="none"/>
          <w14:ligatures w14:val="none"/>
        </w:rPr>
      </w:pPr>
      <w:r>
        <w:rPr>
          <w:highlight w:val="none"/>
        </w:rPr>
        <w:t xml:space="preserve">The Ultima interface has been updated so that while each task is running, they send messages to another task. Then, each task reads its message queue an displays them in their window.</w:t>
      </w:r>
      <w:r/>
    </w:p>
    <w:p w14:paraId="10742337">
      <w:pPr>
        <w:pBdr/>
        <w:spacing/>
        <w:ind/>
        <w:rPr/>
      </w:pPr>
      <w:r>
        <w:rPr>
          <w:highlight w:val="none"/>
        </w:rPr>
        <w:t xml:space="preserve">In this screenshot, execution has been paused while task #1 is running. In the bottom window, you can see all the messages currently enqueued, with task #1 having send 6 messages to task #3.</w:t>
      </w:r>
      <w:r>
        <w:rPr>
          <w:highlight w:val="none"/>
        </w:rPr>
      </w:r>
      <w:r>
        <w:rPr>
          <w:highlight w:val="none"/>
        </w:rPr>
      </w:r>
    </w:p>
    <w:p w14:paraId="5B81715B">
      <w:pPr>
        <w:pBdr/>
        <w:spacing/>
        <w:ind/>
        <w:rPr/>
      </w:pPr>
      <w:r>
        <w:rPr>
          <w:highlight w:val="none"/>
        </w:rPr>
      </w:r>
      <w:r>
        <w:rPr>
          <w:highlight w:val="none"/>
        </w:rPr>
      </w:r>
      <w:r/>
    </w:p>
    <w:p w14:paraId="4288CFDF">
      <w:pPr>
        <w:pBdr/>
        <w:shd w:val="nil"/>
        <w:spacing/>
        <w:ind/>
        <w:rPr>
          <w:highlight w:val="none"/>
          <w14:ligatures w14:val="none"/>
        </w:rPr>
      </w:pPr>
      <w:r>
        <w:rPr>
          <w:highlight w:val="none"/>
        </w:rPr>
        <w:br w:type="page" w:clear="all"/>
      </w:r>
      <w:r>
        <w:rPr>
          <w:highlight w:val="none"/>
        </w:rPr>
      </w:r>
      <w:r>
        <w:rPr>
          <w:highlight w:val="none"/>
        </w:rPr>
      </w:r>
    </w:p>
    <w:p w14:paraId="31D151B6">
      <w:pPr>
        <w:pStyle w:val="845"/>
        <w:pBdr/>
        <w:spacing/>
        <w:ind/>
        <w:rPr>
          <w:highlight w:val="none"/>
          <w14:ligatures w14:val="none"/>
        </w:rPr>
      </w:pPr>
      <w:r>
        <w:rPr>
          <w:highlight w:val="none"/>
        </w:rPr>
        <w:t xml:space="preserve">Code</w:t>
      </w: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3279920</wp:posOffset>
                </wp:positionH>
                <wp:positionV relativeFrom="paragraph">
                  <wp:posOffset>-104775</wp:posOffset>
                </wp:positionV>
                <wp:extent cx="3025629" cy="3562350"/>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56951" name=""/>
                        <pic:cNvPicPr>
                          <a:picLocks noChangeAspect="1"/>
                        </pic:cNvPicPr>
                        <pic:nvPr/>
                      </pic:nvPicPr>
                      <pic:blipFill rotWithShape="1">
                        <a:blip r:embed="rId11"/>
                        <a:stretch/>
                      </pic:blipFill>
                      <pic:spPr bwMode="auto">
                        <a:xfrm flipH="0" flipV="0">
                          <a:off x="0" y="0"/>
                          <a:ext cx="3025629" cy="3562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096;o:allowoverlap:true;o:allowincell:true;mso-position-horizontal-relative:text;margin-left:258.26pt;mso-position-horizontal:absolute;mso-position-vertical-relative:text;margin-top:-8.25pt;mso-position-vertical:absolute;width:238.24pt;height:280.50pt;mso-wrap-distance-left:9.07pt;mso-wrap-distance-top:0.00pt;mso-wrap-distance-right:9.07pt;mso-wrap-distance-bottom:0.00pt;z-index:1;" stroked="false">
                <w10:wrap type="square"/>
                <v:imagedata r:id="rId11" o:title=""/>
                <o:lock v:ext="edit" rotation="t"/>
              </v:shape>
            </w:pict>
          </mc:Fallback>
        </mc:AlternateContent>
      </w:r>
      <w:r>
        <w:rPr>
          <w:highlight w:val="none"/>
        </w:rPr>
      </w:r>
      <w:r>
        <w:rPr>
          <w:highlight w:val="none"/>
        </w:rPr>
      </w:r>
    </w:p>
    <w:p w14:paraId="11A52019">
      <w:pPr>
        <w:pBdr/>
        <w:spacing/>
        <w:ind/>
        <w:rPr/>
      </w:pPr>
      <w:r>
        <w:rPr>
          <w:highlight w:val="none"/>
        </w:rPr>
      </w:r>
      <w:r/>
      <w:r>
        <w:rPr>
          <w:highlight w:val="none"/>
        </w:rPr>
        <w:t xml:space="preserve">This diagram shows how the classes are structured. The IPC class stores a linked list of mailboxes, and each mailbox stores a queue of messages.</w:t>
      </w:r>
      <w:r>
        <w:rPr>
          <w:highlight w:val="none"/>
        </w:rPr>
      </w:r>
      <w:r/>
    </w:p>
    <w:p w14:paraId="3CF0345D">
      <w:pPr>
        <w:pBdr/>
        <w:spacing/>
        <w:ind/>
        <w:rPr>
          <w:highlight w:val="none"/>
        </w:rPr>
      </w:pPr>
      <w:r>
        <w:rPr>
          <w:highlight w:val="none"/>
        </w:rPr>
      </w:r>
      <w:r>
        <w:rPr>
          <w:highlight w:val="none"/>
        </w:rPr>
      </w:r>
    </w:p>
    <w:p w14:paraId="40C3C3E7">
      <w:pPr>
        <w:pBdr/>
        <w:shd w:val="nil"/>
        <w:spacing/>
        <w:ind/>
        <w:rPr>
          <w:highlight w:val="none"/>
        </w:rPr>
      </w:pPr>
      <w:r>
        <w:rPr>
          <w:highlight w:val="none"/>
        </w:rPr>
      </w:r>
      <w:r>
        <w:rPr>
          <w:highlight w:val="none"/>
        </w:rPr>
      </w:r>
    </w:p>
    <w:p w14:paraId="3E902407">
      <w:pPr>
        <w:pBdr/>
        <w:spacing/>
        <w:ind/>
        <w:rPr>
          <w:highlight w:val="none"/>
        </w:rPr>
      </w:pPr>
      <w:r>
        <w:rPr>
          <w:highlight w:val="none"/>
        </w:rPr>
      </w:r>
      <w:r>
        <w:rPr>
          <w:highlight w:val="none"/>
        </w:rPr>
      </w:r>
      <w:r>
        <w:rPr>
          <w:highlight w:val="none"/>
        </w:rPr>
      </w:r>
    </w:p>
    <w:p w14:paraId="19C1AE06">
      <w:pPr>
        <w:pBdr/>
        <w:spacing/>
        <w:ind/>
        <w:rPr>
          <w:highlight w:val="none"/>
        </w:rPr>
      </w:pPr>
      <w:r>
        <w:rPr>
          <w:highlight w:val="none"/>
        </w:rPr>
      </w:r>
      <w:r>
        <w:rPr>
          <w:highlight w:val="none"/>
        </w:rPr>
      </w:r>
      <w:r>
        <w:rPr>
          <w:highlight w:val="none"/>
        </w:rPr>
      </w:r>
    </w:p>
    <w:p w14:paraId="38A45F3F">
      <w:pPr>
        <w:pBdr/>
        <w:spacing/>
        <w:ind/>
        <w:rPr>
          <w:highlight w:val="none"/>
        </w:rPr>
      </w:pPr>
      <w:r>
        <w:rPr>
          <w:highlight w:val="none"/>
        </w:rPr>
      </w:r>
      <w:r>
        <w:rPr>
          <w:highlight w:val="none"/>
        </w:rPr>
      </w:r>
      <w:r>
        <w:rPr>
          <w:highlight w:val="none"/>
        </w:rPr>
      </w:r>
    </w:p>
    <w:p w14:paraId="57CBA2ED">
      <w:pPr>
        <w:pBdr/>
        <w:spacing/>
        <w:ind/>
        <w:rPr>
          <w:highlight w:val="none"/>
        </w:rPr>
      </w:pPr>
      <w:r>
        <w:rPr>
          <w:highlight w:val="none"/>
        </w:rPr>
      </w:r>
      <w:r/>
      <w:r>
        <w:rPr>
          <w:highlight w:val="none"/>
        </w:rPr>
      </w:r>
      <w:r>
        <w:rPr>
          <w:highlight w:val="none"/>
        </w:rPr>
      </w:r>
      <w:r>
        <w:rPr>
          <w:highlight w:val="none"/>
        </w:rPr>
      </w:r>
    </w:p>
    <w:p w14:paraId="5D7B1114">
      <w:pPr>
        <w:pBdr/>
        <w:spacing/>
        <w:ind/>
        <w:rPr>
          <w:highlight w:val="none"/>
        </w:rPr>
      </w:pPr>
      <w:r>
        <w:rPr>
          <w:highlight w:val="none"/>
        </w:rPr>
      </w:r>
      <w:r>
        <w:rPr>
          <w:highlight w:val="none"/>
        </w:rPr>
      </w:r>
      <w:r>
        <w:rPr>
          <w:highlight w:val="none"/>
        </w:rPr>
      </w:r>
    </w:p>
    <w:p w14:paraId="1182EFFD">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5120" behindDoc="0" locked="0" layoutInCell="1" allowOverlap="1">
                <wp:simplePos x="0" y="0"/>
                <wp:positionH relativeFrom="column">
                  <wp:posOffset>2009775</wp:posOffset>
                </wp:positionH>
                <wp:positionV relativeFrom="paragraph">
                  <wp:posOffset>5609</wp:posOffset>
                </wp:positionV>
                <wp:extent cx="4295775" cy="2284733"/>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24844" name=""/>
                        <pic:cNvPicPr>
                          <a:picLocks noChangeAspect="1"/>
                        </pic:cNvPicPr>
                        <pic:nvPr/>
                      </pic:nvPicPr>
                      <pic:blipFill rotWithShape="1">
                        <a:blip r:embed="rId12"/>
                        <a:stretch/>
                      </pic:blipFill>
                      <pic:spPr bwMode="auto">
                        <a:xfrm flipH="0" flipV="0">
                          <a:off x="0" y="0"/>
                          <a:ext cx="4295774" cy="228473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5120;o:allowoverlap:true;o:allowincell:true;mso-position-horizontal-relative:text;margin-left:158.25pt;mso-position-horizontal:absolute;mso-position-vertical-relative:text;margin-top:0.44pt;mso-position-vertical:absolute;width:338.25pt;height:179.90pt;mso-wrap-distance-left:9.07pt;mso-wrap-distance-top:0.00pt;mso-wrap-distance-right:9.07pt;mso-wrap-distance-bottom:0.00pt;z-index:1;" stroked="false">
                <w10:wrap type="square"/>
                <v:imagedata r:id="rId12" o:title=""/>
                <o:lock v:ext="edit" rotation="t"/>
              </v:shape>
            </w:pict>
          </mc:Fallback>
        </mc:AlternateContent>
      </w:r>
      <w:r>
        <w:rPr>
          <w:highlight w:val="none"/>
        </w:rPr>
      </w:r>
      <w:r/>
      <w:r>
        <w:rPr>
          <w:highlight w:val="none"/>
        </w:rPr>
      </w:r>
      <w:r>
        <w:rPr>
          <w:highlight w:val="none"/>
        </w:rPr>
      </w:r>
      <w:r>
        <w:rPr>
          <w:highlight w:val="none"/>
        </w:rPr>
      </w:r>
      <w:r>
        <w:rPr>
          <w:highlight w:val="none"/>
        </w:rPr>
      </w:r>
      <w:r/>
      <w:r>
        <w:rPr>
          <w:highlight w:val="none"/>
        </w:rPr>
        <w:t xml:space="preserve">These are the function definitions for </w:t>
      </w:r>
      <w:r>
        <w:rPr>
          <w:highlight w:val="none"/>
        </w:rPr>
        <w:t xml:space="preserve">message_send  and message_receive, where a semaphore is used to protect the mailbox whenever it is modified.</w:t>
      </w:r>
      <w:r>
        <w:rPr>
          <w:highlight w:val="none"/>
        </w:rPr>
      </w:r>
      <w:r>
        <w:rPr>
          <w:highlight w:val="none"/>
        </w:rPr>
      </w:r>
    </w:p>
    <w:p w14:paraId="690DA3C6">
      <w:pPr>
        <w:pBdr/>
        <w:spacing/>
        <w:ind/>
        <w:rPr>
          <w:highlight w:val="none"/>
        </w:rPr>
      </w:pPr>
      <w:r>
        <w:rPr>
          <w:highlight w:val="none"/>
        </w:rPr>
      </w:r>
      <w:r/>
      <w:r>
        <w:rPr>
          <w:highlight w:val="none"/>
        </w:rPr>
      </w:r>
      <w:r>
        <w:rPr>
          <w:highlight w:val="none"/>
        </w:rPr>
      </w:r>
      <w:r/>
    </w:p>
    <w:p w14:paraId="3427FBC7">
      <w:pPr>
        <w:pBdr/>
        <w:spacing/>
        <w:ind/>
        <w:rPr/>
      </w:pPr>
      <w:r>
        <w:rPr>
          <w:highlight w:val="none"/>
        </w:rPr>
      </w:r>
      <w:r/>
      <w:r>
        <w:rPr>
          <w:highlight w:val="none"/>
        </w:rPr>
      </w:r>
      <w:r/>
      <w:r>
        <w:rPr>
          <w:highlight w:val="none"/>
        </w:rPr>
      </w:r>
      <w:r/>
      <w:r>
        <w:rPr>
          <w:highlight w:val="none"/>
        </w:rPr>
      </w:r>
      <w:r/>
      <w:r>
        <w:rPr>
          <w:highlight w:val="none"/>
        </w:rPr>
      </w:r>
      <w:r>
        <w:rPr>
          <w:highlight w:val="none"/>
        </w:rPr>
      </w:r>
      <w:r>
        <w:rPr>
          <w:highlight w:val="none"/>
        </w:rPr>
      </w:r>
    </w:p>
    <w:p w14:paraId="69E68906">
      <w:pPr>
        <w:pBdr/>
        <w:shd w:val="nil"/>
        <w:spacing/>
        <w:ind/>
        <w:rPr>
          <w:highlight w:val="none"/>
          <w14:ligatures w14: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3314700</wp:posOffset>
                </wp:positionH>
                <wp:positionV relativeFrom="paragraph">
                  <wp:posOffset>63858</wp:posOffset>
                </wp:positionV>
                <wp:extent cx="2990850" cy="1701046"/>
                <wp:effectExtent l="0" t="0" r="0" b="0"/>
                <wp:wrapSquare wrapText="bothSides"/>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80578" name=""/>
                        <pic:cNvPicPr>
                          <a:picLocks noChangeAspect="1"/>
                        </pic:cNvPicPr>
                        <pic:nvPr/>
                      </pic:nvPicPr>
                      <pic:blipFill rotWithShape="1">
                        <a:blip r:embed="rId13"/>
                        <a:stretch/>
                      </pic:blipFill>
                      <pic:spPr bwMode="auto">
                        <a:xfrm flipH="0" flipV="0">
                          <a:off x="0" y="0"/>
                          <a:ext cx="2990849" cy="170104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6144;o:allowoverlap:true;o:allowincell:true;mso-position-horizontal-relative:text;margin-left:261.00pt;mso-position-horizontal:absolute;mso-position-vertical-relative:text;margin-top:5.03pt;mso-position-vertical:absolute;width:235.50pt;height:133.94pt;mso-wrap-distance-left:9.07pt;mso-wrap-distance-top:0.00pt;mso-wrap-distance-right:9.07pt;mso-wrap-distance-bottom:0.00pt;z-index:1;" stroked="false">
                <w10:wrap type="square"/>
                <v:imagedata r:id="rId13" o:title=""/>
                <o:lock v:ext="edit" rotation="t"/>
              </v:shape>
            </w:pict>
          </mc:Fallback>
        </mc:AlternateContent>
      </w:r>
      <w:r>
        <w:rPr>
          <w:highlight w:val="none"/>
        </w:rPr>
      </w:r>
      <w:r/>
      <w:r>
        <w:rPr>
          <w:highlight w:val="none"/>
        </w:rPr>
      </w:r>
      <w:r/>
      <w:r>
        <w:rPr>
          <w:highlight w:val="none"/>
        </w:rPr>
      </w:r>
      <w:r/>
      <w:r>
        <w:rPr>
          <w:highlight w:val="none"/>
        </w:rPr>
        <w:br w:type="page" w:clear="all"/>
      </w:r>
      <w:r>
        <w:rPr>
          <w:highlight w:val="none"/>
        </w:rPr>
      </w:r>
      <w:r>
        <w:rPr>
          <w:highlight w:val="none"/>
        </w:rPr>
      </w:r>
    </w:p>
    <w:p w14:paraId="067B3FD5">
      <w:pPr>
        <w:pStyle w:val="845"/>
        <w:pBdr/>
        <w:spacing/>
        <w:ind/>
        <w:rPr>
          <w:highlight w:val="none"/>
          <w14:ligatures w14:val="none"/>
        </w:rPr>
      </w:pPr>
      <w:r>
        <w:rPr>
          <w:highlight w:val="none"/>
        </w:rPr>
        <w:t xml:space="preserve">Testing</w:t>
      </w:r>
      <w:r/>
      <w:r>
        <w:rPr>
          <w:highlight w:val="none"/>
        </w:rPr>
      </w:r>
      <w:r>
        <w:rPr>
          <w:highlight w:val="none"/>
        </w:rPr>
      </w:r>
      <w:r>
        <w:rPr>
          <w:highlight w:val="none"/>
        </w:rPr>
      </w:r>
      <w:r>
        <w:rPr>
          <w:highlight w:val="none"/>
        </w:rPr>
      </w:r>
      <w:r/>
      <w:r>
        <w:rPr>
          <w:highlight w:val="none"/>
        </w:rPr>
      </w:r>
    </w:p>
    <w:p w14:paraId="0BFB0C05">
      <w:pPr>
        <w:pBdr/>
        <w:spacing/>
        <w:ind/>
        <w:rPr>
          <w:highlight w:val="none"/>
        </w:rPr>
      </w:pPr>
      <w:r/>
      <w:r>
        <mc:AlternateContent>
          <mc:Choice Requires="wpg">
            <w:drawing>
              <wp:anchor xmlns:wp="http://schemas.openxmlformats.org/drawingml/2006/wordprocessingDrawing" xmlns:wp14="http://schemas.microsoft.com/office/word/2010/wordprocessingDrawing" distT="0" distB="0" distL="115200" distR="115200" simplePos="0" relativeHeight="8192" behindDoc="0" locked="0" layoutInCell="1" allowOverlap="1">
                <wp:simplePos x="0" y="0"/>
                <wp:positionH relativeFrom="column">
                  <wp:posOffset>3047489</wp:posOffset>
                </wp:positionH>
                <wp:positionV relativeFrom="paragraph">
                  <wp:posOffset>9545</wp:posOffset>
                </wp:positionV>
                <wp:extent cx="2991766" cy="3275614"/>
                <wp:effectExtent l="0" t="0" r="0" b="0"/>
                <wp:wrapSquare wrapText="bothSides"/>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45968" name=""/>
                        <pic:cNvPicPr>
                          <a:picLocks noChangeAspect="1"/>
                        </pic:cNvPicPr>
                        <pic:nvPr/>
                      </pic:nvPicPr>
                      <pic:blipFill rotWithShape="1">
                        <a:blip r:embed="rId14"/>
                        <a:stretch/>
                      </pic:blipFill>
                      <pic:spPr bwMode="auto">
                        <a:xfrm flipH="0" flipV="0">
                          <a:off x="0" y="0"/>
                          <a:ext cx="2991765" cy="327561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8192;o:allowoverlap:true;o:allowincell:true;mso-position-horizontal-relative:text;margin-left:239.96pt;mso-position-horizontal:absolute;mso-position-vertical-relative:text;margin-top:0.75pt;mso-position-vertical:absolute;width:235.57pt;height:257.92pt;mso-wrap-distance-left:9.07pt;mso-wrap-distance-top:0.00pt;mso-wrap-distance-right:9.07pt;mso-wrap-distance-bottom:0.00pt;z-index:1;" stroked="false">
                <w10:wrap type="square"/>
                <v:imagedata r:id="rId14" o:title=""/>
                <o:lock v:ext="edit" rotation="t"/>
              </v:shape>
            </w:pict>
          </mc:Fallback>
        </mc:AlternateContent>
      </w:r>
      <w:r>
        <w:t xml:space="preserve">Starting out, task #3 obtains the resource via the semaphore, blocking the execution of tasks #1 and #2.</w:t>
      </w:r>
      <w:r/>
    </w:p>
    <w:p w14:paraId="61521FC9">
      <w:pPr>
        <w:pBdr/>
        <w:spacing/>
        <w:ind/>
        <w:rPr/>
      </w:pPr>
      <w:r>
        <w:rPr>
          <w:highlight w:val="none"/>
        </w:rPr>
        <w:t xml:space="preserve">Whenever it “does work”, it sends a message to task #2. You can see when it completes, task #3 doesn’t have any messages in its queue.</w:t>
      </w:r>
      <w:r>
        <w:rPr>
          <w:highlight w:val="none"/>
        </w:rPr>
      </w:r>
    </w:p>
    <w:p w14:paraId="53F99F33">
      <w:pPr>
        <w:pBdr/>
        <w:spacing/>
        <w:ind/>
        <w:rPr>
          <w:highlight w:val="none"/>
        </w:rPr>
      </w:pPr>
      <w:r/>
      <w:r/>
      <w:r/>
    </w:p>
    <w:p w14:paraId="019F4E9A">
      <w:pPr>
        <w:pBdr/>
        <w:spacing/>
        <w:ind/>
        <w:rPr/>
      </w:pPr>
      <w:r>
        <w:rPr>
          <w:highlight w:val="none"/>
        </w:rPr>
      </w:r>
      <w:r>
        <w:rPr>
          <w:highlight w:val="none"/>
        </w:rPr>
      </w:r>
      <w:r>
        <w:rPr>
          <w:highlight w:val="none"/>
        </w:rPr>
      </w:r>
    </w:p>
    <w:p w14:paraId="63B400B2">
      <w:pPr>
        <w:pBdr/>
        <w:spacing/>
        <w:ind/>
        <w:rPr>
          <w:highlight w:val="none"/>
        </w:rPr>
      </w:pPr>
      <w:r>
        <w:rPr>
          <w:highlight w:val="none"/>
        </w:rPr>
      </w:r>
      <w:r>
        <w:rPr>
          <w:highlight w:val="none"/>
        </w:rPr>
      </w:r>
      <w:r>
        <w:rPr>
          <w:highlight w:val="none"/>
        </w:rPr>
      </w:r>
    </w:p>
    <w:p w14:paraId="113AE5E6">
      <w:pPr>
        <w:pBdr/>
        <w:spacing/>
        <w:ind/>
        <w:rPr>
          <w:highlight w:val="none"/>
        </w:rPr>
      </w:pPr>
      <w:r>
        <w:rPr>
          <w:highlight w:val="none"/>
        </w:rPr>
      </w:r>
      <w:r>
        <w:rPr>
          <w:highlight w:val="none"/>
        </w:rPr>
      </w:r>
      <w:r>
        <w:rPr>
          <w:highlight w:val="none"/>
        </w:rPr>
      </w:r>
    </w:p>
    <w:p w14:paraId="6A75C931">
      <w:pPr>
        <w:pBdr/>
        <w:spacing/>
        <w:ind/>
        <w:rPr>
          <w:highlight w:val="none"/>
        </w:rPr>
      </w:pPr>
      <w:r>
        <w:rPr>
          <w:highlight w:val="none"/>
        </w:rPr>
      </w:r>
      <w:r>
        <w:rPr>
          <w:highlight w:val="none"/>
        </w:rPr>
      </w:r>
      <w:r>
        <w:rPr>
          <w:highlight w:val="none"/>
        </w:rPr>
      </w:r>
    </w:p>
    <w:p w14:paraId="185C6F21">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9216" behindDoc="0" locked="0" layoutInCell="1" allowOverlap="1">
                <wp:simplePos x="0" y="0"/>
                <wp:positionH relativeFrom="column">
                  <wp:posOffset>3095625</wp:posOffset>
                </wp:positionH>
                <wp:positionV relativeFrom="paragraph">
                  <wp:posOffset>0</wp:posOffset>
                </wp:positionV>
                <wp:extent cx="2943630" cy="4071928"/>
                <wp:effectExtent l="0" t="0" r="0" b="0"/>
                <wp:wrapSquare wrapText="bothSides"/>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1641" name=""/>
                        <pic:cNvPicPr>
                          <a:picLocks noChangeAspect="1"/>
                        </pic:cNvPicPr>
                        <pic:nvPr/>
                      </pic:nvPicPr>
                      <pic:blipFill rotWithShape="1">
                        <a:blip r:embed="rId15"/>
                        <a:stretch/>
                      </pic:blipFill>
                      <pic:spPr bwMode="auto">
                        <a:xfrm flipH="0" flipV="0">
                          <a:off x="0" y="0"/>
                          <a:ext cx="2943630" cy="40719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9216;o:allowoverlap:true;o:allowincell:true;mso-position-horizontal-relative:text;margin-left:243.75pt;mso-position-horizontal:absolute;mso-position-vertical-relative:text;margin-top:0.00pt;mso-position-vertical:absolute;width:231.78pt;height:320.62pt;mso-wrap-distance-left:9.07pt;mso-wrap-distance-top:0.00pt;mso-wrap-distance-right:9.07pt;mso-wrap-distance-bottom:0.00pt;z-index:1;" stroked="false">
                <w10:wrap type="square"/>
                <v:imagedata r:id="rId15" o:title=""/>
                <o:lock v:ext="edit" rotation="t"/>
              </v:shape>
            </w:pict>
          </mc:Fallback>
        </mc:AlternateContent>
      </w:r>
      <w:r>
        <w:rPr>
          <w:highlight w:val="none"/>
        </w:rPr>
        <w:t xml:space="preserve">Next, task #2 obtains the resource and begins running.</w:t>
      </w:r>
      <w:r>
        <w:rPr>
          <w:highlight w:val="none"/>
        </w:rPr>
        <w:t xml:space="preserve"> When it finishes executing (and sending messages to task #1), you can see its message queue is full of messages from task #3.</w:t>
      </w:r>
      <w:r>
        <w:rPr>
          <w:highlight w:val="none"/>
        </w:rPr>
      </w:r>
    </w:p>
    <w:p w14:paraId="1EE80D8E">
      <w:pPr>
        <w:pBdr/>
        <w:spacing/>
        <w:ind/>
        <w:rPr/>
      </w:pPr>
      <w:r/>
      <w:r/>
      <w:r/>
      <w:r/>
      <w:r/>
    </w:p>
    <w:p w14:paraId="07510294">
      <w:pPr>
        <w:pBdr/>
        <w:spacing/>
        <w:ind/>
        <w:rPr/>
      </w:pPr>
      <w:r/>
      <w:r/>
      <w:r/>
    </w:p>
    <w:p w14:paraId="57EC859C">
      <w:pPr>
        <w:pBdr/>
        <w:spacing/>
        <w:ind/>
        <w:rPr/>
      </w:pPr>
      <w:r/>
      <w:r/>
      <w:r/>
    </w:p>
    <w:p w14:paraId="0A31DF07">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0240" behindDoc="0" locked="0" layoutInCell="1" allowOverlap="1">
                <wp:simplePos x="0" y="0"/>
                <wp:positionH relativeFrom="column">
                  <wp:posOffset>3305175</wp:posOffset>
                </wp:positionH>
                <wp:positionV relativeFrom="paragraph">
                  <wp:posOffset>89197</wp:posOffset>
                </wp:positionV>
                <wp:extent cx="2638425" cy="3702963"/>
                <wp:effectExtent l="0" t="0" r="0" b="0"/>
                <wp:wrapSquare wrapText="bothSides"/>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7560" name=""/>
                        <pic:cNvPicPr>
                          <a:picLocks noChangeAspect="1"/>
                        </pic:cNvPicPr>
                        <pic:nvPr/>
                      </pic:nvPicPr>
                      <pic:blipFill rotWithShape="1">
                        <a:blip r:embed="rId16"/>
                        <a:stretch/>
                      </pic:blipFill>
                      <pic:spPr bwMode="auto">
                        <a:xfrm flipH="0" flipV="0">
                          <a:off x="0" y="0"/>
                          <a:ext cx="2638424" cy="370296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10240;o:allowoverlap:true;o:allowincell:true;mso-position-horizontal-relative:text;margin-left:260.25pt;mso-position-horizontal:absolute;mso-position-vertical-relative:text;margin-top:7.02pt;mso-position-vertical:absolute;width:207.75pt;height:291.57pt;mso-wrap-distance-left:9.07pt;mso-wrap-distance-top:0.00pt;mso-wrap-distance-right:9.07pt;mso-wrap-distance-bottom:0.00pt;z-index:1;" stroked="false">
                <w10:wrap type="square"/>
                <v:imagedata r:id="rId16" o:title=""/>
                <o:lock v:ext="edit" rotation="t"/>
              </v:shape>
            </w:pict>
          </mc:Fallback>
        </mc:AlternateContent>
      </w:r>
      <w:r/>
      <w:r/>
      <w:r>
        <w:rPr>
          <w:highlight w:val="none"/>
        </w:rPr>
        <w:t xml:space="preserve">Once all tasks have executed, the total message dump shows the messages sent between the tasks. </w:t>
      </w:r>
      <w:r/>
    </w:p>
    <w:p w14:paraId="07657524">
      <w:pPr>
        <w:pBdr/>
        <w:spacing/>
        <w:ind/>
        <w:rPr/>
      </w:pPr>
      <w:r/>
      <w:r/>
      <w:r/>
    </w:p>
    <w:p w14:paraId="5492BBBE">
      <w:pPr>
        <w:pBdr/>
        <w:spacing/>
        <w:ind/>
        <w:rPr/>
      </w:pPr>
      <w:r/>
      <w:r/>
      <w:r/>
    </w:p>
    <w:p w14:paraId="1DC5269C">
      <w:pPr>
        <w:pBdr/>
        <w:spacing/>
        <w:ind/>
        <w:rPr/>
      </w:pPr>
      <w:r/>
      <w:r/>
      <w:r/>
    </w:p>
    <w:p w14:paraId="4634171E">
      <w:pPr>
        <w:pBdr/>
        <w:spacing/>
        <w:ind/>
        <w:rPr/>
      </w:pPr>
      <w:r/>
      <w:r/>
      <w:r/>
    </w:p>
    <w:p w14:paraId="43C6E330">
      <w:pPr>
        <w:pBdr/>
        <w:spacing/>
        <w:ind/>
        <w:rPr/>
      </w:pPr>
      <w:r/>
      <w:r/>
      <w:r/>
    </w:p>
    <w:p w14:paraId="40D58A8A">
      <w:pPr>
        <w:pBdr/>
        <w:spacing/>
        <w:ind/>
        <w:rPr/>
      </w:pPr>
      <w:r/>
      <w:r/>
      <w:r/>
    </w:p>
    <w:p w14:paraId="412A5A84">
      <w:pPr>
        <w:pBdr/>
        <w:spacing/>
        <w:ind/>
        <w:rPr/>
      </w:pPr>
      <w:r/>
      <w:r/>
      <w:r/>
    </w:p>
    <w:p w14:paraId="1FE5A53C">
      <w:pPr>
        <w:pBdr/>
        <w:spacing/>
        <w:ind/>
        <w:rPr/>
      </w:pPr>
      <w:r/>
      <w:r/>
      <w:r/>
    </w:p>
    <w:p w14:paraId="46E85D30">
      <w:pPr>
        <w:pBdr/>
        <w:spacing/>
        <w:ind/>
        <w:rPr/>
      </w:pPr>
      <w:r/>
      <w:r/>
      <w:r/>
    </w:p>
    <w:p w14:paraId="0241EE73">
      <w:pPr>
        <w:pBdr/>
        <w:spacing/>
        <w:ind/>
        <w:rPr/>
      </w:p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3631348</wp:posOffset>
                </wp:positionH>
                <wp:positionV relativeFrom="paragraph">
                  <wp:posOffset>304780</wp:posOffset>
                </wp:positionV>
                <wp:extent cx="2312252" cy="2562225"/>
                <wp:effectExtent l="0" t="0" r="0" b="0"/>
                <wp:wrapSquare wrapText="bothSides"/>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18944" name=""/>
                        <pic:cNvPicPr>
                          <a:picLocks noChangeAspect="1"/>
                        </pic:cNvPicPr>
                        <pic:nvPr/>
                      </pic:nvPicPr>
                      <pic:blipFill rotWithShape="1">
                        <a:blip r:embed="rId17"/>
                        <a:stretch/>
                      </pic:blipFill>
                      <pic:spPr bwMode="auto">
                        <a:xfrm flipH="0" flipV="0">
                          <a:off x="0" y="0"/>
                          <a:ext cx="2312251" cy="256222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11264;o:allowoverlap:true;o:allowincell:true;mso-position-horizontal-relative:text;margin-left:285.93pt;mso-position-horizontal:absolute;mso-position-vertical-relative:text;margin-top:24.00pt;mso-position-vertical:absolute;width:182.07pt;height:201.75pt;mso-wrap-distance-left:9.07pt;mso-wrap-distance-top:0.00pt;mso-wrap-distance-right:9.07pt;mso-wrap-distance-bottom:0.00pt;z-index:1;" stroked="false">
                <w10:wrap type="square"/>
                <v:imagedata r:id="rId17" o:title=""/>
                <o:lock v:ext="edit" rotation="t"/>
              </v:shape>
            </w:pict>
          </mc:Fallback>
        </mc:AlternateContent>
      </w:r>
      <w:r/>
      <w:r/>
      <w:r/>
    </w:p>
    <w:p w14:paraId="0CF8E34B">
      <w:pPr>
        <w:pBdr/>
        <w:spacing/>
        <w:ind/>
        <w:rPr/>
      </w:pPr>
      <w:r>
        <w:rPr>
          <w:highlight w:val="none"/>
        </w:rPr>
        <w:t xml:space="preserve">Finally, all messages for task #2 are removed, leaving only messages for tasks #1 and #3 in the queue.</w:t>
      </w:r>
      <w:r>
        <w:rPr>
          <w:highlight w:val="none"/>
        </w:rPr>
      </w:r>
    </w:p>
    <w:p w14:paraId="5322A4E8">
      <w:pPr>
        <w:pBdr/>
        <w:shd w:val="nil"/>
        <w:spacing/>
        <w:ind/>
        <w:rPr>
          <w:highlight w:val="none"/>
          <w14:ligatures w14:val="none"/>
        </w:rPr>
      </w:pPr>
      <w:r>
        <w:rPr>
          <w:highlight w:val="none"/>
        </w:rPr>
      </w:r>
      <w:r>
        <w:rPr>
          <w:highlight w:val="none"/>
        </w:rPr>
      </w:r>
      <w:r>
        <w:rPr>
          <w:highlight w:val="none"/>
          <w14:ligatures w14:val="none"/>
        </w:rPr>
      </w:r>
      <w:r/>
      <w:r>
        <w:rPr>
          <w:highlight w:val="none"/>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Source Code Pro">
    <w:panose1 w:val="05040102010807070707"/>
  </w:font>
  <w:font w:name="Noto Sans">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79"/>
      <w:pBdr/>
      <w:spacing/>
      <w:ind/>
      <w:jc w:val="right"/>
      <w:rPr/>
    </w:pPr>
    <w:fldSimple w:instr="PAGE \* MERGEFORMAT">
      <w:r>
        <w:t xml:space="preserve">1</w:t>
      </w:r>
    </w:fldSimple>
    <w:r/>
    <w:r/>
  </w:p>
  <w:p>
    <w:pPr>
      <w:pStyle w:val="8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EB5AE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Noto Sans" w:hAnsi="Noto Sans" w:eastAsia="Noto Sans" w:cs="Noto Sans"/>
      <w:b/>
      <w:bCs/>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Source Code Pro" w:hAnsi="Source Code Pro" w:eastAsia="Source Code Pro" w:cs="Source Code Pro"/>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link w:val="845"/>
    <w:uiPriority w:val="9"/>
    <w:pPr>
      <w:pBdr/>
      <w:spacing/>
      <w:ind/>
    </w:pPr>
    <w:rPr>
      <w:b/>
      <w:bCs/>
      <w:sz w:val="40"/>
      <w:szCs w:val="40"/>
    </w:rPr>
  </w:style>
  <w:style w:type="character" w:styleId="856">
    <w:name w:val="Heading 2 Char"/>
    <w:link w:val="846"/>
    <w:uiPriority w:val="9"/>
    <w:pPr>
      <w:pBdr/>
      <w:spacing/>
      <w:ind/>
    </w:pPr>
    <w:rPr>
      <w:rFonts w:hint="default" w:ascii="Source Code Pro" w:hAnsi="Source Code Pro" w:eastAsia="Source Code Pro" w:cs="Source Code Pro"/>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jc w:val="center"/>
    </w:pPr>
    <w:rPr>
      <w:rFonts w:ascii="Noto Sans" w:hAnsi="Noto Sans" w:eastAsia="Noto Sans" w:cs="Noto Sans"/>
      <w:spacing w:val="-10"/>
      <w:sz w:val="56"/>
      <w:szCs w:val="56"/>
    </w:rPr>
  </w:style>
  <w:style w:type="character" w:styleId="865">
    <w:name w:val="Title Char"/>
    <w:link w:val="864"/>
    <w:uiPriority w:val="10"/>
    <w:pPr>
      <w:pBdr/>
      <w:spacing/>
      <w:ind/>
    </w:pPr>
    <w:rPr>
      <w:rFonts w:ascii="Noto Sans" w:hAnsi="Noto Sans" w:eastAsia="Noto Sans" w:cs="Noto Sans"/>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rPr>
      <w:rFonts w:ascii="Noto Sans" w:hAnsi="Noto Sans" w:eastAsia="Noto Sans" w:cs="Noto Sans"/>
      <w:color w:val="000000"/>
      <w:sz w:val="22"/>
      <w:szCs w:val="24"/>
    </w:r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30</cp:revision>
  <dcterms:modified xsi:type="dcterms:W3CDTF">2026-04-13T02:28:48Z</dcterms:modified>
</cp:coreProperties>
</file>