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val="clear"/>
            <w:tcMar>
              <w:top w:type="dxa" w:w="800"/>
              <w:left w:type="dxa" w:w="600"/>
              <w:bottom w:type="dxa" w:w="800"/>
              <w:right w:type="dxa" w:w="600"/>
            </w:tcMar>
          </w:tcPr>
          <w:p>
            <w:pPr>
              <w:spacing w:before="0" w:after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0A5FA"/>
                <w:sz w:val="80"/>
                <w:szCs w:val="80"/>
              </w:rPr>
              <w:t xml:space="preserve">JavaScript</w:t>
            </w:r>
          </w:p>
          <w:p>
            <w:pPr>
              <w:spacing w:before="0" w:after="60"/>
              <w:jc w:val="center"/>
            </w:pPr>
            <w:r>
              <w:rPr>
                <w:rFonts w:ascii="Calibri" w:cs="Calibri" w:eastAsia="Calibri" w:hAnsi="Calibri"/>
                <w:color w:val="FFFFFF"/>
                <w:sz w:val="38"/>
                <w:szCs w:val="38"/>
              </w:rPr>
              <w:t xml:space="preserve">Complete Study Notes</w:t>
            </w:r>
          </w:p>
          <w:p>
            <w:pPr>
              <w:spacing w:before="40" w:after="40"/>
              <w:jc w:val="center"/>
            </w:pPr>
            <w:r>
              <w:rPr>
                <w:rFonts w:ascii="Calibri" w:cs="Calibri" w:eastAsia="Calibri" w:hAnsi="Calibri"/>
                <w:color w:val="94A3B8"/>
                <w:sz w:val="24"/>
                <w:szCs w:val="24"/>
              </w:rPr>
              <w:t xml:space="preserve">Chapter 1 → 4   |   Beginner to Intermediate</w:t>
            </w:r>
          </w:p>
          <w:p>
            <w:pPr>
              <w:spacing w:before="80" w:after="0"/>
              <w:jc w:val="center"/>
            </w:pPr>
            <w:r>
              <w:rPr>
                <w:rFonts w:ascii="Calibri" w:cs="Calibri" w:eastAsia="Calibri" w:hAnsi="Calibri"/>
                <w:color w:val="64748B"/>
                <w:sz w:val="22"/>
                <w:szCs w:val="22"/>
              </w:rPr>
              <w:t xml:space="preserve">Variables  •  Strings  •  Objects  •  Conditionals  •  Loops  •  Arrays</w:t>
            </w:r>
          </w:p>
        </w:tc>
      </w:tr>
    </w:tbl>
    <w:p>
      <w:pPr>
        <w:spacing w:before="120" w:after="120"/>
      </w:pPr>
      <w:r>
        <w:t xml:space="preserve"/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280"/>
              <w:left w:type="dxa" w:w="360"/>
              <w:bottom w:type="dxa" w:w="280"/>
              <w:right w:type="dxa" w:w="3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93C5FD"/>
                <w:sz w:val="22"/>
                <w:szCs w:val="22"/>
              </w:rPr>
              <w:t xml:space="preserve">Chapter 1</w:t>
            </w:r>
          </w:p>
          <w:p>
            <w:pPr>
              <w:spacing w:before="40"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6"/>
                <w:szCs w:val="46"/>
              </w:rPr>
              <w:t xml:space="preserve">JavaScript Basics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93C5FD"/>
                <w:sz w:val="22"/>
                <w:szCs w:val="22"/>
              </w:rPr>
              <w:t xml:space="preserve">Variables, Data Types &amp; Console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What is JavaScript?</w:t>
      </w:r>
    </w:p>
    <w:tbl>
      <w:tblPr>
        <w:tblW w:type="dxa" w:w="9000"/>
        <w:tblBorders>
          <w:top w:val="single" w:color="FDE047" w:sz="4"/>
          <w:left w:val="single" w:color="D97706" w:sz="16"/>
          <w:bottom w:val="single" w:color="FDE047" w:sz="4"/>
          <w:right w:val="single" w:color="FDE047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CE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0B4F6C"/>
                <w:sz w:val="22"/>
                <w:szCs w:val="22"/>
              </w:rPr>
              <w:t xml:space="preserve">📌 Definition:  </w:t>
            </w:r>
            <w:r>
              <w:rPr>
                <w:rFonts w:ascii="Calibri" w:cs="Calibri" w:eastAsia="Calibri" w:hAnsi="Calibri"/>
                <w:color w:val="0F172A"/>
                <w:sz w:val="22"/>
                <w:szCs w:val="22"/>
              </w:rPr>
              <w:t xml:space="preserve">JavaScript is a lightweight, interpreted, high-level programming language used to make web pages interactive. It runs in the browser and also on the server (Node.js).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spacing w:before="60" w:after="6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JavaScript can run in: 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Browser (Chrome, Firefox, Edge)  and  Server (Node.js)</w:t>
      </w:r>
    </w:p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Setting Up</w:t>
      </w:r>
    </w:p>
    <w:p>
      <w:pPr>
        <w:spacing w:before="60" w:after="6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Tools: 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VS Code + any modern browser (Chrome recommended)</w:t>
      </w:r>
    </w:p>
    <w:p>
      <w:pPr>
        <w:spacing w:before="80" w:after="80"/>
      </w:pPr>
      <w:r>
        <w:t xml:space="preserve"/>
      </w:r>
    </w:p>
    <w:p>
      <w:pPr>
        <w:spacing w:before="60" w:after="6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Link JS to HTML:</w:t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&lt;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script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src=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"app.js"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&gt;&lt;/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script&gt;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External file — best practice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&lt;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script&gt;                   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Inline script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"Hello!"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&lt;/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script&gt;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console.log()</w:t>
      </w:r>
    </w:p>
    <w:tbl>
      <w:tblPr>
        <w:tblW w:type="dxa" w:w="9000"/>
        <w:tblBorders>
          <w:top w:val="single" w:color="FDE047" w:sz="4"/>
          <w:left w:val="single" w:color="D97706" w:sz="16"/>
          <w:bottom w:val="single" w:color="FDE047" w:sz="4"/>
          <w:right w:val="single" w:color="FDE047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CE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0B4F6C"/>
                <w:sz w:val="22"/>
                <w:szCs w:val="22"/>
              </w:rPr>
              <w:t xml:space="preserve">📌 Definition:  </w:t>
            </w:r>
            <w:r>
              <w:rPr>
                <w:rFonts w:ascii="Calibri" w:cs="Calibri" w:eastAsia="Calibri" w:hAnsi="Calibri"/>
                <w:color w:val="0F172A"/>
                <w:sz w:val="22"/>
                <w:szCs w:val="22"/>
              </w:rPr>
              <w:t xml:space="preserve">console.log() prints output to the browser's developer console. It is the main tool for debugging and testing in JavaScript.</w:t>
            </w:r>
          </w:p>
        </w:tc>
      </w:tr>
    </w:tbl>
    <w:p>
      <w:pPr>
        <w:spacing w:before="80" w:after="80"/>
      </w:pPr>
      <w:r>
        <w:t xml:space="preserve"/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"Hello, World!"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Output: Hello, World!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42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           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Output: 42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true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         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Output: true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"Age:"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25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  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Output: Age: 25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error(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"Something failed!"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Red error message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warn(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"Be careful!"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Yellow warning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Variables</w:t>
      </w:r>
    </w:p>
    <w:tbl>
      <w:tblPr>
        <w:tblW w:type="dxa" w:w="9000"/>
        <w:tblBorders>
          <w:top w:val="single" w:color="FDE047" w:sz="4"/>
          <w:left w:val="single" w:color="D97706" w:sz="16"/>
          <w:bottom w:val="single" w:color="FDE047" w:sz="4"/>
          <w:right w:val="single" w:color="FDE047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CE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0B4F6C"/>
                <w:sz w:val="22"/>
                <w:szCs w:val="22"/>
              </w:rPr>
              <w:t xml:space="preserve">📌 Definition:  </w:t>
            </w:r>
            <w:r>
              <w:rPr>
                <w:rFonts w:ascii="Calibri" w:cs="Calibri" w:eastAsia="Calibri" w:hAnsi="Calibri"/>
                <w:color w:val="0F172A"/>
                <w:sz w:val="22"/>
                <w:szCs w:val="22"/>
              </w:rPr>
              <w:t xml:space="preserve">A variable is a named container that stores a value in memory. JavaScript uses three keywords: let, const, and var.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spacing w:before="220" w:after="80"/>
      </w:pPr>
      <w:r>
        <w:rPr>
          <w:rFonts w:ascii="Calibri" w:cs="Calibri" w:eastAsia="Calibri" w:hAnsi="Calibri"/>
          <w:b/>
          <w:bCs/>
          <w:color w:val="6D28D9"/>
          <w:sz w:val="24"/>
          <w:szCs w:val="24"/>
        </w:rPr>
        <w:t xml:space="preserve">▸ let — value can change</w:t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name 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"Alice"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name 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"Bob"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      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OK — value can be reassigned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name); 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Output: Bob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spacing w:before="220" w:after="80"/>
      </w:pPr>
      <w:r>
        <w:rPr>
          <w:rFonts w:ascii="Calibri" w:cs="Calibri" w:eastAsia="Calibri" w:hAnsi="Calibri"/>
          <w:b/>
          <w:bCs/>
          <w:color w:val="6D28D9"/>
          <w:sz w:val="24"/>
          <w:szCs w:val="24"/>
        </w:rPr>
        <w:t xml:space="preserve">▸ const — value cannot change</w:t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PI =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3.14159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PI = 3;                     // ERROR — cannot reassign const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PI);   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Output: 3.14159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spacing w:before="220" w:after="80"/>
      </w:pPr>
      <w:r>
        <w:rPr>
          <w:rFonts w:ascii="Calibri" w:cs="Calibri" w:eastAsia="Calibri" w:hAnsi="Calibri"/>
          <w:b/>
          <w:bCs/>
          <w:color w:val="6D28D9"/>
          <w:sz w:val="24"/>
          <w:szCs w:val="24"/>
        </w:rPr>
        <w:t xml:space="preserve">▸ var — old way, avoid in modern JS</w:t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var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age =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25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var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age =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30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      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No error, but bad practice</w:t>
            </w:r>
          </w:p>
        </w:tc>
      </w:tr>
    </w:tbl>
    <w:tbl>
      <w:tblPr>
        <w:tblW w:type="dxa" w:w="9000"/>
        <w:tblBorders>
          <w:top w:val="single" w:color="93C5FD" w:sz="4"/>
          <w:left w:val="single" w:color="1D4ED8" w:sz="16"/>
          <w:bottom w:val="single" w:color="93C5FD" w:sz="4"/>
          <w:right w:val="single" w:color="93C5FD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F6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2"/>
                <w:szCs w:val="22"/>
              </w:rPr>
              <w:t xml:space="preserve">💡 Note:  </w:t>
            </w:r>
            <w:r>
              <w:rPr>
                <w:rFonts w:ascii="Calibri" w:cs="Calibri" w:eastAsia="Calibri" w:hAnsi="Calibri"/>
                <w:color w:val="0F172A"/>
                <w:sz w:val="22"/>
                <w:szCs w:val="22"/>
              </w:rPr>
              <w:t xml:space="preserve">Modern JavaScript uses let and const. Avoid var — it has confusing function-scope and hoisting behavior.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spacing w:before="220" w:after="80"/>
      </w:pPr>
      <w:r>
        <w:rPr>
          <w:rFonts w:ascii="Calibri" w:cs="Calibri" w:eastAsia="Calibri" w:hAnsi="Calibri"/>
          <w:b/>
          <w:bCs/>
          <w:color w:val="6D28D9"/>
          <w:sz w:val="24"/>
          <w:szCs w:val="24"/>
        </w:rPr>
        <w:t xml:space="preserve">▸ Variable Naming Rules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Must start with a letter, $ or _ — not a number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Cannot use reserved words: let, if, for, class, return...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Case-sensitive: name and Name are two different variables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Convention: use camelCase — firstName, totalAmount, isAdmin</w:t>
      </w:r>
    </w:p>
    <w:p>
      <w:pPr>
        <w:spacing w:before="80" w:after="80"/>
      </w:pPr>
      <w:r>
        <w:t xml:space="preserve"/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firstName 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"John"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OK — camelCase (recommended)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_score =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100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  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OK — underscore allowed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$price =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9.99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 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OK — dollar sign allowed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let 1stPlace = "Gold";      // ERROR — cannot start with number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let let = "hi";             // ERROR — reserved keyword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Data Types</w:t>
      </w:r>
    </w:p>
    <w:tbl>
      <w:tblPr>
        <w:tblW w:type="dxa" w:w="9000"/>
        <w:tblBorders>
          <w:top w:val="single" w:color="FDE047" w:sz="4"/>
          <w:left w:val="single" w:color="D97706" w:sz="16"/>
          <w:bottom w:val="single" w:color="FDE047" w:sz="4"/>
          <w:right w:val="single" w:color="FDE047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CE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0B4F6C"/>
                <w:sz w:val="22"/>
                <w:szCs w:val="22"/>
              </w:rPr>
              <w:t xml:space="preserve">📌 Definition:  </w:t>
            </w:r>
            <w:r>
              <w:rPr>
                <w:rFonts w:ascii="Calibri" w:cs="Calibri" w:eastAsia="Calibri" w:hAnsi="Calibri"/>
                <w:color w:val="0F172A"/>
                <w:sz w:val="22"/>
                <w:szCs w:val="22"/>
              </w:rPr>
              <w:t xml:space="preserve">Data types define the kind of value a variable holds. JavaScript has Primitive types (stored by value) and Reference types (stored by reference).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spacing w:before="220" w:after="80"/>
      </w:pPr>
      <w:r>
        <w:rPr>
          <w:rFonts w:ascii="Calibri" w:cs="Calibri" w:eastAsia="Calibri" w:hAnsi="Calibri"/>
          <w:b/>
          <w:bCs/>
          <w:color w:val="6D28D9"/>
          <w:sz w:val="24"/>
          <w:szCs w:val="24"/>
        </w:rPr>
        <w:t xml:space="preserve">▸ Primitive Data Types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000"/>
      </w:tblGrid>
      <w:tr>
        <w:trPr>
          <w:tblHeader/>
        </w:trPr>
        <w:tc>
          <w:tcPr>
            <w:tcW w:type="dxa" w:w="1800"/>
            <w:tcBorders>
              <w:top w:val="single" w:color="1D4ED8" w:sz="4"/>
              <w:left w:val="single" w:color="1D4ED8" w:sz="4"/>
              <w:bottom w:val="single" w:color="1D4ED8" w:sz="4"/>
              <w:right w:val="single" w:color="1D4ED8" w:sz="4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Type</w:t>
            </w:r>
          </w:p>
        </w:tc>
        <w:tc>
          <w:tcPr>
            <w:tcW w:type="dxa" w:w="3200"/>
            <w:tcBorders>
              <w:top w:val="single" w:color="1D4ED8" w:sz="4"/>
              <w:left w:val="single" w:color="1D4ED8" w:sz="4"/>
              <w:bottom w:val="single" w:color="1D4ED8" w:sz="4"/>
              <w:right w:val="single" w:color="1D4ED8" w:sz="4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Description</w:t>
            </w:r>
          </w:p>
        </w:tc>
        <w:tc>
          <w:tcPr>
            <w:tcW w:type="dxa" w:w="4000"/>
            <w:tcBorders>
              <w:top w:val="single" w:color="1D4ED8" w:sz="4"/>
              <w:left w:val="single" w:color="1D4ED8" w:sz="4"/>
              <w:bottom w:val="single" w:color="1D4ED8" w:sz="4"/>
              <w:right w:val="single" w:color="1D4ED8" w:sz="4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Example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String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Text / characters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"Hello"   'World'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Number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Integers and decimals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42   3.14   -7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Boolean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Only true or false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true   false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undefined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Declared but no value assigned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let x;  // x is undefined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null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Intentionally empty value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let val = null;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BigInt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Very large integers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9007199254740991n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Symbol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Unique, immutable value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Symbol("id")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spacing w:before="220" w:after="80"/>
      </w:pPr>
      <w:r>
        <w:rPr>
          <w:rFonts w:ascii="Calibri" w:cs="Calibri" w:eastAsia="Calibri" w:hAnsi="Calibri"/>
          <w:b/>
          <w:bCs/>
          <w:color w:val="6D28D9"/>
          <w:sz w:val="24"/>
          <w:szCs w:val="24"/>
        </w:rPr>
        <w:t xml:space="preserve">▸ typeof Operator</w:t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typeof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"Hello"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"string"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typeof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42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"number"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typeof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true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"boolean"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typeof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undefined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"undefined"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typeof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null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"object"  &lt;-- JS quirk! known bug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typeof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[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1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2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3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]);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"object"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typeof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function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(){});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"function"</w:t>
            </w:r>
          </w:p>
        </w:tc>
      </w:tr>
    </w:tbl>
    <w:tbl>
      <w:tblPr>
        <w:tblW w:type="dxa" w:w="9000"/>
        <w:tblBorders>
          <w:top w:val="single" w:color="93C5FD" w:sz="4"/>
          <w:left w:val="single" w:color="1D4ED8" w:sz="16"/>
          <w:bottom w:val="single" w:color="93C5FD" w:sz="4"/>
          <w:right w:val="single" w:color="93C5FD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F6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2"/>
                <w:szCs w:val="22"/>
              </w:rPr>
              <w:t xml:space="preserve">💡 Note:  </w:t>
            </w:r>
            <w:r>
              <w:rPr>
                <w:rFonts w:ascii="Calibri" w:cs="Calibri" w:eastAsia="Calibri" w:hAnsi="Calibri"/>
                <w:color w:val="0F172A"/>
                <w:sz w:val="22"/>
                <w:szCs w:val="22"/>
              </w:rPr>
              <w:t xml:space="preserve">typeof null returns "object" — this is a known JavaScript bug from 1995 that was never fixed to avoid breaking old websites.</w:t>
            </w:r>
          </w:p>
        </w:tc>
      </w:tr>
    </w:tbl>
    <w:p>
      <w:pPr>
        <w:spacing w:before="80" w:after="80"/>
      </w:pPr>
      <w:r>
        <w:t xml:space="preserve"/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280"/>
              <w:left w:type="dxa" w:w="360"/>
              <w:bottom w:type="dxa" w:w="280"/>
              <w:right w:type="dxa" w:w="3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93C5FD"/>
                <w:sz w:val="22"/>
                <w:szCs w:val="22"/>
              </w:rPr>
              <w:t xml:space="preserve">Chapter 2</w:t>
            </w:r>
          </w:p>
          <w:p>
            <w:pPr>
              <w:spacing w:before="40"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6"/>
                <w:szCs w:val="46"/>
              </w:rPr>
              <w:t xml:space="preserve">Strings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93C5FD"/>
                <w:sz w:val="22"/>
                <w:szCs w:val="22"/>
              </w:rPr>
              <w:t xml:space="preserve">String Methods, Template Literals &amp; Escape Characters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What is a String?</w:t>
      </w:r>
    </w:p>
    <w:tbl>
      <w:tblPr>
        <w:tblW w:type="dxa" w:w="9000"/>
        <w:tblBorders>
          <w:top w:val="single" w:color="FDE047" w:sz="4"/>
          <w:left w:val="single" w:color="D97706" w:sz="16"/>
          <w:bottom w:val="single" w:color="FDE047" w:sz="4"/>
          <w:right w:val="single" w:color="FDE047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CE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0B4F6C"/>
                <w:sz w:val="22"/>
                <w:szCs w:val="22"/>
              </w:rPr>
              <w:t xml:space="preserve">📌 Definition:  </w:t>
            </w:r>
            <w:r>
              <w:rPr>
                <w:rFonts w:ascii="Calibri" w:cs="Calibri" w:eastAsia="Calibri" w:hAnsi="Calibri"/>
                <w:color w:val="0F172A"/>
                <w:sz w:val="22"/>
                <w:szCs w:val="22"/>
              </w:rPr>
              <w:t xml:space="preserve">A String is a sequence of characters used to represent text. Strings in JavaScript are immutable — the original string cannot be modified, but new strings can be created from it.</w:t>
            </w:r>
          </w:p>
        </w:tc>
      </w:tr>
    </w:tbl>
    <w:p>
      <w:pPr>
        <w:spacing w:before="80" w:after="80"/>
      </w:pPr>
      <w:r>
        <w:t xml:space="preserve"/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str  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"Hello, World!"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Double quotes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str2 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'JavaScript'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Single quotes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str3 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`Template literal`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Backtick (modern, preferred)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String Indexing</w:t>
      </w:r>
    </w:p>
    <w:tbl>
      <w:tblPr>
        <w:tblW w:type="dxa" w:w="9000"/>
        <w:tblBorders>
          <w:top w:val="single" w:color="FDE047" w:sz="4"/>
          <w:left w:val="single" w:color="D97706" w:sz="16"/>
          <w:bottom w:val="single" w:color="FDE047" w:sz="4"/>
          <w:right w:val="single" w:color="FDE047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CE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0B4F6C"/>
                <w:sz w:val="22"/>
                <w:szCs w:val="22"/>
              </w:rPr>
              <w:t xml:space="preserve">📌 Definition:  </w:t>
            </w:r>
            <w:r>
              <w:rPr>
                <w:rFonts w:ascii="Calibri" w:cs="Calibri" w:eastAsia="Calibri" w:hAnsi="Calibri"/>
                <w:color w:val="0F172A"/>
                <w:sz w:val="22"/>
                <w:szCs w:val="22"/>
              </w:rPr>
              <w:t xml:space="preserve">Every character in a string has a numbered position called an index. JavaScript uses zero-based indexing — the first character is at index 0.</w:t>
            </w:r>
          </w:p>
        </w:tc>
      </w:tr>
    </w:tbl>
    <w:p>
      <w:pPr>
        <w:spacing w:before="80" w:after="80"/>
      </w:pPr>
      <w:r>
        <w:t xml:space="preserve"/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str 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"Hello"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         0 1 2 3 4    &lt;-- index positions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         H e l l o    &lt;-- characters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str[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0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]);  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H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str[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4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]);  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str[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10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]); 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undefined (out of range)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String Methods — Full Reference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000"/>
      </w:tblGrid>
      <w:tr>
        <w:trPr>
          <w:tblHeader/>
        </w:trPr>
        <w:tc>
          <w:tcPr>
            <w:tcW w:type="dxa" w:w="2400"/>
            <w:tcBorders>
              <w:top w:val="single" w:color="1D4ED8" w:sz="4"/>
              <w:left w:val="single" w:color="1D4ED8" w:sz="4"/>
              <w:bottom w:val="single" w:color="1D4ED8" w:sz="4"/>
              <w:right w:val="single" w:color="1D4ED8" w:sz="4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Method</w:t>
            </w:r>
          </w:p>
        </w:tc>
        <w:tc>
          <w:tcPr>
            <w:tcW w:type="dxa" w:w="3600"/>
            <w:tcBorders>
              <w:top w:val="single" w:color="1D4ED8" w:sz="4"/>
              <w:left w:val="single" w:color="1D4ED8" w:sz="4"/>
              <w:bottom w:val="single" w:color="1D4ED8" w:sz="4"/>
              <w:right w:val="single" w:color="1D4ED8" w:sz="4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What it does</w:t>
            </w:r>
          </w:p>
        </w:tc>
        <w:tc>
          <w:tcPr>
            <w:tcW w:type="dxa" w:w="3000"/>
            <w:tcBorders>
              <w:top w:val="single" w:color="1D4ED8" w:sz="4"/>
              <w:left w:val="single" w:color="1D4ED8" w:sz="4"/>
              <w:bottom w:val="single" w:color="1D4ED8" w:sz="4"/>
              <w:right w:val="single" w:color="1D4ED8" w:sz="4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Example → Output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9"/>
                <w:szCs w:val="19"/>
              </w:rPr>
              <w:t xml:space="preserve">.length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Number of characters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"Hello".length  →  5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9"/>
                <w:szCs w:val="19"/>
              </w:rPr>
              <w:t xml:space="preserve">.toUpperCase()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Converts to UPPERCASE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"hi".toUpperCase()  →  "HI"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9"/>
                <w:szCs w:val="19"/>
              </w:rPr>
              <w:t xml:space="preserve">.toLowerCase()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Converts to lowercase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"HI".toLowerCase()  →  "hi"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9"/>
                <w:szCs w:val="19"/>
              </w:rPr>
              <w:t xml:space="preserve">.indexOf(val)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Index of first match, -1 if not found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"Hello".indexOf("l")  →  2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9"/>
                <w:szCs w:val="19"/>
              </w:rPr>
              <w:t xml:space="preserve">.includes(val)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Returns true/false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"Hello".includes("ell")  →  true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9"/>
                <w:szCs w:val="19"/>
              </w:rPr>
              <w:t xml:space="preserve">.startsWith(val)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Checks if string begins with val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"Hello".startsWith("He")  →  true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9"/>
                <w:szCs w:val="19"/>
              </w:rPr>
              <w:t xml:space="preserve">.endsWith(val)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Checks if string ends with val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"Hello".endsWith("lo")  →  true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9"/>
                <w:szCs w:val="19"/>
              </w:rPr>
              <w:t xml:space="preserve">.slice(start,end)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Extracts part of string (non-destructive)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"Hello".slice(0,3)  →  "Hel"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9"/>
                <w:szCs w:val="19"/>
              </w:rPr>
              <w:t xml:space="preserve">.replace(old,new)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Replaces first match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"Hi Bob".replace("Bob","Ali")  →  "Hi Ali"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9"/>
                <w:szCs w:val="19"/>
              </w:rPr>
              <w:t xml:space="preserve">.split(sep)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Splits into array by separator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"a,b".split(",")  →  ["a","b"]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9"/>
                <w:szCs w:val="19"/>
              </w:rPr>
              <w:t xml:space="preserve">.trim()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Removes leading &amp; trailing spaces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"  hi  ".trim()  →  "hi"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9"/>
                <w:szCs w:val="19"/>
              </w:rPr>
              <w:t xml:space="preserve">.charAt(index)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Character at given index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"Hello".charAt(1)  →  "e"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9"/>
                <w:szCs w:val="19"/>
              </w:rPr>
              <w:t xml:space="preserve">.repeat(n)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Repeats string n times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"ab".repeat(3)  →  "ababab"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9"/>
                <w:szCs w:val="19"/>
              </w:rPr>
              <w:t xml:space="preserve">.padStart(n,ch)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Pads start until length n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"5".padStart(3,"0")  →  "005"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Your Practice Code (String.js)</w:t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str 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"Hello, World!"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str.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length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             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13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str.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toUpperCase());      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HELLO, WORLD!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str.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toLowerCase());      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hello, world!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str.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indexOf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"World"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));   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7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str.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slice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0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5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));        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Hello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str.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replace(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"World"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"JavaScript"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));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Hello, JavaScript!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str.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split(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", 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));        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[ "Hello", "World!" ]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strWithSpaces 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   Hello, World!   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strWithSpaces.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trim());   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Hello, World!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str.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charAt(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0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));          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H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str.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includes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"World"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));  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true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str.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startsWith(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"Hello"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));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true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str.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endsWith(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"!"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));      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true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String indices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str[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0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]);                 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H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str[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7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]);                 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W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String Concatenation</w:t>
      </w:r>
    </w:p>
    <w:tbl>
      <w:tblPr>
        <w:tblW w:type="dxa" w:w="9000"/>
        <w:tblBorders>
          <w:top w:val="single" w:color="FDE047" w:sz="4"/>
          <w:left w:val="single" w:color="D97706" w:sz="16"/>
          <w:bottom w:val="single" w:color="FDE047" w:sz="4"/>
          <w:right w:val="single" w:color="FDE047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CE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0B4F6C"/>
                <w:sz w:val="22"/>
                <w:szCs w:val="22"/>
              </w:rPr>
              <w:t xml:space="preserve">📌 Definition:  </w:t>
            </w:r>
            <w:r>
              <w:rPr>
                <w:rFonts w:ascii="Calibri" w:cs="Calibri" w:eastAsia="Calibri" w:hAnsi="Calibri"/>
                <w:color w:val="0F172A"/>
                <w:sz w:val="22"/>
                <w:szCs w:val="22"/>
              </w:rPr>
              <w:t xml:space="preserve">Concatenation means joining strings together. Use the + operator to combine strings with other strings or variables.</w:t>
            </w:r>
          </w:p>
        </w:tc>
      </w:tr>
    </w:tbl>
    <w:p>
      <w:pPr>
        <w:spacing w:before="80" w:after="80"/>
      </w:pPr>
      <w:r>
        <w:t xml:space="preserve"/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str1 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"Hello"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str2 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"World"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result =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str1 +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", 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str2 +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"!"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result);       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Hello, World!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Username example from your code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fullName 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"MonishShrestha"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userName =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fullName +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fullName.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length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"@gmail.com"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userName);     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MonishShrestha14@gmail.com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Template Literals (ES6)</w:t>
      </w:r>
    </w:p>
    <w:tbl>
      <w:tblPr>
        <w:tblW w:type="dxa" w:w="9000"/>
        <w:tblBorders>
          <w:top w:val="single" w:color="FDE047" w:sz="4"/>
          <w:left w:val="single" w:color="D97706" w:sz="16"/>
          <w:bottom w:val="single" w:color="FDE047" w:sz="4"/>
          <w:right w:val="single" w:color="FDE047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CE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0B4F6C"/>
                <w:sz w:val="22"/>
                <w:szCs w:val="22"/>
              </w:rPr>
              <w:t xml:space="preserve">📌 Definition:  </w:t>
            </w:r>
            <w:r>
              <w:rPr>
                <w:rFonts w:ascii="Calibri" w:cs="Calibri" w:eastAsia="Calibri" w:hAnsi="Calibri"/>
                <w:color w:val="0F172A"/>
                <w:sz w:val="22"/>
                <w:szCs w:val="22"/>
              </w:rPr>
              <w:t xml:space="preserve">Template literals use backticks (`) instead of quotes. They allow embedded expressions with ${...} syntax — making string building much cleaner.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spacing w:before="60" w:after="6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Old way — string concatenation:</w:t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name 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"Bob"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age =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25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"My name is 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name +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 and I am 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age +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 years old."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spacing w:before="60" w:after="6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New way — template literals:</w:t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name 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"Bob"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age =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25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`My name is ${name} and I am ${age} years old.`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Output: My name is Bob and I am 25 years old.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Expressions inside template literals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`2 + 3 = ${2 + 3}`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2 + 3 = 5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Multi-line strings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poem 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`Line one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       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Line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two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`;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spacing w:before="60" w:after="6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From your String.js — Object with template literal:</w:t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Student = {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name: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"Bob"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age: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25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grade: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"A"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};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Old way (messy)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"Student Name: 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Student.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name +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", Age: 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Student.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age +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", Grade: 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Student.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grade);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Template literal way (clean)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studentInfo 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`Student Name: ${Student.name}, Age: ${Student.age}, Grade: ${Student.grade}`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studentInfo);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Student Name: Bob, Age: 25, Grade: A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Escape Characters</w:t>
      </w:r>
    </w:p>
    <w:tbl>
      <w:tblPr>
        <w:tblW w:type="dxa" w:w="9000"/>
        <w:tblBorders>
          <w:top w:val="single" w:color="FDE047" w:sz="4"/>
          <w:left w:val="single" w:color="D97706" w:sz="16"/>
          <w:bottom w:val="single" w:color="FDE047" w:sz="4"/>
          <w:right w:val="single" w:color="FDE047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CE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0B4F6C"/>
                <w:sz w:val="22"/>
                <w:szCs w:val="22"/>
              </w:rPr>
              <w:t xml:space="preserve">📌 Definition:  </w:t>
            </w:r>
            <w:r>
              <w:rPr>
                <w:rFonts w:ascii="Calibri" w:cs="Calibri" w:eastAsia="Calibri" w:hAnsi="Calibri"/>
                <w:color w:val="0F172A"/>
                <w:sz w:val="22"/>
                <w:szCs w:val="22"/>
              </w:rPr>
              <w:t xml:space="preserve">Escape characters begin with a backslash (\) and represent special characters that are hard to type directly inside a string.</w:t>
            </w:r>
          </w:p>
        </w:tc>
      </w:tr>
    </w:tbl>
    <w:p>
      <w:pPr>
        <w:spacing w:before="80" w:after="8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200"/>
        <w:gridCol w:w="4200"/>
      </w:tblGrid>
      <w:tr>
        <w:trPr>
          <w:tblHeader/>
        </w:trPr>
        <w:tc>
          <w:tcPr>
            <w:tcW w:type="dxa" w:w="1600"/>
            <w:tcBorders>
              <w:top w:val="single" w:color="1D4ED8" w:sz="4"/>
              <w:left w:val="single" w:color="1D4ED8" w:sz="4"/>
              <w:bottom w:val="single" w:color="1D4ED8" w:sz="4"/>
              <w:right w:val="single" w:color="1D4ED8" w:sz="4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Escape Char</w:t>
            </w:r>
          </w:p>
        </w:tc>
        <w:tc>
          <w:tcPr>
            <w:tcW w:type="dxa" w:w="3200"/>
            <w:tcBorders>
              <w:top w:val="single" w:color="1D4ED8" w:sz="4"/>
              <w:left w:val="single" w:color="1D4ED8" w:sz="4"/>
              <w:bottom w:val="single" w:color="1D4ED8" w:sz="4"/>
              <w:right w:val="single" w:color="1D4ED8" w:sz="4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Meaning</w:t>
            </w:r>
          </w:p>
        </w:tc>
        <w:tc>
          <w:tcPr>
            <w:tcW w:type="dxa" w:w="4200"/>
            <w:tcBorders>
              <w:top w:val="single" w:color="1D4ED8" w:sz="4"/>
              <w:left w:val="single" w:color="1D4ED8" w:sz="4"/>
              <w:bottom w:val="single" w:color="1D4ED8" w:sz="4"/>
              <w:right w:val="single" w:color="1D4ED8" w:sz="4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Example</w:t>
            </w:r>
          </w:p>
        </w:tc>
      </w:tr>
      <w:t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\n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New line — moves to next line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"Hello\nWorld"  →  two separate lines</w:t>
            </w:r>
          </w:p>
        </w:tc>
      </w:tr>
      <w:t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\t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Tab — inserts a tab space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"A\tB"  →  A    B</w:t>
            </w:r>
          </w:p>
        </w:tc>
      </w:tr>
      <w:t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\\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Backslash — prints a literal \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"C:\\path"  →  C:\path</w:t>
            </w:r>
          </w:p>
        </w:tc>
      </w:tr>
      <w:t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\"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Double quote inside double-quoted string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"Say \"hi\""  →  Say "hi"</w:t>
            </w:r>
          </w:p>
        </w:tc>
      </w:tr>
      <w:t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\'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Single quote inside single-quoted string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'it\'s fine'  →  it's fine</w:t>
            </w:r>
          </w:p>
        </w:tc>
      </w:tr>
    </w:tbl>
    <w:p>
      <w:pPr>
        <w:spacing w:before="80" w:after="80"/>
      </w:pPr>
      <w:r>
        <w:t xml:space="preserve"/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280"/>
              <w:left w:type="dxa" w:w="360"/>
              <w:bottom w:type="dxa" w:w="280"/>
              <w:right w:type="dxa" w:w="3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93C5FD"/>
                <w:sz w:val="22"/>
                <w:szCs w:val="22"/>
              </w:rPr>
              <w:t xml:space="preserve">Chapter 2</w:t>
            </w:r>
          </w:p>
          <w:p>
            <w:pPr>
              <w:spacing w:before="40"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6"/>
                <w:szCs w:val="46"/>
              </w:rPr>
              <w:t xml:space="preserve">Objects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93C5FD"/>
                <w:sz w:val="22"/>
                <w:szCs w:val="22"/>
              </w:rPr>
              <w:t xml:space="preserve">Key-Value Pairs, Dynamic Keys &amp; Spread Operator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What is an Object?</w:t>
      </w:r>
    </w:p>
    <w:tbl>
      <w:tblPr>
        <w:tblW w:type="dxa" w:w="9000"/>
        <w:tblBorders>
          <w:top w:val="single" w:color="FDE047" w:sz="4"/>
          <w:left w:val="single" w:color="D97706" w:sz="16"/>
          <w:bottom w:val="single" w:color="FDE047" w:sz="4"/>
          <w:right w:val="single" w:color="FDE047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CE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0B4F6C"/>
                <w:sz w:val="22"/>
                <w:szCs w:val="22"/>
              </w:rPr>
              <w:t xml:space="preserve">📌 Definition:  </w:t>
            </w:r>
            <w:r>
              <w:rPr>
                <w:rFonts w:ascii="Calibri" w:cs="Calibri" w:eastAsia="Calibri" w:hAnsi="Calibri"/>
                <w:color w:val="0F172A"/>
                <w:sz w:val="22"/>
                <w:szCs w:val="22"/>
              </w:rPr>
              <w:t xml:space="preserve">An Object is a collection of key-value pairs called properties. Objects group related data together. They are a Reference Type — stored by reference, not by value.</w:t>
            </w:r>
          </w:p>
        </w:tc>
      </w:tr>
    </w:tbl>
    <w:p>
      <w:pPr>
        <w:spacing w:before="80" w:after="80"/>
      </w:pPr>
      <w:r>
        <w:t xml:space="preserve"/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Object syntax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objectName =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key1: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value1,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key2: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value2,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key3: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value3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};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Creating &amp; Accessing Objects</w:t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Student =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name:  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"John"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age:   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30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isAdmin: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true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habits: [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"eating"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"sleeping"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"playing"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]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};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Dot notation — most common way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Student.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name);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John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Student.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age);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30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Student.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habits);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["eating","sleeping","playing"]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Bracket notation — use when key is stored in a variable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Student[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"name"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]);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John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Add a new property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Student.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email 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"john@example.com"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Modify a property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Student.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age =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31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Delete a property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delete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Student.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isAdmin;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Computed / Dynamic Property Keys</w:t>
      </w:r>
    </w:p>
    <w:tbl>
      <w:tblPr>
        <w:tblW w:type="dxa" w:w="9000"/>
        <w:tblBorders>
          <w:top w:val="single" w:color="FDE047" w:sz="4"/>
          <w:left w:val="single" w:color="D97706" w:sz="16"/>
          <w:bottom w:val="single" w:color="FDE047" w:sz="4"/>
          <w:right w:val="single" w:color="FDE047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CE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0B4F6C"/>
                <w:sz w:val="22"/>
                <w:szCs w:val="22"/>
              </w:rPr>
              <w:t xml:space="preserve">📌 Definition:  </w:t>
            </w:r>
            <w:r>
              <w:rPr>
                <w:rFonts w:ascii="Calibri" w:cs="Calibri" w:eastAsia="Calibri" w:hAnsi="Calibri"/>
                <w:color w:val="0F172A"/>
                <w:sz w:val="22"/>
                <w:szCs w:val="22"/>
              </w:rPr>
              <w:t xml:space="preserve">Computed property names let you use the VALUE of a variable as the object key by wrapping it in square brackets [ ].</w:t>
            </w:r>
          </w:p>
        </w:tc>
      </w:tr>
    </w:tbl>
    <w:p>
      <w:pPr>
        <w:spacing w:before="80" w:after="80"/>
      </w:pPr>
      <w:r>
        <w:t xml:space="preserve"/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From your object.js practice file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user =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name: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"sio"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age: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30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isAdmin: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true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};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[user.name] uses the VALUE "sio" as the key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per =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[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user.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name]: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90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same as writing { "sio": 90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};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per); 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{ sio: 90 }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Spread Operator with Objects</w:t>
      </w:r>
    </w:p>
    <w:tbl>
      <w:tblPr>
        <w:tblW w:type="dxa" w:w="9000"/>
        <w:tblBorders>
          <w:top w:val="single" w:color="FDE047" w:sz="4"/>
          <w:left w:val="single" w:color="D97706" w:sz="16"/>
          <w:bottom w:val="single" w:color="FDE047" w:sz="4"/>
          <w:right w:val="single" w:color="FDE047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CE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0B4F6C"/>
                <w:sz w:val="22"/>
                <w:szCs w:val="22"/>
              </w:rPr>
              <w:t xml:space="preserve">📌 Definition:  </w:t>
            </w:r>
            <w:r>
              <w:rPr>
                <w:rFonts w:ascii="Calibri" w:cs="Calibri" w:eastAsia="Calibri" w:hAnsi="Calibri"/>
                <w:color w:val="0F172A"/>
                <w:sz w:val="22"/>
                <w:szCs w:val="22"/>
              </w:rPr>
              <w:t xml:space="preserve">The spread operator (...) copies all properties of an existing object into a new object. You can also override specific properties while spreading.</w:t>
            </w:r>
          </w:p>
        </w:tc>
      </w:tr>
    </w:tbl>
    <w:p>
      <w:pPr>
        <w:spacing w:before="80" w:after="80"/>
      </w:pPr>
      <w:r>
        <w:t xml:space="preserve"/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Student = {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name: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"John"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age: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30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isAdmin: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true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};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Copy object + override one property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updated = { ...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Student,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name: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"Monish"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};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updated);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{ name: "Monish", age: 30, isAdmin: true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Merge two objects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extra = {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grade: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"A"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city: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"Kathmandu"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};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merged = { ...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Student, ...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extra };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merged);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{ name: "John", age: 30, isAdmin: true, grade: "A", city: "Kathmandu" }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for...in Loop with Objects</w:t>
      </w:r>
    </w:p>
    <w:tbl>
      <w:tblPr>
        <w:tblW w:type="dxa" w:w="9000"/>
        <w:tblBorders>
          <w:top w:val="single" w:color="FDE047" w:sz="4"/>
          <w:left w:val="single" w:color="D97706" w:sz="16"/>
          <w:bottom w:val="single" w:color="FDE047" w:sz="4"/>
          <w:right w:val="single" w:color="FDE047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CE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0B4F6C"/>
                <w:sz w:val="22"/>
                <w:szCs w:val="22"/>
              </w:rPr>
              <w:t xml:space="preserve">📌 Definition:  </w:t>
            </w:r>
            <w:r>
              <w:rPr>
                <w:rFonts w:ascii="Calibri" w:cs="Calibri" w:eastAsia="Calibri" w:hAnsi="Calibri"/>
                <w:color w:val="0F172A"/>
                <w:sz w:val="22"/>
                <w:szCs w:val="22"/>
              </w:rPr>
              <w:t xml:space="preserve">The for...in loop iterates over the KEYS (property names) of an object, one at a time.</w:t>
            </w:r>
          </w:p>
        </w:tc>
      </w:tr>
    </w:tbl>
    <w:p>
      <w:pPr>
        <w:spacing w:before="80" w:after="80"/>
      </w:pPr>
      <w:r>
        <w:t xml:space="preserve"/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From your loopPractice.js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student =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name: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"John"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age: 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30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city: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"New York"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};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for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key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in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student)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"Key: 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key +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":  Value: 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student[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key]);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Output: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Key: name:  Value: John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Key: age:   Value: 30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Key: city:  Value: New York</w:t>
            </w:r>
          </w:p>
        </w:tc>
      </w:tr>
    </w:tbl>
    <w:p>
      <w:pPr>
        <w:spacing w:before="80" w:after="80"/>
      </w:pPr>
      <w:r>
        <w:t xml:space="preserve"/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280"/>
              <w:left w:type="dxa" w:w="360"/>
              <w:bottom w:type="dxa" w:w="280"/>
              <w:right w:type="dxa" w:w="3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93C5FD"/>
                <w:sz w:val="22"/>
                <w:szCs w:val="22"/>
              </w:rPr>
              <w:t xml:space="preserve">Chapter 3</w:t>
            </w:r>
          </w:p>
          <w:p>
            <w:pPr>
              <w:spacing w:before="40"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6"/>
                <w:szCs w:val="46"/>
              </w:rPr>
              <w:t xml:space="preserve">Conditional Statements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93C5FD"/>
                <w:sz w:val="22"/>
                <w:szCs w:val="22"/>
              </w:rPr>
              <w:t xml:space="preserve">if / else / else if / Ternary / Switch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What are Conditional Statements?</w:t>
      </w:r>
    </w:p>
    <w:tbl>
      <w:tblPr>
        <w:tblW w:type="dxa" w:w="9000"/>
        <w:tblBorders>
          <w:top w:val="single" w:color="FDE047" w:sz="4"/>
          <w:left w:val="single" w:color="D97706" w:sz="16"/>
          <w:bottom w:val="single" w:color="FDE047" w:sz="4"/>
          <w:right w:val="single" w:color="FDE047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CE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0B4F6C"/>
                <w:sz w:val="22"/>
                <w:szCs w:val="22"/>
              </w:rPr>
              <w:t xml:space="preserve">📌 Definition:  </w:t>
            </w:r>
            <w:r>
              <w:rPr>
                <w:rFonts w:ascii="Calibri" w:cs="Calibri" w:eastAsia="Calibri" w:hAnsi="Calibri"/>
                <w:color w:val="0F172A"/>
                <w:sz w:val="22"/>
                <w:szCs w:val="22"/>
              </w:rPr>
              <w:t xml:space="preserve">Conditional statements let the program make decisions — running different code blocks depending on whether a condition is true or false.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if Statement</w:t>
      </w:r>
    </w:p>
    <w:tbl>
      <w:tblPr>
        <w:tblW w:type="dxa" w:w="9000"/>
        <w:tblBorders>
          <w:top w:val="single" w:color="FDE047" w:sz="4"/>
          <w:left w:val="single" w:color="D97706" w:sz="16"/>
          <w:bottom w:val="single" w:color="FDE047" w:sz="4"/>
          <w:right w:val="single" w:color="FDE047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CE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0B4F6C"/>
                <w:sz w:val="22"/>
                <w:szCs w:val="22"/>
              </w:rPr>
              <w:t xml:space="preserve">📌 Syntax:  </w:t>
            </w:r>
            <w:r>
              <w:rPr>
                <w:rFonts w:ascii="Calibri" w:cs="Calibri" w:eastAsia="Calibri" w:hAnsi="Calibri"/>
                <w:color w:val="0F172A"/>
                <w:sz w:val="22"/>
                <w:szCs w:val="22"/>
              </w:rPr>
              <w:t xml:space="preserve">if (condition) { // this block runs ONLY when condition is true }</w:t>
            </w:r>
          </w:p>
        </w:tc>
      </w:tr>
    </w:tbl>
    <w:p>
      <w:pPr>
        <w:spacing w:before="80" w:after="80"/>
      </w:pPr>
      <w:r>
        <w:t xml:space="preserve"/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mode 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"dark"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color;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if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mode ===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"dark"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color 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"Black"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color);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Black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if...else Statement</w:t>
      </w:r>
    </w:p>
    <w:tbl>
      <w:tblPr>
        <w:tblW w:type="dxa" w:w="9000"/>
        <w:tblBorders>
          <w:top w:val="single" w:color="FDE047" w:sz="4"/>
          <w:left w:val="single" w:color="D97706" w:sz="16"/>
          <w:bottom w:val="single" w:color="FDE047" w:sz="4"/>
          <w:right w:val="single" w:color="FDE047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CE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0B4F6C"/>
                <w:sz w:val="22"/>
                <w:szCs w:val="22"/>
              </w:rPr>
              <w:t xml:space="preserve">📌 Syntax:  </w:t>
            </w:r>
            <w:r>
              <w:rPr>
                <w:rFonts w:ascii="Calibri" w:cs="Calibri" w:eastAsia="Calibri" w:hAnsi="Calibri"/>
                <w:color w:val="0F172A"/>
                <w:sz w:val="22"/>
                <w:szCs w:val="22"/>
              </w:rPr>
              <w:t xml:space="preserve">if (condition) { // true block } else { // false block }</w:t>
            </w:r>
          </w:p>
        </w:tc>
      </w:tr>
    </w:tbl>
    <w:p>
      <w:pPr>
        <w:spacing w:before="80" w:after="80"/>
      </w:pPr>
      <w:r>
        <w:t xml:space="preserve"/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Voting example — from your Conditionalsatement.js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age =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24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if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age &gt;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18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"you can vote"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}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else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"you cannot vote"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Output: you can vote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Even / Odd example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num =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7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if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num %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2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===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0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num,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"is Even"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}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else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num,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"is odd"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Output: 7 is odd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else if — Multiple Conditions</w:t>
      </w:r>
    </w:p>
    <w:tbl>
      <w:tblPr>
        <w:tblW w:type="dxa" w:w="9000"/>
        <w:tblBorders>
          <w:top w:val="single" w:color="FDE047" w:sz="4"/>
          <w:left w:val="single" w:color="D97706" w:sz="16"/>
          <w:bottom w:val="single" w:color="FDE047" w:sz="4"/>
          <w:right w:val="single" w:color="FDE047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CE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0B4F6C"/>
                <w:sz w:val="22"/>
                <w:szCs w:val="22"/>
              </w:rPr>
              <w:t xml:space="preserve">📌 Definition:  </w:t>
            </w:r>
            <w:r>
              <w:rPr>
                <w:rFonts w:ascii="Calibri" w:cs="Calibri" w:eastAsia="Calibri" w:hAnsi="Calibri"/>
                <w:color w:val="0F172A"/>
                <w:sz w:val="22"/>
                <w:szCs w:val="22"/>
              </w:rPr>
              <w:t xml:space="preserve">Use else if to check multiple conditions in order. The first condition that is true runs its block, and all others are skipped.</w:t>
            </w:r>
          </w:p>
        </w:tc>
      </w:tr>
    </w:tbl>
    <w:p>
      <w:pPr>
        <w:spacing w:before="80" w:after="80"/>
      </w:pPr>
      <w:r>
        <w:t xml:space="preserve"/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From your Conditionalsatement.js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mode 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"Green"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color;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if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mode ===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"dark"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color 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"Black"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}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else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if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mode ===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"blue"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color 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"blue"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}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else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if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mode ===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"light"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color 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"White"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}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else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if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mode ===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"purple"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color 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"purple"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}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else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color 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"Yellow"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none of the above matched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color);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Yellow  (mode = "Green" matched nothing above)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Comparison Operators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200"/>
        <w:gridCol w:w="3200"/>
      </w:tblGrid>
      <w:tr>
        <w:trPr>
          <w:tblHeader/>
        </w:trPr>
        <w:tc>
          <w:tcPr>
            <w:tcW w:type="dxa" w:w="1600"/>
            <w:tcBorders>
              <w:top w:val="single" w:color="1D4ED8" w:sz="4"/>
              <w:left w:val="single" w:color="1D4ED8" w:sz="4"/>
              <w:bottom w:val="single" w:color="1D4ED8" w:sz="4"/>
              <w:right w:val="single" w:color="1D4ED8" w:sz="4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Operator</w:t>
            </w:r>
          </w:p>
        </w:tc>
        <w:tc>
          <w:tcPr>
            <w:tcW w:type="dxa" w:w="4200"/>
            <w:tcBorders>
              <w:top w:val="single" w:color="1D4ED8" w:sz="4"/>
              <w:left w:val="single" w:color="1D4ED8" w:sz="4"/>
              <w:bottom w:val="single" w:color="1D4ED8" w:sz="4"/>
              <w:right w:val="single" w:color="1D4ED8" w:sz="4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Meaning</w:t>
            </w:r>
          </w:p>
        </w:tc>
        <w:tc>
          <w:tcPr>
            <w:tcW w:type="dxa" w:w="3200"/>
            <w:tcBorders>
              <w:top w:val="single" w:color="1D4ED8" w:sz="4"/>
              <w:left w:val="single" w:color="1D4ED8" w:sz="4"/>
              <w:bottom w:val="single" w:color="1D4ED8" w:sz="4"/>
              <w:right w:val="single" w:color="1D4ED8" w:sz="4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Example</w:t>
            </w:r>
          </w:p>
        </w:tc>
      </w:tr>
      <w:t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==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Equal — loose, ignores type (avoid!)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5 == '5'  →  true</w:t>
            </w:r>
          </w:p>
        </w:tc>
      </w:tr>
      <w:t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===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Strictly equal — checks type too (USE THIS)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5 === '5'  →  false</w:t>
            </w:r>
          </w:p>
        </w:tc>
      </w:tr>
      <w:t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!=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Not equal — loose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5 != 6  →  true</w:t>
            </w:r>
          </w:p>
        </w:tc>
      </w:tr>
      <w:t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!==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Strictly not equal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5 !== '5'  →  true</w:t>
            </w:r>
          </w:p>
        </w:tc>
      </w:tr>
      <w:t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&gt;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Greater than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10 &gt; 5  →  true</w:t>
            </w:r>
          </w:p>
        </w:tc>
      </w:tr>
      <w:t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&lt;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Less than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3 &lt; 8  →  true</w:t>
            </w:r>
          </w:p>
        </w:tc>
      </w:tr>
      <w:t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&gt;=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Greater than or equal to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5 &gt;= 5  →  true</w:t>
            </w:r>
          </w:p>
        </w:tc>
      </w:tr>
      <w:t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&lt;=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Less than or equal to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4 &lt;= 3  →  false</w:t>
            </w:r>
          </w:p>
        </w:tc>
      </w:tr>
    </w:tbl>
    <w:p>
      <w:pPr>
        <w:spacing w:before="80" w:after="80"/>
      </w:pPr>
      <w:r>
        <w:t xml:space="preserve"/>
      </w:r>
    </w:p>
    <w:tbl>
      <w:tblPr>
        <w:tblW w:type="dxa" w:w="9000"/>
        <w:tblBorders>
          <w:top w:val="single" w:color="93C5FD" w:sz="4"/>
          <w:left w:val="single" w:color="1D4ED8" w:sz="16"/>
          <w:bottom w:val="single" w:color="93C5FD" w:sz="4"/>
          <w:right w:val="single" w:color="93C5FD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F6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2"/>
                <w:szCs w:val="22"/>
              </w:rPr>
              <w:t xml:space="preserve">💡 Note:  </w:t>
            </w:r>
            <w:r>
              <w:rPr>
                <w:rFonts w:ascii="Calibri" w:cs="Calibri" w:eastAsia="Calibri" w:hAnsi="Calibri"/>
                <w:color w:val="0F172A"/>
                <w:sz w:val="22"/>
                <w:szCs w:val="22"/>
              </w:rPr>
              <w:t xml:space="preserve">Always use === instead of == in JavaScript. The == operator does type coercion leading to confusing bugs like: 0 == false → true.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Logical Operators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200"/>
        <w:gridCol w:w="3400"/>
      </w:tblGrid>
      <w:tr>
        <w:trPr>
          <w:tblHeader/>
        </w:trPr>
        <w:tc>
          <w:tcPr>
            <w:tcW w:type="dxa" w:w="1400"/>
            <w:tcBorders>
              <w:top w:val="single" w:color="1D4ED8" w:sz="4"/>
              <w:left w:val="single" w:color="1D4ED8" w:sz="4"/>
              <w:bottom w:val="single" w:color="1D4ED8" w:sz="4"/>
              <w:right w:val="single" w:color="1D4ED8" w:sz="4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Operator</w:t>
            </w:r>
          </w:p>
        </w:tc>
        <w:tc>
          <w:tcPr>
            <w:tcW w:type="dxa" w:w="4200"/>
            <w:tcBorders>
              <w:top w:val="single" w:color="1D4ED8" w:sz="4"/>
              <w:left w:val="single" w:color="1D4ED8" w:sz="4"/>
              <w:bottom w:val="single" w:color="1D4ED8" w:sz="4"/>
              <w:right w:val="single" w:color="1D4ED8" w:sz="4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Meaning</w:t>
            </w:r>
          </w:p>
        </w:tc>
        <w:tc>
          <w:tcPr>
            <w:tcW w:type="dxa" w:w="3400"/>
            <w:tcBorders>
              <w:top w:val="single" w:color="1D4ED8" w:sz="4"/>
              <w:left w:val="single" w:color="1D4ED8" w:sz="4"/>
              <w:bottom w:val="single" w:color="1D4ED8" w:sz="4"/>
              <w:right w:val="single" w:color="1D4ED8" w:sz="4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Example</w:t>
            </w:r>
          </w:p>
        </w:tc>
      </w:tr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&amp;&amp;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AND — BOTH conditions must be true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age&gt;18 &amp;&amp; hasID  →  true only if both</w:t>
            </w:r>
          </w:p>
        </w:tc>
      </w:tr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||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OR — AT LEAST ONE must be true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age&gt;18 || hasPermit  →  true if either</w:t>
            </w:r>
          </w:p>
        </w:tc>
      </w:tr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!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NOT — flips the boolean value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!true → false   !false → true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Ternary Operator</w:t>
      </w:r>
    </w:p>
    <w:tbl>
      <w:tblPr>
        <w:tblW w:type="dxa" w:w="9000"/>
        <w:tblBorders>
          <w:top w:val="single" w:color="FDE047" w:sz="4"/>
          <w:left w:val="single" w:color="D97706" w:sz="16"/>
          <w:bottom w:val="single" w:color="FDE047" w:sz="4"/>
          <w:right w:val="single" w:color="FDE047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CE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0B4F6C"/>
                <w:sz w:val="22"/>
                <w:szCs w:val="22"/>
              </w:rPr>
              <w:t xml:space="preserve">📌 Definition:  </w:t>
            </w:r>
            <w:r>
              <w:rPr>
                <w:rFonts w:ascii="Calibri" w:cs="Calibri" w:eastAsia="Calibri" w:hAnsi="Calibri"/>
                <w:color w:val="0F172A"/>
                <w:sz w:val="22"/>
                <w:szCs w:val="22"/>
              </w:rPr>
              <w:t xml:space="preserve">The ternary operator is a one-line shorthand for if...else. It uses three parts: condition, value-if-true, and value-if-false.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spacing w:before="60" w:after="6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Syntax:  </w:t>
      </w:r>
      <w:r>
        <w:rPr>
          <w:rFonts w:ascii="Courier New" w:cs="Courier New" w:eastAsia="Courier New" w:hAnsi="Courier New"/>
          <w:b/>
          <w:bCs/>
          <w:color w:val="6D28D9"/>
          <w:sz w:val="22"/>
          <w:szCs w:val="22"/>
        </w:rPr>
        <w:t xml:space="preserve">condition ? value_if_true : value_if_false</w:t>
      </w:r>
    </w:p>
    <w:p>
      <w:pPr>
        <w:spacing w:before="80" w:after="80"/>
      </w:pPr>
      <w:r>
        <w:t xml:space="preserve"/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From your Conditionalsatement.js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agge =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16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result =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agge &gt;=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18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?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"Adult"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: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"Not adult"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"Result:"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result);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Result: Not adult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Equivalent if/else for comparison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result2;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if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agge &gt;=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18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result2 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"Adult"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}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else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result2 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"Not adult"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Ternary is shorter — use when the logic is simple and clear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Switch Statement</w:t>
      </w:r>
    </w:p>
    <w:tbl>
      <w:tblPr>
        <w:tblW w:type="dxa" w:w="9000"/>
        <w:tblBorders>
          <w:top w:val="single" w:color="FDE047" w:sz="4"/>
          <w:left w:val="single" w:color="D97706" w:sz="16"/>
          <w:bottom w:val="single" w:color="FDE047" w:sz="4"/>
          <w:right w:val="single" w:color="FDE047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CE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0B4F6C"/>
                <w:sz w:val="22"/>
                <w:szCs w:val="22"/>
              </w:rPr>
              <w:t xml:space="preserve">📌 Definition:  </w:t>
            </w:r>
            <w:r>
              <w:rPr>
                <w:rFonts w:ascii="Calibri" w:cs="Calibri" w:eastAsia="Calibri" w:hAnsi="Calibri"/>
                <w:color w:val="0F172A"/>
                <w:sz w:val="22"/>
                <w:szCs w:val="22"/>
              </w:rPr>
              <w:t xml:space="preserve">A switch statement evaluates one expression and matches it against multiple case values. It is a cleaner alternative to many else-if chains when checking a single variable.</w:t>
            </w:r>
          </w:p>
        </w:tc>
      </w:tr>
    </w:tbl>
    <w:p>
      <w:pPr>
        <w:spacing w:before="80" w:after="80"/>
      </w:pPr>
      <w:r>
        <w:t xml:space="preserve"/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Syntax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switch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expression)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case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value1: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code here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break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 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EXIT the switch — very important!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case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value2: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code here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break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default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runs when no case matches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Example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day 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"Monday"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switch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day)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case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"Monday"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"Start of work week"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break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case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"Friday"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"End of work week"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break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case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"Saturday"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case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"Sunday"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"Weekend!"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Two cases, one block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break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default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"Midweek"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Output: Start of work week</w:t>
            </w:r>
          </w:p>
        </w:tc>
      </w:tr>
    </w:tbl>
    <w:tbl>
      <w:tblPr>
        <w:tblW w:type="dxa" w:w="9000"/>
        <w:tblBorders>
          <w:top w:val="single" w:color="93C5FD" w:sz="4"/>
          <w:left w:val="single" w:color="1D4ED8" w:sz="16"/>
          <w:bottom w:val="single" w:color="93C5FD" w:sz="4"/>
          <w:right w:val="single" w:color="93C5FD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F6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2"/>
                <w:szCs w:val="22"/>
              </w:rPr>
              <w:t xml:space="preserve">💡 Note:  </w:t>
            </w:r>
            <w:r>
              <w:rPr>
                <w:rFonts w:ascii="Calibri" w:cs="Calibri" w:eastAsia="Calibri" w:hAnsi="Calibri"/>
                <w:color w:val="0F172A"/>
                <w:sz w:val="22"/>
                <w:szCs w:val="22"/>
              </w:rPr>
              <w:t xml:space="preserve">Always write break after each case. Without it, execution falls through to the next case — even if it does not match.</w:t>
            </w:r>
          </w:p>
        </w:tc>
      </w:tr>
    </w:tbl>
    <w:p>
      <w:pPr>
        <w:spacing w:before="80" w:after="80"/>
      </w:pPr>
      <w:r>
        <w:t xml:space="preserve"/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280"/>
              <w:left w:type="dxa" w:w="360"/>
              <w:bottom w:type="dxa" w:w="280"/>
              <w:right w:type="dxa" w:w="3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93C5FD"/>
                <w:sz w:val="22"/>
                <w:szCs w:val="22"/>
              </w:rPr>
              <w:t xml:space="preserve">Chapter 3</w:t>
            </w:r>
          </w:p>
          <w:p>
            <w:pPr>
              <w:spacing w:before="40"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6"/>
                <w:szCs w:val="46"/>
              </w:rPr>
              <w:t xml:space="preserve">Loops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93C5FD"/>
                <w:sz w:val="22"/>
                <w:szCs w:val="22"/>
              </w:rPr>
              <w:t xml:space="preserve">for / while / do-while / for-of / for-in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What are Loops?</w:t>
      </w:r>
    </w:p>
    <w:tbl>
      <w:tblPr>
        <w:tblW w:type="dxa" w:w="9000"/>
        <w:tblBorders>
          <w:top w:val="single" w:color="FDE047" w:sz="4"/>
          <w:left w:val="single" w:color="D97706" w:sz="16"/>
          <w:bottom w:val="single" w:color="FDE047" w:sz="4"/>
          <w:right w:val="single" w:color="FDE047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CE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0B4F6C"/>
                <w:sz w:val="22"/>
                <w:szCs w:val="22"/>
              </w:rPr>
              <w:t xml:space="preserve">📌 Definition:  </w:t>
            </w:r>
            <w:r>
              <w:rPr>
                <w:rFonts w:ascii="Calibri" w:cs="Calibri" w:eastAsia="Calibri" w:hAnsi="Calibri"/>
                <w:color w:val="0F172A"/>
                <w:sz w:val="22"/>
                <w:szCs w:val="22"/>
              </w:rPr>
              <w:t xml:space="preserve">A loop repeats a block of code multiple times until a condition becomes false. Loops are used to automate repetitive tasks and process collections of data.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for Loop</w:t>
      </w:r>
    </w:p>
    <w:tbl>
      <w:tblPr>
        <w:tblW w:type="dxa" w:w="9000"/>
        <w:tblBorders>
          <w:top w:val="single" w:color="FDE047" w:sz="4"/>
          <w:left w:val="single" w:color="D97706" w:sz="16"/>
          <w:bottom w:val="single" w:color="FDE047" w:sz="4"/>
          <w:right w:val="single" w:color="FDE047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CE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0B4F6C"/>
                <w:sz w:val="22"/>
                <w:szCs w:val="22"/>
              </w:rPr>
              <w:t xml:space="preserve">📌 Syntax:  </w:t>
            </w:r>
            <w:r>
              <w:rPr>
                <w:rFonts w:ascii="Calibri" w:cs="Calibri" w:eastAsia="Calibri" w:hAnsi="Calibri"/>
                <w:color w:val="0F172A"/>
                <w:sz w:val="22"/>
                <w:szCs w:val="22"/>
              </w:rPr>
              <w:t xml:space="preserve">for ( initialization ; condition ; update ) { // code }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spacing w:before="60" w:after="6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Statement 1 — Initialization: 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Runs once before loop starts. Usually declares a counter variable.</w:t>
      </w:r>
    </w:p>
    <w:p>
      <w:pPr>
        <w:spacing w:before="60" w:after="6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Statement 2 — Condition: 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Checked before EVERY iteration. Loop runs while this is true.</w:t>
      </w:r>
    </w:p>
    <w:p>
      <w:pPr>
        <w:spacing w:before="60" w:after="6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Statement 3 — Update: 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Runs after every iteration. Usually increments or decrements the counter.</w:t>
      </w:r>
    </w:p>
    <w:p>
      <w:pPr>
        <w:spacing w:before="80" w:after="80"/>
      </w:pPr>
      <w:r>
        <w:t xml:space="preserve"/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From your loopPractice.js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for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i =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1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i &lt;=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10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i++)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i);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Prints: 1 2 3 4 5 6 7 8 9 10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Loop through an array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arr = [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1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2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3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4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5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];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for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i =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0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i &lt;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arr.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length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i++)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arr[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i]);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1  2  3  4  5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Print even numbers from 1 to 100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for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i =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0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i &lt;=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100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i++)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if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i %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2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===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0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"Even:"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i);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Print odd numbers from 1 to 100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for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i =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0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i &lt;=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100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i++)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if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i %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2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!==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0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"Odd:"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i);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}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while Loop</w:t>
      </w:r>
    </w:p>
    <w:tbl>
      <w:tblPr>
        <w:tblW w:type="dxa" w:w="9000"/>
        <w:tblBorders>
          <w:top w:val="single" w:color="FDE047" w:sz="4"/>
          <w:left w:val="single" w:color="D97706" w:sz="16"/>
          <w:bottom w:val="single" w:color="FDE047" w:sz="4"/>
          <w:right w:val="single" w:color="FDE047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CE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0B4F6C"/>
                <w:sz w:val="22"/>
                <w:szCs w:val="22"/>
              </w:rPr>
              <w:t xml:space="preserve">📌 Syntax:  </w:t>
            </w:r>
            <w:r>
              <w:rPr>
                <w:rFonts w:ascii="Calibri" w:cs="Calibri" w:eastAsia="Calibri" w:hAnsi="Calibri"/>
                <w:color w:val="0F172A"/>
                <w:sz w:val="22"/>
                <w:szCs w:val="22"/>
              </w:rPr>
              <w:t xml:space="preserve">while (condition) { // code — keeps running as long as condition is true }</w:t>
            </w:r>
          </w:p>
        </w:tc>
      </w:tr>
    </w:tbl>
    <w:tbl>
      <w:tblPr>
        <w:tblW w:type="dxa" w:w="9000"/>
        <w:tblBorders>
          <w:top w:val="single" w:color="FDE047" w:sz="4"/>
          <w:left w:val="single" w:color="D97706" w:sz="16"/>
          <w:bottom w:val="single" w:color="FDE047" w:sz="4"/>
          <w:right w:val="single" w:color="FDE047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CE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0B4F6C"/>
                <w:sz w:val="22"/>
                <w:szCs w:val="22"/>
              </w:rPr>
              <w:t xml:space="preserve">📌 Key Rule:  </w:t>
            </w:r>
            <w:r>
              <w:rPr>
                <w:rFonts w:ascii="Calibri" w:cs="Calibri" w:eastAsia="Calibri" w:hAnsi="Calibri"/>
                <w:color w:val="0F172A"/>
                <w:sz w:val="22"/>
                <w:szCs w:val="22"/>
              </w:rPr>
              <w:t xml:space="preserve">The while loop checks the condition BEFORE the body runs. If the condition starts as false, the body never executes.</w:t>
            </w:r>
          </w:p>
        </w:tc>
      </w:tr>
    </w:tbl>
    <w:p>
      <w:pPr>
        <w:spacing w:before="80" w:after="80"/>
      </w:pPr>
      <w:r>
        <w:t xml:space="preserve"/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From your loopPractice.js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i =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1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while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i &lt;=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10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i);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Prints: 1 2 3 4 5 6 7 8 9 10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i++;         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IMPORTANT: without this, loop runs forever!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}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do...while Loop</w:t>
      </w:r>
    </w:p>
    <w:tbl>
      <w:tblPr>
        <w:tblW w:type="dxa" w:w="9000"/>
        <w:tblBorders>
          <w:top w:val="single" w:color="FDE047" w:sz="4"/>
          <w:left w:val="single" w:color="D97706" w:sz="16"/>
          <w:bottom w:val="single" w:color="FDE047" w:sz="4"/>
          <w:right w:val="single" w:color="FDE047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CE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0B4F6C"/>
                <w:sz w:val="22"/>
                <w:szCs w:val="22"/>
              </w:rPr>
              <w:t xml:space="preserve">📌 Syntax:  </w:t>
            </w:r>
            <w:r>
              <w:rPr>
                <w:rFonts w:ascii="Calibri" w:cs="Calibri" w:eastAsia="Calibri" w:hAnsi="Calibri"/>
                <w:color w:val="0F172A"/>
                <w:sz w:val="22"/>
                <w:szCs w:val="22"/>
              </w:rPr>
              <w:t xml:space="preserve">do { // code } while (condition);</w:t>
            </w:r>
          </w:p>
        </w:tc>
      </w:tr>
    </w:tbl>
    <w:tbl>
      <w:tblPr>
        <w:tblW w:type="dxa" w:w="9000"/>
        <w:tblBorders>
          <w:top w:val="single" w:color="FDE047" w:sz="4"/>
          <w:left w:val="single" w:color="D97706" w:sz="16"/>
          <w:bottom w:val="single" w:color="FDE047" w:sz="4"/>
          <w:right w:val="single" w:color="FDE047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CE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0B4F6C"/>
                <w:sz w:val="22"/>
                <w:szCs w:val="22"/>
              </w:rPr>
              <w:t xml:space="preserve">📌 Key Difference:  </w:t>
            </w:r>
            <w:r>
              <w:rPr>
                <w:rFonts w:ascii="Calibri" w:cs="Calibri" w:eastAsia="Calibri" w:hAnsi="Calibri"/>
                <w:color w:val="0F172A"/>
                <w:sz w:val="22"/>
                <w:szCs w:val="22"/>
              </w:rPr>
              <w:t xml:space="preserve">Unlike while, the do...while loop runs the body FIRST, THEN checks the condition. This guarantees the body runs at least once.</w:t>
            </w:r>
          </w:p>
        </w:tc>
      </w:tr>
    </w:tbl>
    <w:p>
      <w:pPr>
        <w:spacing w:before="80" w:after="80"/>
      </w:pPr>
      <w:r>
        <w:t xml:space="preserve"/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From your loopPractice.js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j =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1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do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"Value of j: 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j);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j++;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}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while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j &lt;=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10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Proof that body runs even if condition is false from the start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x =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100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do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"This runs once!"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Prints once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}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while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x &lt;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5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        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false — but body already ran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for...of Loop</w:t>
      </w:r>
    </w:p>
    <w:tbl>
      <w:tblPr>
        <w:tblW w:type="dxa" w:w="9000"/>
        <w:tblBorders>
          <w:top w:val="single" w:color="FDE047" w:sz="4"/>
          <w:left w:val="single" w:color="D97706" w:sz="16"/>
          <w:bottom w:val="single" w:color="FDE047" w:sz="4"/>
          <w:right w:val="single" w:color="FDE047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CE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0B4F6C"/>
                <w:sz w:val="22"/>
                <w:szCs w:val="22"/>
              </w:rPr>
              <w:t xml:space="preserve">📌 Definition:  </w:t>
            </w:r>
            <w:r>
              <w:rPr>
                <w:rFonts w:ascii="Calibri" w:cs="Calibri" w:eastAsia="Calibri" w:hAnsi="Calibri"/>
                <w:color w:val="0F172A"/>
                <w:sz w:val="22"/>
                <w:szCs w:val="22"/>
              </w:rPr>
              <w:t xml:space="preserve">The for...of loop iterates over the VALUES of any iterable: arrays, strings, Sets, Maps. You get each value directly — no index needed.</w:t>
            </w:r>
          </w:p>
        </w:tc>
      </w:tr>
    </w:tbl>
    <w:tbl>
      <w:tblPr>
        <w:tblW w:type="dxa" w:w="9000"/>
        <w:tblBorders>
          <w:top w:val="single" w:color="FDE047" w:sz="4"/>
          <w:left w:val="single" w:color="D97706" w:sz="16"/>
          <w:bottom w:val="single" w:color="FDE047" w:sz="4"/>
          <w:right w:val="single" w:color="FDE047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CE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0B4F6C"/>
                <w:sz w:val="22"/>
                <w:szCs w:val="22"/>
              </w:rPr>
              <w:t xml:space="preserve">📌 Syntax:  </w:t>
            </w:r>
            <w:r>
              <w:rPr>
                <w:rFonts w:ascii="Calibri" w:cs="Calibri" w:eastAsia="Calibri" w:hAnsi="Calibri"/>
                <w:color w:val="0F172A"/>
                <w:sz w:val="22"/>
                <w:szCs w:val="22"/>
              </w:rPr>
              <w:t xml:space="preserve">for (variable of iterable) { // code }</w:t>
            </w:r>
          </w:p>
        </w:tc>
      </w:tr>
    </w:tbl>
    <w:p>
      <w:pPr>
        <w:spacing w:before="80" w:after="80"/>
      </w:pPr>
      <w:r>
        <w:t xml:space="preserve"/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From your loopPractice.js — iterating over a String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str 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"Hello World"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for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char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of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str)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char);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Output: H  e  l  l  o  (space)  W  o  r  l  d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Iterating over an Array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fruits = [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"apple"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"banana"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"cherry"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];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for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fruit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of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fruits)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fruit);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apple   banana   cherry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}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for...in Loop</w:t>
      </w:r>
    </w:p>
    <w:tbl>
      <w:tblPr>
        <w:tblW w:type="dxa" w:w="9000"/>
        <w:tblBorders>
          <w:top w:val="single" w:color="FDE047" w:sz="4"/>
          <w:left w:val="single" w:color="D97706" w:sz="16"/>
          <w:bottom w:val="single" w:color="FDE047" w:sz="4"/>
          <w:right w:val="single" w:color="FDE047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CE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0B4F6C"/>
                <w:sz w:val="22"/>
                <w:szCs w:val="22"/>
              </w:rPr>
              <w:t xml:space="preserve">📌 Definition:  </w:t>
            </w:r>
            <w:r>
              <w:rPr>
                <w:rFonts w:ascii="Calibri" w:cs="Calibri" w:eastAsia="Calibri" w:hAnsi="Calibri"/>
                <w:color w:val="0F172A"/>
                <w:sz w:val="22"/>
                <w:szCs w:val="22"/>
              </w:rPr>
              <w:t xml:space="preserve">The for...in loop iterates over the KEYS (property names) of an object, or the INDICES of an array. Designed for objects.</w:t>
            </w:r>
          </w:p>
        </w:tc>
      </w:tr>
    </w:tbl>
    <w:tbl>
      <w:tblPr>
        <w:tblW w:type="dxa" w:w="9000"/>
        <w:tblBorders>
          <w:top w:val="single" w:color="FDE047" w:sz="4"/>
          <w:left w:val="single" w:color="D97706" w:sz="16"/>
          <w:bottom w:val="single" w:color="FDE047" w:sz="4"/>
          <w:right w:val="single" w:color="FDE047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CE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0B4F6C"/>
                <w:sz w:val="22"/>
                <w:szCs w:val="22"/>
              </w:rPr>
              <w:t xml:space="preserve">📌 Syntax:  </w:t>
            </w:r>
            <w:r>
              <w:rPr>
                <w:rFonts w:ascii="Calibri" w:cs="Calibri" w:eastAsia="Calibri" w:hAnsi="Calibri"/>
                <w:color w:val="0F172A"/>
                <w:sz w:val="22"/>
                <w:szCs w:val="22"/>
              </w:rPr>
              <w:t xml:space="preserve">for (variable in object) { // code }</w:t>
            </w:r>
          </w:p>
        </w:tc>
      </w:tr>
    </w:tbl>
    <w:p>
      <w:pPr>
        <w:spacing w:before="80" w:after="80"/>
      </w:pPr>
      <w:r>
        <w:t xml:space="preserve"/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From your loopPractice.js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student =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name: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"John"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age: 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30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city: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"New York"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};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for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key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in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student)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"Key: 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key +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": 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"Value: 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student[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key]);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Output: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Key: name: Value: John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Key: age: Value: 30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Key: city: Value: New York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Loop Comparison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700"/>
        <w:gridCol w:w="2300"/>
        <w:gridCol w:w="2300"/>
      </w:tblGrid>
      <w:tr>
        <w:trPr>
          <w:tblHeader/>
        </w:trPr>
        <w:tc>
          <w:tcPr>
            <w:tcW w:type="dxa" w:w="1700"/>
            <w:tcBorders>
              <w:top w:val="single" w:color="1D4ED8" w:sz="4"/>
              <w:left w:val="single" w:color="1D4ED8" w:sz="4"/>
              <w:bottom w:val="single" w:color="1D4ED8" w:sz="4"/>
              <w:right w:val="single" w:color="1D4ED8" w:sz="4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Loop</w:t>
            </w:r>
          </w:p>
        </w:tc>
        <w:tc>
          <w:tcPr>
            <w:tcW w:type="dxa" w:w="2700"/>
            <w:tcBorders>
              <w:top w:val="single" w:color="1D4ED8" w:sz="4"/>
              <w:left w:val="single" w:color="1D4ED8" w:sz="4"/>
              <w:bottom w:val="single" w:color="1D4ED8" w:sz="4"/>
              <w:right w:val="single" w:color="1D4ED8" w:sz="4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Best Used For</w:t>
            </w:r>
          </w:p>
        </w:tc>
        <w:tc>
          <w:tcPr>
            <w:tcW w:type="dxa" w:w="2300"/>
            <w:tcBorders>
              <w:top w:val="single" w:color="1D4ED8" w:sz="4"/>
              <w:left w:val="single" w:color="1D4ED8" w:sz="4"/>
              <w:bottom w:val="single" w:color="1D4ED8" w:sz="4"/>
              <w:right w:val="single" w:color="1D4ED8" w:sz="4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Checks Condition</w:t>
            </w:r>
          </w:p>
        </w:tc>
        <w:tc>
          <w:tcPr>
            <w:tcW w:type="dxa" w:w="2300"/>
            <w:tcBorders>
              <w:top w:val="single" w:color="1D4ED8" w:sz="4"/>
              <w:left w:val="single" w:color="1D4ED8" w:sz="4"/>
              <w:bottom w:val="single" w:color="1D4ED8" w:sz="4"/>
              <w:right w:val="single" w:color="1D4ED8" w:sz="4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Runs at least once?</w:t>
            </w:r>
          </w:p>
        </w:tc>
      </w:tr>
      <w:t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for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Known number of iterations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Before each run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Only if condition true</w:t>
            </w:r>
          </w:p>
        </w:tc>
      </w:tr>
      <w:t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while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Unknown count, check first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Before each run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Only if condition true</w:t>
            </w:r>
          </w:p>
        </w:tc>
      </w:tr>
      <w:t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do...while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Must run at least once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After body runs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YES — always once</w:t>
            </w:r>
          </w:p>
        </w:tc>
      </w:tr>
      <w:t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for...of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Arrays, strings, iterables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Auto (by length)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Only if not empty</w:t>
            </w:r>
          </w:p>
        </w:tc>
      </w:tr>
      <w:t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for...in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Object keys/properties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Auto (by object)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Only if has keys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break and continue</w:t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break — exits the loop IMMEDIATELY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for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i =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1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i &lt;=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10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i++)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if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i ===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5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break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i);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1  2  3  4  (stops before 5)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continue — SKIPS current iteration, moves to next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for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i =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1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i &lt;=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10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i++)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if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i ===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5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continue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i);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1 2 3 4 6 7 8 9 10  (skips 5)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}</w:t>
            </w:r>
          </w:p>
        </w:tc>
      </w:tr>
    </w:tbl>
    <w:p>
      <w:pPr>
        <w:spacing w:before="80" w:after="80"/>
      </w:pPr>
      <w:r>
        <w:t xml:space="preserve"/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280"/>
              <w:left w:type="dxa" w:w="360"/>
              <w:bottom w:type="dxa" w:w="280"/>
              <w:right w:type="dxa" w:w="3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93C5FD"/>
                <w:sz w:val="22"/>
                <w:szCs w:val="22"/>
              </w:rPr>
              <w:t xml:space="preserve">Chapter 4</w:t>
            </w:r>
          </w:p>
          <w:p>
            <w:pPr>
              <w:spacing w:before="40"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6"/>
                <w:szCs w:val="46"/>
              </w:rPr>
              <w:t xml:space="preserve">Arrays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93C5FD"/>
                <w:sz w:val="22"/>
                <w:szCs w:val="22"/>
              </w:rPr>
              <w:t xml:space="preserve">Creating, Accessing, Methods &amp; Iteration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What is an Array?</w:t>
      </w:r>
    </w:p>
    <w:tbl>
      <w:tblPr>
        <w:tblW w:type="dxa" w:w="9000"/>
        <w:tblBorders>
          <w:top w:val="single" w:color="FDE047" w:sz="4"/>
          <w:left w:val="single" w:color="D97706" w:sz="16"/>
          <w:bottom w:val="single" w:color="FDE047" w:sz="4"/>
          <w:right w:val="single" w:color="FDE047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CE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0B4F6C"/>
                <w:sz w:val="22"/>
                <w:szCs w:val="22"/>
              </w:rPr>
              <w:t xml:space="preserve">📌 Definition:  </w:t>
            </w:r>
            <w:r>
              <w:rPr>
                <w:rFonts w:ascii="Calibri" w:cs="Calibri" w:eastAsia="Calibri" w:hAnsi="Calibri"/>
                <w:color w:val="0F172A"/>
                <w:sz w:val="22"/>
                <w:szCs w:val="22"/>
              </w:rPr>
              <w:t xml:space="preserve">An Array is an ordered collection of values stored in a single variable. Each value is an element, and each element has a numbered position called an index starting from 0 (zero-based indexing).</w:t>
            </w:r>
          </w:p>
        </w:tc>
      </w:tr>
    </w:tbl>
    <w:p>
      <w:pPr>
        <w:spacing w:before="80" w:after="80"/>
      </w:pPr>
      <w:r>
        <w:t xml:space="preserve"/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Creating arrays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fruits  = [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"apple"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"banana"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"cherry"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];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numbers = [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1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2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3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4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5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];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mixed   = [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"Alice"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25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true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null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];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Mixed types — allowed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empty   = [];                 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Empty array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Accessing elements — zero-based index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fruits[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0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]);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apple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fruits[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1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]);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banana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fruits[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2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]);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cherry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fruits[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10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]);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undefined — out of bounds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Array length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fruits.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length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3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Access last element using length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fruits[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fruits.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length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-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1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]);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cherry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Modifying Arrays</w:t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arr = [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"a"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"b"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"c"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];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Change an element by index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arr[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1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] 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"B"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arr);      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["a", "B", "c"]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Note: const does NOT make the array immutable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const only prevents reassigning the variable itself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arr[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0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] 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"A"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;          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OK — modifying content is allowed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arr = ["x", "y"];               // ERROR — cannot reassign const variable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Array Methods — Adding &amp; Removing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500"/>
        <w:gridCol w:w="3200"/>
      </w:tblGrid>
      <w:tr>
        <w:trPr>
          <w:tblHeader/>
        </w:trPr>
        <w:tc>
          <w:tcPr>
            <w:tcW w:type="dxa" w:w="2300"/>
            <w:tcBorders>
              <w:top w:val="single" w:color="1D4ED8" w:sz="4"/>
              <w:left w:val="single" w:color="1D4ED8" w:sz="4"/>
              <w:bottom w:val="single" w:color="1D4ED8" w:sz="4"/>
              <w:right w:val="single" w:color="1D4ED8" w:sz="4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Method</w:t>
            </w:r>
          </w:p>
        </w:tc>
        <w:tc>
          <w:tcPr>
            <w:tcW w:type="dxa" w:w="3500"/>
            <w:tcBorders>
              <w:top w:val="single" w:color="1D4ED8" w:sz="4"/>
              <w:left w:val="single" w:color="1D4ED8" w:sz="4"/>
              <w:bottom w:val="single" w:color="1D4ED8" w:sz="4"/>
              <w:right w:val="single" w:color="1D4ED8" w:sz="4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What it does</w:t>
            </w:r>
          </w:p>
        </w:tc>
        <w:tc>
          <w:tcPr>
            <w:tcW w:type="dxa" w:w="3200"/>
            <w:tcBorders>
              <w:top w:val="single" w:color="1D4ED8" w:sz="4"/>
              <w:left w:val="single" w:color="1D4ED8" w:sz="4"/>
              <w:bottom w:val="single" w:color="1D4ED8" w:sz="4"/>
              <w:right w:val="single" w:color="1D4ED8" w:sz="4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Example</w:t>
            </w:r>
          </w:p>
        </w:tc>
      </w:tr>
      <w:t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9"/>
                <w:szCs w:val="19"/>
              </w:rPr>
              <w:t xml:space="preserve">.push(val)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Adds element to END — returns new length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arr.push(6)  →  [..., 6]</w:t>
            </w:r>
          </w:p>
        </w:tc>
      </w:tr>
      <w:t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9"/>
                <w:szCs w:val="19"/>
              </w:rPr>
              <w:t xml:space="preserve">.pop()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Removes &amp; returns LAST element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arr.pop()  →  returns last item</w:t>
            </w:r>
          </w:p>
        </w:tc>
      </w:tr>
      <w:t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9"/>
                <w:szCs w:val="19"/>
              </w:rPr>
              <w:t xml:space="preserve">.unshift(val)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Adds element to BEGINNING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arr.unshift(0)  →  [0, ...]</w:t>
            </w:r>
          </w:p>
        </w:tc>
      </w:tr>
      <w:t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9"/>
                <w:szCs w:val="19"/>
              </w:rPr>
              <w:t xml:space="preserve">.shift()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Removes &amp; returns FIRST element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arr.shift()  →  returns first item</w:t>
            </w:r>
          </w:p>
        </w:tc>
      </w:tr>
      <w:t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9"/>
                <w:szCs w:val="19"/>
              </w:rPr>
              <w:t xml:space="preserve">.splice(i,n)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Removes n elements starting at index i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arr.splice(1,2)  removes 2 at pos 1</w:t>
            </w:r>
          </w:p>
        </w:tc>
      </w:tr>
      <w:t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9"/>
                <w:szCs w:val="19"/>
              </w:rPr>
              <w:t xml:space="preserve">.splice(i,0,v)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Inserts value v at index i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arr.splice(1,0,"x")  inserts "x"</w:t>
            </w:r>
          </w:p>
        </w:tc>
      </w:tr>
    </w:tbl>
    <w:p>
      <w:pPr>
        <w:spacing w:before="80" w:after="80"/>
      </w:pPr>
      <w:r>
        <w:t xml:space="preserve"/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fruits = [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"apple"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"banana"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"cherry"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];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push — add to end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fruits.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push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"mango"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fruits);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["apple","banana","cherry","mango"]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pop — remove last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last =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fruits.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pop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last);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mango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fruits);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["apple","banana","cherry"]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unshift — add to beginning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fruits.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unshift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"kiwi"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fruits);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["kiwi","apple","banana","cherry"]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shift — remove first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first =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fruits.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shift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first);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kiwi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fruits);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["apple","banana","cherry"]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Array Methods — Finding Elements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000"/>
      </w:tblGrid>
      <w:tr>
        <w:trPr>
          <w:tblHeader/>
        </w:trPr>
        <w:tc>
          <w:tcPr>
            <w:tcW w:type="dxa" w:w="2500"/>
            <w:tcBorders>
              <w:top w:val="single" w:color="1D4ED8" w:sz="4"/>
              <w:left w:val="single" w:color="1D4ED8" w:sz="4"/>
              <w:bottom w:val="single" w:color="1D4ED8" w:sz="4"/>
              <w:right w:val="single" w:color="1D4ED8" w:sz="4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Method</w:t>
            </w:r>
          </w:p>
        </w:tc>
        <w:tc>
          <w:tcPr>
            <w:tcW w:type="dxa" w:w="3500"/>
            <w:tcBorders>
              <w:top w:val="single" w:color="1D4ED8" w:sz="4"/>
              <w:left w:val="single" w:color="1D4ED8" w:sz="4"/>
              <w:bottom w:val="single" w:color="1D4ED8" w:sz="4"/>
              <w:right w:val="single" w:color="1D4ED8" w:sz="4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What it does</w:t>
            </w:r>
          </w:p>
        </w:tc>
        <w:tc>
          <w:tcPr>
            <w:tcW w:type="dxa" w:w="3000"/>
            <w:tcBorders>
              <w:top w:val="single" w:color="1D4ED8" w:sz="4"/>
              <w:left w:val="single" w:color="1D4ED8" w:sz="4"/>
              <w:bottom w:val="single" w:color="1D4ED8" w:sz="4"/>
              <w:right w:val="single" w:color="1D4ED8" w:sz="4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Example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9"/>
                <w:szCs w:val="19"/>
              </w:rPr>
              <w:t xml:space="preserve">.indexOf(val)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Index of first match (-1 if none)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["a","b"].indexOf("b")  →  1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9"/>
                <w:szCs w:val="19"/>
              </w:rPr>
              <w:t xml:space="preserve">.lastIndexOf(val)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Index of last match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["a","b","a"].lastIndexOf("a")  →  2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9"/>
                <w:szCs w:val="19"/>
              </w:rPr>
              <w:t xml:space="preserve">.includes(val)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Returns true if value exists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[1,2,3].includes(2)  →  true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9"/>
                <w:szCs w:val="19"/>
              </w:rPr>
              <w:t xml:space="preserve">.find(fn)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First element matching the callback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arr.find(x =&gt; x &gt; 3)  →  4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9"/>
                <w:szCs w:val="19"/>
              </w:rPr>
              <w:t xml:space="preserve">.findIndex(fn)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Index of first match via callback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arr.findIndex(x =&gt; x &gt; 3)  →  3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Array Methods — Transforming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700"/>
        <w:gridCol w:w="3000"/>
      </w:tblGrid>
      <w:tr>
        <w:trPr>
          <w:tblHeader/>
        </w:trPr>
        <w:tc>
          <w:tcPr>
            <w:tcW w:type="dxa" w:w="2300"/>
            <w:tcBorders>
              <w:top w:val="single" w:color="1D4ED8" w:sz="4"/>
              <w:left w:val="single" w:color="1D4ED8" w:sz="4"/>
              <w:bottom w:val="single" w:color="1D4ED8" w:sz="4"/>
              <w:right w:val="single" w:color="1D4ED8" w:sz="4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Method</w:t>
            </w:r>
          </w:p>
        </w:tc>
        <w:tc>
          <w:tcPr>
            <w:tcW w:type="dxa" w:w="3700"/>
            <w:tcBorders>
              <w:top w:val="single" w:color="1D4ED8" w:sz="4"/>
              <w:left w:val="single" w:color="1D4ED8" w:sz="4"/>
              <w:bottom w:val="single" w:color="1D4ED8" w:sz="4"/>
              <w:right w:val="single" w:color="1D4ED8" w:sz="4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What it does</w:t>
            </w:r>
          </w:p>
        </w:tc>
        <w:tc>
          <w:tcPr>
            <w:tcW w:type="dxa" w:w="3000"/>
            <w:tcBorders>
              <w:top w:val="single" w:color="1D4ED8" w:sz="4"/>
              <w:left w:val="single" w:color="1D4ED8" w:sz="4"/>
              <w:bottom w:val="single" w:color="1D4ED8" w:sz="4"/>
              <w:right w:val="single" w:color="1D4ED8" w:sz="4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Example</w:t>
            </w:r>
          </w:p>
        </w:tc>
      </w:tr>
      <w:t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9"/>
                <w:szCs w:val="19"/>
              </w:rPr>
              <w:t xml:space="preserve">.map(fn)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Creates a NEW array — transforms each element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[1,2,3].map(x=&gt;x*2)  →  [2,4,6]</w:t>
            </w:r>
          </w:p>
        </w:tc>
      </w:tr>
      <w:t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9"/>
                <w:szCs w:val="19"/>
              </w:rPr>
              <w:t xml:space="preserve">.filter(fn)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Creates a NEW array — only matching elements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[1,2,3].filter(x=&gt;x&gt;1)  →  [2,3]</w:t>
            </w:r>
          </w:p>
        </w:tc>
      </w:tr>
      <w:t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9"/>
                <w:szCs w:val="19"/>
              </w:rPr>
              <w:t xml:space="preserve">.reduce(fn,init)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Reduces array to a single value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[1,2,3].reduce((a,c)=&gt;a+c,0)  →  6</w:t>
            </w:r>
          </w:p>
        </w:tc>
      </w:tr>
      <w:t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9"/>
                <w:szCs w:val="19"/>
              </w:rPr>
              <w:t xml:space="preserve">.forEach(fn)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Loops through — returns nothing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arr.forEach(x=&gt;console.log(x))</w:t>
            </w:r>
          </w:p>
        </w:tc>
      </w:tr>
      <w:t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9"/>
                <w:szCs w:val="19"/>
              </w:rPr>
              <w:t xml:space="preserve">.sort()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Sorts in place (alphabetical by default)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["b","a"].sort()  →  ["a","b"]</w:t>
            </w:r>
          </w:p>
        </w:tc>
      </w:tr>
      <w:t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9"/>
                <w:szCs w:val="19"/>
              </w:rPr>
              <w:t xml:space="preserve">.reverse()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Reverses array in place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[1,2,3].reverse()  →  [3,2,1]</w:t>
            </w:r>
          </w:p>
        </w:tc>
      </w:tr>
      <w:t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9"/>
                <w:szCs w:val="19"/>
              </w:rPr>
              <w:t xml:space="preserve">.flat()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Flattens nested arrays by one level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[[1,2],[3]].flat()  →  [1,2,3]</w:t>
            </w:r>
          </w:p>
        </w:tc>
      </w:tr>
    </w:tbl>
    <w:p>
      <w:pPr>
        <w:spacing w:before="80" w:after="80"/>
      </w:pPr>
      <w:r>
        <w:t xml:space="preserve"/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numbers = [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1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2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3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4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5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];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map — create new array with transformed values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doubled =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numbers.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map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num =&gt;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num *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2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doubled);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[2, 4, 6, 8, 10]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filter — keep only elements that pass the test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evens =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numbers.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filter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num =&gt;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num %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2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===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0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evens);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[2, 4]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reduce — collapse into a single value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sum =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numbers.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reduce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total,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num) =&gt;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total +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num,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0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sum); 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15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find — first element matching condition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found =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numbers.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find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num =&gt;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num &gt;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3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found);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4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sort numbers correctly (default sort is alphabetical!)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unsorted = [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10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1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21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2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];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unsorted.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sort((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a,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b) =&gt;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 -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b);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ascending sort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unsorted);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[1, 2, 10, 21]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unsorted.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sort((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a,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b) =&gt;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b -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a);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descending sort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unsorted);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[21, 10, 2, 1]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Array Methods — Joining &amp; Slicing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700"/>
        <w:gridCol w:w="3000"/>
      </w:tblGrid>
      <w:tr>
        <w:trPr>
          <w:tblHeader/>
        </w:trPr>
        <w:tc>
          <w:tcPr>
            <w:tcW w:type="dxa" w:w="2300"/>
            <w:tcBorders>
              <w:top w:val="single" w:color="1D4ED8" w:sz="4"/>
              <w:left w:val="single" w:color="1D4ED8" w:sz="4"/>
              <w:bottom w:val="single" w:color="1D4ED8" w:sz="4"/>
              <w:right w:val="single" w:color="1D4ED8" w:sz="4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Method</w:t>
            </w:r>
          </w:p>
        </w:tc>
        <w:tc>
          <w:tcPr>
            <w:tcW w:type="dxa" w:w="3700"/>
            <w:tcBorders>
              <w:top w:val="single" w:color="1D4ED8" w:sz="4"/>
              <w:left w:val="single" w:color="1D4ED8" w:sz="4"/>
              <w:bottom w:val="single" w:color="1D4ED8" w:sz="4"/>
              <w:right w:val="single" w:color="1D4ED8" w:sz="4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What it does</w:t>
            </w:r>
          </w:p>
        </w:tc>
        <w:tc>
          <w:tcPr>
            <w:tcW w:type="dxa" w:w="3000"/>
            <w:tcBorders>
              <w:top w:val="single" w:color="1D4ED8" w:sz="4"/>
              <w:left w:val="single" w:color="1D4ED8" w:sz="4"/>
              <w:bottom w:val="single" w:color="1D4ED8" w:sz="4"/>
              <w:right w:val="single" w:color="1D4ED8" w:sz="4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Example</w:t>
            </w:r>
          </w:p>
        </w:tc>
      </w:tr>
      <w:t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9"/>
                <w:szCs w:val="19"/>
              </w:rPr>
              <w:t xml:space="preserve">.slice(start,end)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Returns portion — does NOT change original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[0,1,2,3].slice(1,3)  →  [1,2]</w:t>
            </w:r>
          </w:p>
        </w:tc>
      </w:tr>
      <w:t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9"/>
                <w:szCs w:val="19"/>
              </w:rPr>
              <w:t xml:space="preserve">.concat(arr)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Merges two or more arrays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[1,2].concat([3,4])  →  [1,2,3,4]</w:t>
            </w:r>
          </w:p>
        </w:tc>
      </w:tr>
      <w:t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9"/>
                <w:szCs w:val="19"/>
              </w:rPr>
              <w:t xml:space="preserve">.join(sep)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Joins all elements into a string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["a","b"].join("-")  →  "a-b"</w:t>
            </w:r>
          </w:p>
        </w:tc>
      </w:tr>
      <w:t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9"/>
                <w:szCs w:val="19"/>
              </w:rPr>
              <w:t xml:space="preserve">.toString()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Converts array to comma-separated string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[1,2,3].toString()  →  "1,2,3"</w:t>
            </w:r>
          </w:p>
        </w:tc>
      </w:tr>
      <w:t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9"/>
                <w:szCs w:val="19"/>
              </w:rPr>
              <w:t xml:space="preserve">.fill(val,s,e)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Fills elements with a value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D28D9"/>
                <w:sz w:val="19"/>
                <w:szCs w:val="19"/>
              </w:rPr>
              <w:t xml:space="preserve">[1,2,3].fill(0)  →  [0,0,0]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Array Destructuring</w:t>
      </w:r>
    </w:p>
    <w:tbl>
      <w:tblPr>
        <w:tblW w:type="dxa" w:w="9000"/>
        <w:tblBorders>
          <w:top w:val="single" w:color="FDE047" w:sz="4"/>
          <w:left w:val="single" w:color="D97706" w:sz="16"/>
          <w:bottom w:val="single" w:color="FDE047" w:sz="4"/>
          <w:right w:val="single" w:color="FDE047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CE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0B4F6C"/>
                <w:sz w:val="22"/>
                <w:szCs w:val="22"/>
              </w:rPr>
              <w:t xml:space="preserve">📌 Definition:  </w:t>
            </w:r>
            <w:r>
              <w:rPr>
                <w:rFonts w:ascii="Calibri" w:cs="Calibri" w:eastAsia="Calibri" w:hAnsi="Calibri"/>
                <w:color w:val="0F172A"/>
                <w:sz w:val="22"/>
                <w:szCs w:val="22"/>
              </w:rPr>
              <w:t xml:space="preserve">Destructuring lets you unpack array values into separate named variables in a single line. This is an ES6 feature that makes code much cleaner.</w:t>
            </w:r>
          </w:p>
        </w:tc>
      </w:tr>
    </w:tbl>
    <w:p>
      <w:pPr>
        <w:spacing w:before="80" w:after="80"/>
      </w:pPr>
      <w:r>
        <w:t xml:space="preserve"/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fruits = [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"apple"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"banana"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"cherry"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];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Without destructuring (old way)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f1 =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fruits[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0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];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f2 =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fruits[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1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];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With destructuring (ES6 — clean way)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[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a,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b,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c] =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fruits;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a);   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apple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b);   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banana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c);   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cherry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Skip elements with empty commas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[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first, ,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third] =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fruits;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first,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third);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apple cherry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Rest operator — collect remaining elements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[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head, ...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tail] = [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1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2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3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4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5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];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head);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1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tail); 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[2, 3, 4, 5]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Spread Operator with Arrays</w:t>
      </w:r>
    </w:p>
    <w:tbl>
      <w:tblPr>
        <w:tblW w:type="dxa" w:w="9000"/>
        <w:tblBorders>
          <w:top w:val="single" w:color="FDE047" w:sz="4"/>
          <w:left w:val="single" w:color="D97706" w:sz="16"/>
          <w:bottom w:val="single" w:color="FDE047" w:sz="4"/>
          <w:right w:val="single" w:color="FDE047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CE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0B4F6C"/>
                <w:sz w:val="22"/>
                <w:szCs w:val="22"/>
              </w:rPr>
              <w:t xml:space="preserve">📌 Definition:  </w:t>
            </w:r>
            <w:r>
              <w:rPr>
                <w:rFonts w:ascii="Calibri" w:cs="Calibri" w:eastAsia="Calibri" w:hAnsi="Calibri"/>
                <w:color w:val="0F172A"/>
                <w:sz w:val="22"/>
                <w:szCs w:val="22"/>
              </w:rPr>
              <w:t xml:space="preserve">The spread operator (...) expands an array into individual elements. Used to copy, merge, or add elements without modifying the original.</w:t>
            </w:r>
          </w:p>
        </w:tc>
      </w:tr>
    </w:tbl>
    <w:p>
      <w:pPr>
        <w:spacing w:before="80" w:after="80"/>
      </w:pPr>
      <w:r>
        <w:t xml:space="preserve"/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Copy an array (not a reference)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original = [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1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2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3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];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copy = [...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original];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Merge two arrays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arr1 = [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1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2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3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];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arr2 = [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4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5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6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];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merged = [...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arr1, ...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arr2];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merged);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[1, 2, 3, 4, 5, 6]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Add element while copying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updated = [...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arr1,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99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];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updated);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[1, 2, 3, 99]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Array of Objects</w:t>
      </w:r>
    </w:p>
    <w:tbl>
      <w:tblPr>
        <w:tblW w:type="dxa" w:w="9000"/>
        <w:tblBorders>
          <w:top w:val="single" w:color="FDE047" w:sz="4"/>
          <w:left w:val="single" w:color="D97706" w:sz="16"/>
          <w:bottom w:val="single" w:color="FDE047" w:sz="4"/>
          <w:right w:val="single" w:color="FDE047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CE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0B4F6C"/>
                <w:sz w:val="22"/>
                <w:szCs w:val="22"/>
              </w:rPr>
              <w:t xml:space="preserve">📌 Definition:  </w:t>
            </w:r>
            <w:r>
              <w:rPr>
                <w:rFonts w:ascii="Calibri" w:cs="Calibri" w:eastAsia="Calibri" w:hAnsi="Calibri"/>
                <w:color w:val="0F172A"/>
                <w:sz w:val="22"/>
                <w:szCs w:val="22"/>
              </w:rPr>
              <w:t xml:space="preserve">Arrays can hold objects as elements. This is the most common data structure in real-world JavaScript — used in APIs, databases, and lists.</w:t>
            </w:r>
          </w:p>
        </w:tc>
      </w:tr>
    </w:tbl>
    <w:p>
      <w:pPr>
        <w:spacing w:before="80" w:after="80"/>
      </w:pPr>
      <w:r>
        <w:t xml:space="preserve"/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students = [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{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name: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"Alice"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 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grade: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"A"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age: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20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},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{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name: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"Bob"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   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grade: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"B"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age: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22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},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{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name: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"Charlie"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grade: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"A"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age: 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21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];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Access by index then property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students[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0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].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name);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Alice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students[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1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].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grade);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B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Loop through array of objects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for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student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of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students)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`${student.name} scored grade ${student.grade}`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Alice scored grade 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Bob scored grade B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Charlie scored grade 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Filter — get only grade A students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topStudents =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students.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filter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 =&gt;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s.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grade ===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"A"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topStudents);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[{ name: "Alice", ... }, { name: "Charlie", ... }]</w:t>
            </w:r>
          </w:p>
        </w:tc>
      </w:tr>
    </w:tbl>
    <w:p>
      <w:pPr>
        <w:spacing w:before="80" w:after="80"/>
      </w:pPr>
      <w:r>
        <w:t xml:space="preserve"/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6"/>
                <w:szCs w:val="36"/>
              </w:rPr>
              <w:t xml:space="preserve">Quick Reference Cheat Sheet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let vs const vs var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300"/>
        <w:gridCol w:w="2300"/>
        <w:gridCol w:w="2200"/>
      </w:tblGrid>
      <w:tr>
        <w:trPr>
          <w:tblHeader/>
        </w:trPr>
        <w:tc>
          <w:tcPr>
            <w:tcW w:type="dxa" w:w="2200"/>
            <w:tcBorders>
              <w:top w:val="single" w:color="1D4ED8" w:sz="4"/>
              <w:left w:val="single" w:color="1D4ED8" w:sz="4"/>
              <w:bottom w:val="single" w:color="1D4ED8" w:sz="4"/>
              <w:right w:val="single" w:color="1D4ED8" w:sz="4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Feature</w:t>
            </w:r>
          </w:p>
        </w:tc>
        <w:tc>
          <w:tcPr>
            <w:tcW w:type="dxa" w:w="2300"/>
            <w:tcBorders>
              <w:top w:val="single" w:color="1D4ED8" w:sz="4"/>
              <w:left w:val="single" w:color="1D4ED8" w:sz="4"/>
              <w:bottom w:val="single" w:color="1D4ED8" w:sz="4"/>
              <w:right w:val="single" w:color="1D4ED8" w:sz="4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let</w:t>
            </w:r>
          </w:p>
        </w:tc>
        <w:tc>
          <w:tcPr>
            <w:tcW w:type="dxa" w:w="2300"/>
            <w:tcBorders>
              <w:top w:val="single" w:color="1D4ED8" w:sz="4"/>
              <w:left w:val="single" w:color="1D4ED8" w:sz="4"/>
              <w:bottom w:val="single" w:color="1D4ED8" w:sz="4"/>
              <w:right w:val="single" w:color="1D4ED8" w:sz="4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const</w:t>
            </w:r>
          </w:p>
        </w:tc>
        <w:tc>
          <w:tcPr>
            <w:tcW w:type="dxa" w:w="2200"/>
            <w:tcBorders>
              <w:top w:val="single" w:color="1D4ED8" w:sz="4"/>
              <w:left w:val="single" w:color="1D4ED8" w:sz="4"/>
              <w:bottom w:val="single" w:color="1D4ED8" w:sz="4"/>
              <w:right w:val="single" w:color="1D4ED8" w:sz="4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var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Can reassign?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YES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NO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Block scoped?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YES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YES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NO (function scope)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Hoisted?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Yes (not initialized)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Yes (not initialized)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Yes (init as undefined)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Use today?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Preferred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Preferred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Avoid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== vs === — Most Common JS Mistake</w:t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== (loose equality) — converts types before comparing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5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==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"5"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true   ← DANGEROUS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0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==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false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true   ← CONFUSING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null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==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undefined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true   ← UNEXPECTED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=== (strict equality) — NO type conversion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5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===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"5"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false  ← CORRECT behavior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9333EA"/>
                <w:sz w:val="20"/>
                <w:szCs w:val="20"/>
              </w:rPr>
              <w:t xml:space="preserve">0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===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false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);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false  ← CORRECT behavior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RULE: ALWAYS use === in your code!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1D4ED8" w:sz="6" w:space="4"/>
        </w:pBdr>
        <w:spacing w:before="320" w:after="12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⬛ for...of vs for...in — Key Difference</w:t>
      </w:r>
    </w:p>
    <w:tbl>
      <w:tblPr>
        <w:tblW w:type="dxa" w:w="9000"/>
        <w:tblBorders>
          <w:top w:val="single" w:color="94A3B8" w:sz="4"/>
          <w:left w:val="single" w:color="1D4ED8" w:sz="12"/>
          <w:bottom w:val="single" w:color="94A3B8" w:sz="4"/>
          <w:right w:val="single" w:color="94A3B8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arr = [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"a"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"b"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5803D"/>
                <w:sz w:val="20"/>
                <w:szCs w:val="20"/>
              </w:rPr>
              <w:t xml:space="preserve">"c"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];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for...of  →  gives VALUES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for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val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of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arr)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val);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a   b   c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for...in  →  gives KEYS / INDICES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for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let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key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in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arr)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console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.</w:t>
            </w:r>
            <w:r>
              <w:rPr>
                <w:rFonts w:ascii="Courier New" w:cs="Courier New" w:eastAsia="Courier New" w:hAnsi="Courier New"/>
                <w:b/>
                <w:bCs/>
                <w:color w:val="1D4ED8"/>
                <w:sz w:val="20"/>
                <w:szCs w:val="20"/>
              </w:rPr>
              <w:t xml:space="preserve">log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key);           </w:t>
            </w: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0   1   2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180"/>
              <w:bottom w:type="dxa" w:w="18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i/>
                <w:iCs/>
                <w:color w:val="64748B"/>
                <w:sz w:val="20"/>
                <w:szCs w:val="20"/>
              </w:rPr>
              <w:t xml:space="preserve">// RULE: Use for...of for arrays, for...in for objects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spacing w:before="400" w:after="120"/>
        <w:jc w:val="center"/>
      </w:pP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— End of Notes: Chapter 1 to 4 —</w:t>
      </w:r>
    </w:p>
    <w:p>
      <w:pPr>
        <w:spacing w:before="0" w:after="200"/>
        <w:jc w:val="center"/>
      </w:pPr>
      <w:r>
        <w:rPr>
          <w:rFonts w:ascii="Calibri" w:cs="Calibri" w:eastAsia="Calibri" w:hAnsi="Calibri"/>
          <w:b/>
          <w:bCs/>
          <w:color w:val="1D4ED8"/>
          <w:sz w:val="32"/>
          <w:szCs w:val="32"/>
        </w:rPr>
        <w:t xml:space="preserve">Keep Coding! 🚀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  <w:rPr>
        <w:color w:val="1D4ED8"/>
      </w:rPr>
    </w:lvl>
    <w:lvl w:ilvl="1" w15:tentative="1">
      <w:start w:val="1"/>
      <w:numFmt w:val="bullet"/>
      <w:lvlText w:val="○"/>
      <w:lvlJc w:val="left"/>
      <w:pPr>
        <w:ind w:left="1080" w:hanging="360"/>
      </w:pPr>
      <w:rPr>
        <w:color w:val="64748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160"/>
      <w:outlineLvl w:val="0"/>
    </w:pPr>
    <w:rPr>
      <w:rFonts w:ascii="Calibri" w:cs="Calibri" w:eastAsia="Calibri" w:hAnsi="Calibri"/>
      <w:b/>
      <w:bCs/>
      <w:color w:val="FFFFFF"/>
      <w:sz w:val="40"/>
      <w:szCs w:val="40"/>
    </w:rPr>
  </w:style>
  <w:style w:type="paragraph" w:styleId="Heading2">
    <w:name w:val="Heading 2"/>
    <w:basedOn w:val="Normal"/>
    <w:next w:val="Normal"/>
    <w:qFormat/>
    <w:pPr>
      <w:spacing w:before="320" w:after="120"/>
      <w:outlineLvl w:val="1"/>
    </w:pPr>
    <w:rPr>
      <w:rFonts w:ascii="Calibri" w:cs="Calibri" w:eastAsia="Calibri" w:hAnsi="Calibri"/>
      <w:b/>
      <w:bCs/>
      <w:color w:val="1D4ED8"/>
      <w:sz w:val="30"/>
      <w:szCs w:val="30"/>
    </w:rPr>
  </w:style>
  <w:style w:type="paragraph" w:styleId="Heading3">
    <w:name w:val="Heading 3"/>
    <w:basedOn w:val="Normal"/>
    <w:next w:val="Normal"/>
    <w:qFormat/>
    <w:pPr>
      <w:spacing w:before="220" w:after="80"/>
      <w:outlineLvl w:val="2"/>
    </w:pPr>
    <w:rPr>
      <w:rFonts w:ascii="Calibri" w:cs="Calibri" w:eastAsia="Calibri" w:hAnsi="Calibri"/>
      <w:b/>
      <w:bCs/>
      <w:color w:val="6D28D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2026-03-29T17:55:29.997Z</dcterms:created>
  <dcterms:modified xsi:type="dcterms:W3CDTF">2026-03-29T17:55:29.999Z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