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CEF" w:rsidRDefault="00AA7912" w:rsidP="00AA7912">
      <w:pPr>
        <w:jc w:val="right"/>
        <w:rPr>
          <w:rFonts w:asciiTheme="majorEastAsia" w:eastAsiaTheme="majorEastAsia" w:hAnsiTheme="majorEastAsia"/>
          <w:sz w:val="28"/>
          <w:szCs w:val="28"/>
        </w:rPr>
      </w:pPr>
      <w:r>
        <w:rPr>
          <w:rFonts w:asciiTheme="majorEastAsia" w:eastAsiaTheme="majorEastAsia" w:hAnsiTheme="majorEastAsia"/>
          <w:sz w:val="28"/>
          <w:szCs w:val="28"/>
        </w:rPr>
        <w:t>Jessica Sendejo</w:t>
      </w:r>
    </w:p>
    <w:p w:rsidR="00AA7912" w:rsidRDefault="00AA7912" w:rsidP="00AA7912">
      <w:pPr>
        <w:jc w:val="right"/>
        <w:rPr>
          <w:rFonts w:asciiTheme="majorEastAsia" w:eastAsiaTheme="majorEastAsia" w:hAnsiTheme="majorEastAsia"/>
          <w:sz w:val="28"/>
          <w:szCs w:val="28"/>
        </w:rPr>
      </w:pPr>
      <w:r>
        <w:rPr>
          <w:rFonts w:asciiTheme="majorEastAsia" w:eastAsiaTheme="majorEastAsia" w:hAnsiTheme="majorEastAsia"/>
          <w:sz w:val="28"/>
          <w:szCs w:val="28"/>
        </w:rPr>
        <w:t>Assignment 6</w:t>
      </w:r>
    </w:p>
    <w:p w:rsidR="00AA7912" w:rsidRDefault="00AA7912" w:rsidP="00AA7912">
      <w:pPr>
        <w:jc w:val="right"/>
        <w:rPr>
          <w:rFonts w:asciiTheme="majorEastAsia" w:eastAsiaTheme="majorEastAsia" w:hAnsiTheme="majorEastAsia"/>
          <w:sz w:val="28"/>
          <w:szCs w:val="28"/>
        </w:rPr>
      </w:pPr>
      <w:r>
        <w:rPr>
          <w:rFonts w:asciiTheme="majorEastAsia" w:eastAsiaTheme="majorEastAsia" w:hAnsiTheme="majorEastAsia"/>
          <w:sz w:val="28"/>
          <w:szCs w:val="28"/>
        </w:rPr>
        <w:t>Question 5.8</w:t>
      </w:r>
    </w:p>
    <w:p w:rsidR="00AA7912" w:rsidRDefault="00AA7912" w:rsidP="00AA7912">
      <w:pPr>
        <w:rPr>
          <w:rFonts w:asciiTheme="majorEastAsia" w:eastAsiaTheme="majorEastAsia" w:hAnsiTheme="majorEastAsia"/>
          <w:sz w:val="28"/>
          <w:szCs w:val="28"/>
        </w:rPr>
      </w:pPr>
    </w:p>
    <w:p w:rsidR="00AA7912" w:rsidRPr="00AA7912" w:rsidRDefault="00AA7912" w:rsidP="00AA7912">
      <w:pPr>
        <w:rPr>
          <w:rFonts w:asciiTheme="majorEastAsia" w:eastAsiaTheme="majorEastAsia" w:hAnsiTheme="majorEastAsia"/>
          <w:sz w:val="28"/>
          <w:szCs w:val="28"/>
        </w:rPr>
      </w:pPr>
      <w:r>
        <w:rPr>
          <w:rFonts w:asciiTheme="majorEastAsia" w:eastAsiaTheme="majorEastAsia" w:hAnsiTheme="majorEastAsia"/>
          <w:sz w:val="28"/>
          <w:szCs w:val="28"/>
        </w:rPr>
        <w:t>5.8)</w:t>
      </w:r>
      <w:r>
        <w:rPr>
          <w:rFonts w:asciiTheme="majorEastAsia" w:eastAsiaTheme="majorEastAsia" w:hAnsiTheme="majorEastAsia"/>
          <w:sz w:val="28"/>
          <w:szCs w:val="28"/>
        </w:rPr>
        <w:tab/>
        <w:t xml:space="preserve">I believe that cubic probing does improve on quadratic probing. The reason for this is that the formation is less clustered. The average number of probes needed will be less in the cubic one because the values are more spread out. </w:t>
      </w:r>
      <w:bookmarkStart w:id="0" w:name="_GoBack"/>
      <w:bookmarkEnd w:id="0"/>
    </w:p>
    <w:sectPr w:rsidR="00AA7912" w:rsidRPr="00AA7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12"/>
    <w:rsid w:val="004C0A62"/>
    <w:rsid w:val="00643CEF"/>
    <w:rsid w:val="00AA7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EFA9"/>
  <w15:chartTrackingRefBased/>
  <w15:docId w15:val="{A9D57CD6-4790-4E86-BC9E-EE89B84B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Words>
  <Characters>239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sendejo</dc:creator>
  <cp:keywords/>
  <dc:description/>
  <cp:lastModifiedBy>jess sendejo</cp:lastModifiedBy>
  <cp:revision>1</cp:revision>
  <dcterms:created xsi:type="dcterms:W3CDTF">2017-06-11T02:31:00Z</dcterms:created>
  <dcterms:modified xsi:type="dcterms:W3CDTF">2017-06-11T02:39:00Z</dcterms:modified>
</cp:coreProperties>
</file>