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5A082" w14:textId="77777777" w:rsidR="00D63E06" w:rsidRPr="00D63E06" w:rsidRDefault="00000000">
      <w:pPr>
        <w:jc w:val="center"/>
        <w:rPr>
          <w:rFonts w:ascii="Times New Roman" w:hAnsi="Times New Roman" w:cs="Times New Roman"/>
          <w:b/>
          <w:sz w:val="24"/>
          <w:szCs w:val="24"/>
          <w:lang w:val="es-CO"/>
        </w:rPr>
      </w:pPr>
      <w:r w:rsidRPr="00D63E06">
        <w:rPr>
          <w:rFonts w:ascii="Times New Roman" w:hAnsi="Times New Roman" w:cs="Times New Roman"/>
          <w:b/>
          <w:sz w:val="24"/>
          <w:szCs w:val="24"/>
          <w:lang w:val="es-CO"/>
        </w:rPr>
        <w:t>L</w:t>
      </w:r>
      <w:r w:rsidR="00D63E06" w:rsidRPr="00D63E06">
        <w:rPr>
          <w:rFonts w:ascii="Times New Roman" w:hAnsi="Times New Roman" w:cs="Times New Roman"/>
          <w:b/>
          <w:sz w:val="24"/>
          <w:szCs w:val="24"/>
          <w:lang w:val="es-CO"/>
        </w:rPr>
        <w:t>ABORATORIO #2 – REDES Y SERVICIOS IPv4</w:t>
      </w:r>
    </w:p>
    <w:p w14:paraId="11EECCAF" w14:textId="2395D23D" w:rsidR="00CA5681" w:rsidRPr="00D63E06" w:rsidRDefault="00000000">
      <w:pPr>
        <w:jc w:val="center"/>
        <w:rPr>
          <w:rFonts w:ascii="Times New Roman" w:hAnsi="Times New Roman" w:cs="Times New Roman"/>
          <w:sz w:val="24"/>
          <w:szCs w:val="24"/>
          <w:lang w:val="es-CO"/>
        </w:rPr>
      </w:pPr>
      <w:r w:rsidRPr="00D63E06">
        <w:rPr>
          <w:rFonts w:ascii="Times New Roman" w:hAnsi="Times New Roman" w:cs="Times New Roman"/>
          <w:b/>
          <w:sz w:val="24"/>
          <w:szCs w:val="24"/>
          <w:lang w:val="es-CO"/>
        </w:rPr>
        <w:t xml:space="preserve">ACTA 3 – </w:t>
      </w:r>
      <w:r w:rsidR="00D63E06" w:rsidRPr="00D63E06">
        <w:rPr>
          <w:rFonts w:ascii="Times New Roman" w:hAnsi="Times New Roman" w:cs="Times New Roman"/>
          <w:b/>
          <w:sz w:val="24"/>
          <w:szCs w:val="24"/>
          <w:lang w:val="es-CO"/>
        </w:rPr>
        <w:t>Pruebas finales, simulación de tráfico y entregables</w:t>
      </w:r>
    </w:p>
    <w:p w14:paraId="112F0C46" w14:textId="2F65C236" w:rsidR="00CA5681" w:rsidRPr="00D63E06" w:rsidRDefault="00000000">
      <w:pPr>
        <w:jc w:val="center"/>
        <w:rPr>
          <w:rFonts w:ascii="Times New Roman" w:hAnsi="Times New Roman" w:cs="Times New Roman"/>
          <w:sz w:val="24"/>
          <w:szCs w:val="24"/>
          <w:lang w:val="es-CO"/>
        </w:rPr>
      </w:pPr>
      <w:r w:rsidRPr="00D63E06">
        <w:rPr>
          <w:rFonts w:ascii="Times New Roman" w:hAnsi="Times New Roman" w:cs="Times New Roman"/>
          <w:i/>
          <w:sz w:val="24"/>
          <w:szCs w:val="24"/>
          <w:lang w:val="es-CO"/>
        </w:rPr>
        <w:t xml:space="preserve">Equipo: </w:t>
      </w:r>
      <w:r w:rsidR="00690C46" w:rsidRPr="00D63E06">
        <w:rPr>
          <w:rFonts w:ascii="Times New Roman" w:hAnsi="Times New Roman" w:cs="Times New Roman"/>
          <w:i/>
          <w:sz w:val="24"/>
          <w:szCs w:val="24"/>
          <w:lang w:val="es-CO"/>
        </w:rPr>
        <w:t>Andrés</w:t>
      </w:r>
      <w:r w:rsidRPr="00D63E06">
        <w:rPr>
          <w:rFonts w:ascii="Times New Roman" w:hAnsi="Times New Roman" w:cs="Times New Roman"/>
          <w:i/>
          <w:sz w:val="24"/>
          <w:szCs w:val="24"/>
          <w:lang w:val="es-CO"/>
        </w:rPr>
        <w:t xml:space="preserve"> Felipe Ramos – Sara Velandia– Juan Manuel</w:t>
      </w:r>
      <w:r w:rsidR="00690C46" w:rsidRPr="00D63E06">
        <w:rPr>
          <w:rFonts w:ascii="Times New Roman" w:hAnsi="Times New Roman" w:cs="Times New Roman"/>
          <w:i/>
          <w:sz w:val="24"/>
          <w:szCs w:val="24"/>
          <w:lang w:val="es-CO"/>
        </w:rPr>
        <w:t xml:space="preserve"> Castro</w:t>
      </w:r>
    </w:p>
    <w:tbl>
      <w:tblPr>
        <w:tblStyle w:val="Tablaconcuadrcula"/>
        <w:tblW w:w="0" w:type="auto"/>
        <w:jc w:val="center"/>
        <w:tblLook w:val="04A0" w:firstRow="1" w:lastRow="0" w:firstColumn="1" w:lastColumn="0" w:noHBand="0" w:noVBand="1"/>
      </w:tblPr>
      <w:tblGrid>
        <w:gridCol w:w="3430"/>
        <w:gridCol w:w="3430"/>
      </w:tblGrid>
      <w:tr w:rsidR="00CA5681" w:rsidRPr="00D63E06" w14:paraId="0AB30994" w14:textId="77777777" w:rsidTr="00690C46">
        <w:trPr>
          <w:trHeight w:val="643"/>
          <w:jc w:val="center"/>
        </w:trPr>
        <w:tc>
          <w:tcPr>
            <w:tcW w:w="3430" w:type="dxa"/>
            <w:vAlign w:val="center"/>
          </w:tcPr>
          <w:p w14:paraId="54F6A3D5" w14:textId="77777777" w:rsidR="00CA5681" w:rsidRPr="00D63E06" w:rsidRDefault="00000000">
            <w:pPr>
              <w:rPr>
                <w:rFonts w:ascii="Times New Roman" w:hAnsi="Times New Roman" w:cs="Times New Roman"/>
                <w:sz w:val="24"/>
                <w:szCs w:val="24"/>
                <w:lang w:val="es-CO"/>
              </w:rPr>
            </w:pPr>
            <w:r w:rsidRPr="00D63E06">
              <w:rPr>
                <w:rFonts w:ascii="Times New Roman" w:hAnsi="Times New Roman" w:cs="Times New Roman"/>
                <w:sz w:val="24"/>
                <w:szCs w:val="24"/>
                <w:lang w:val="es-CO"/>
              </w:rPr>
              <w:t>Fecha</w:t>
            </w:r>
          </w:p>
        </w:tc>
        <w:tc>
          <w:tcPr>
            <w:tcW w:w="3430" w:type="dxa"/>
            <w:vAlign w:val="center"/>
          </w:tcPr>
          <w:p w14:paraId="14F80A62" w14:textId="1620C528" w:rsidR="00CA5681" w:rsidRPr="00D63E06" w:rsidRDefault="00690C46">
            <w:pPr>
              <w:rPr>
                <w:rFonts w:ascii="Times New Roman" w:hAnsi="Times New Roman" w:cs="Times New Roman"/>
                <w:sz w:val="24"/>
                <w:szCs w:val="24"/>
                <w:lang w:val="es-CO"/>
              </w:rPr>
            </w:pPr>
            <w:r w:rsidRPr="00D63E06">
              <w:rPr>
                <w:rFonts w:ascii="Times New Roman" w:hAnsi="Times New Roman" w:cs="Times New Roman"/>
                <w:sz w:val="24"/>
                <w:szCs w:val="24"/>
                <w:lang w:val="es-CO"/>
              </w:rPr>
              <w:t xml:space="preserve">Miércoles </w:t>
            </w:r>
            <w:r w:rsidR="00D63E06" w:rsidRPr="00D63E06">
              <w:rPr>
                <w:rFonts w:ascii="Times New Roman" w:hAnsi="Times New Roman" w:cs="Times New Roman"/>
                <w:sz w:val="24"/>
                <w:szCs w:val="24"/>
                <w:lang w:val="es-CO"/>
              </w:rPr>
              <w:t>23</w:t>
            </w:r>
            <w:r w:rsidRPr="00D63E06">
              <w:rPr>
                <w:rFonts w:ascii="Times New Roman" w:hAnsi="Times New Roman" w:cs="Times New Roman"/>
                <w:sz w:val="24"/>
                <w:szCs w:val="24"/>
                <w:lang w:val="es-CO"/>
              </w:rPr>
              <w:t xml:space="preserve"> de </w:t>
            </w:r>
            <w:proofErr w:type="gramStart"/>
            <w:r w:rsidR="00D63E06" w:rsidRPr="00D63E06">
              <w:rPr>
                <w:rFonts w:ascii="Times New Roman" w:hAnsi="Times New Roman" w:cs="Times New Roman"/>
                <w:sz w:val="24"/>
                <w:szCs w:val="24"/>
                <w:lang w:val="es-CO"/>
              </w:rPr>
              <w:t>Septiembre</w:t>
            </w:r>
            <w:proofErr w:type="gramEnd"/>
          </w:p>
        </w:tc>
      </w:tr>
      <w:tr w:rsidR="00CA5681" w:rsidRPr="00D63E06" w14:paraId="17AFD09E" w14:textId="77777777" w:rsidTr="00690C46">
        <w:trPr>
          <w:trHeight w:val="643"/>
          <w:jc w:val="center"/>
        </w:trPr>
        <w:tc>
          <w:tcPr>
            <w:tcW w:w="3430" w:type="dxa"/>
            <w:vAlign w:val="center"/>
          </w:tcPr>
          <w:p w14:paraId="7DB8FA2A" w14:textId="77777777" w:rsidR="00CA5681" w:rsidRPr="00D63E06" w:rsidRDefault="00000000">
            <w:pPr>
              <w:rPr>
                <w:rFonts w:ascii="Times New Roman" w:hAnsi="Times New Roman" w:cs="Times New Roman"/>
                <w:sz w:val="24"/>
                <w:szCs w:val="24"/>
                <w:lang w:val="es-CO"/>
              </w:rPr>
            </w:pPr>
            <w:r w:rsidRPr="00D63E06">
              <w:rPr>
                <w:rFonts w:ascii="Times New Roman" w:hAnsi="Times New Roman" w:cs="Times New Roman"/>
                <w:sz w:val="24"/>
                <w:szCs w:val="24"/>
                <w:lang w:val="es-CO"/>
              </w:rPr>
              <w:t>Modalidad</w:t>
            </w:r>
          </w:p>
        </w:tc>
        <w:tc>
          <w:tcPr>
            <w:tcW w:w="3430" w:type="dxa"/>
            <w:vAlign w:val="center"/>
          </w:tcPr>
          <w:p w14:paraId="3C6206E8" w14:textId="6AB0A7E4" w:rsidR="00CA5681" w:rsidRPr="00D63E06" w:rsidRDefault="00000000">
            <w:pPr>
              <w:rPr>
                <w:rFonts w:ascii="Times New Roman" w:hAnsi="Times New Roman" w:cs="Times New Roman"/>
                <w:sz w:val="24"/>
                <w:szCs w:val="24"/>
                <w:lang w:val="es-CO"/>
              </w:rPr>
            </w:pPr>
            <w:r w:rsidRPr="00D63E06">
              <w:rPr>
                <w:rFonts w:ascii="Times New Roman" w:hAnsi="Times New Roman" w:cs="Times New Roman"/>
                <w:sz w:val="24"/>
                <w:szCs w:val="24"/>
                <w:lang w:val="es-CO"/>
              </w:rPr>
              <w:t xml:space="preserve">Reunión de equipo </w:t>
            </w:r>
            <w:r w:rsidR="00690C46" w:rsidRPr="00D63E06">
              <w:rPr>
                <w:rFonts w:ascii="Times New Roman" w:hAnsi="Times New Roman" w:cs="Times New Roman"/>
                <w:sz w:val="24"/>
                <w:szCs w:val="24"/>
                <w:lang w:val="es-CO"/>
              </w:rPr>
              <w:t>presencial</w:t>
            </w:r>
          </w:p>
        </w:tc>
      </w:tr>
      <w:tr w:rsidR="00CA5681" w:rsidRPr="00D63E06" w14:paraId="1B843C60" w14:textId="77777777" w:rsidTr="00690C46">
        <w:trPr>
          <w:trHeight w:val="643"/>
          <w:jc w:val="center"/>
        </w:trPr>
        <w:tc>
          <w:tcPr>
            <w:tcW w:w="3430" w:type="dxa"/>
            <w:vAlign w:val="center"/>
          </w:tcPr>
          <w:p w14:paraId="4EE30B2C" w14:textId="06C81253" w:rsidR="00CA5681" w:rsidRPr="00D63E06" w:rsidRDefault="00690C46">
            <w:pPr>
              <w:rPr>
                <w:rFonts w:ascii="Times New Roman" w:hAnsi="Times New Roman" w:cs="Times New Roman"/>
                <w:sz w:val="24"/>
                <w:szCs w:val="24"/>
                <w:lang w:val="es-CO"/>
              </w:rPr>
            </w:pPr>
            <w:r w:rsidRPr="00D63E06">
              <w:rPr>
                <w:rFonts w:ascii="Times New Roman" w:hAnsi="Times New Roman" w:cs="Times New Roman"/>
                <w:sz w:val="24"/>
                <w:szCs w:val="24"/>
                <w:lang w:val="es-CO"/>
              </w:rPr>
              <w:t>Actividad</w:t>
            </w:r>
          </w:p>
        </w:tc>
        <w:tc>
          <w:tcPr>
            <w:tcW w:w="3430" w:type="dxa"/>
            <w:vAlign w:val="center"/>
          </w:tcPr>
          <w:p w14:paraId="773085A7" w14:textId="036A67CE" w:rsidR="00CA5681" w:rsidRPr="00D63E06" w:rsidRDefault="00D63E06">
            <w:pPr>
              <w:rPr>
                <w:rFonts w:ascii="Times New Roman" w:hAnsi="Times New Roman" w:cs="Times New Roman"/>
                <w:sz w:val="24"/>
                <w:szCs w:val="24"/>
                <w:lang w:val="es-CO"/>
              </w:rPr>
            </w:pPr>
            <w:r w:rsidRPr="00D63E06">
              <w:rPr>
                <w:rFonts w:ascii="Times New Roman" w:hAnsi="Times New Roman" w:cs="Times New Roman"/>
                <w:sz w:val="24"/>
                <w:szCs w:val="24"/>
                <w:lang w:val="es-CO"/>
              </w:rPr>
              <w:t>Laboratorio 2: Redes SOHO y Servicios IPv4</w:t>
            </w:r>
          </w:p>
        </w:tc>
      </w:tr>
    </w:tbl>
    <w:p w14:paraId="23D0570F" w14:textId="77777777" w:rsidR="00690C46" w:rsidRPr="00D63E06" w:rsidRDefault="00690C46" w:rsidP="00690C46">
      <w:pPr>
        <w:rPr>
          <w:rFonts w:ascii="Times New Roman" w:hAnsi="Times New Roman" w:cs="Times New Roman"/>
          <w:sz w:val="24"/>
          <w:szCs w:val="24"/>
          <w:lang w:val="es-CO"/>
        </w:rPr>
      </w:pPr>
    </w:p>
    <w:p w14:paraId="34D16415" w14:textId="03B818FE" w:rsidR="00690C46" w:rsidRPr="00D63E06" w:rsidRDefault="00690C46" w:rsidP="00690C46">
      <w:pPr>
        <w:pStyle w:val="Prrafodelista"/>
        <w:numPr>
          <w:ilvl w:val="0"/>
          <w:numId w:val="11"/>
        </w:numPr>
        <w:rPr>
          <w:rFonts w:ascii="Times New Roman" w:hAnsi="Times New Roman" w:cs="Times New Roman"/>
          <w:b/>
          <w:bCs/>
          <w:sz w:val="24"/>
          <w:szCs w:val="24"/>
          <w:lang w:val="es-CO"/>
        </w:rPr>
      </w:pPr>
      <w:r w:rsidRPr="00D63E06">
        <w:rPr>
          <w:rFonts w:ascii="Times New Roman" w:hAnsi="Times New Roman" w:cs="Times New Roman"/>
          <w:b/>
          <w:bCs/>
          <w:sz w:val="24"/>
          <w:szCs w:val="24"/>
          <w:lang w:val="es-CO"/>
        </w:rPr>
        <w:t>Objetivo de la reunión</w:t>
      </w:r>
    </w:p>
    <w:p w14:paraId="28540EEE" w14:textId="77777777" w:rsidR="00D63E06" w:rsidRPr="00D63E06" w:rsidRDefault="00D63E06" w:rsidP="00D63E06">
      <w:pPr>
        <w:pStyle w:val="Prrafodelista"/>
        <w:rPr>
          <w:rFonts w:ascii="Times New Roman" w:hAnsi="Times New Roman" w:cs="Times New Roman"/>
          <w:sz w:val="24"/>
          <w:szCs w:val="24"/>
          <w:lang w:val="es-CO"/>
        </w:rPr>
      </w:pPr>
    </w:p>
    <w:p w14:paraId="06DC62BC" w14:textId="77777777" w:rsidR="00470825" w:rsidRDefault="00470825" w:rsidP="00D63E06">
      <w:pPr>
        <w:pStyle w:val="Prrafodelista"/>
        <w:rPr>
          <w:rFonts w:ascii="Times New Roman" w:hAnsi="Times New Roman" w:cs="Times New Roman"/>
          <w:sz w:val="24"/>
          <w:szCs w:val="24"/>
          <w:lang w:val="es-CO"/>
        </w:rPr>
      </w:pPr>
    </w:p>
    <w:p w14:paraId="1C86C41F" w14:textId="19F5D440" w:rsidR="00D63E06" w:rsidRPr="00D63E06" w:rsidRDefault="00D63E06" w:rsidP="00D63E06">
      <w:pPr>
        <w:pStyle w:val="Prrafodelista"/>
        <w:rPr>
          <w:rFonts w:ascii="Times New Roman" w:hAnsi="Times New Roman" w:cs="Times New Roman"/>
          <w:sz w:val="24"/>
          <w:szCs w:val="24"/>
          <w:lang w:val="es-CO"/>
        </w:rPr>
      </w:pPr>
      <w:r w:rsidRPr="00D63E06">
        <w:rPr>
          <w:rFonts w:ascii="Times New Roman" w:hAnsi="Times New Roman" w:cs="Times New Roman"/>
          <w:sz w:val="24"/>
          <w:szCs w:val="24"/>
          <w:lang w:val="es-CO"/>
        </w:rPr>
        <w:t xml:space="preserve">Realizar las pruebas finales de conectividad y servicios, analizar el flujo de paquetes mediante </w:t>
      </w:r>
      <w:proofErr w:type="spellStart"/>
      <w:r w:rsidRPr="00D63E06">
        <w:rPr>
          <w:rFonts w:ascii="Times New Roman" w:hAnsi="Times New Roman" w:cs="Times New Roman"/>
          <w:sz w:val="24"/>
          <w:szCs w:val="24"/>
          <w:lang w:val="es-CO"/>
        </w:rPr>
        <w:t>Simulation</w:t>
      </w:r>
      <w:proofErr w:type="spellEnd"/>
      <w:r w:rsidRPr="00D63E06">
        <w:rPr>
          <w:rFonts w:ascii="Times New Roman" w:hAnsi="Times New Roman" w:cs="Times New Roman"/>
          <w:sz w:val="24"/>
          <w:szCs w:val="24"/>
          <w:lang w:val="es-CO"/>
        </w:rPr>
        <w:t xml:space="preserve"> Mode, comprobar el funcionamiento de DNS y HTTP, verificar STP y Telnet y organizar las evidencias y entregables finales del laboratorio.</w:t>
      </w:r>
    </w:p>
    <w:p w14:paraId="596050BF" w14:textId="77777777" w:rsidR="00D63E06" w:rsidRPr="00D63E06" w:rsidRDefault="00D63E06" w:rsidP="00D63E06">
      <w:pPr>
        <w:pStyle w:val="Prrafodelista"/>
        <w:rPr>
          <w:rFonts w:ascii="Times New Roman" w:hAnsi="Times New Roman" w:cs="Times New Roman"/>
          <w:b/>
          <w:bCs/>
          <w:sz w:val="24"/>
          <w:szCs w:val="24"/>
          <w:lang w:val="es-CO"/>
        </w:rPr>
      </w:pPr>
    </w:p>
    <w:p w14:paraId="505E0742" w14:textId="07C49B4E" w:rsidR="00690C46" w:rsidRPr="00D63E06" w:rsidRDefault="00690C46" w:rsidP="00690C46">
      <w:pPr>
        <w:pStyle w:val="Prrafodelista"/>
        <w:numPr>
          <w:ilvl w:val="0"/>
          <w:numId w:val="11"/>
        </w:numPr>
        <w:rPr>
          <w:rFonts w:ascii="Times New Roman" w:hAnsi="Times New Roman" w:cs="Times New Roman"/>
          <w:b/>
          <w:bCs/>
          <w:sz w:val="24"/>
          <w:szCs w:val="24"/>
          <w:lang w:val="es-CO"/>
        </w:rPr>
      </w:pPr>
      <w:r w:rsidRPr="00D63E06">
        <w:rPr>
          <w:rFonts w:ascii="Times New Roman" w:hAnsi="Times New Roman" w:cs="Times New Roman"/>
          <w:b/>
          <w:bCs/>
          <w:sz w:val="24"/>
          <w:szCs w:val="24"/>
          <w:lang w:val="es-CO"/>
        </w:rPr>
        <w:t>Agenda</w:t>
      </w:r>
    </w:p>
    <w:p w14:paraId="13379F59" w14:textId="5C1F9761" w:rsidR="00D63E06" w:rsidRPr="00D63E06" w:rsidRDefault="00D63E06" w:rsidP="00D63E06">
      <w:pPr>
        <w:pStyle w:val="Listaconnmeros"/>
        <w:tabs>
          <w:tab w:val="clear" w:pos="360"/>
          <w:tab w:val="num" w:pos="1080"/>
        </w:tabs>
        <w:ind w:left="1080"/>
        <w:jc w:val="both"/>
        <w:rPr>
          <w:rFonts w:ascii="Times New Roman" w:hAnsi="Times New Roman" w:cs="Times New Roman"/>
          <w:sz w:val="24"/>
          <w:szCs w:val="24"/>
          <w:lang w:val="es-CO"/>
        </w:rPr>
      </w:pPr>
      <w:r w:rsidRPr="00D63E06">
        <w:rPr>
          <w:rFonts w:ascii="Times New Roman" w:hAnsi="Times New Roman" w:cs="Times New Roman"/>
          <w:sz w:val="24"/>
          <w:szCs w:val="24"/>
          <w:lang w:val="es-CO"/>
        </w:rPr>
        <w:t xml:space="preserve">Ejecutar pruebas finales de conectividad. </w:t>
      </w:r>
    </w:p>
    <w:p w14:paraId="57E8D44D" w14:textId="34E7C407" w:rsidR="00D63E06" w:rsidRPr="00D63E06" w:rsidRDefault="00D63E06" w:rsidP="00D63E06">
      <w:pPr>
        <w:pStyle w:val="Listaconnmeros"/>
        <w:tabs>
          <w:tab w:val="clear" w:pos="360"/>
          <w:tab w:val="num" w:pos="1080"/>
        </w:tabs>
        <w:ind w:left="1080"/>
        <w:jc w:val="both"/>
        <w:rPr>
          <w:rFonts w:ascii="Times New Roman" w:hAnsi="Times New Roman" w:cs="Times New Roman"/>
          <w:sz w:val="24"/>
          <w:szCs w:val="24"/>
          <w:lang w:val="es-CO"/>
        </w:rPr>
      </w:pPr>
      <w:r w:rsidRPr="00D63E06">
        <w:rPr>
          <w:rFonts w:ascii="Times New Roman" w:hAnsi="Times New Roman" w:cs="Times New Roman"/>
          <w:sz w:val="24"/>
          <w:szCs w:val="24"/>
          <w:lang w:val="es-CO"/>
        </w:rPr>
        <w:t xml:space="preserve">Validar DHCP, WLAN, DNS y HTTP. </w:t>
      </w:r>
    </w:p>
    <w:p w14:paraId="1A2565F1" w14:textId="250189F2" w:rsidR="00D63E06" w:rsidRPr="00D63E06" w:rsidRDefault="00D63E06" w:rsidP="00D63E06">
      <w:pPr>
        <w:pStyle w:val="Listaconnmeros"/>
        <w:tabs>
          <w:tab w:val="clear" w:pos="360"/>
          <w:tab w:val="num" w:pos="1080"/>
        </w:tabs>
        <w:ind w:left="1080"/>
        <w:jc w:val="both"/>
        <w:rPr>
          <w:rFonts w:ascii="Times New Roman" w:hAnsi="Times New Roman" w:cs="Times New Roman"/>
          <w:sz w:val="24"/>
          <w:szCs w:val="24"/>
          <w:lang w:val="es-CO"/>
        </w:rPr>
      </w:pPr>
      <w:r w:rsidRPr="00D63E06">
        <w:rPr>
          <w:rFonts w:ascii="Times New Roman" w:hAnsi="Times New Roman" w:cs="Times New Roman"/>
          <w:sz w:val="24"/>
          <w:szCs w:val="24"/>
          <w:lang w:val="es-CO"/>
        </w:rPr>
        <w:t xml:space="preserve">Analizar el tráfico DNS, TCP y HTTP mediante </w:t>
      </w:r>
      <w:proofErr w:type="spellStart"/>
      <w:r w:rsidRPr="00D63E06">
        <w:rPr>
          <w:rFonts w:ascii="Times New Roman" w:hAnsi="Times New Roman" w:cs="Times New Roman"/>
          <w:sz w:val="24"/>
          <w:szCs w:val="24"/>
          <w:lang w:val="es-CO"/>
        </w:rPr>
        <w:t>Simulation</w:t>
      </w:r>
      <w:proofErr w:type="spellEnd"/>
      <w:r w:rsidRPr="00D63E06">
        <w:rPr>
          <w:rFonts w:ascii="Times New Roman" w:hAnsi="Times New Roman" w:cs="Times New Roman"/>
          <w:sz w:val="24"/>
          <w:szCs w:val="24"/>
          <w:lang w:val="es-CO"/>
        </w:rPr>
        <w:t xml:space="preserve"> Mode. </w:t>
      </w:r>
    </w:p>
    <w:p w14:paraId="6DAB9C82" w14:textId="1E9378BA" w:rsidR="00CA5681" w:rsidRPr="00D63E06" w:rsidRDefault="00D63E06" w:rsidP="00D63E06">
      <w:pPr>
        <w:pStyle w:val="Listaconnmeros"/>
        <w:tabs>
          <w:tab w:val="clear" w:pos="360"/>
          <w:tab w:val="num" w:pos="1080"/>
        </w:tabs>
        <w:ind w:left="1080"/>
        <w:jc w:val="both"/>
        <w:rPr>
          <w:rFonts w:ascii="Times New Roman" w:hAnsi="Times New Roman" w:cs="Times New Roman"/>
          <w:sz w:val="24"/>
          <w:szCs w:val="24"/>
          <w:lang w:val="es-CO"/>
        </w:rPr>
      </w:pPr>
      <w:r w:rsidRPr="00D63E06">
        <w:rPr>
          <w:rFonts w:ascii="Times New Roman" w:hAnsi="Times New Roman" w:cs="Times New Roman"/>
          <w:sz w:val="24"/>
          <w:szCs w:val="24"/>
          <w:lang w:val="es-CO"/>
        </w:rPr>
        <w:t>Organizar el video, actas y evidencias finale</w:t>
      </w:r>
      <w:r w:rsidRPr="00D63E06">
        <w:rPr>
          <w:rFonts w:ascii="Times New Roman" w:hAnsi="Times New Roman" w:cs="Times New Roman"/>
          <w:sz w:val="24"/>
          <w:szCs w:val="24"/>
          <w:lang w:val="es-CO"/>
        </w:rPr>
        <w:t>s</w:t>
      </w:r>
      <w:r w:rsidR="00000000" w:rsidRPr="00D63E06">
        <w:rPr>
          <w:rFonts w:ascii="Times New Roman" w:hAnsi="Times New Roman" w:cs="Times New Roman"/>
          <w:sz w:val="24"/>
          <w:szCs w:val="24"/>
          <w:lang w:val="es-CO"/>
        </w:rPr>
        <w:t>.</w:t>
      </w:r>
    </w:p>
    <w:p w14:paraId="6CC23BC0" w14:textId="35E6844A" w:rsidR="00690C46" w:rsidRPr="00D63E06" w:rsidRDefault="00690C46" w:rsidP="00690C46">
      <w:pPr>
        <w:pStyle w:val="Prrafodelista"/>
        <w:numPr>
          <w:ilvl w:val="0"/>
          <w:numId w:val="11"/>
        </w:numPr>
        <w:rPr>
          <w:rFonts w:ascii="Times New Roman" w:hAnsi="Times New Roman" w:cs="Times New Roman"/>
          <w:b/>
          <w:bCs/>
          <w:sz w:val="24"/>
          <w:szCs w:val="24"/>
          <w:lang w:val="es-CO"/>
        </w:rPr>
      </w:pPr>
      <w:r w:rsidRPr="00D63E06">
        <w:rPr>
          <w:rFonts w:ascii="Times New Roman" w:hAnsi="Times New Roman" w:cs="Times New Roman"/>
          <w:b/>
          <w:bCs/>
          <w:sz w:val="24"/>
          <w:szCs w:val="24"/>
          <w:lang w:val="es-CO"/>
        </w:rPr>
        <w:t>Participación y aporte de los integrantes</w:t>
      </w:r>
    </w:p>
    <w:p w14:paraId="1193973A" w14:textId="77777777" w:rsidR="00D63E06" w:rsidRPr="00D63E06" w:rsidRDefault="00D63E06" w:rsidP="00D63E06">
      <w:pPr>
        <w:pStyle w:val="Prrafodelista"/>
        <w:spacing w:after="0" w:line="240" w:lineRule="auto"/>
        <w:rPr>
          <w:rFonts w:ascii="Times New Roman" w:eastAsia="Times New Roman" w:hAnsi="Times New Roman" w:cs="Times New Roman"/>
          <w:sz w:val="24"/>
          <w:szCs w:val="24"/>
          <w:lang w:val="es-CO" w:eastAsia="es-CO"/>
        </w:rPr>
      </w:pPr>
    </w:p>
    <w:p w14:paraId="61172BEC" w14:textId="77777777" w:rsidR="00D63E06" w:rsidRPr="00D63E06" w:rsidRDefault="00D63E06" w:rsidP="00D63E06">
      <w:pPr>
        <w:pStyle w:val="Prrafodelista"/>
        <w:spacing w:after="0" w:line="240" w:lineRule="auto"/>
        <w:rPr>
          <w:rFonts w:ascii="Times New Roman" w:eastAsia="Times New Roman" w:hAnsi="Times New Roman" w:cs="Times New Roman"/>
          <w:sz w:val="24"/>
          <w:szCs w:val="24"/>
          <w:lang w:val="es-CO" w:eastAsia="es-CO"/>
        </w:rPr>
      </w:pPr>
      <w:r w:rsidRPr="00D63E06">
        <w:rPr>
          <w:rFonts w:ascii="Times New Roman" w:eastAsia="Times New Roman" w:hAnsi="Times New Roman" w:cs="Times New Roman"/>
          <w:b/>
          <w:bCs/>
          <w:sz w:val="24"/>
          <w:szCs w:val="24"/>
          <w:lang w:val="es-CO" w:eastAsia="es-CO"/>
        </w:rPr>
        <w:t>Andrés Felipe Ramos:</w:t>
      </w:r>
      <w:r w:rsidRPr="00D63E06">
        <w:rPr>
          <w:rFonts w:ascii="Times New Roman" w:eastAsia="Times New Roman" w:hAnsi="Times New Roman" w:cs="Times New Roman"/>
          <w:sz w:val="24"/>
          <w:szCs w:val="24"/>
          <w:lang w:val="es-CO" w:eastAsia="es-CO"/>
        </w:rPr>
        <w:t xml:space="preserve"> Verificó la configuración de los clientes mediante </w:t>
      </w:r>
      <w:proofErr w:type="spellStart"/>
      <w:r w:rsidRPr="00D63E06">
        <w:rPr>
          <w:rFonts w:ascii="Times New Roman" w:eastAsia="Times New Roman" w:hAnsi="Times New Roman" w:cs="Times New Roman"/>
          <w:sz w:val="24"/>
          <w:szCs w:val="24"/>
          <w:lang w:val="es-CO" w:eastAsia="es-CO"/>
        </w:rPr>
        <w:t>ipconfig</w:t>
      </w:r>
      <w:proofErr w:type="spellEnd"/>
      <w:r w:rsidRPr="00D63E06">
        <w:rPr>
          <w:rFonts w:ascii="Times New Roman" w:eastAsia="Times New Roman" w:hAnsi="Times New Roman" w:cs="Times New Roman"/>
          <w:sz w:val="24"/>
          <w:szCs w:val="24"/>
          <w:lang w:val="es-CO" w:eastAsia="es-CO"/>
        </w:rPr>
        <w:t xml:space="preserve">, las VLAN y la conectividad ICMP. Propuso organizar las capturas mostrando claramente las direcciones de origen y destino y los resultados de las pruebas. </w:t>
      </w:r>
    </w:p>
    <w:p w14:paraId="0F618FD6" w14:textId="77777777" w:rsidR="00D63E06" w:rsidRPr="00D63E06" w:rsidRDefault="00D63E06" w:rsidP="00D63E06">
      <w:pPr>
        <w:pStyle w:val="Prrafodelista"/>
        <w:spacing w:after="0" w:line="240" w:lineRule="auto"/>
        <w:rPr>
          <w:rFonts w:ascii="Times New Roman" w:eastAsia="Times New Roman" w:hAnsi="Times New Roman" w:cs="Times New Roman"/>
          <w:b/>
          <w:bCs/>
          <w:sz w:val="24"/>
          <w:szCs w:val="24"/>
          <w:lang w:val="es-CO" w:eastAsia="es-CO"/>
        </w:rPr>
      </w:pPr>
    </w:p>
    <w:p w14:paraId="6952C917" w14:textId="50FCDAC5" w:rsidR="00D63E06" w:rsidRPr="00D63E06" w:rsidRDefault="00D63E06" w:rsidP="00D63E06">
      <w:pPr>
        <w:pStyle w:val="Prrafodelista"/>
        <w:spacing w:after="0" w:line="240" w:lineRule="auto"/>
        <w:rPr>
          <w:rFonts w:ascii="Times New Roman" w:eastAsia="Times New Roman" w:hAnsi="Times New Roman" w:cs="Times New Roman"/>
          <w:sz w:val="24"/>
          <w:szCs w:val="24"/>
          <w:lang w:val="es-CO" w:eastAsia="es-CO"/>
        </w:rPr>
      </w:pPr>
      <w:r w:rsidRPr="00D63E06">
        <w:rPr>
          <w:rFonts w:ascii="Times New Roman" w:eastAsia="Times New Roman" w:hAnsi="Times New Roman" w:cs="Times New Roman"/>
          <w:b/>
          <w:bCs/>
          <w:sz w:val="24"/>
          <w:szCs w:val="24"/>
          <w:lang w:val="es-CO" w:eastAsia="es-CO"/>
        </w:rPr>
        <w:t>Sara Velandia:</w:t>
      </w:r>
      <w:r w:rsidRPr="00D63E06">
        <w:rPr>
          <w:rFonts w:ascii="Times New Roman" w:eastAsia="Times New Roman" w:hAnsi="Times New Roman" w:cs="Times New Roman"/>
          <w:sz w:val="24"/>
          <w:szCs w:val="24"/>
          <w:lang w:val="es-CO" w:eastAsia="es-CO"/>
        </w:rPr>
        <w:t xml:space="preserve"> Revisó los </w:t>
      </w:r>
      <w:proofErr w:type="spellStart"/>
      <w:r w:rsidRPr="00D63E06">
        <w:rPr>
          <w:rFonts w:ascii="Times New Roman" w:eastAsia="Times New Roman" w:hAnsi="Times New Roman" w:cs="Times New Roman"/>
          <w:sz w:val="24"/>
          <w:szCs w:val="24"/>
          <w:lang w:val="es-CO" w:eastAsia="es-CO"/>
        </w:rPr>
        <w:t>routers</w:t>
      </w:r>
      <w:proofErr w:type="spellEnd"/>
      <w:r w:rsidRPr="00D63E06">
        <w:rPr>
          <w:rFonts w:ascii="Times New Roman" w:eastAsia="Times New Roman" w:hAnsi="Times New Roman" w:cs="Times New Roman"/>
          <w:sz w:val="24"/>
          <w:szCs w:val="24"/>
          <w:lang w:val="es-CO" w:eastAsia="es-CO"/>
        </w:rPr>
        <w:t xml:space="preserve">, las tablas de rutas, las adyacencias OSPF y la conectividad hacia la DMZ. También verificó STP y la administración remota mediante Telnet. </w:t>
      </w:r>
    </w:p>
    <w:p w14:paraId="0DC47541" w14:textId="77777777" w:rsidR="00D63E06" w:rsidRPr="00D63E06" w:rsidRDefault="00D63E06" w:rsidP="00D63E06">
      <w:pPr>
        <w:pStyle w:val="Prrafodelista"/>
        <w:jc w:val="both"/>
        <w:rPr>
          <w:rFonts w:ascii="Times New Roman" w:eastAsia="Times New Roman" w:hAnsi="Times New Roman" w:cs="Times New Roman"/>
          <w:sz w:val="24"/>
          <w:szCs w:val="24"/>
          <w:lang w:val="es-CO" w:eastAsia="es-CO"/>
        </w:rPr>
      </w:pPr>
    </w:p>
    <w:p w14:paraId="55EC2070" w14:textId="064B31DC" w:rsidR="00CA5681" w:rsidRPr="00D63E06" w:rsidRDefault="00D63E06" w:rsidP="00D63E06">
      <w:pPr>
        <w:pStyle w:val="Prrafodelista"/>
        <w:jc w:val="both"/>
        <w:rPr>
          <w:rFonts w:ascii="Times New Roman" w:hAnsi="Times New Roman" w:cs="Times New Roman"/>
          <w:sz w:val="24"/>
          <w:szCs w:val="24"/>
          <w:lang w:val="es-CO"/>
        </w:rPr>
      </w:pPr>
      <w:r w:rsidRPr="00D63E06">
        <w:rPr>
          <w:rFonts w:ascii="Times New Roman" w:eastAsia="Times New Roman" w:hAnsi="Times New Roman" w:cs="Times New Roman"/>
          <w:b/>
          <w:bCs/>
          <w:sz w:val="24"/>
          <w:szCs w:val="24"/>
          <w:lang w:val="es-CO" w:eastAsia="es-CO"/>
        </w:rPr>
        <w:t>Juan Manuel Castro:</w:t>
      </w:r>
      <w:r w:rsidRPr="00D63E06">
        <w:rPr>
          <w:rFonts w:ascii="Times New Roman" w:eastAsia="Times New Roman" w:hAnsi="Times New Roman" w:cs="Times New Roman"/>
          <w:sz w:val="24"/>
          <w:szCs w:val="24"/>
          <w:lang w:val="es-CO" w:eastAsia="es-CO"/>
        </w:rPr>
        <w:t xml:space="preserve"> Validó DNS y HTTP y dirigió el análisis de </w:t>
      </w:r>
      <w:proofErr w:type="spellStart"/>
      <w:r w:rsidRPr="00D63E06">
        <w:rPr>
          <w:rFonts w:ascii="Times New Roman" w:eastAsia="Times New Roman" w:hAnsi="Times New Roman" w:cs="Times New Roman"/>
          <w:sz w:val="24"/>
          <w:szCs w:val="24"/>
          <w:lang w:val="es-CO" w:eastAsia="es-CO"/>
        </w:rPr>
        <w:t>Simulation</w:t>
      </w:r>
      <w:proofErr w:type="spellEnd"/>
      <w:r w:rsidRPr="00D63E06">
        <w:rPr>
          <w:rFonts w:ascii="Times New Roman" w:eastAsia="Times New Roman" w:hAnsi="Times New Roman" w:cs="Times New Roman"/>
          <w:sz w:val="24"/>
          <w:szCs w:val="24"/>
          <w:lang w:val="es-CO" w:eastAsia="es-CO"/>
        </w:rPr>
        <w:t xml:space="preserve"> Mode. Propuso demostrar la consulta DNS, el establecimiento TCP mediante SYN/SYN-ACK/ACK y posteriormente la solicitud HTTP GET y la respuesta del servidor</w:t>
      </w:r>
      <w:r w:rsidR="00000000" w:rsidRPr="00D63E06">
        <w:rPr>
          <w:rFonts w:ascii="Times New Roman" w:hAnsi="Times New Roman" w:cs="Times New Roman"/>
          <w:sz w:val="24"/>
          <w:szCs w:val="24"/>
          <w:lang w:val="es-CO"/>
        </w:rPr>
        <w:t>.</w:t>
      </w:r>
    </w:p>
    <w:p w14:paraId="27943AEF" w14:textId="77777777" w:rsidR="00690C46" w:rsidRPr="00D63E06" w:rsidRDefault="00690C46" w:rsidP="00690C46">
      <w:pPr>
        <w:ind w:left="720"/>
        <w:jc w:val="both"/>
        <w:rPr>
          <w:rFonts w:ascii="Times New Roman" w:hAnsi="Times New Roman" w:cs="Times New Roman"/>
          <w:sz w:val="24"/>
          <w:szCs w:val="24"/>
          <w:lang w:val="es-CO"/>
        </w:rPr>
      </w:pPr>
    </w:p>
    <w:p w14:paraId="7B46CE51" w14:textId="77777777" w:rsidR="00690C46" w:rsidRPr="00D63E06" w:rsidRDefault="00690C46" w:rsidP="00690C46">
      <w:pPr>
        <w:ind w:left="720"/>
        <w:jc w:val="both"/>
        <w:rPr>
          <w:rFonts w:ascii="Times New Roman" w:hAnsi="Times New Roman" w:cs="Times New Roman"/>
          <w:sz w:val="24"/>
          <w:szCs w:val="24"/>
          <w:lang w:val="es-CO"/>
        </w:rPr>
      </w:pPr>
    </w:p>
    <w:p w14:paraId="712C26F9" w14:textId="77777777" w:rsidR="00690C46" w:rsidRPr="00D63E06" w:rsidRDefault="00690C46" w:rsidP="00690C46">
      <w:pPr>
        <w:ind w:left="720"/>
        <w:jc w:val="both"/>
        <w:rPr>
          <w:rFonts w:ascii="Times New Roman" w:hAnsi="Times New Roman" w:cs="Times New Roman"/>
          <w:sz w:val="24"/>
          <w:szCs w:val="24"/>
          <w:lang w:val="es-CO"/>
        </w:rPr>
      </w:pPr>
    </w:p>
    <w:p w14:paraId="5D4C18DC" w14:textId="77777777" w:rsidR="00D63E06" w:rsidRPr="00D63E06" w:rsidRDefault="00D63E06" w:rsidP="00690C46">
      <w:pPr>
        <w:ind w:left="720"/>
        <w:jc w:val="both"/>
        <w:rPr>
          <w:rFonts w:ascii="Times New Roman" w:hAnsi="Times New Roman" w:cs="Times New Roman"/>
          <w:sz w:val="24"/>
          <w:szCs w:val="24"/>
          <w:lang w:val="es-CO"/>
        </w:rPr>
      </w:pPr>
    </w:p>
    <w:p w14:paraId="73A4A4AD" w14:textId="7FE07425" w:rsidR="00690C46" w:rsidRPr="00D63E06" w:rsidRDefault="00690C46" w:rsidP="00690C46">
      <w:pPr>
        <w:pStyle w:val="Prrafodelista"/>
        <w:numPr>
          <w:ilvl w:val="0"/>
          <w:numId w:val="11"/>
        </w:numPr>
        <w:rPr>
          <w:rFonts w:ascii="Times New Roman" w:hAnsi="Times New Roman" w:cs="Times New Roman"/>
          <w:b/>
          <w:bCs/>
          <w:sz w:val="24"/>
          <w:szCs w:val="24"/>
          <w:lang w:val="es-CO"/>
        </w:rPr>
      </w:pPr>
      <w:r w:rsidRPr="00D63E06">
        <w:rPr>
          <w:rFonts w:ascii="Times New Roman" w:hAnsi="Times New Roman" w:cs="Times New Roman"/>
          <w:b/>
          <w:bCs/>
          <w:sz w:val="24"/>
          <w:szCs w:val="24"/>
          <w:lang w:val="es-CO"/>
        </w:rPr>
        <w:lastRenderedPageBreak/>
        <w:t>Desarrollo y análisis</w:t>
      </w:r>
    </w:p>
    <w:p w14:paraId="1CCFEAFA" w14:textId="77777777" w:rsidR="00D63E06" w:rsidRPr="00D63E06" w:rsidRDefault="00D63E06" w:rsidP="00D63E06">
      <w:pPr>
        <w:pStyle w:val="Listaconvietas"/>
        <w:numPr>
          <w:ilvl w:val="0"/>
          <w:numId w:val="0"/>
        </w:numPr>
        <w:ind w:left="720"/>
        <w:rPr>
          <w:rFonts w:ascii="Times New Roman" w:hAnsi="Times New Roman" w:cs="Times New Roman"/>
          <w:sz w:val="24"/>
          <w:szCs w:val="24"/>
          <w:lang w:val="es-CO"/>
        </w:rPr>
      </w:pPr>
      <w:r w:rsidRPr="00D63E06">
        <w:rPr>
          <w:rFonts w:ascii="Times New Roman" w:hAnsi="Times New Roman" w:cs="Times New Roman"/>
          <w:sz w:val="24"/>
          <w:szCs w:val="24"/>
          <w:lang w:val="es-CO"/>
        </w:rPr>
        <w:t xml:space="preserve">Durante las pruebas finales se verificó primero la conectividad básica mediante ICMP. Esto permitió confirmar que los </w:t>
      </w:r>
      <w:proofErr w:type="spellStart"/>
      <w:r w:rsidRPr="00D63E06">
        <w:rPr>
          <w:rFonts w:ascii="Times New Roman" w:hAnsi="Times New Roman" w:cs="Times New Roman"/>
          <w:sz w:val="24"/>
          <w:szCs w:val="24"/>
          <w:lang w:val="es-CO"/>
        </w:rPr>
        <w:t>gateways</w:t>
      </w:r>
      <w:proofErr w:type="spellEnd"/>
      <w:r w:rsidRPr="00D63E06">
        <w:rPr>
          <w:rFonts w:ascii="Times New Roman" w:hAnsi="Times New Roman" w:cs="Times New Roman"/>
          <w:sz w:val="24"/>
          <w:szCs w:val="24"/>
          <w:lang w:val="es-CO"/>
        </w:rPr>
        <w:t xml:space="preserve"> y las rutas estaban funcionando antes de evaluar los servicios de aplicación.</w:t>
      </w:r>
    </w:p>
    <w:p w14:paraId="2AE20F59" w14:textId="77777777" w:rsidR="00D63E06" w:rsidRPr="00D63E06" w:rsidRDefault="00D63E06" w:rsidP="00D63E06">
      <w:pPr>
        <w:pStyle w:val="Listaconvietas"/>
        <w:numPr>
          <w:ilvl w:val="0"/>
          <w:numId w:val="0"/>
        </w:numPr>
        <w:ind w:left="720"/>
        <w:rPr>
          <w:rFonts w:ascii="Times New Roman" w:hAnsi="Times New Roman" w:cs="Times New Roman"/>
          <w:sz w:val="24"/>
          <w:szCs w:val="24"/>
          <w:lang w:val="es-CO"/>
        </w:rPr>
      </w:pPr>
    </w:p>
    <w:p w14:paraId="6F76319D" w14:textId="77777777" w:rsidR="00D63E06" w:rsidRPr="00D63E06" w:rsidRDefault="00D63E06" w:rsidP="00D63E06">
      <w:pPr>
        <w:pStyle w:val="Listaconvietas"/>
        <w:numPr>
          <w:ilvl w:val="0"/>
          <w:numId w:val="0"/>
        </w:numPr>
        <w:ind w:left="720"/>
        <w:rPr>
          <w:rFonts w:ascii="Times New Roman" w:hAnsi="Times New Roman" w:cs="Times New Roman"/>
          <w:sz w:val="24"/>
          <w:szCs w:val="24"/>
          <w:lang w:val="es-CO"/>
        </w:rPr>
      </w:pPr>
      <w:r w:rsidRPr="00D63E06">
        <w:rPr>
          <w:rFonts w:ascii="Times New Roman" w:hAnsi="Times New Roman" w:cs="Times New Roman"/>
          <w:sz w:val="24"/>
          <w:szCs w:val="24"/>
          <w:lang w:val="es-CO"/>
        </w:rPr>
        <w:t>Posteriormente se comprobó la resolución DNS. El cliente realizó una consulta hacia el servidor DNS utilizando el puerto 53. Una vez obtenida la dirección IP del servidor web, se inició la comunicación TCP.</w:t>
      </w:r>
    </w:p>
    <w:p w14:paraId="147EEC3E" w14:textId="77777777" w:rsidR="00D63E06" w:rsidRPr="00D63E06" w:rsidRDefault="00D63E06" w:rsidP="00D63E06">
      <w:pPr>
        <w:pStyle w:val="Listaconvietas"/>
        <w:numPr>
          <w:ilvl w:val="0"/>
          <w:numId w:val="0"/>
        </w:numPr>
        <w:ind w:left="720"/>
        <w:rPr>
          <w:rFonts w:ascii="Times New Roman" w:hAnsi="Times New Roman" w:cs="Times New Roman"/>
          <w:sz w:val="24"/>
          <w:szCs w:val="24"/>
        </w:rPr>
      </w:pPr>
    </w:p>
    <w:p w14:paraId="245A481A" w14:textId="3D7389EC" w:rsidR="00D63E06" w:rsidRPr="00D63E06" w:rsidRDefault="00D63E06" w:rsidP="00D63E06">
      <w:pPr>
        <w:pStyle w:val="Listaconvietas"/>
        <w:numPr>
          <w:ilvl w:val="0"/>
          <w:numId w:val="0"/>
        </w:numPr>
        <w:ind w:left="720"/>
        <w:rPr>
          <w:rFonts w:ascii="Times New Roman" w:hAnsi="Times New Roman" w:cs="Times New Roman"/>
          <w:sz w:val="24"/>
          <w:szCs w:val="24"/>
        </w:rPr>
      </w:pPr>
      <w:r w:rsidRPr="00D63E06">
        <w:rPr>
          <w:rFonts w:ascii="Times New Roman" w:hAnsi="Times New Roman" w:cs="Times New Roman"/>
          <w:sz w:val="24"/>
          <w:szCs w:val="24"/>
        </w:rPr>
        <w:t xml:space="preserve">En Simulation Mode se </w:t>
      </w:r>
      <w:proofErr w:type="spellStart"/>
      <w:r w:rsidRPr="00D63E06">
        <w:rPr>
          <w:rFonts w:ascii="Times New Roman" w:hAnsi="Times New Roman" w:cs="Times New Roman"/>
          <w:sz w:val="24"/>
          <w:szCs w:val="24"/>
        </w:rPr>
        <w:t>observó</w:t>
      </w:r>
      <w:proofErr w:type="spellEnd"/>
      <w:r w:rsidRPr="00D63E06">
        <w:rPr>
          <w:rFonts w:ascii="Times New Roman" w:hAnsi="Times New Roman" w:cs="Times New Roman"/>
          <w:sz w:val="24"/>
          <w:szCs w:val="24"/>
        </w:rPr>
        <w:t xml:space="preserve"> el three-way handshake:</w:t>
      </w:r>
    </w:p>
    <w:p w14:paraId="72884144" w14:textId="77777777" w:rsidR="00D63E06" w:rsidRPr="00D63E06" w:rsidRDefault="00D63E06" w:rsidP="00D63E06">
      <w:pPr>
        <w:pStyle w:val="Listaconvietas"/>
        <w:numPr>
          <w:ilvl w:val="0"/>
          <w:numId w:val="0"/>
        </w:numPr>
        <w:ind w:left="720"/>
        <w:jc w:val="center"/>
        <w:rPr>
          <w:rFonts w:ascii="Times New Roman" w:hAnsi="Times New Roman" w:cs="Times New Roman"/>
          <w:sz w:val="24"/>
          <w:szCs w:val="24"/>
          <w:lang w:val="es-CO"/>
        </w:rPr>
      </w:pPr>
    </w:p>
    <w:p w14:paraId="368CCEDC" w14:textId="3427B645" w:rsidR="00D63E06" w:rsidRPr="00D63E06" w:rsidRDefault="00D63E06" w:rsidP="00D63E06">
      <w:pPr>
        <w:pStyle w:val="Listaconvietas"/>
        <w:numPr>
          <w:ilvl w:val="0"/>
          <w:numId w:val="0"/>
        </w:numPr>
        <w:ind w:left="720"/>
        <w:jc w:val="center"/>
        <w:rPr>
          <w:rFonts w:ascii="Times New Roman" w:hAnsi="Times New Roman" w:cs="Times New Roman"/>
          <w:sz w:val="24"/>
          <w:szCs w:val="24"/>
          <w:lang w:val="es-CO"/>
        </w:rPr>
      </w:pPr>
      <w:r w:rsidRPr="00D63E06">
        <w:rPr>
          <w:rFonts w:ascii="Times New Roman" w:hAnsi="Times New Roman" w:cs="Times New Roman"/>
          <w:sz w:val="24"/>
          <w:szCs w:val="24"/>
          <w:lang w:val="es-CO"/>
        </w:rPr>
        <w:t>SYN</w:t>
      </w:r>
    </w:p>
    <w:p w14:paraId="52E8975A" w14:textId="77777777" w:rsidR="00D63E06" w:rsidRPr="00D63E06" w:rsidRDefault="00D63E06" w:rsidP="00D63E06">
      <w:pPr>
        <w:pStyle w:val="Listaconvietas"/>
        <w:numPr>
          <w:ilvl w:val="0"/>
          <w:numId w:val="0"/>
        </w:numPr>
        <w:ind w:left="720"/>
        <w:jc w:val="center"/>
        <w:rPr>
          <w:rFonts w:ascii="Times New Roman" w:hAnsi="Times New Roman" w:cs="Times New Roman"/>
          <w:sz w:val="24"/>
          <w:szCs w:val="24"/>
          <w:lang w:val="es-CO"/>
        </w:rPr>
      </w:pPr>
      <w:r w:rsidRPr="00D63E06">
        <w:rPr>
          <w:rFonts w:ascii="Times New Roman" w:hAnsi="Times New Roman" w:cs="Times New Roman"/>
          <w:sz w:val="24"/>
          <w:szCs w:val="24"/>
          <w:lang w:val="es-CO"/>
        </w:rPr>
        <w:t>SYN-ACK</w:t>
      </w:r>
    </w:p>
    <w:p w14:paraId="400331D6" w14:textId="77777777" w:rsidR="00D63E06" w:rsidRPr="00D63E06" w:rsidRDefault="00D63E06" w:rsidP="00D63E06">
      <w:pPr>
        <w:pStyle w:val="Listaconvietas"/>
        <w:numPr>
          <w:ilvl w:val="0"/>
          <w:numId w:val="0"/>
        </w:numPr>
        <w:ind w:left="720"/>
        <w:jc w:val="center"/>
        <w:rPr>
          <w:rFonts w:ascii="Times New Roman" w:hAnsi="Times New Roman" w:cs="Times New Roman"/>
          <w:sz w:val="24"/>
          <w:szCs w:val="24"/>
          <w:lang w:val="es-CO"/>
        </w:rPr>
      </w:pPr>
      <w:r w:rsidRPr="00D63E06">
        <w:rPr>
          <w:rFonts w:ascii="Times New Roman" w:hAnsi="Times New Roman" w:cs="Times New Roman"/>
          <w:sz w:val="24"/>
          <w:szCs w:val="24"/>
          <w:lang w:val="es-CO"/>
        </w:rPr>
        <w:t>ACK</w:t>
      </w:r>
    </w:p>
    <w:p w14:paraId="16B83721" w14:textId="77777777" w:rsidR="00D63E06" w:rsidRPr="00D63E06" w:rsidRDefault="00D63E06" w:rsidP="00D63E06">
      <w:pPr>
        <w:pStyle w:val="Listaconvietas"/>
        <w:numPr>
          <w:ilvl w:val="0"/>
          <w:numId w:val="0"/>
        </w:numPr>
        <w:ind w:left="720"/>
        <w:rPr>
          <w:rFonts w:ascii="Times New Roman" w:hAnsi="Times New Roman" w:cs="Times New Roman"/>
          <w:sz w:val="24"/>
          <w:szCs w:val="24"/>
          <w:lang w:val="es-CO"/>
        </w:rPr>
      </w:pPr>
    </w:p>
    <w:p w14:paraId="559BA5EC" w14:textId="6439C144" w:rsidR="00D63E06" w:rsidRPr="00D63E06" w:rsidRDefault="00D63E06" w:rsidP="00D63E06">
      <w:pPr>
        <w:pStyle w:val="Listaconvietas"/>
        <w:numPr>
          <w:ilvl w:val="0"/>
          <w:numId w:val="0"/>
        </w:numPr>
        <w:ind w:left="720"/>
        <w:rPr>
          <w:rFonts w:ascii="Times New Roman" w:hAnsi="Times New Roman" w:cs="Times New Roman"/>
          <w:sz w:val="24"/>
          <w:szCs w:val="24"/>
          <w:lang w:val="es-CO"/>
        </w:rPr>
      </w:pPr>
      <w:r w:rsidRPr="00D63E06">
        <w:rPr>
          <w:rFonts w:ascii="Times New Roman" w:hAnsi="Times New Roman" w:cs="Times New Roman"/>
          <w:sz w:val="24"/>
          <w:szCs w:val="24"/>
          <w:lang w:val="es-CO"/>
        </w:rPr>
        <w:t>Después se observó la comunicación HTTP sobre el puerto 80. El cliente realizó una solicitud GET y el servidor respondió.</w:t>
      </w:r>
    </w:p>
    <w:p w14:paraId="662480ED" w14:textId="77777777" w:rsidR="00D63E06" w:rsidRPr="00D63E06" w:rsidRDefault="00D63E06" w:rsidP="00D63E06">
      <w:pPr>
        <w:pStyle w:val="Listaconvietas"/>
        <w:numPr>
          <w:ilvl w:val="0"/>
          <w:numId w:val="0"/>
        </w:numPr>
        <w:ind w:left="720"/>
        <w:rPr>
          <w:rFonts w:ascii="Times New Roman" w:hAnsi="Times New Roman" w:cs="Times New Roman"/>
          <w:sz w:val="24"/>
          <w:szCs w:val="24"/>
          <w:lang w:val="es-CO"/>
        </w:rPr>
      </w:pPr>
    </w:p>
    <w:p w14:paraId="4F393E01" w14:textId="703CC37D" w:rsidR="00D63E06" w:rsidRPr="00D63E06" w:rsidRDefault="00D63E06" w:rsidP="00D63E06">
      <w:pPr>
        <w:pStyle w:val="Listaconvietas"/>
        <w:numPr>
          <w:ilvl w:val="0"/>
          <w:numId w:val="0"/>
        </w:numPr>
        <w:ind w:left="720"/>
        <w:rPr>
          <w:rFonts w:ascii="Times New Roman" w:hAnsi="Times New Roman" w:cs="Times New Roman"/>
          <w:sz w:val="24"/>
          <w:szCs w:val="24"/>
          <w:lang w:val="es-CO"/>
        </w:rPr>
      </w:pPr>
      <w:r w:rsidRPr="00D63E06">
        <w:rPr>
          <w:rFonts w:ascii="Times New Roman" w:hAnsi="Times New Roman" w:cs="Times New Roman"/>
          <w:sz w:val="24"/>
          <w:szCs w:val="24"/>
          <w:lang w:val="es-CO"/>
        </w:rPr>
        <w:t>El equipo utilizó este flujo para demostrar la relación entre las capas del modelo TCP/IP:</w:t>
      </w:r>
    </w:p>
    <w:p w14:paraId="7C52F0FD" w14:textId="77777777" w:rsidR="00D63E06" w:rsidRPr="00D63E06" w:rsidRDefault="00D63E06" w:rsidP="00D63E06">
      <w:pPr>
        <w:pStyle w:val="Listaconvietas"/>
        <w:numPr>
          <w:ilvl w:val="0"/>
          <w:numId w:val="0"/>
        </w:numPr>
        <w:ind w:left="720"/>
        <w:rPr>
          <w:rFonts w:ascii="Times New Roman" w:hAnsi="Times New Roman" w:cs="Times New Roman"/>
          <w:sz w:val="24"/>
          <w:szCs w:val="24"/>
          <w:lang w:val="es-CO"/>
        </w:rPr>
      </w:pPr>
    </w:p>
    <w:p w14:paraId="620C7C16" w14:textId="558AE382" w:rsidR="00D63E06" w:rsidRPr="00D63E06" w:rsidRDefault="00D63E06" w:rsidP="00D63E06">
      <w:pPr>
        <w:pStyle w:val="Listaconvietas"/>
        <w:numPr>
          <w:ilvl w:val="0"/>
          <w:numId w:val="13"/>
        </w:numPr>
        <w:rPr>
          <w:rFonts w:ascii="Times New Roman" w:hAnsi="Times New Roman" w:cs="Times New Roman"/>
          <w:sz w:val="24"/>
          <w:szCs w:val="24"/>
          <w:lang w:val="es-CO"/>
        </w:rPr>
      </w:pPr>
      <w:r w:rsidRPr="00D63E06">
        <w:rPr>
          <w:rFonts w:ascii="Times New Roman" w:hAnsi="Times New Roman" w:cs="Times New Roman"/>
          <w:b/>
          <w:bCs/>
          <w:sz w:val="24"/>
          <w:szCs w:val="24"/>
          <w:lang w:val="es-CO"/>
        </w:rPr>
        <w:t>Acceso a red:</w:t>
      </w:r>
      <w:r w:rsidRPr="00D63E06">
        <w:rPr>
          <w:rFonts w:ascii="Times New Roman" w:hAnsi="Times New Roman" w:cs="Times New Roman"/>
          <w:sz w:val="24"/>
          <w:szCs w:val="24"/>
          <w:lang w:val="es-CO"/>
        </w:rPr>
        <w:t xml:space="preserve"> transmisión de las tramas. </w:t>
      </w:r>
    </w:p>
    <w:p w14:paraId="14013C06" w14:textId="1E484A9A" w:rsidR="00D63E06" w:rsidRPr="00D63E06" w:rsidRDefault="00D63E06" w:rsidP="00D63E06">
      <w:pPr>
        <w:pStyle w:val="Listaconvietas"/>
        <w:numPr>
          <w:ilvl w:val="0"/>
          <w:numId w:val="13"/>
        </w:numPr>
        <w:rPr>
          <w:rFonts w:ascii="Times New Roman" w:hAnsi="Times New Roman" w:cs="Times New Roman"/>
          <w:sz w:val="24"/>
          <w:szCs w:val="24"/>
          <w:lang w:val="es-CO"/>
        </w:rPr>
      </w:pPr>
      <w:r w:rsidRPr="00D63E06">
        <w:rPr>
          <w:rFonts w:ascii="Times New Roman" w:hAnsi="Times New Roman" w:cs="Times New Roman"/>
          <w:b/>
          <w:bCs/>
          <w:sz w:val="24"/>
          <w:szCs w:val="24"/>
          <w:lang w:val="es-CO"/>
        </w:rPr>
        <w:t>Internet:</w:t>
      </w:r>
      <w:r w:rsidRPr="00D63E06">
        <w:rPr>
          <w:rFonts w:ascii="Times New Roman" w:hAnsi="Times New Roman" w:cs="Times New Roman"/>
          <w:sz w:val="24"/>
          <w:szCs w:val="24"/>
          <w:lang w:val="es-CO"/>
        </w:rPr>
        <w:t xml:space="preserve"> direccionamiento IPv4 y enrutamiento. </w:t>
      </w:r>
    </w:p>
    <w:p w14:paraId="0E687877" w14:textId="07268545" w:rsidR="00D63E06" w:rsidRPr="00D63E06" w:rsidRDefault="00D63E06" w:rsidP="00D63E06">
      <w:pPr>
        <w:pStyle w:val="Listaconvietas"/>
        <w:numPr>
          <w:ilvl w:val="0"/>
          <w:numId w:val="13"/>
        </w:numPr>
        <w:rPr>
          <w:rFonts w:ascii="Times New Roman" w:hAnsi="Times New Roman" w:cs="Times New Roman"/>
          <w:sz w:val="24"/>
          <w:szCs w:val="24"/>
          <w:lang w:val="es-CO"/>
        </w:rPr>
      </w:pPr>
      <w:r w:rsidRPr="00D63E06">
        <w:rPr>
          <w:rFonts w:ascii="Times New Roman" w:hAnsi="Times New Roman" w:cs="Times New Roman"/>
          <w:b/>
          <w:bCs/>
          <w:sz w:val="24"/>
          <w:szCs w:val="24"/>
          <w:lang w:val="es-CO"/>
        </w:rPr>
        <w:t>Transporte:</w:t>
      </w:r>
      <w:r w:rsidRPr="00D63E06">
        <w:rPr>
          <w:rFonts w:ascii="Times New Roman" w:hAnsi="Times New Roman" w:cs="Times New Roman"/>
          <w:sz w:val="24"/>
          <w:szCs w:val="24"/>
          <w:lang w:val="es-CO"/>
        </w:rPr>
        <w:t xml:space="preserve"> TCP y establecimiento de la conexión. </w:t>
      </w:r>
    </w:p>
    <w:p w14:paraId="58E22F3E" w14:textId="251BDFD9" w:rsidR="00D63E06" w:rsidRPr="00D63E06" w:rsidRDefault="00D63E06" w:rsidP="00D63E06">
      <w:pPr>
        <w:pStyle w:val="Listaconvietas"/>
        <w:numPr>
          <w:ilvl w:val="0"/>
          <w:numId w:val="13"/>
        </w:numPr>
        <w:rPr>
          <w:rFonts w:ascii="Times New Roman" w:hAnsi="Times New Roman" w:cs="Times New Roman"/>
          <w:sz w:val="24"/>
          <w:szCs w:val="24"/>
          <w:lang w:val="es-CO"/>
        </w:rPr>
      </w:pPr>
      <w:r w:rsidRPr="00D63E06">
        <w:rPr>
          <w:rFonts w:ascii="Times New Roman" w:hAnsi="Times New Roman" w:cs="Times New Roman"/>
          <w:b/>
          <w:bCs/>
          <w:sz w:val="24"/>
          <w:szCs w:val="24"/>
          <w:lang w:val="es-CO"/>
        </w:rPr>
        <w:t>Aplicación:</w:t>
      </w:r>
      <w:r w:rsidRPr="00D63E06">
        <w:rPr>
          <w:rFonts w:ascii="Times New Roman" w:hAnsi="Times New Roman" w:cs="Times New Roman"/>
          <w:sz w:val="24"/>
          <w:szCs w:val="24"/>
          <w:lang w:val="es-CO"/>
        </w:rPr>
        <w:t xml:space="preserve"> DNS y HTTP. </w:t>
      </w:r>
    </w:p>
    <w:p w14:paraId="5405D4D1" w14:textId="77777777" w:rsidR="00D63E06" w:rsidRPr="00D63E06" w:rsidRDefault="00D63E06" w:rsidP="00D63E06">
      <w:pPr>
        <w:pStyle w:val="Listaconvietas"/>
        <w:numPr>
          <w:ilvl w:val="0"/>
          <w:numId w:val="0"/>
        </w:numPr>
        <w:ind w:left="720"/>
        <w:rPr>
          <w:rFonts w:ascii="Times New Roman" w:hAnsi="Times New Roman" w:cs="Times New Roman"/>
          <w:sz w:val="24"/>
          <w:szCs w:val="24"/>
          <w:lang w:val="es-CO"/>
        </w:rPr>
      </w:pPr>
    </w:p>
    <w:p w14:paraId="783B3855" w14:textId="2173014E" w:rsidR="00D63E06" w:rsidRPr="00D63E06" w:rsidRDefault="00D63E06" w:rsidP="00D63E06">
      <w:pPr>
        <w:pStyle w:val="Listaconvietas"/>
        <w:numPr>
          <w:ilvl w:val="0"/>
          <w:numId w:val="0"/>
        </w:numPr>
        <w:ind w:left="720"/>
        <w:rPr>
          <w:rFonts w:ascii="Times New Roman" w:hAnsi="Times New Roman" w:cs="Times New Roman"/>
          <w:sz w:val="24"/>
          <w:szCs w:val="24"/>
          <w:lang w:val="es-CO"/>
        </w:rPr>
      </w:pPr>
      <w:r w:rsidRPr="00D63E06">
        <w:rPr>
          <w:rFonts w:ascii="Times New Roman" w:hAnsi="Times New Roman" w:cs="Times New Roman"/>
          <w:sz w:val="24"/>
          <w:szCs w:val="24"/>
          <w:lang w:val="es-CO"/>
        </w:rPr>
        <w:t>También se verificó que el tráfico pudiera recorrer la infraestructura de forma bidireccional. No se consideró suficiente demostrar únicamente que un paquete llegara al servidor; también se verificó la existencia de respuestas y rutas de retorno.</w:t>
      </w:r>
    </w:p>
    <w:p w14:paraId="782D6188" w14:textId="77777777" w:rsidR="00D63E06" w:rsidRPr="00D63E06" w:rsidRDefault="00D63E06" w:rsidP="00D63E06">
      <w:pPr>
        <w:pStyle w:val="Listaconvietas"/>
        <w:numPr>
          <w:ilvl w:val="0"/>
          <w:numId w:val="0"/>
        </w:numPr>
        <w:ind w:left="720"/>
        <w:rPr>
          <w:rFonts w:ascii="Times New Roman" w:hAnsi="Times New Roman" w:cs="Times New Roman"/>
          <w:b/>
          <w:bCs/>
          <w:sz w:val="24"/>
          <w:szCs w:val="24"/>
          <w:lang w:val="es-CO"/>
        </w:rPr>
      </w:pPr>
    </w:p>
    <w:p w14:paraId="6EDAD509" w14:textId="77777777" w:rsidR="00D63E06" w:rsidRPr="00D63E06" w:rsidRDefault="00690C46" w:rsidP="00D63E06">
      <w:pPr>
        <w:pStyle w:val="Listaconvietas"/>
        <w:numPr>
          <w:ilvl w:val="0"/>
          <w:numId w:val="11"/>
        </w:numPr>
        <w:rPr>
          <w:rFonts w:ascii="Times New Roman" w:hAnsi="Times New Roman" w:cs="Times New Roman"/>
          <w:b/>
          <w:bCs/>
          <w:sz w:val="24"/>
          <w:szCs w:val="24"/>
          <w:lang w:val="es-CO"/>
        </w:rPr>
      </w:pPr>
      <w:r w:rsidRPr="00D63E06">
        <w:rPr>
          <w:rFonts w:ascii="Times New Roman" w:hAnsi="Times New Roman" w:cs="Times New Roman"/>
          <w:b/>
          <w:bCs/>
          <w:sz w:val="24"/>
          <w:szCs w:val="24"/>
          <w:lang w:val="es-CO"/>
        </w:rPr>
        <w:t>Decisiones y acuerdos</w:t>
      </w:r>
    </w:p>
    <w:p w14:paraId="1286DDC3" w14:textId="77777777" w:rsidR="00D63E06" w:rsidRPr="00D63E06" w:rsidRDefault="00D63E06" w:rsidP="00D63E06">
      <w:pPr>
        <w:pStyle w:val="Listaconvietas"/>
        <w:numPr>
          <w:ilvl w:val="0"/>
          <w:numId w:val="0"/>
        </w:numPr>
        <w:ind w:left="720"/>
        <w:rPr>
          <w:rFonts w:ascii="Times New Roman" w:hAnsi="Times New Roman" w:cs="Times New Roman"/>
          <w:b/>
          <w:bCs/>
          <w:sz w:val="24"/>
          <w:szCs w:val="24"/>
          <w:lang w:val="es-CO"/>
        </w:rPr>
      </w:pPr>
    </w:p>
    <w:p w14:paraId="299F34FF" w14:textId="77777777" w:rsidR="00D63E06" w:rsidRPr="00D63E06" w:rsidRDefault="00D63E06" w:rsidP="00D63E06">
      <w:pPr>
        <w:pStyle w:val="Listaconvietas"/>
        <w:numPr>
          <w:ilvl w:val="0"/>
          <w:numId w:val="13"/>
        </w:numPr>
        <w:rPr>
          <w:rFonts w:ascii="Times New Roman" w:hAnsi="Times New Roman" w:cs="Times New Roman"/>
          <w:b/>
          <w:bCs/>
          <w:sz w:val="24"/>
          <w:szCs w:val="24"/>
          <w:lang w:val="es-CO"/>
        </w:rPr>
      </w:pPr>
      <w:r w:rsidRPr="00D63E06">
        <w:rPr>
          <w:rFonts w:ascii="Times New Roman" w:eastAsia="Times New Roman" w:hAnsi="Times New Roman" w:cs="Times New Roman"/>
          <w:sz w:val="24"/>
          <w:szCs w:val="24"/>
          <w:lang w:val="es-CO" w:eastAsia="es-CO"/>
        </w:rPr>
        <w:t xml:space="preserve">Utilizar </w:t>
      </w:r>
      <w:proofErr w:type="spellStart"/>
      <w:r w:rsidRPr="00D63E06">
        <w:rPr>
          <w:rFonts w:ascii="Times New Roman" w:eastAsia="Times New Roman" w:hAnsi="Times New Roman" w:cs="Times New Roman"/>
          <w:sz w:val="24"/>
          <w:szCs w:val="24"/>
          <w:lang w:val="es-CO" w:eastAsia="es-CO"/>
        </w:rPr>
        <w:t>Simulation</w:t>
      </w:r>
      <w:proofErr w:type="spellEnd"/>
      <w:r w:rsidRPr="00D63E06">
        <w:rPr>
          <w:rFonts w:ascii="Times New Roman" w:eastAsia="Times New Roman" w:hAnsi="Times New Roman" w:cs="Times New Roman"/>
          <w:sz w:val="24"/>
          <w:szCs w:val="24"/>
          <w:lang w:val="es-CO" w:eastAsia="es-CO"/>
        </w:rPr>
        <w:t xml:space="preserve"> Mode como evidencia del funcionamiento de DNS, TCP y HTTP.</w:t>
      </w:r>
    </w:p>
    <w:p w14:paraId="291BC1BB" w14:textId="77777777" w:rsidR="00D63E06" w:rsidRPr="00D63E06" w:rsidRDefault="00D63E06" w:rsidP="00D63E06">
      <w:pPr>
        <w:pStyle w:val="Listaconvietas"/>
        <w:numPr>
          <w:ilvl w:val="0"/>
          <w:numId w:val="13"/>
        </w:numPr>
        <w:rPr>
          <w:rFonts w:ascii="Times New Roman" w:hAnsi="Times New Roman" w:cs="Times New Roman"/>
          <w:b/>
          <w:bCs/>
          <w:sz w:val="24"/>
          <w:szCs w:val="24"/>
          <w:lang w:val="es-CO"/>
        </w:rPr>
      </w:pPr>
      <w:r w:rsidRPr="00D63E06">
        <w:rPr>
          <w:rFonts w:ascii="Times New Roman" w:eastAsia="Times New Roman" w:hAnsi="Times New Roman" w:cs="Times New Roman"/>
          <w:sz w:val="24"/>
          <w:szCs w:val="24"/>
          <w:lang w:val="es-CO" w:eastAsia="es-CO"/>
        </w:rPr>
        <w:t xml:space="preserve">Diferenciar las pruebas de conectividad ICMP de las pruebas de servicios DNS y HTTP. </w:t>
      </w:r>
    </w:p>
    <w:p w14:paraId="6B83F7AF" w14:textId="77777777" w:rsidR="00D63E06" w:rsidRPr="00D63E06" w:rsidRDefault="00D63E06" w:rsidP="00D63E06">
      <w:pPr>
        <w:pStyle w:val="Listaconvietas"/>
        <w:numPr>
          <w:ilvl w:val="0"/>
          <w:numId w:val="13"/>
        </w:numPr>
        <w:rPr>
          <w:rFonts w:ascii="Times New Roman" w:hAnsi="Times New Roman" w:cs="Times New Roman"/>
          <w:b/>
          <w:bCs/>
          <w:sz w:val="24"/>
          <w:szCs w:val="24"/>
          <w:lang w:val="es-CO"/>
        </w:rPr>
      </w:pPr>
      <w:r w:rsidRPr="00D63E06">
        <w:rPr>
          <w:rFonts w:ascii="Times New Roman" w:eastAsia="Times New Roman" w:hAnsi="Times New Roman" w:cs="Times New Roman"/>
          <w:sz w:val="24"/>
          <w:szCs w:val="24"/>
          <w:lang w:val="es-CO" w:eastAsia="es-CO"/>
        </w:rPr>
        <w:t xml:space="preserve">Incluir comandos </w:t>
      </w:r>
      <w:proofErr w:type="gramStart"/>
      <w:r w:rsidRPr="00D63E06">
        <w:rPr>
          <w:rFonts w:ascii="Times New Roman" w:eastAsia="Times New Roman" w:hAnsi="Times New Roman" w:cs="Times New Roman"/>
          <w:sz w:val="24"/>
          <w:szCs w:val="24"/>
          <w:lang w:val="es-CO" w:eastAsia="es-CO"/>
        </w:rPr>
        <w:t>show</w:t>
      </w:r>
      <w:proofErr w:type="gramEnd"/>
      <w:r w:rsidRPr="00D63E06">
        <w:rPr>
          <w:rFonts w:ascii="Times New Roman" w:eastAsia="Times New Roman" w:hAnsi="Times New Roman" w:cs="Times New Roman"/>
          <w:sz w:val="24"/>
          <w:szCs w:val="24"/>
          <w:lang w:val="es-CO" w:eastAsia="es-CO"/>
        </w:rPr>
        <w:t xml:space="preserve"> y capturas de </w:t>
      </w:r>
      <w:proofErr w:type="spellStart"/>
      <w:r w:rsidRPr="00D63E06">
        <w:rPr>
          <w:rFonts w:ascii="Times New Roman" w:eastAsia="Times New Roman" w:hAnsi="Times New Roman" w:cs="Times New Roman"/>
          <w:sz w:val="24"/>
          <w:szCs w:val="24"/>
          <w:lang w:val="es-CO" w:eastAsia="es-CO"/>
        </w:rPr>
        <w:t>Packet</w:t>
      </w:r>
      <w:proofErr w:type="spellEnd"/>
      <w:r w:rsidRPr="00D63E06">
        <w:rPr>
          <w:rFonts w:ascii="Times New Roman" w:eastAsia="Times New Roman" w:hAnsi="Times New Roman" w:cs="Times New Roman"/>
          <w:sz w:val="24"/>
          <w:szCs w:val="24"/>
          <w:lang w:val="es-CO" w:eastAsia="es-CO"/>
        </w:rPr>
        <w:t xml:space="preserve"> Tracer como evidencia técnica. </w:t>
      </w:r>
    </w:p>
    <w:p w14:paraId="1B289901" w14:textId="3B23E7E4" w:rsidR="00D63E06" w:rsidRPr="00D63E06" w:rsidRDefault="00D63E06" w:rsidP="00D63E06">
      <w:pPr>
        <w:pStyle w:val="Listaconvietas"/>
        <w:numPr>
          <w:ilvl w:val="0"/>
          <w:numId w:val="13"/>
        </w:numPr>
        <w:rPr>
          <w:rFonts w:ascii="Times New Roman" w:hAnsi="Times New Roman" w:cs="Times New Roman"/>
          <w:b/>
          <w:bCs/>
          <w:sz w:val="24"/>
          <w:szCs w:val="24"/>
          <w:lang w:val="es-CO"/>
        </w:rPr>
      </w:pPr>
      <w:r w:rsidRPr="00D63E06">
        <w:rPr>
          <w:rFonts w:ascii="Times New Roman" w:eastAsia="Times New Roman" w:hAnsi="Times New Roman" w:cs="Times New Roman"/>
          <w:sz w:val="24"/>
          <w:szCs w:val="24"/>
          <w:lang w:val="es-CO" w:eastAsia="es-CO"/>
        </w:rPr>
        <w:t>Presentar el video en un máximo de cinco minutos con participación de los tres integrantes.</w:t>
      </w:r>
    </w:p>
    <w:p w14:paraId="4B500F5A" w14:textId="77777777" w:rsidR="00D63E06" w:rsidRPr="00D63E06" w:rsidRDefault="00D63E06" w:rsidP="00D63E06">
      <w:pPr>
        <w:pStyle w:val="Prrafodelista"/>
        <w:rPr>
          <w:rFonts w:ascii="Times New Roman" w:hAnsi="Times New Roman" w:cs="Times New Roman"/>
          <w:b/>
          <w:bCs/>
          <w:sz w:val="24"/>
          <w:szCs w:val="24"/>
          <w:lang w:val="es-CO"/>
        </w:rPr>
      </w:pPr>
    </w:p>
    <w:p w14:paraId="67603B82" w14:textId="77777777" w:rsidR="00D63E06" w:rsidRPr="00D63E06" w:rsidRDefault="00D63E06" w:rsidP="00D63E06">
      <w:pPr>
        <w:pStyle w:val="Prrafodelista"/>
        <w:rPr>
          <w:rFonts w:ascii="Times New Roman" w:hAnsi="Times New Roman" w:cs="Times New Roman"/>
          <w:b/>
          <w:bCs/>
          <w:sz w:val="24"/>
          <w:szCs w:val="24"/>
          <w:lang w:val="es-CO"/>
        </w:rPr>
      </w:pPr>
    </w:p>
    <w:p w14:paraId="02D934AE" w14:textId="77777777" w:rsidR="00D63E06" w:rsidRPr="00D63E06" w:rsidRDefault="00D63E06" w:rsidP="00D63E06">
      <w:pPr>
        <w:pStyle w:val="Prrafodelista"/>
        <w:rPr>
          <w:rFonts w:ascii="Times New Roman" w:hAnsi="Times New Roman" w:cs="Times New Roman"/>
          <w:b/>
          <w:bCs/>
          <w:sz w:val="24"/>
          <w:szCs w:val="24"/>
          <w:lang w:val="es-CO"/>
        </w:rPr>
      </w:pPr>
    </w:p>
    <w:p w14:paraId="1E9767B7" w14:textId="77777777" w:rsidR="00D63E06" w:rsidRPr="00D63E06" w:rsidRDefault="00D63E06" w:rsidP="00D63E06">
      <w:pPr>
        <w:pStyle w:val="Prrafodelista"/>
        <w:rPr>
          <w:rFonts w:ascii="Times New Roman" w:hAnsi="Times New Roman" w:cs="Times New Roman"/>
          <w:b/>
          <w:bCs/>
          <w:sz w:val="24"/>
          <w:szCs w:val="24"/>
          <w:lang w:val="es-CO"/>
        </w:rPr>
      </w:pPr>
    </w:p>
    <w:p w14:paraId="16575BFE" w14:textId="77777777" w:rsidR="00D63E06" w:rsidRPr="00D63E06" w:rsidRDefault="00D63E06" w:rsidP="00D63E06">
      <w:pPr>
        <w:pStyle w:val="Prrafodelista"/>
        <w:rPr>
          <w:rFonts w:ascii="Times New Roman" w:hAnsi="Times New Roman" w:cs="Times New Roman"/>
          <w:b/>
          <w:bCs/>
          <w:sz w:val="24"/>
          <w:szCs w:val="24"/>
          <w:lang w:val="es-CO"/>
        </w:rPr>
      </w:pPr>
    </w:p>
    <w:p w14:paraId="0E9CE438" w14:textId="0DABF75F" w:rsidR="00690C46" w:rsidRPr="00D63E06" w:rsidRDefault="00690C46" w:rsidP="00D63E06">
      <w:pPr>
        <w:pStyle w:val="Prrafodelista"/>
        <w:numPr>
          <w:ilvl w:val="0"/>
          <w:numId w:val="11"/>
        </w:numPr>
        <w:rPr>
          <w:rFonts w:ascii="Times New Roman" w:hAnsi="Times New Roman" w:cs="Times New Roman"/>
          <w:b/>
          <w:bCs/>
          <w:sz w:val="24"/>
          <w:szCs w:val="24"/>
          <w:lang w:val="es-CO"/>
        </w:rPr>
      </w:pPr>
      <w:r w:rsidRPr="00D63E06">
        <w:rPr>
          <w:rFonts w:ascii="Times New Roman" w:hAnsi="Times New Roman" w:cs="Times New Roman"/>
          <w:b/>
          <w:bCs/>
          <w:sz w:val="24"/>
          <w:szCs w:val="24"/>
          <w:lang w:val="es-CO"/>
        </w:rPr>
        <w:lastRenderedPageBreak/>
        <w:t>Tareas y responsables</w:t>
      </w:r>
    </w:p>
    <w:tbl>
      <w:tblPr>
        <w:tblStyle w:val="Tablaconcuadrcula"/>
        <w:tblW w:w="0" w:type="auto"/>
        <w:jc w:val="center"/>
        <w:tblLook w:val="04A0" w:firstRow="1" w:lastRow="0" w:firstColumn="1" w:lastColumn="0" w:noHBand="0" w:noVBand="1"/>
      </w:tblPr>
      <w:tblGrid>
        <w:gridCol w:w="4297"/>
        <w:gridCol w:w="4297"/>
      </w:tblGrid>
      <w:tr w:rsidR="00CA5681" w:rsidRPr="00D63E06" w14:paraId="73E69DB0" w14:textId="77777777" w:rsidTr="00690C46">
        <w:trPr>
          <w:trHeight w:val="300"/>
          <w:jc w:val="center"/>
        </w:trPr>
        <w:tc>
          <w:tcPr>
            <w:tcW w:w="4297" w:type="dxa"/>
            <w:vAlign w:val="center"/>
          </w:tcPr>
          <w:p w14:paraId="57D378DE" w14:textId="77777777" w:rsidR="00CA5681" w:rsidRPr="00D63E06" w:rsidRDefault="00000000">
            <w:pPr>
              <w:rPr>
                <w:rFonts w:ascii="Times New Roman" w:hAnsi="Times New Roman" w:cs="Times New Roman"/>
                <w:sz w:val="24"/>
                <w:szCs w:val="24"/>
                <w:lang w:val="es-CO"/>
              </w:rPr>
            </w:pPr>
            <w:r w:rsidRPr="00D63E06">
              <w:rPr>
                <w:rFonts w:ascii="Times New Roman" w:hAnsi="Times New Roman" w:cs="Times New Roman"/>
                <w:sz w:val="24"/>
                <w:szCs w:val="24"/>
                <w:lang w:val="es-CO"/>
              </w:rPr>
              <w:t>Responsable</w:t>
            </w:r>
          </w:p>
        </w:tc>
        <w:tc>
          <w:tcPr>
            <w:tcW w:w="4297" w:type="dxa"/>
            <w:vAlign w:val="center"/>
          </w:tcPr>
          <w:p w14:paraId="66D0D0C9" w14:textId="77777777" w:rsidR="00CA5681" w:rsidRPr="00D63E06" w:rsidRDefault="00000000">
            <w:pPr>
              <w:rPr>
                <w:rFonts w:ascii="Times New Roman" w:hAnsi="Times New Roman" w:cs="Times New Roman"/>
                <w:sz w:val="24"/>
                <w:szCs w:val="24"/>
                <w:lang w:val="es-CO"/>
              </w:rPr>
            </w:pPr>
            <w:r w:rsidRPr="00D63E06">
              <w:rPr>
                <w:rFonts w:ascii="Times New Roman" w:hAnsi="Times New Roman" w:cs="Times New Roman"/>
                <w:sz w:val="24"/>
                <w:szCs w:val="24"/>
                <w:lang w:val="es-CO"/>
              </w:rPr>
              <w:t>Tarea / compromiso</w:t>
            </w:r>
          </w:p>
        </w:tc>
      </w:tr>
      <w:tr w:rsidR="00CA5681" w:rsidRPr="00D63E06" w14:paraId="66CCE057" w14:textId="77777777" w:rsidTr="00690C46">
        <w:trPr>
          <w:trHeight w:val="600"/>
          <w:jc w:val="center"/>
        </w:trPr>
        <w:tc>
          <w:tcPr>
            <w:tcW w:w="4297" w:type="dxa"/>
            <w:vAlign w:val="center"/>
          </w:tcPr>
          <w:p w14:paraId="713C4DA3" w14:textId="77777777" w:rsidR="00CA5681" w:rsidRPr="00D63E06" w:rsidRDefault="00000000">
            <w:pPr>
              <w:rPr>
                <w:rFonts w:ascii="Times New Roman" w:hAnsi="Times New Roman" w:cs="Times New Roman"/>
                <w:sz w:val="24"/>
                <w:szCs w:val="24"/>
                <w:lang w:val="es-CO"/>
              </w:rPr>
            </w:pPr>
            <w:proofErr w:type="spellStart"/>
            <w:r w:rsidRPr="00D63E06">
              <w:rPr>
                <w:rFonts w:ascii="Times New Roman" w:hAnsi="Times New Roman" w:cs="Times New Roman"/>
                <w:sz w:val="24"/>
                <w:szCs w:val="24"/>
                <w:lang w:val="es-CO"/>
              </w:rPr>
              <w:t>Andres</w:t>
            </w:r>
            <w:proofErr w:type="spellEnd"/>
            <w:r w:rsidRPr="00D63E06">
              <w:rPr>
                <w:rFonts w:ascii="Times New Roman" w:hAnsi="Times New Roman" w:cs="Times New Roman"/>
                <w:sz w:val="24"/>
                <w:szCs w:val="24"/>
                <w:lang w:val="es-CO"/>
              </w:rPr>
              <w:t xml:space="preserve"> Felipe Ramos</w:t>
            </w:r>
          </w:p>
        </w:tc>
        <w:tc>
          <w:tcPr>
            <w:tcW w:w="4297" w:type="dxa"/>
            <w:vAlign w:val="center"/>
          </w:tcPr>
          <w:p w14:paraId="317B6B37" w14:textId="39CB8B97" w:rsidR="00CA5681" w:rsidRPr="00D63E06" w:rsidRDefault="00D63E06">
            <w:pPr>
              <w:rPr>
                <w:rFonts w:ascii="Times New Roman" w:hAnsi="Times New Roman" w:cs="Times New Roman"/>
                <w:sz w:val="24"/>
                <w:szCs w:val="24"/>
                <w:lang w:val="es-CO"/>
              </w:rPr>
            </w:pPr>
            <w:r w:rsidRPr="00D63E06">
              <w:rPr>
                <w:rFonts w:ascii="Times New Roman" w:hAnsi="Times New Roman" w:cs="Times New Roman"/>
                <w:sz w:val="24"/>
                <w:szCs w:val="24"/>
                <w:lang w:val="es-CO"/>
              </w:rPr>
              <w:t>Organizar capturas de VLAN, DHCP, clientes y pruebas ICMP.</w:t>
            </w:r>
          </w:p>
        </w:tc>
      </w:tr>
      <w:tr w:rsidR="00CA5681" w:rsidRPr="00D63E06" w14:paraId="62AA20DF" w14:textId="77777777" w:rsidTr="00690C46">
        <w:trPr>
          <w:trHeight w:val="600"/>
          <w:jc w:val="center"/>
        </w:trPr>
        <w:tc>
          <w:tcPr>
            <w:tcW w:w="4297" w:type="dxa"/>
            <w:vAlign w:val="center"/>
          </w:tcPr>
          <w:p w14:paraId="5CC74EC2" w14:textId="0BF31F21" w:rsidR="00CA5681" w:rsidRPr="00D63E06" w:rsidRDefault="00000000">
            <w:pPr>
              <w:rPr>
                <w:rFonts w:ascii="Times New Roman" w:hAnsi="Times New Roman" w:cs="Times New Roman"/>
                <w:sz w:val="24"/>
                <w:szCs w:val="24"/>
                <w:lang w:val="es-CO"/>
              </w:rPr>
            </w:pPr>
            <w:r w:rsidRPr="00D63E06">
              <w:rPr>
                <w:rFonts w:ascii="Times New Roman" w:hAnsi="Times New Roman" w:cs="Times New Roman"/>
                <w:sz w:val="24"/>
                <w:szCs w:val="24"/>
                <w:lang w:val="es-CO"/>
              </w:rPr>
              <w:t>Sara Velandia</w:t>
            </w:r>
          </w:p>
        </w:tc>
        <w:tc>
          <w:tcPr>
            <w:tcW w:w="4297" w:type="dxa"/>
            <w:vAlign w:val="center"/>
          </w:tcPr>
          <w:p w14:paraId="65254A8E" w14:textId="46332BD1" w:rsidR="00CA5681" w:rsidRPr="00D63E06" w:rsidRDefault="00D63E06">
            <w:pPr>
              <w:rPr>
                <w:rFonts w:ascii="Times New Roman" w:hAnsi="Times New Roman" w:cs="Times New Roman"/>
                <w:sz w:val="24"/>
                <w:szCs w:val="24"/>
                <w:lang w:val="es-CO"/>
              </w:rPr>
            </w:pPr>
            <w:r w:rsidRPr="00D63E06">
              <w:rPr>
                <w:rFonts w:ascii="Times New Roman" w:hAnsi="Times New Roman" w:cs="Times New Roman"/>
                <w:sz w:val="24"/>
                <w:szCs w:val="24"/>
                <w:lang w:val="es-CO"/>
              </w:rPr>
              <w:t xml:space="preserve">Organizar capturas de </w:t>
            </w:r>
            <w:proofErr w:type="spellStart"/>
            <w:r w:rsidRPr="00D63E06">
              <w:rPr>
                <w:rFonts w:ascii="Times New Roman" w:hAnsi="Times New Roman" w:cs="Times New Roman"/>
                <w:sz w:val="24"/>
                <w:szCs w:val="24"/>
                <w:lang w:val="es-CO"/>
              </w:rPr>
              <w:t>routers</w:t>
            </w:r>
            <w:proofErr w:type="spellEnd"/>
            <w:r w:rsidRPr="00D63E06">
              <w:rPr>
                <w:rFonts w:ascii="Times New Roman" w:hAnsi="Times New Roman" w:cs="Times New Roman"/>
                <w:sz w:val="24"/>
                <w:szCs w:val="24"/>
                <w:lang w:val="es-CO"/>
              </w:rPr>
              <w:t>, OSPF, STP, Telnet y conectividad WAN.</w:t>
            </w:r>
          </w:p>
        </w:tc>
      </w:tr>
      <w:tr w:rsidR="00CA5681" w:rsidRPr="00D63E06" w14:paraId="152A946B" w14:textId="77777777" w:rsidTr="00690C46">
        <w:trPr>
          <w:trHeight w:val="600"/>
          <w:jc w:val="center"/>
        </w:trPr>
        <w:tc>
          <w:tcPr>
            <w:tcW w:w="4297" w:type="dxa"/>
            <w:vAlign w:val="center"/>
          </w:tcPr>
          <w:p w14:paraId="33BBEB72" w14:textId="153796B5" w:rsidR="00CA5681" w:rsidRPr="00D63E06" w:rsidRDefault="00000000">
            <w:pPr>
              <w:rPr>
                <w:rFonts w:ascii="Times New Roman" w:hAnsi="Times New Roman" w:cs="Times New Roman"/>
                <w:sz w:val="24"/>
                <w:szCs w:val="24"/>
                <w:lang w:val="es-CO"/>
              </w:rPr>
            </w:pPr>
            <w:r w:rsidRPr="00D63E06">
              <w:rPr>
                <w:rFonts w:ascii="Times New Roman" w:hAnsi="Times New Roman" w:cs="Times New Roman"/>
                <w:sz w:val="24"/>
                <w:szCs w:val="24"/>
                <w:lang w:val="es-CO"/>
              </w:rPr>
              <w:t>Juan Manuel</w:t>
            </w:r>
            <w:r w:rsidR="00690C46" w:rsidRPr="00D63E06">
              <w:rPr>
                <w:rFonts w:ascii="Times New Roman" w:hAnsi="Times New Roman" w:cs="Times New Roman"/>
                <w:sz w:val="24"/>
                <w:szCs w:val="24"/>
                <w:lang w:val="es-CO"/>
              </w:rPr>
              <w:t xml:space="preserve"> Castro</w:t>
            </w:r>
          </w:p>
        </w:tc>
        <w:tc>
          <w:tcPr>
            <w:tcW w:w="4297" w:type="dxa"/>
            <w:vAlign w:val="center"/>
          </w:tcPr>
          <w:p w14:paraId="4B44457C" w14:textId="05700E94" w:rsidR="00CA5681" w:rsidRPr="00D63E06" w:rsidRDefault="00D63E06">
            <w:pPr>
              <w:rPr>
                <w:rFonts w:ascii="Times New Roman" w:hAnsi="Times New Roman" w:cs="Times New Roman"/>
                <w:sz w:val="24"/>
                <w:szCs w:val="24"/>
                <w:lang w:val="es-CO"/>
              </w:rPr>
            </w:pPr>
            <w:r w:rsidRPr="00D63E06">
              <w:rPr>
                <w:rFonts w:ascii="Times New Roman" w:hAnsi="Times New Roman" w:cs="Times New Roman"/>
                <w:sz w:val="24"/>
                <w:szCs w:val="24"/>
                <w:lang w:val="es-CO"/>
              </w:rPr>
              <w:t xml:space="preserve">Organizar capturas de WLC, WLAN, DNS, HTTP y </w:t>
            </w:r>
            <w:proofErr w:type="spellStart"/>
            <w:r w:rsidRPr="00D63E06">
              <w:rPr>
                <w:rFonts w:ascii="Times New Roman" w:hAnsi="Times New Roman" w:cs="Times New Roman"/>
                <w:sz w:val="24"/>
                <w:szCs w:val="24"/>
                <w:lang w:val="es-CO"/>
              </w:rPr>
              <w:t>Simulation</w:t>
            </w:r>
            <w:proofErr w:type="spellEnd"/>
            <w:r w:rsidRPr="00D63E06">
              <w:rPr>
                <w:rFonts w:ascii="Times New Roman" w:hAnsi="Times New Roman" w:cs="Times New Roman"/>
                <w:sz w:val="24"/>
                <w:szCs w:val="24"/>
                <w:lang w:val="es-CO"/>
              </w:rPr>
              <w:t xml:space="preserve"> Mode; apoyar la edición final del video.</w:t>
            </w:r>
          </w:p>
        </w:tc>
      </w:tr>
    </w:tbl>
    <w:p w14:paraId="0DD4DAF4" w14:textId="77777777" w:rsidR="00690C46" w:rsidRPr="00D63E06" w:rsidRDefault="00690C46" w:rsidP="00690C46">
      <w:pPr>
        <w:pStyle w:val="Listaconvietas"/>
        <w:numPr>
          <w:ilvl w:val="0"/>
          <w:numId w:val="0"/>
        </w:numPr>
        <w:ind w:left="360" w:hanging="360"/>
        <w:rPr>
          <w:rFonts w:ascii="Times New Roman" w:hAnsi="Times New Roman" w:cs="Times New Roman"/>
          <w:b/>
          <w:bCs/>
          <w:sz w:val="24"/>
          <w:szCs w:val="24"/>
          <w:lang w:val="es-CO"/>
        </w:rPr>
      </w:pPr>
    </w:p>
    <w:p w14:paraId="715CE2DF" w14:textId="5E8A02EA" w:rsidR="00690C46" w:rsidRPr="00D63E06" w:rsidRDefault="00690C46" w:rsidP="00D63E06">
      <w:pPr>
        <w:pStyle w:val="Listaconvietas"/>
        <w:numPr>
          <w:ilvl w:val="0"/>
          <w:numId w:val="11"/>
        </w:numPr>
        <w:rPr>
          <w:rFonts w:ascii="Times New Roman" w:hAnsi="Times New Roman" w:cs="Times New Roman"/>
          <w:b/>
          <w:bCs/>
          <w:sz w:val="24"/>
          <w:szCs w:val="24"/>
          <w:lang w:val="es-CO"/>
        </w:rPr>
      </w:pPr>
      <w:r w:rsidRPr="00D63E06">
        <w:rPr>
          <w:rFonts w:ascii="Times New Roman" w:hAnsi="Times New Roman" w:cs="Times New Roman"/>
          <w:b/>
          <w:bCs/>
          <w:sz w:val="24"/>
          <w:szCs w:val="24"/>
          <w:lang w:val="es-CO"/>
        </w:rPr>
        <w:t>Dificultades, riesgos y soluciones</w:t>
      </w:r>
    </w:p>
    <w:p w14:paraId="11FD2ADA" w14:textId="77777777" w:rsidR="00D63E06" w:rsidRPr="00D63E06" w:rsidRDefault="00D63E06" w:rsidP="00D63E06">
      <w:pPr>
        <w:pStyle w:val="pdq2pgselectionanchorcontainer"/>
        <w:ind w:left="720"/>
      </w:pPr>
      <w:r w:rsidRPr="00D63E06">
        <w:t>Durante la integración se identificaron problemas relacionados con diferentes capas del modelo TCP/IP.</w:t>
      </w:r>
    </w:p>
    <w:p w14:paraId="3861A265" w14:textId="77777777" w:rsidR="00D63E06" w:rsidRPr="00D63E06" w:rsidRDefault="00D63E06" w:rsidP="00D63E06">
      <w:pPr>
        <w:pStyle w:val="NormalWeb"/>
        <w:ind w:left="720"/>
      </w:pPr>
      <w:r w:rsidRPr="00D63E06">
        <w:t xml:space="preserve">Los problemas de </w:t>
      </w:r>
      <w:r w:rsidRPr="00D63E06">
        <w:rPr>
          <w:rStyle w:val="Fuerte"/>
        </w:rPr>
        <w:t>Capa 1</w:t>
      </w:r>
      <w:r w:rsidRPr="00D63E06">
        <w:t xml:space="preserve"> fueron analizados mediante el estado de las interfaces y enlaces.</w:t>
      </w:r>
    </w:p>
    <w:p w14:paraId="149FD52F" w14:textId="77777777" w:rsidR="00D63E06" w:rsidRPr="00D63E06" w:rsidRDefault="00D63E06" w:rsidP="00D63E06">
      <w:pPr>
        <w:pStyle w:val="NormalWeb"/>
        <w:ind w:left="720"/>
      </w:pPr>
      <w:r w:rsidRPr="00D63E06">
        <w:t xml:space="preserve">Los problemas de </w:t>
      </w:r>
      <w:r w:rsidRPr="00D63E06">
        <w:rPr>
          <w:rStyle w:val="Fuerte"/>
        </w:rPr>
        <w:t>Capa 2</w:t>
      </w:r>
      <w:r w:rsidRPr="00D63E06">
        <w:t xml:space="preserve"> se relacionaron principalmente con VLAN, </w:t>
      </w:r>
      <w:proofErr w:type="spellStart"/>
      <w:r w:rsidRPr="00D63E06">
        <w:t>trunks</w:t>
      </w:r>
      <w:proofErr w:type="spellEnd"/>
      <w:r w:rsidRPr="00D63E06">
        <w:t xml:space="preserve">, VLAN nativa y asociación de los dispositivos inalámbricos con la infraestructura de </w:t>
      </w:r>
      <w:proofErr w:type="spellStart"/>
      <w:r w:rsidRPr="00D63E06">
        <w:t>switching</w:t>
      </w:r>
      <w:proofErr w:type="spellEnd"/>
      <w:r w:rsidRPr="00D63E06">
        <w:t>.</w:t>
      </w:r>
    </w:p>
    <w:p w14:paraId="52C23368" w14:textId="77777777" w:rsidR="00D63E06" w:rsidRPr="00D63E06" w:rsidRDefault="00D63E06" w:rsidP="00D63E06">
      <w:pPr>
        <w:pStyle w:val="NormalWeb"/>
        <w:ind w:left="720"/>
      </w:pPr>
      <w:r w:rsidRPr="00D63E06">
        <w:t xml:space="preserve">Los problemas de </w:t>
      </w:r>
      <w:r w:rsidRPr="00D63E06">
        <w:rPr>
          <w:rStyle w:val="Fuerte"/>
        </w:rPr>
        <w:t>Capa 3</w:t>
      </w:r>
      <w:r w:rsidRPr="00D63E06">
        <w:t xml:space="preserve"> se analizaron mediante direccionamiento IPv4, </w:t>
      </w:r>
      <w:proofErr w:type="spellStart"/>
      <w:r w:rsidRPr="00D63E06">
        <w:t>gateways</w:t>
      </w:r>
      <w:proofErr w:type="spellEnd"/>
      <w:r w:rsidRPr="00D63E06">
        <w:t>, rutas y adyacencias OSPF.</w:t>
      </w:r>
    </w:p>
    <w:p w14:paraId="23D4073D" w14:textId="77777777" w:rsidR="00D63E06" w:rsidRPr="00D63E06" w:rsidRDefault="00D63E06" w:rsidP="00D63E06">
      <w:pPr>
        <w:pStyle w:val="NormalWeb"/>
        <w:ind w:left="720"/>
      </w:pPr>
      <w:r w:rsidRPr="00D63E06">
        <w:t>El equipo acordó presentar estos problemas como parte del proceso de ingeniería, mostrando que las soluciones se obtuvieron mediante diagnóstico y no mediante cambios aleatorios de configuración.</w:t>
      </w:r>
    </w:p>
    <w:p w14:paraId="2A2367D3" w14:textId="77777777" w:rsidR="00D63E06" w:rsidRPr="00D63E06" w:rsidRDefault="00D63E06" w:rsidP="00D63E06">
      <w:pPr>
        <w:pStyle w:val="Prrafodelista"/>
        <w:rPr>
          <w:rFonts w:ascii="Times New Roman" w:hAnsi="Times New Roman" w:cs="Times New Roman"/>
          <w:b/>
          <w:bCs/>
          <w:sz w:val="24"/>
          <w:szCs w:val="24"/>
          <w:lang w:val="es-CO"/>
        </w:rPr>
      </w:pPr>
    </w:p>
    <w:p w14:paraId="36F58A2C" w14:textId="62386FBC" w:rsidR="00690C46" w:rsidRPr="00D63E06" w:rsidRDefault="00690C46" w:rsidP="00D63E06">
      <w:pPr>
        <w:pStyle w:val="Prrafodelista"/>
        <w:numPr>
          <w:ilvl w:val="0"/>
          <w:numId w:val="11"/>
        </w:numPr>
        <w:rPr>
          <w:rFonts w:ascii="Times New Roman" w:hAnsi="Times New Roman" w:cs="Times New Roman"/>
          <w:b/>
          <w:bCs/>
          <w:sz w:val="24"/>
          <w:szCs w:val="24"/>
          <w:lang w:val="es-CO"/>
        </w:rPr>
      </w:pPr>
      <w:r w:rsidRPr="00D63E06">
        <w:rPr>
          <w:rFonts w:ascii="Times New Roman" w:hAnsi="Times New Roman" w:cs="Times New Roman"/>
          <w:b/>
          <w:bCs/>
          <w:sz w:val="24"/>
          <w:szCs w:val="24"/>
          <w:lang w:val="es-CO"/>
        </w:rPr>
        <w:t>Cierre</w:t>
      </w:r>
    </w:p>
    <w:p w14:paraId="1CF275DE" w14:textId="77777777" w:rsidR="00D63E06" w:rsidRPr="00D63E06" w:rsidRDefault="00D63E06" w:rsidP="00D63E06">
      <w:pPr>
        <w:pStyle w:val="pdq2pgselectionanchorcontainer"/>
        <w:ind w:left="720"/>
      </w:pPr>
      <w:r w:rsidRPr="00D63E06">
        <w:t>Se concluyó que la topología SOHO, las VLAN, la infraestructura WLAN, el direccionamiento IPv4, el enrutamiento dinámico y los servicios de red funcionaban de manera integrada.</w:t>
      </w:r>
    </w:p>
    <w:p w14:paraId="1CA08B42" w14:textId="77777777" w:rsidR="00D63E06" w:rsidRPr="00D63E06" w:rsidRDefault="00D63E06" w:rsidP="00D63E06">
      <w:pPr>
        <w:pStyle w:val="NormalWeb"/>
        <w:ind w:left="720"/>
      </w:pPr>
      <w:r w:rsidRPr="00D63E06">
        <w:t xml:space="preserve">Las pruebas de conectividad y </w:t>
      </w:r>
      <w:proofErr w:type="spellStart"/>
      <w:r w:rsidRPr="00D63E06">
        <w:t>Simulation</w:t>
      </w:r>
      <w:proofErr w:type="spellEnd"/>
      <w:r w:rsidRPr="00D63E06">
        <w:t xml:space="preserve"> Mode permitieron comprobar el funcionamiento de la solución desde las capas inferiores hasta los servicios de aplicación.</w:t>
      </w:r>
    </w:p>
    <w:p w14:paraId="560B3300" w14:textId="77777777" w:rsidR="00D63E06" w:rsidRPr="00D63E06" w:rsidRDefault="00D63E06" w:rsidP="00D63E06">
      <w:pPr>
        <w:pStyle w:val="NormalWeb"/>
        <w:ind w:left="720"/>
      </w:pPr>
      <w:r w:rsidRPr="00D63E06">
        <w:t>Finalmente, se organizaron las capturas, el video, las actas y demás evidencias para la entrega del laboratorio.</w:t>
      </w:r>
    </w:p>
    <w:p w14:paraId="2356F415" w14:textId="5236D767" w:rsidR="000C4DFF" w:rsidRPr="00690C46" w:rsidRDefault="000C4DFF" w:rsidP="00D63E06">
      <w:pPr>
        <w:ind w:left="720"/>
        <w:jc w:val="both"/>
        <w:rPr>
          <w:rFonts w:ascii="Times New Roman" w:hAnsi="Times New Roman" w:cs="Times New Roman"/>
          <w:sz w:val="24"/>
          <w:szCs w:val="24"/>
          <w:lang w:val="es-CO"/>
        </w:rPr>
      </w:pPr>
    </w:p>
    <w:sectPr w:rsidR="000C4DFF" w:rsidRPr="00690C4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39217B"/>
    <w:multiLevelType w:val="hybridMultilevel"/>
    <w:tmpl w:val="6FA21B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D8B13EB"/>
    <w:multiLevelType w:val="hybridMultilevel"/>
    <w:tmpl w:val="A87E5A1C"/>
    <w:lvl w:ilvl="0" w:tplc="DA7ED4D0">
      <w:numFmt w:val="bullet"/>
      <w:lvlText w:val="-"/>
      <w:lvlJc w:val="left"/>
      <w:pPr>
        <w:ind w:left="1440" w:hanging="360"/>
      </w:pPr>
      <w:rPr>
        <w:rFonts w:ascii="Times New Roman" w:eastAsiaTheme="minorEastAsia" w:hAnsi="Times New Roman" w:cs="Times New Roman" w:hint="default"/>
        <w:b/>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3925737E"/>
    <w:multiLevelType w:val="hybridMultilevel"/>
    <w:tmpl w:val="6FA21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0166AB"/>
    <w:multiLevelType w:val="hybridMultilevel"/>
    <w:tmpl w:val="2D6625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58D65B0"/>
    <w:multiLevelType w:val="multilevel"/>
    <w:tmpl w:val="AC8E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197701">
    <w:abstractNumId w:val="8"/>
  </w:num>
  <w:num w:numId="2" w16cid:durableId="1911382458">
    <w:abstractNumId w:val="6"/>
  </w:num>
  <w:num w:numId="3" w16cid:durableId="761725480">
    <w:abstractNumId w:val="5"/>
  </w:num>
  <w:num w:numId="4" w16cid:durableId="934631572">
    <w:abstractNumId w:val="4"/>
  </w:num>
  <w:num w:numId="5" w16cid:durableId="313334923">
    <w:abstractNumId w:val="7"/>
  </w:num>
  <w:num w:numId="6" w16cid:durableId="570888933">
    <w:abstractNumId w:val="3"/>
  </w:num>
  <w:num w:numId="7" w16cid:durableId="937982215">
    <w:abstractNumId w:val="2"/>
  </w:num>
  <w:num w:numId="8" w16cid:durableId="10569497">
    <w:abstractNumId w:val="1"/>
  </w:num>
  <w:num w:numId="9" w16cid:durableId="1150754731">
    <w:abstractNumId w:val="0"/>
  </w:num>
  <w:num w:numId="10" w16cid:durableId="2101876417">
    <w:abstractNumId w:val="12"/>
  </w:num>
  <w:num w:numId="11" w16cid:durableId="611133650">
    <w:abstractNumId w:val="9"/>
  </w:num>
  <w:num w:numId="12" w16cid:durableId="1097020191">
    <w:abstractNumId w:val="13"/>
  </w:num>
  <w:num w:numId="13" w16cid:durableId="1533615945">
    <w:abstractNumId w:val="10"/>
  </w:num>
  <w:num w:numId="14" w16cid:durableId="621426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DFF"/>
    <w:rsid w:val="0015074B"/>
    <w:rsid w:val="0029639D"/>
    <w:rsid w:val="00326F90"/>
    <w:rsid w:val="00361F97"/>
    <w:rsid w:val="00470825"/>
    <w:rsid w:val="00690C46"/>
    <w:rsid w:val="00AA1D8D"/>
    <w:rsid w:val="00B47730"/>
    <w:rsid w:val="00CA5681"/>
    <w:rsid w:val="00CB0664"/>
    <w:rsid w:val="00CB563C"/>
    <w:rsid w:val="00D63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3BD20"/>
  <w14:defaultImageDpi w14:val="300"/>
  <w15:docId w15:val="{B82072D5-1B0E-444F-B1E8-4340CC752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D63E06"/>
    <w:rPr>
      <w:rFonts w:ascii="Courier New" w:eastAsia="Times New Roman" w:hAnsi="Courier New" w:cs="Courier New"/>
      <w:sz w:val="20"/>
      <w:szCs w:val="20"/>
    </w:rPr>
  </w:style>
  <w:style w:type="paragraph" w:customStyle="1" w:styleId="pdq2pgselectionanchorcontainer">
    <w:name w:val="pdq2pg_selectionanchorcontainer"/>
    <w:basedOn w:val="Normal"/>
    <w:rsid w:val="00D63E06"/>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rmalWeb">
    <w:name w:val="Normal (Web)"/>
    <w:basedOn w:val="Normal"/>
    <w:uiPriority w:val="99"/>
    <w:semiHidden/>
    <w:unhideWhenUsed/>
    <w:rsid w:val="00D63E06"/>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684</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 Valentina Velandia Sarmiento</cp:lastModifiedBy>
  <cp:revision>3</cp:revision>
  <dcterms:created xsi:type="dcterms:W3CDTF">2026-09-25T03:39:00Z</dcterms:created>
  <dcterms:modified xsi:type="dcterms:W3CDTF">2026-09-25T03:40:00Z</dcterms:modified>
  <cp:category/>
</cp:coreProperties>
</file>