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520C8" w14:textId="77777777" w:rsidR="00483006" w:rsidRDefault="00000000">
      <w:pPr>
        <w:jc w:val="center"/>
        <w:rPr>
          <w:rFonts w:ascii="Liberation Serif" w:hAnsi="Liberation Serif"/>
          <w:b/>
          <w:bCs/>
        </w:rPr>
      </w:pPr>
      <w:r>
        <w:rPr>
          <w:rFonts w:ascii="Liberation Serif" w:hAnsi="Liberation Serif"/>
          <w:b/>
          <w:bCs/>
        </w:rPr>
        <w:t>Peter Julius M. Estacio</w:t>
      </w:r>
    </w:p>
    <w:p w14:paraId="6DD76CCC" w14:textId="77777777" w:rsidR="00483006" w:rsidRDefault="00000000">
      <w:pPr>
        <w:jc w:val="center"/>
        <w:rPr>
          <w:rFonts w:ascii="Liberation Serif" w:hAnsi="Liberation Serif"/>
          <w:b/>
          <w:bCs/>
        </w:rPr>
      </w:pPr>
      <w:r>
        <w:rPr>
          <w:rFonts w:ascii="Liberation Serif" w:hAnsi="Liberation Serif"/>
          <w:b/>
          <w:bCs/>
        </w:rPr>
        <w:t>Grouped with:</w:t>
      </w:r>
    </w:p>
    <w:p w14:paraId="7C75CDA2" w14:textId="77777777" w:rsidR="00483006" w:rsidRDefault="00000000">
      <w:pPr>
        <w:jc w:val="center"/>
        <w:rPr>
          <w:rFonts w:ascii="Liberation Serif" w:hAnsi="Liberation Serif"/>
          <w:b/>
          <w:bCs/>
        </w:rPr>
      </w:pPr>
      <w:r>
        <w:rPr>
          <w:rFonts w:ascii="Liberation Serif" w:hAnsi="Liberation Serif"/>
          <w:b/>
          <w:bCs/>
        </w:rPr>
        <w:t>Augusto Gabbriel M. Calilung</w:t>
      </w:r>
    </w:p>
    <w:p w14:paraId="4E5EC60C" w14:textId="77777777" w:rsidR="00483006" w:rsidRDefault="00000000">
      <w:pPr>
        <w:jc w:val="center"/>
        <w:rPr>
          <w:rFonts w:ascii="Liberation Serif" w:hAnsi="Liberation Serif"/>
          <w:b/>
          <w:bCs/>
        </w:rPr>
      </w:pPr>
      <w:r>
        <w:rPr>
          <w:rFonts w:ascii="Liberation Serif" w:hAnsi="Liberation Serif"/>
          <w:b/>
          <w:bCs/>
        </w:rPr>
        <w:t>Rafael Luis Mari R. Lambo</w:t>
      </w:r>
    </w:p>
    <w:p w14:paraId="24E0A07D" w14:textId="77777777" w:rsidR="00483006" w:rsidRDefault="00000000">
      <w:pPr>
        <w:jc w:val="center"/>
        <w:rPr>
          <w:rFonts w:ascii="Liberation Serif" w:hAnsi="Liberation Serif"/>
          <w:b/>
          <w:bCs/>
        </w:rPr>
      </w:pPr>
      <w:r>
        <w:rPr>
          <w:rFonts w:ascii="Liberation Serif" w:hAnsi="Liberation Serif"/>
          <w:b/>
          <w:bCs/>
        </w:rPr>
        <w:t>ENGG 27.01 - M</w:t>
      </w:r>
    </w:p>
    <w:p w14:paraId="5879A4FD" w14:textId="4E16ABD7" w:rsidR="00483006" w:rsidRDefault="00154B36">
      <w:pPr>
        <w:jc w:val="center"/>
        <w:rPr>
          <w:rFonts w:ascii="Liberation Serif" w:hAnsi="Liberation Serif"/>
          <w:b/>
          <w:bCs/>
        </w:rPr>
      </w:pPr>
      <w:r>
        <w:rPr>
          <w:rFonts w:ascii="Liberation Serif" w:hAnsi="Liberation Serif"/>
          <w:b/>
          <w:bCs/>
        </w:rPr>
        <w:t>March 27</w:t>
      </w:r>
      <w:r w:rsidR="00000000">
        <w:rPr>
          <w:rFonts w:ascii="Liberation Serif" w:hAnsi="Liberation Serif"/>
          <w:b/>
          <w:bCs/>
        </w:rPr>
        <w:t>, 2026</w:t>
      </w:r>
    </w:p>
    <w:p w14:paraId="4DBB65FC" w14:textId="77777777" w:rsidR="00483006" w:rsidRDefault="00483006">
      <w:pPr>
        <w:jc w:val="center"/>
        <w:rPr>
          <w:rFonts w:ascii="Liberation Serif" w:hAnsi="Liberation Serif"/>
          <w:b/>
          <w:bCs/>
        </w:rPr>
      </w:pPr>
    </w:p>
    <w:p w14:paraId="0207BF8F" w14:textId="77777777" w:rsidR="00154B36" w:rsidRPr="00154B36" w:rsidRDefault="00000000" w:rsidP="00154B36">
      <w:pPr>
        <w:jc w:val="center"/>
        <w:rPr>
          <w:rFonts w:ascii="Liberation Serif" w:hAnsi="Liberation Serif"/>
          <w:b/>
          <w:bCs/>
        </w:rPr>
      </w:pPr>
      <w:r>
        <w:rPr>
          <w:rFonts w:ascii="Liberation Serif" w:hAnsi="Liberation Serif"/>
          <w:b/>
          <w:bCs/>
        </w:rPr>
        <w:t xml:space="preserve">Progress Report 1 for Project </w:t>
      </w:r>
      <w:r w:rsidR="00154B36">
        <w:rPr>
          <w:rFonts w:ascii="Liberation Serif" w:hAnsi="Liberation Serif"/>
          <w:b/>
          <w:bCs/>
        </w:rPr>
        <w:t>3</w:t>
      </w:r>
      <w:r>
        <w:rPr>
          <w:rFonts w:ascii="Liberation Serif" w:hAnsi="Liberation Serif"/>
          <w:b/>
          <w:bCs/>
        </w:rPr>
        <w:t xml:space="preserve">: </w:t>
      </w:r>
      <w:r w:rsidR="00154B36" w:rsidRPr="00154B36">
        <w:rPr>
          <w:rFonts w:ascii="Liberation Serif" w:hAnsi="Liberation Serif"/>
          <w:b/>
          <w:bCs/>
        </w:rPr>
        <w:t>Roots of Polynomials</w:t>
      </w:r>
    </w:p>
    <w:p w14:paraId="3E37C9DA" w14:textId="7E4C71FD" w:rsidR="00483006" w:rsidRDefault="00000000" w:rsidP="00154B36">
      <w:pPr>
        <w:jc w:val="center"/>
        <w:rPr>
          <w:rFonts w:ascii="Liberation Serif" w:hAnsi="Liberation Serif"/>
          <w:b/>
          <w:bCs/>
        </w:rPr>
      </w:pPr>
      <w:r>
        <w:rPr>
          <w:rFonts w:ascii="Liberation Serif" w:hAnsi="Liberation Serif"/>
          <w:b/>
          <w:bCs/>
        </w:rPr>
        <w:tab/>
      </w:r>
    </w:p>
    <w:p w14:paraId="7D4778DF" w14:textId="2B718855" w:rsidR="00483006" w:rsidRDefault="00000000" w:rsidP="00154B36">
      <w:pPr>
        <w:ind w:firstLine="720"/>
        <w:jc w:val="both"/>
        <w:rPr>
          <w:rFonts w:ascii="Liberation Serif" w:hAnsi="Liberation Serif"/>
        </w:rPr>
      </w:pPr>
      <w:r>
        <w:rPr>
          <w:rFonts w:ascii="Liberation Serif" w:hAnsi="Liberation Serif"/>
        </w:rPr>
        <w:t xml:space="preserve">As of </w:t>
      </w:r>
      <w:r w:rsidR="00154B36">
        <w:rPr>
          <w:rFonts w:ascii="Liberation Serif" w:hAnsi="Liberation Serif"/>
        </w:rPr>
        <w:t>March</w:t>
      </w:r>
      <w:r>
        <w:rPr>
          <w:rFonts w:ascii="Liberation Serif" w:hAnsi="Liberation Serif"/>
        </w:rPr>
        <w:t xml:space="preserve"> 2</w:t>
      </w:r>
      <w:r w:rsidR="00154B36">
        <w:rPr>
          <w:rFonts w:ascii="Liberation Serif" w:hAnsi="Liberation Serif"/>
        </w:rPr>
        <w:t>7</w:t>
      </w:r>
      <w:r>
        <w:rPr>
          <w:rFonts w:ascii="Liberation Serif" w:hAnsi="Liberation Serif"/>
        </w:rPr>
        <w:t>, 2026, initial progress has been made with Augusto Gabbriel M. Calilung and Rafael Luis Mari R. Lambo as groupmates. C++ source files have been organized using header implementation to develop a program capable of</w:t>
      </w:r>
      <w:r w:rsidR="00154B36">
        <w:rPr>
          <w:rFonts w:ascii="Liberation Serif" w:hAnsi="Liberation Serif"/>
        </w:rPr>
        <w:t xml:space="preserve"> reading a polynomial file and finding the roots of said polynomial. Functions for integer and double-precision numbers were integrated from previous projects, along with functions for polynomial file parsing and validation. The method chosen for this implementation is Bairstow’s Method, wherein synthetic division is used to iteratively determine quadratic factors of the polynomial, solve for their roots, and deflate the original polynomial. An initial implementation of the synthetic division and iterative deflation has been programmed in C++. However, the root solving itself has not been programmed yet, especially to support imaginary roots. </w:t>
      </w:r>
      <w:r>
        <w:rPr>
          <w:rFonts w:ascii="Liberation Serif" w:hAnsi="Liberation Serif"/>
        </w:rPr>
        <w:t xml:space="preserve">Further work </w:t>
      </w:r>
      <w:r w:rsidR="00154B36">
        <w:rPr>
          <w:rFonts w:ascii="Liberation Serif" w:hAnsi="Liberation Serif"/>
        </w:rPr>
        <w:t xml:space="preserve">then </w:t>
      </w:r>
      <w:r>
        <w:rPr>
          <w:rFonts w:ascii="Liberation Serif" w:hAnsi="Liberation Serif"/>
        </w:rPr>
        <w:t xml:space="preserve">includes </w:t>
      </w:r>
      <w:r w:rsidR="00154B36">
        <w:rPr>
          <w:rFonts w:ascii="Liberation Serif" w:hAnsi="Liberation Serif"/>
        </w:rPr>
        <w:t xml:space="preserve">implementing the root-finding itself for the factored quadratics and </w:t>
      </w:r>
      <w:r>
        <w:rPr>
          <w:rFonts w:ascii="Liberation Serif" w:hAnsi="Liberation Serif"/>
        </w:rPr>
        <w:t xml:space="preserve">testing </w:t>
      </w:r>
      <w:r w:rsidR="00154B36">
        <w:rPr>
          <w:rFonts w:ascii="Liberation Serif" w:hAnsi="Liberation Serif"/>
        </w:rPr>
        <w:t xml:space="preserve">Bairstow’s method </w:t>
      </w:r>
      <w:r>
        <w:rPr>
          <w:rFonts w:ascii="Liberation Serif" w:hAnsi="Liberation Serif"/>
        </w:rPr>
        <w:t xml:space="preserve">within the program. </w:t>
      </w:r>
    </w:p>
    <w:p w14:paraId="39F50A8F" w14:textId="77777777" w:rsidR="00483006" w:rsidRDefault="00483006">
      <w:pPr>
        <w:ind w:firstLine="720"/>
        <w:jc w:val="both"/>
        <w:rPr>
          <w:rFonts w:ascii="Liberation Serif" w:hAnsi="Liberation Serif"/>
        </w:rPr>
      </w:pPr>
    </w:p>
    <w:sectPr w:rsidR="00483006">
      <w:pgSz w:w="11906" w:h="16838"/>
      <w:pgMar w:top="1134" w:right="1134" w:bottom="1134" w:left="113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sig w:usb0="A00002AF" w:usb1="500078FB" w:usb2="00000000" w:usb3="00000000" w:csb0="0000009F" w:csb1="00000000"/>
  </w:font>
  <w:font w:name="Noto Sans CJK SC">
    <w:panose1 w:val="00000000000000000000"/>
    <w:charset w:val="00"/>
    <w:family w:val="roman"/>
    <w:notTrueType/>
    <w:pitch w:val="default"/>
  </w:font>
  <w:font w:name="FreeSans">
    <w:panose1 w:val="00000000000000000000"/>
    <w:charset w:val="00"/>
    <w:family w:val="roman"/>
    <w:notTrueType/>
    <w:pitch w:val="default"/>
  </w:font>
  <w:font w:name="Liberation Serif">
    <w:altName w:val="Times New Roman"/>
    <w:panose1 w:val="02020603050405020304"/>
    <w:charset w:val="01"/>
    <w:family w:val="roman"/>
    <w:pitch w:val="variable"/>
    <w:sig w:usb0="A00002AF" w:usb1="5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006"/>
    <w:rsid w:val="00154B36"/>
    <w:rsid w:val="00483006"/>
    <w:rsid w:val="0053543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5D1F7"/>
  <w15:docId w15:val="{176BDE2E-3565-43A1-B645-F9A03F480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Heading1">
    <w:name w:val="heading 1"/>
    <w:basedOn w:val="Normal"/>
    <w:next w:val="Normal"/>
    <w:link w:val="Heading1Char"/>
    <w:uiPriority w:val="9"/>
    <w:qFormat/>
    <w:rsid w:val="006905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05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5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5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5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5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5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5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5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6905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6905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6905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6905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6905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6905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6905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6905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690564"/>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690564"/>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690564"/>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690564"/>
    <w:rPr>
      <w:i/>
      <w:iCs/>
      <w:color w:val="404040" w:themeColor="text1" w:themeTint="BF"/>
    </w:rPr>
  </w:style>
  <w:style w:type="character" w:styleId="IntenseEmphasis">
    <w:name w:val="Intense Emphasis"/>
    <w:basedOn w:val="DefaultParagraphFont"/>
    <w:uiPriority w:val="21"/>
    <w:qFormat/>
    <w:rsid w:val="00690564"/>
    <w:rPr>
      <w:i/>
      <w:iCs/>
      <w:color w:val="0F4761" w:themeColor="accent1" w:themeShade="BF"/>
    </w:rPr>
  </w:style>
  <w:style w:type="character" w:customStyle="1" w:styleId="IntenseQuoteChar">
    <w:name w:val="Intense Quote Char"/>
    <w:basedOn w:val="DefaultParagraphFont"/>
    <w:link w:val="IntenseQuote"/>
    <w:uiPriority w:val="30"/>
    <w:qFormat/>
    <w:rsid w:val="00690564"/>
    <w:rPr>
      <w:i/>
      <w:iCs/>
      <w:color w:val="0F4761" w:themeColor="accent1" w:themeShade="BF"/>
    </w:rPr>
  </w:style>
  <w:style w:type="character" w:styleId="IntenseReference">
    <w:name w:val="Intense Reference"/>
    <w:basedOn w:val="DefaultParagraphFont"/>
    <w:uiPriority w:val="32"/>
    <w:qFormat/>
    <w:rsid w:val="00690564"/>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690564"/>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6905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564"/>
    <w:pPr>
      <w:spacing w:before="160"/>
      <w:jc w:val="center"/>
    </w:pPr>
    <w:rPr>
      <w:i/>
      <w:iCs/>
      <w:color w:val="404040" w:themeColor="text1" w:themeTint="BF"/>
    </w:rPr>
  </w:style>
  <w:style w:type="paragraph" w:styleId="ListParagraph">
    <w:name w:val="List Paragraph"/>
    <w:basedOn w:val="Normal"/>
    <w:uiPriority w:val="34"/>
    <w:qFormat/>
    <w:rsid w:val="00690564"/>
    <w:pPr>
      <w:ind w:left="720"/>
      <w:contextualSpacing/>
    </w:pPr>
  </w:style>
  <w:style w:type="paragraph" w:styleId="IntenseQuote">
    <w:name w:val="Intense Quote"/>
    <w:basedOn w:val="Normal"/>
    <w:next w:val="Normal"/>
    <w:link w:val="IntenseQuoteChar"/>
    <w:uiPriority w:val="30"/>
    <w:qFormat/>
    <w:rsid w:val="00690564"/>
    <w:pPr>
      <w:pBdr>
        <w:top w:val="single" w:sz="4" w:space="10" w:color="0F4761"/>
        <w:bottom w:val="single" w:sz="4" w:space="10" w:color="0F4761"/>
      </w:pBdr>
      <w:spacing w:before="360" w:after="360"/>
      <w:ind w:left="864" w:right="864"/>
      <w:jc w:val="center"/>
    </w:pPr>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179</Words>
  <Characters>1024</Characters>
  <Application>Microsoft Office Word</Application>
  <DocSecurity>0</DocSecurity>
  <Lines>8</Lines>
  <Paragraphs>2</Paragraphs>
  <ScaleCrop>false</ScaleCrop>
  <Company/>
  <LinksUpToDate>false</LinksUpToDate>
  <CharactersWithSpaces>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Estacio</dc:creator>
  <dc:description/>
  <cp:lastModifiedBy>Peter Estacio</cp:lastModifiedBy>
  <cp:revision>7</cp:revision>
  <cp:lastPrinted>2026-03-26T17:37:00Z</cp:lastPrinted>
  <dcterms:created xsi:type="dcterms:W3CDTF">2026-01-28T16:33:00Z</dcterms:created>
  <dcterms:modified xsi:type="dcterms:W3CDTF">2026-03-26T17:38:00Z</dcterms:modified>
  <dc:language>en-PH</dc:language>
</cp:coreProperties>
</file>