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F6" w:rsidRDefault="005741F6" w:rsidP="005741F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Consider the </w:t>
      </w:r>
      <w:r w:rsidR="00F61AA3">
        <w:rPr>
          <w:rFonts w:ascii="Times New Roman" w:hAnsi="Times New Roman" w:cs="Times New Roman"/>
          <w:sz w:val="36"/>
          <w:szCs w:val="36"/>
        </w:rPr>
        <w:t>Trial Balance of the Bright (</w:t>
      </w:r>
      <w:proofErr w:type="spellStart"/>
      <w:r w:rsidR="00F61AA3">
        <w:rPr>
          <w:rFonts w:ascii="Times New Roman" w:hAnsi="Times New Roman" w:cs="Times New Roman"/>
          <w:sz w:val="36"/>
          <w:szCs w:val="36"/>
        </w:rPr>
        <w:t>pvt</w:t>
      </w:r>
      <w:proofErr w:type="spellEnd"/>
      <w:r w:rsidR="00F61AA3">
        <w:rPr>
          <w:rFonts w:ascii="Times New Roman" w:hAnsi="Times New Roman" w:cs="Times New Roman"/>
          <w:sz w:val="36"/>
          <w:szCs w:val="36"/>
        </w:rPr>
        <w:t xml:space="preserve">) Ltd </w:t>
      </w:r>
      <w:r w:rsidR="001252E6">
        <w:rPr>
          <w:rFonts w:ascii="Times New Roman" w:hAnsi="Times New Roman" w:cs="Times New Roman"/>
          <w:sz w:val="36"/>
          <w:szCs w:val="36"/>
        </w:rPr>
        <w:t>year ended on 31/03/2023</w:t>
      </w:r>
      <w:r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5935"/>
        <w:gridCol w:w="1775"/>
        <w:gridCol w:w="1892"/>
      </w:tblGrid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Cr. 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.)</w:t>
            </w: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Purchases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1 150 000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1252E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Inventory as at 01/04/2022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Sales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8E0E5A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3 1</w:t>
            </w:r>
            <w:r w:rsidR="005741F6">
              <w:rPr>
                <w:rFonts w:ascii="Times New Roman" w:hAnsi="Times New Roman" w:cs="Times New Roman"/>
                <w:sz w:val="36"/>
                <w:szCs w:val="36"/>
              </w:rPr>
              <w:t>00 000</w:t>
            </w: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Machinery (at cost)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Land and Buildings (Land value – 1 Million)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2 000 000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Motor Vehicle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3 000 000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Trade Debtors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Trade Creditors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220 000</w:t>
            </w: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Loan for 5 Years @ 12%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8E0E5A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900 </w:t>
            </w:r>
            <w:r w:rsidR="005741F6">
              <w:rPr>
                <w:rFonts w:ascii="Times New Roman" w:hAnsi="Times New Roman" w:cs="Times New Roman"/>
                <w:sz w:val="36"/>
                <w:szCs w:val="36"/>
              </w:rPr>
              <w:t>000</w:t>
            </w: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Bad Debts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9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Accumu</w:t>
            </w:r>
            <w:r w:rsidR="001252E6">
              <w:rPr>
                <w:rFonts w:ascii="Times New Roman" w:hAnsi="Times New Roman" w:cs="Times New Roman"/>
                <w:sz w:val="36"/>
                <w:szCs w:val="36"/>
              </w:rPr>
              <w:t>lated Depreciation at 01/04/2022</w:t>
            </w: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Motor Vehicles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8E0E5A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="005741F6">
              <w:rPr>
                <w:rFonts w:ascii="Times New Roman" w:hAnsi="Times New Roman" w:cs="Times New Roman"/>
                <w:sz w:val="36"/>
                <w:szCs w:val="36"/>
              </w:rPr>
              <w:t>50 000</w:t>
            </w: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Machinery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8E0E5A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5741F6">
              <w:rPr>
                <w:rFonts w:ascii="Times New Roman" w:hAnsi="Times New Roman" w:cs="Times New Roman"/>
                <w:sz w:val="36"/>
                <w:szCs w:val="36"/>
              </w:rPr>
              <w:t>80 000</w:t>
            </w: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Building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8E0E5A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295</w:t>
            </w:r>
            <w:r w:rsidR="005741F6">
              <w:rPr>
                <w:rFonts w:ascii="Times New Roman" w:hAnsi="Times New Roman" w:cs="Times New Roman"/>
                <w:sz w:val="36"/>
                <w:szCs w:val="36"/>
              </w:rPr>
              <w:t xml:space="preserve"> 000</w:t>
            </w: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Admin. expenses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10% Fixed Deposits (05 Years term)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400 000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Stationary Expenses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Electricity expenses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Sales expenses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175 000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Discount given</w:t>
            </w:r>
            <w:r w:rsidR="00BF65B5">
              <w:rPr>
                <w:rFonts w:ascii="Times New Roman" w:hAnsi="Times New Roman" w:cs="Times New Roman"/>
                <w:sz w:val="36"/>
                <w:szCs w:val="36"/>
              </w:rPr>
              <w:t xml:space="preserve"> to customers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811AA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AA" w:rsidRDefault="005811AA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charges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AA" w:rsidRDefault="005811AA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1AA" w:rsidRDefault="005811AA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Other Income</w:t>
            </w:r>
            <w:r w:rsidR="0059263B">
              <w:rPr>
                <w:rFonts w:ascii="Times New Roman" w:hAnsi="Times New Roman" w:cs="Times New Roman"/>
                <w:sz w:val="36"/>
                <w:szCs w:val="36"/>
              </w:rPr>
              <w:t xml:space="preserve"> (excluding FD interest)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75 000</w:t>
            </w:r>
          </w:p>
        </w:tc>
      </w:tr>
      <w:tr w:rsidR="005741F6" w:rsidTr="005741F6">
        <w:trPr>
          <w:trHeight w:val="296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Stated Capital (3 000 Ordinary Shares)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1 500 000</w:t>
            </w: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Retained Earnings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300 000</w:t>
            </w:r>
          </w:p>
        </w:tc>
      </w:tr>
      <w:tr w:rsidR="005741F6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Cash and Bank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1F6" w:rsidRDefault="005741F6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2327DB" w:rsidTr="005741F6">
        <w:trPr>
          <w:trHeight w:val="278"/>
        </w:trPr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DB" w:rsidRDefault="002327DB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DB" w:rsidRDefault="00F31454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7 720 000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7DB" w:rsidRDefault="00F31454" w:rsidP="002327DB">
            <w:pPr>
              <w:spacing w:line="240" w:lineRule="auto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7 720 000</w:t>
            </w:r>
          </w:p>
        </w:tc>
      </w:tr>
    </w:tbl>
    <w:p w:rsidR="005741F6" w:rsidRDefault="005741F6" w:rsidP="005741F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lastRenderedPageBreak/>
        <w:t>Further information</w:t>
      </w:r>
    </w:p>
    <w:p w:rsidR="005741F6" w:rsidRDefault="005741F6" w:rsidP="00574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of inventory as at 31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1252E6">
        <w:rPr>
          <w:rFonts w:ascii="Times New Roman" w:hAnsi="Times New Roman" w:cs="Times New Roman"/>
          <w:sz w:val="28"/>
          <w:szCs w:val="28"/>
        </w:rPr>
        <w:t xml:space="preserve"> March 2023</w:t>
      </w:r>
      <w:r>
        <w:rPr>
          <w:rFonts w:ascii="Times New Roman" w:hAnsi="Times New Roman" w:cs="Times New Roman"/>
          <w:sz w:val="28"/>
          <w:szCs w:val="28"/>
        </w:rPr>
        <w:t xml:space="preserve"> was 125 000. </w:t>
      </w:r>
    </w:p>
    <w:p w:rsidR="005741F6" w:rsidRDefault="005741F6" w:rsidP="00555D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 Realizable Value (NRV) of the</w:t>
      </w:r>
      <w:r w:rsidR="001252E6">
        <w:rPr>
          <w:rFonts w:ascii="Times New Roman" w:hAnsi="Times New Roman" w:cs="Times New Roman"/>
          <w:sz w:val="28"/>
          <w:szCs w:val="28"/>
        </w:rPr>
        <w:t xml:space="preserve"> inventory as at 31st March 2023</w:t>
      </w:r>
      <w:r>
        <w:rPr>
          <w:rFonts w:ascii="Times New Roman" w:hAnsi="Times New Roman" w:cs="Times New Roman"/>
          <w:sz w:val="28"/>
          <w:szCs w:val="28"/>
        </w:rPr>
        <w:t xml:space="preserve"> was Rs.110, 000/-.</w:t>
      </w:r>
    </w:p>
    <w:p w:rsidR="00555DB1" w:rsidRPr="00555DB1" w:rsidRDefault="00555DB1" w:rsidP="00555DB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741F6" w:rsidRDefault="005741F6" w:rsidP="00574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Property, Plant and Equipment are to be depreciated on the straight-line basis at cost. The useful life of the assets is as follows:</w:t>
      </w:r>
    </w:p>
    <w:p w:rsidR="005741F6" w:rsidRDefault="005741F6" w:rsidP="005741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Building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50 years </w:t>
      </w:r>
    </w:p>
    <w:p w:rsidR="005741F6" w:rsidRDefault="005741F6" w:rsidP="005741F6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Machinery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05 years </w:t>
      </w:r>
    </w:p>
    <w:p w:rsidR="005741F6" w:rsidRDefault="005741F6" w:rsidP="005741F6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Motor vehicle </w:t>
      </w:r>
      <w:r>
        <w:rPr>
          <w:rFonts w:ascii="Times New Roman" w:hAnsi="Times New Roman" w:cs="Times New Roman"/>
          <w:sz w:val="28"/>
          <w:szCs w:val="28"/>
        </w:rPr>
        <w:tab/>
        <w:t>: 04 years</w:t>
      </w:r>
    </w:p>
    <w:p w:rsidR="005741F6" w:rsidRDefault="005741F6" w:rsidP="005741F6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1F6" w:rsidRDefault="005741F6" w:rsidP="005741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Accrued expenses for the year ended  31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1252E6">
        <w:rPr>
          <w:rFonts w:ascii="Times New Roman" w:hAnsi="Times New Roman" w:cs="Times New Roman"/>
          <w:sz w:val="28"/>
          <w:szCs w:val="28"/>
        </w:rPr>
        <w:t xml:space="preserve"> March 2023</w:t>
      </w:r>
      <w:r>
        <w:rPr>
          <w:rFonts w:ascii="Times New Roman" w:hAnsi="Times New Roman" w:cs="Times New Roman"/>
          <w:sz w:val="28"/>
          <w:szCs w:val="28"/>
        </w:rPr>
        <w:t xml:space="preserve"> as follows,</w:t>
      </w:r>
    </w:p>
    <w:p w:rsidR="005741F6" w:rsidRDefault="005741F6" w:rsidP="005741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Electricity </w:t>
      </w:r>
      <w:r>
        <w:rPr>
          <w:rFonts w:ascii="Times New Roman" w:hAnsi="Times New Roman" w:cs="Times New Roman"/>
          <w:sz w:val="28"/>
          <w:szCs w:val="28"/>
        </w:rPr>
        <w:tab/>
        <w:t>– Rs.10 000</w:t>
      </w:r>
      <w:r w:rsidR="00DF73BA">
        <w:rPr>
          <w:rFonts w:ascii="Times New Roman" w:hAnsi="Times New Roman" w:cs="Times New Roman"/>
          <w:sz w:val="28"/>
          <w:szCs w:val="28"/>
        </w:rPr>
        <w:t>.</w:t>
      </w:r>
    </w:p>
    <w:p w:rsidR="005741F6" w:rsidRDefault="005741F6" w:rsidP="005741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>. 10 000</w:t>
      </w:r>
    </w:p>
    <w:p w:rsidR="00DF73BA" w:rsidRDefault="00DF73BA" w:rsidP="005741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F73BA" w:rsidRDefault="00DF73BA" w:rsidP="005741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Prepaid expenses</w:t>
      </w:r>
    </w:p>
    <w:p w:rsidR="00DF73BA" w:rsidRDefault="00DF73BA" w:rsidP="005741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expense – 15 000.</w:t>
      </w:r>
    </w:p>
    <w:p w:rsidR="005741F6" w:rsidRDefault="005741F6" w:rsidP="005741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741F6" w:rsidRDefault="005741F6" w:rsidP="00574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company has decided to write-off the balance receivable of Rs.35, 000/-</w:t>
      </w:r>
    </w:p>
    <w:p w:rsidR="005741F6" w:rsidRDefault="005741F6" w:rsidP="005741F6">
      <w:pPr>
        <w:rPr>
          <w:rFonts w:ascii="Times New Roman" w:hAnsi="Times New Roman" w:cs="Times New Roman"/>
          <w:sz w:val="28"/>
          <w:szCs w:val="28"/>
        </w:rPr>
      </w:pPr>
    </w:p>
    <w:p w:rsidR="005741F6" w:rsidRDefault="005741F6" w:rsidP="00574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</w:t>
      </w:r>
      <w:r w:rsidR="005768D9">
        <w:rPr>
          <w:rFonts w:ascii="Times New Roman" w:hAnsi="Times New Roman" w:cs="Times New Roman"/>
          <w:sz w:val="28"/>
          <w:szCs w:val="28"/>
        </w:rPr>
        <w:t>are the following, for Green (</w:t>
      </w:r>
      <w:proofErr w:type="spellStart"/>
      <w:r w:rsidR="005768D9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="005768D9">
        <w:rPr>
          <w:rFonts w:ascii="Times New Roman" w:hAnsi="Times New Roman" w:cs="Times New Roman"/>
          <w:sz w:val="28"/>
          <w:szCs w:val="28"/>
        </w:rPr>
        <w:t>) Ltd</w:t>
      </w:r>
      <w:r>
        <w:rPr>
          <w:rFonts w:ascii="Times New Roman" w:hAnsi="Times New Roman" w:cs="Times New Roman"/>
          <w:sz w:val="28"/>
          <w:szCs w:val="28"/>
        </w:rPr>
        <w:t xml:space="preserve"> in a form suitable for publication: </w:t>
      </w:r>
    </w:p>
    <w:p w:rsidR="001252E6" w:rsidRDefault="005741F6" w:rsidP="00125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2E6">
        <w:rPr>
          <w:rFonts w:ascii="Times New Roman" w:hAnsi="Times New Roman" w:cs="Times New Roman"/>
          <w:sz w:val="28"/>
          <w:szCs w:val="28"/>
        </w:rPr>
        <w:t>Statement of Profit or Loss and Other Comprehensive Income (Comprehensive Income Statement) fo</w:t>
      </w:r>
      <w:r w:rsidR="001252E6">
        <w:rPr>
          <w:rFonts w:ascii="Times New Roman" w:hAnsi="Times New Roman" w:cs="Times New Roman"/>
          <w:sz w:val="28"/>
          <w:szCs w:val="28"/>
        </w:rPr>
        <w:t>r the year ended 31st March 2023.</w:t>
      </w:r>
    </w:p>
    <w:p w:rsidR="001252E6" w:rsidRPr="001252E6" w:rsidRDefault="001252E6" w:rsidP="001252E6">
      <w:pPr>
        <w:pStyle w:val="ListParagraph"/>
        <w:ind w:left="735"/>
        <w:rPr>
          <w:rFonts w:ascii="Times New Roman" w:hAnsi="Times New Roman" w:cs="Times New Roman"/>
          <w:sz w:val="28"/>
          <w:szCs w:val="28"/>
        </w:rPr>
      </w:pPr>
    </w:p>
    <w:p w:rsidR="001252E6" w:rsidRDefault="001252E6" w:rsidP="001252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Statement of Financial Position as at </w:t>
      </w:r>
      <w:r w:rsidR="005741F6" w:rsidRPr="001252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31st March 2023</w:t>
      </w:r>
      <w:r w:rsidRPr="001252E6">
        <w:rPr>
          <w:rFonts w:ascii="Times New Roman" w:hAnsi="Times New Roman" w:cs="Times New Roman"/>
          <w:sz w:val="28"/>
          <w:szCs w:val="28"/>
        </w:rPr>
        <w:t>.</w:t>
      </w:r>
      <w:r w:rsidR="005741F6" w:rsidRPr="001252E6">
        <w:rPr>
          <w:rFonts w:ascii="Times New Roman" w:hAnsi="Times New Roman" w:cs="Times New Roman"/>
          <w:sz w:val="28"/>
          <w:szCs w:val="28"/>
        </w:rPr>
        <w:tab/>
      </w:r>
      <w:r w:rsidR="005741F6" w:rsidRPr="001252E6">
        <w:rPr>
          <w:rFonts w:ascii="Times New Roman" w:hAnsi="Times New Roman" w:cs="Times New Roman"/>
          <w:sz w:val="28"/>
          <w:szCs w:val="28"/>
        </w:rPr>
        <w:tab/>
      </w:r>
    </w:p>
    <w:p w:rsidR="001252E6" w:rsidRPr="001252E6" w:rsidRDefault="005741F6" w:rsidP="001252E6">
      <w:pPr>
        <w:rPr>
          <w:rFonts w:ascii="Times New Roman" w:hAnsi="Times New Roman" w:cs="Times New Roman"/>
          <w:sz w:val="28"/>
          <w:szCs w:val="28"/>
        </w:rPr>
      </w:pPr>
      <w:r w:rsidRPr="001252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2E6" w:rsidRDefault="005741F6" w:rsidP="00574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2E6">
        <w:rPr>
          <w:rFonts w:ascii="Times New Roman" w:hAnsi="Times New Roman" w:cs="Times New Roman"/>
          <w:sz w:val="28"/>
          <w:szCs w:val="28"/>
        </w:rPr>
        <w:t>Find the Total Equity Capital fo</w:t>
      </w:r>
      <w:r w:rsidR="001252E6">
        <w:rPr>
          <w:rFonts w:ascii="Times New Roman" w:hAnsi="Times New Roman" w:cs="Times New Roman"/>
          <w:sz w:val="28"/>
          <w:szCs w:val="28"/>
        </w:rPr>
        <w:t>r the year ended 31st March 2023</w:t>
      </w:r>
      <w:r w:rsidRPr="001252E6">
        <w:rPr>
          <w:rFonts w:ascii="Times New Roman" w:hAnsi="Times New Roman" w:cs="Times New Roman"/>
          <w:sz w:val="28"/>
          <w:szCs w:val="28"/>
        </w:rPr>
        <w:t xml:space="preserve">. </w:t>
      </w:r>
      <w:r w:rsidRPr="001252E6">
        <w:rPr>
          <w:rFonts w:ascii="Times New Roman" w:hAnsi="Times New Roman" w:cs="Times New Roman"/>
          <w:sz w:val="28"/>
          <w:szCs w:val="28"/>
        </w:rPr>
        <w:tab/>
      </w:r>
      <w:r w:rsidRPr="001252E6">
        <w:rPr>
          <w:rFonts w:ascii="Times New Roman" w:hAnsi="Times New Roman" w:cs="Times New Roman"/>
          <w:sz w:val="28"/>
          <w:szCs w:val="28"/>
        </w:rPr>
        <w:tab/>
      </w:r>
      <w:r w:rsidRPr="001252E6">
        <w:rPr>
          <w:rFonts w:ascii="Times New Roman" w:hAnsi="Times New Roman" w:cs="Times New Roman"/>
          <w:sz w:val="28"/>
          <w:szCs w:val="28"/>
        </w:rPr>
        <w:tab/>
      </w:r>
    </w:p>
    <w:p w:rsidR="005741F6" w:rsidRPr="001252E6" w:rsidRDefault="005741F6" w:rsidP="00574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2E6">
        <w:rPr>
          <w:rFonts w:ascii="Times New Roman" w:hAnsi="Times New Roman" w:cs="Times New Roman"/>
          <w:sz w:val="28"/>
          <w:szCs w:val="28"/>
        </w:rPr>
        <w:t>Note to the Financial Statements showing the movement of Property, Plant, and Equipment fo</w:t>
      </w:r>
      <w:r w:rsidR="001252E6">
        <w:rPr>
          <w:rFonts w:ascii="Times New Roman" w:hAnsi="Times New Roman" w:cs="Times New Roman"/>
          <w:sz w:val="28"/>
          <w:szCs w:val="28"/>
        </w:rPr>
        <w:t>r the year ended 31st March 2023</w:t>
      </w:r>
      <w:r w:rsidRPr="001252E6">
        <w:rPr>
          <w:rFonts w:ascii="Times New Roman" w:hAnsi="Times New Roman" w:cs="Times New Roman"/>
          <w:sz w:val="28"/>
          <w:szCs w:val="28"/>
        </w:rPr>
        <w:t>.</w:t>
      </w:r>
    </w:p>
    <w:p w:rsidR="005741F6" w:rsidRDefault="005741F6" w:rsidP="005741F6"/>
    <w:p w:rsidR="00245726" w:rsidRDefault="00245726"/>
    <w:sectPr w:rsidR="0024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3F63"/>
    <w:multiLevelType w:val="hybridMultilevel"/>
    <w:tmpl w:val="EE08285C"/>
    <w:lvl w:ilvl="0" w:tplc="787CC00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C164C"/>
    <w:multiLevelType w:val="hybridMultilevel"/>
    <w:tmpl w:val="17F6C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76"/>
    <w:rsid w:val="00012944"/>
    <w:rsid w:val="000E2F1D"/>
    <w:rsid w:val="00100497"/>
    <w:rsid w:val="001252E6"/>
    <w:rsid w:val="00127C1B"/>
    <w:rsid w:val="00166E76"/>
    <w:rsid w:val="002327DB"/>
    <w:rsid w:val="00245726"/>
    <w:rsid w:val="002A696E"/>
    <w:rsid w:val="002C61E5"/>
    <w:rsid w:val="00306016"/>
    <w:rsid w:val="00353E92"/>
    <w:rsid w:val="0037767A"/>
    <w:rsid w:val="00394CD9"/>
    <w:rsid w:val="00421B4B"/>
    <w:rsid w:val="005371E5"/>
    <w:rsid w:val="00555DB1"/>
    <w:rsid w:val="005609C4"/>
    <w:rsid w:val="005741F6"/>
    <w:rsid w:val="005768D9"/>
    <w:rsid w:val="005811AA"/>
    <w:rsid w:val="0059263B"/>
    <w:rsid w:val="005F042C"/>
    <w:rsid w:val="00700483"/>
    <w:rsid w:val="00711C71"/>
    <w:rsid w:val="00711F74"/>
    <w:rsid w:val="0081450E"/>
    <w:rsid w:val="00834968"/>
    <w:rsid w:val="00871F8D"/>
    <w:rsid w:val="008903A6"/>
    <w:rsid w:val="008A387F"/>
    <w:rsid w:val="008E0E5A"/>
    <w:rsid w:val="00A20597"/>
    <w:rsid w:val="00A67A3C"/>
    <w:rsid w:val="00B232AF"/>
    <w:rsid w:val="00BF65B5"/>
    <w:rsid w:val="00C85D13"/>
    <w:rsid w:val="00CD75A1"/>
    <w:rsid w:val="00D066C7"/>
    <w:rsid w:val="00D7282A"/>
    <w:rsid w:val="00DF73BA"/>
    <w:rsid w:val="00E67F16"/>
    <w:rsid w:val="00F31454"/>
    <w:rsid w:val="00F61AA3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70E8C-5D0D-4451-847F-01225BB2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1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F6"/>
    <w:pPr>
      <w:ind w:left="720"/>
      <w:contextualSpacing/>
    </w:pPr>
  </w:style>
  <w:style w:type="table" w:styleId="TableGrid">
    <w:name w:val="Table Grid"/>
    <w:basedOn w:val="TableNormal"/>
    <w:uiPriority w:val="39"/>
    <w:rsid w:val="00574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1608</Characters>
  <Application>Microsoft Office Word</Application>
  <DocSecurity>0</DocSecurity>
  <Lines>123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Thaman</dc:creator>
  <cp:keywords/>
  <dc:description/>
  <cp:lastModifiedBy>Thaman</cp:lastModifiedBy>
  <cp:revision>50</cp:revision>
  <dcterms:created xsi:type="dcterms:W3CDTF">2023-09-21T02:31:00Z</dcterms:created>
  <dcterms:modified xsi:type="dcterms:W3CDTF">2023-10-11T16:15:00Z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2676302aa5b67b03ad3f01e42e9eeb70c54d5236499a461fa35f7c396072cf69</vt:lpwstr>
  </property>
</Properties>
</file>