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5B26" w:rsidRDefault="009D5510" w:rsidP="009D5510">
      <w:pPr>
        <w:jc w:val="center"/>
        <w:rPr>
          <w:b/>
          <w:sz w:val="32"/>
          <w:lang w:val="en-GB"/>
        </w:rPr>
      </w:pPr>
      <w:bookmarkStart w:id="0" w:name="_Hlk145454442"/>
      <w:bookmarkEnd w:id="0"/>
      <w:r w:rsidRPr="009D5510">
        <w:rPr>
          <w:b/>
          <w:sz w:val="32"/>
          <w:lang w:val="en-GB"/>
        </w:rPr>
        <w:t xml:space="preserve">Assignment </w:t>
      </w:r>
      <w:proofErr w:type="gramStart"/>
      <w:r w:rsidRPr="009D5510">
        <w:rPr>
          <w:b/>
          <w:sz w:val="32"/>
          <w:lang w:val="en-GB"/>
        </w:rPr>
        <w:t>No :</w:t>
      </w:r>
      <w:proofErr w:type="gramEnd"/>
      <w:r w:rsidRPr="009D5510">
        <w:rPr>
          <w:b/>
          <w:sz w:val="32"/>
          <w:lang w:val="en-GB"/>
        </w:rPr>
        <w:t xml:space="preserve"> 3</w:t>
      </w:r>
    </w:p>
    <w:p w:rsidR="009D5510" w:rsidRDefault="009D5510" w:rsidP="009D5510">
      <w:pPr>
        <w:rPr>
          <w:b/>
          <w:sz w:val="32"/>
          <w:lang w:val="en-GB"/>
        </w:rPr>
      </w:pPr>
      <w:r>
        <w:rPr>
          <w:b/>
          <w:sz w:val="32"/>
          <w:lang w:val="en-GB"/>
        </w:rPr>
        <w:t>Title – Feedback and Constraint</w:t>
      </w:r>
      <w:r w:rsidR="00B03CD6">
        <w:rPr>
          <w:b/>
          <w:sz w:val="32"/>
          <w:lang w:val="en-GB"/>
        </w:rPr>
        <w:t>s (Individual)</w:t>
      </w:r>
    </w:p>
    <w:p w:rsidR="00174C04" w:rsidRPr="00D326D2" w:rsidRDefault="005A77F9" w:rsidP="00174C04">
      <w:pPr>
        <w:jc w:val="center"/>
        <w:rPr>
          <w:b/>
          <w:sz w:val="36"/>
          <w:lang w:val="en-GB"/>
        </w:rPr>
      </w:pPr>
      <w:r w:rsidRPr="00D326D2">
        <w:rPr>
          <w:b/>
          <w:sz w:val="36"/>
          <w:lang w:val="en-GB"/>
        </w:rPr>
        <w:t>Feedback</w:t>
      </w:r>
      <w:r w:rsidR="00D326D2" w:rsidRPr="00D326D2">
        <w:rPr>
          <w:b/>
          <w:sz w:val="36"/>
          <w:lang w:val="en-GB"/>
        </w:rPr>
        <w:t>s</w:t>
      </w:r>
      <w:r w:rsidR="00174C04">
        <w:rPr>
          <w:b/>
          <w:sz w:val="36"/>
          <w:lang w:val="en-GB"/>
        </w:rPr>
        <w:t xml:space="preserve"> - Madhav Jadhav</w:t>
      </w:r>
    </w:p>
    <w:p w:rsidR="00B03CD6" w:rsidRDefault="005A77F9" w:rsidP="005A77F9">
      <w:pPr>
        <w:jc w:val="center"/>
        <w:rPr>
          <w:b/>
          <w:sz w:val="32"/>
          <w:lang w:val="en-GB"/>
        </w:rPr>
      </w:pPr>
      <w:r>
        <w:rPr>
          <w:b/>
          <w:noProof/>
          <w:sz w:val="32"/>
          <w:lang w:val="en-GB"/>
        </w:rPr>
        <w:drawing>
          <wp:inline distT="0" distB="0" distL="0" distR="0" wp14:anchorId="4DA88DCD" wp14:editId="5654CCBC">
            <wp:extent cx="4125832" cy="55149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9-12 at 22.30.44 (1).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29660" cy="5520092"/>
                    </a:xfrm>
                    <a:prstGeom prst="rect">
                      <a:avLst/>
                    </a:prstGeom>
                  </pic:spPr>
                </pic:pic>
              </a:graphicData>
            </a:graphic>
          </wp:inline>
        </w:drawing>
      </w:r>
    </w:p>
    <w:p w:rsidR="005A77F9" w:rsidRDefault="005A77F9" w:rsidP="005A77F9">
      <w:pPr>
        <w:jc w:val="center"/>
        <w:rPr>
          <w:b/>
          <w:sz w:val="32"/>
          <w:lang w:val="en-GB"/>
        </w:rPr>
      </w:pPr>
    </w:p>
    <w:p w:rsidR="005A77F9" w:rsidRPr="005A77F9" w:rsidRDefault="005A77F9" w:rsidP="005A77F9">
      <w:pPr>
        <w:rPr>
          <w:sz w:val="32"/>
          <w:lang w:val="en-GB"/>
        </w:rPr>
      </w:pPr>
      <w:r>
        <w:rPr>
          <w:b/>
          <w:sz w:val="32"/>
          <w:lang w:val="en-GB"/>
        </w:rPr>
        <w:t xml:space="preserve">Source – </w:t>
      </w:r>
      <w:r>
        <w:rPr>
          <w:sz w:val="32"/>
          <w:lang w:val="en-GB"/>
        </w:rPr>
        <w:t>My House (Kitchen)</w:t>
      </w:r>
    </w:p>
    <w:p w:rsidR="005A77F9" w:rsidRPr="005A77F9" w:rsidRDefault="005A77F9" w:rsidP="005A77F9">
      <w:pPr>
        <w:rPr>
          <w:sz w:val="32"/>
          <w:lang w:val="en-GB"/>
        </w:rPr>
      </w:pPr>
      <w:r>
        <w:rPr>
          <w:b/>
          <w:sz w:val="32"/>
          <w:lang w:val="en-GB"/>
        </w:rPr>
        <w:t xml:space="preserve">Feedback – </w:t>
      </w:r>
      <w:r>
        <w:rPr>
          <w:sz w:val="32"/>
          <w:lang w:val="en-GB"/>
        </w:rPr>
        <w:t>When the switch is turned on the Red light on the switch is also turned on indicating that the power is flowing properly and also indicates that the switch is also turned on.</w:t>
      </w:r>
    </w:p>
    <w:p w:rsidR="00B03CD6" w:rsidRDefault="00B03CD6" w:rsidP="005A77F9">
      <w:pPr>
        <w:jc w:val="center"/>
        <w:rPr>
          <w:b/>
          <w:sz w:val="32"/>
          <w:lang w:val="en-GB"/>
        </w:rPr>
      </w:pPr>
    </w:p>
    <w:p w:rsidR="005A77F9" w:rsidRDefault="005A77F9" w:rsidP="005A77F9">
      <w:pPr>
        <w:rPr>
          <w:b/>
          <w:sz w:val="32"/>
          <w:lang w:val="en-GB"/>
        </w:rPr>
      </w:pPr>
      <w:r>
        <w:rPr>
          <w:b/>
          <w:noProof/>
          <w:sz w:val="32"/>
          <w:lang w:val="en-GB"/>
        </w:rPr>
        <w:lastRenderedPageBreak/>
        <w:drawing>
          <wp:inline distT="0" distB="0" distL="0" distR="0" wp14:anchorId="6DA09D9B" wp14:editId="45CB2A8F">
            <wp:extent cx="5109191" cy="682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9-12 at 22.30.43.jpeg"/>
                    <pic:cNvPicPr/>
                  </pic:nvPicPr>
                  <pic:blipFill>
                    <a:blip r:embed="rId5">
                      <a:extLst>
                        <a:ext uri="{28A0092B-C50C-407E-A947-70E740481C1C}">
                          <a14:useLocalDpi xmlns:a14="http://schemas.microsoft.com/office/drawing/2010/main" val="0"/>
                        </a:ext>
                      </a:extLst>
                    </a:blip>
                    <a:stretch>
                      <a:fillRect/>
                    </a:stretch>
                  </pic:blipFill>
                  <pic:spPr>
                    <a:xfrm>
                      <a:off x="0" y="0"/>
                      <a:ext cx="5111280" cy="6832218"/>
                    </a:xfrm>
                    <a:prstGeom prst="rect">
                      <a:avLst/>
                    </a:prstGeom>
                  </pic:spPr>
                </pic:pic>
              </a:graphicData>
            </a:graphic>
          </wp:inline>
        </w:drawing>
      </w:r>
    </w:p>
    <w:p w:rsidR="005A77F9" w:rsidRDefault="005A77F9" w:rsidP="005A77F9">
      <w:pPr>
        <w:rPr>
          <w:b/>
          <w:sz w:val="32"/>
          <w:lang w:val="en-GB"/>
        </w:rPr>
      </w:pPr>
    </w:p>
    <w:p w:rsidR="005A77F9" w:rsidRDefault="005A77F9" w:rsidP="005A77F9">
      <w:pPr>
        <w:jc w:val="both"/>
        <w:rPr>
          <w:sz w:val="32"/>
          <w:lang w:val="en-GB"/>
        </w:rPr>
      </w:pPr>
      <w:r>
        <w:rPr>
          <w:b/>
          <w:sz w:val="32"/>
          <w:lang w:val="en-GB"/>
        </w:rPr>
        <w:t xml:space="preserve">Source – </w:t>
      </w:r>
      <w:r>
        <w:rPr>
          <w:sz w:val="32"/>
          <w:lang w:val="en-GB"/>
        </w:rPr>
        <w:t>My House (My Hand)</w:t>
      </w:r>
    </w:p>
    <w:p w:rsidR="005A77F9" w:rsidRPr="005A77F9" w:rsidRDefault="005A77F9" w:rsidP="005A77F9">
      <w:pPr>
        <w:jc w:val="both"/>
        <w:rPr>
          <w:sz w:val="32"/>
          <w:lang w:val="en-GB"/>
        </w:rPr>
      </w:pPr>
      <w:r w:rsidRPr="002C2F6E">
        <w:rPr>
          <w:b/>
          <w:sz w:val="32"/>
          <w:lang w:val="en-GB"/>
        </w:rPr>
        <w:t>Feedback –</w:t>
      </w:r>
      <w:r>
        <w:rPr>
          <w:sz w:val="32"/>
          <w:lang w:val="en-GB"/>
        </w:rPr>
        <w:t xml:space="preserve"> When </w:t>
      </w:r>
      <w:r w:rsidR="002C2F6E">
        <w:rPr>
          <w:sz w:val="32"/>
          <w:lang w:val="en-GB"/>
        </w:rPr>
        <w:t xml:space="preserve">we perform the wrist rotation gesture at that time the watch face </w:t>
      </w:r>
      <w:proofErr w:type="gramStart"/>
      <w:r w:rsidR="002C2F6E">
        <w:rPr>
          <w:sz w:val="32"/>
          <w:lang w:val="en-GB"/>
        </w:rPr>
        <w:t>turn</w:t>
      </w:r>
      <w:proofErr w:type="gramEnd"/>
      <w:r w:rsidR="002C2F6E">
        <w:rPr>
          <w:sz w:val="32"/>
          <w:lang w:val="en-GB"/>
        </w:rPr>
        <w:t xml:space="preserve"> on to show time.</w:t>
      </w:r>
    </w:p>
    <w:p w:rsidR="005A77F9" w:rsidRDefault="005A77F9" w:rsidP="005A77F9">
      <w:pPr>
        <w:rPr>
          <w:b/>
          <w:sz w:val="32"/>
          <w:lang w:val="en-GB"/>
        </w:rPr>
      </w:pPr>
    </w:p>
    <w:p w:rsidR="002C2F6E" w:rsidRDefault="00B03CD6" w:rsidP="002C2F6E">
      <w:pPr>
        <w:jc w:val="center"/>
        <w:rPr>
          <w:b/>
          <w:sz w:val="32"/>
          <w:lang w:val="en-GB"/>
        </w:rPr>
      </w:pPr>
      <w:r>
        <w:rPr>
          <w:b/>
          <w:noProof/>
          <w:sz w:val="32"/>
          <w:lang w:val="en-GB"/>
        </w:rPr>
        <w:lastRenderedPageBreak/>
        <w:drawing>
          <wp:inline distT="0" distB="0" distL="0" distR="0">
            <wp:extent cx="4852662" cy="64865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9-12 at 22.30.44.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58061" cy="6493741"/>
                    </a:xfrm>
                    <a:prstGeom prst="rect">
                      <a:avLst/>
                    </a:prstGeom>
                  </pic:spPr>
                </pic:pic>
              </a:graphicData>
            </a:graphic>
          </wp:inline>
        </w:drawing>
      </w:r>
    </w:p>
    <w:p w:rsidR="002C2F6E" w:rsidRDefault="002C2F6E" w:rsidP="002C2F6E">
      <w:pPr>
        <w:rPr>
          <w:b/>
          <w:sz w:val="32"/>
          <w:lang w:val="en-GB"/>
        </w:rPr>
      </w:pPr>
      <w:r>
        <w:rPr>
          <w:b/>
          <w:sz w:val="32"/>
          <w:lang w:val="en-GB"/>
        </w:rPr>
        <w:t xml:space="preserve">Source – </w:t>
      </w:r>
      <w:r w:rsidRPr="002C2F6E">
        <w:rPr>
          <w:sz w:val="32"/>
          <w:lang w:val="en-GB"/>
        </w:rPr>
        <w:t>My Room</w:t>
      </w:r>
    </w:p>
    <w:p w:rsidR="002C2F6E" w:rsidRDefault="002C2F6E" w:rsidP="002C2F6E">
      <w:pPr>
        <w:rPr>
          <w:sz w:val="32"/>
          <w:lang w:val="en-GB"/>
        </w:rPr>
      </w:pPr>
      <w:r>
        <w:rPr>
          <w:b/>
          <w:sz w:val="32"/>
          <w:lang w:val="en-GB"/>
        </w:rPr>
        <w:t xml:space="preserve">Feedback – </w:t>
      </w:r>
      <w:r w:rsidRPr="002C2F6E">
        <w:rPr>
          <w:sz w:val="32"/>
          <w:lang w:val="en-GB"/>
        </w:rPr>
        <w:t>when the RJ45 is inserted in the ethernet port at that time the port lights up to indicate that the RJ45 is connected properly.</w:t>
      </w:r>
    </w:p>
    <w:p w:rsidR="00D326D2" w:rsidRDefault="00D326D2" w:rsidP="002C2F6E">
      <w:pPr>
        <w:rPr>
          <w:b/>
          <w:sz w:val="32"/>
          <w:lang w:val="en-GB"/>
        </w:rPr>
      </w:pPr>
    </w:p>
    <w:p w:rsidR="00D326D2" w:rsidRDefault="00D326D2" w:rsidP="002C2F6E">
      <w:pPr>
        <w:rPr>
          <w:b/>
          <w:sz w:val="32"/>
          <w:lang w:val="en-GB"/>
        </w:rPr>
      </w:pPr>
    </w:p>
    <w:p w:rsidR="00D326D2" w:rsidRPr="00D326D2" w:rsidRDefault="00D326D2" w:rsidP="00174C04">
      <w:pPr>
        <w:jc w:val="center"/>
        <w:rPr>
          <w:b/>
          <w:sz w:val="36"/>
          <w:lang w:val="en-GB"/>
        </w:rPr>
      </w:pPr>
      <w:r w:rsidRPr="00D326D2">
        <w:rPr>
          <w:b/>
          <w:sz w:val="36"/>
          <w:lang w:val="en-GB"/>
        </w:rPr>
        <w:lastRenderedPageBreak/>
        <w:t>Constraints</w:t>
      </w:r>
      <w:r w:rsidR="00174C04">
        <w:rPr>
          <w:b/>
          <w:sz w:val="36"/>
          <w:lang w:val="en-GB"/>
        </w:rPr>
        <w:t xml:space="preserve"> - </w:t>
      </w:r>
      <w:r w:rsidR="00174C04">
        <w:rPr>
          <w:b/>
          <w:sz w:val="36"/>
          <w:lang w:val="en-GB"/>
        </w:rPr>
        <w:t>Madhav Jadhav</w:t>
      </w:r>
    </w:p>
    <w:p w:rsidR="002C2F6E" w:rsidRDefault="00B03CD6" w:rsidP="002C2F6E">
      <w:pPr>
        <w:jc w:val="center"/>
        <w:rPr>
          <w:b/>
          <w:sz w:val="32"/>
          <w:lang w:val="en-GB"/>
        </w:rPr>
      </w:pPr>
      <w:r>
        <w:rPr>
          <w:b/>
          <w:noProof/>
          <w:sz w:val="32"/>
          <w:lang w:val="en-GB"/>
        </w:rPr>
        <w:drawing>
          <wp:inline distT="0" distB="0" distL="0" distR="0">
            <wp:extent cx="4838411" cy="64674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9-12 at 22.30.43 (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2676" cy="6486543"/>
                    </a:xfrm>
                    <a:prstGeom prst="rect">
                      <a:avLst/>
                    </a:prstGeom>
                  </pic:spPr>
                </pic:pic>
              </a:graphicData>
            </a:graphic>
          </wp:inline>
        </w:drawing>
      </w:r>
    </w:p>
    <w:p w:rsidR="002C2F6E" w:rsidRDefault="002C2F6E" w:rsidP="002C2F6E">
      <w:pPr>
        <w:jc w:val="center"/>
        <w:rPr>
          <w:b/>
          <w:sz w:val="32"/>
          <w:lang w:val="en-GB"/>
        </w:rPr>
      </w:pPr>
    </w:p>
    <w:p w:rsidR="002C2F6E" w:rsidRDefault="002C2F6E" w:rsidP="002C2F6E">
      <w:pPr>
        <w:rPr>
          <w:b/>
          <w:sz w:val="32"/>
          <w:lang w:val="en-GB"/>
        </w:rPr>
      </w:pPr>
      <w:r>
        <w:rPr>
          <w:b/>
          <w:sz w:val="32"/>
          <w:lang w:val="en-GB"/>
        </w:rPr>
        <w:t xml:space="preserve">Source – </w:t>
      </w:r>
      <w:r w:rsidRPr="002C2F6E">
        <w:rPr>
          <w:sz w:val="32"/>
          <w:lang w:val="en-GB"/>
        </w:rPr>
        <w:t xml:space="preserve">My </w:t>
      </w:r>
      <w:r>
        <w:rPr>
          <w:sz w:val="32"/>
          <w:lang w:val="en-GB"/>
        </w:rPr>
        <w:t>Room</w:t>
      </w:r>
    </w:p>
    <w:p w:rsidR="002C2F6E" w:rsidRPr="009D5510" w:rsidRDefault="002C2F6E" w:rsidP="002C2F6E">
      <w:pPr>
        <w:rPr>
          <w:b/>
          <w:sz w:val="32"/>
          <w:lang w:val="en-GB"/>
        </w:rPr>
      </w:pPr>
      <w:r>
        <w:rPr>
          <w:b/>
          <w:sz w:val="32"/>
          <w:lang w:val="en-GB"/>
        </w:rPr>
        <w:t xml:space="preserve">Constraints – </w:t>
      </w:r>
      <w:r>
        <w:rPr>
          <w:sz w:val="32"/>
          <w:lang w:val="en-GB"/>
        </w:rPr>
        <w:t>The small white seal is used to prevent the user from opening all the screws of the controller, so that the internal hardware won’t be changed, this helps the company tackle false hardware failure claims.</w:t>
      </w:r>
    </w:p>
    <w:p w:rsidR="002C2F6E" w:rsidRDefault="002C2F6E" w:rsidP="002C2F6E">
      <w:pPr>
        <w:rPr>
          <w:b/>
          <w:sz w:val="32"/>
          <w:lang w:val="en-GB"/>
        </w:rPr>
      </w:pPr>
    </w:p>
    <w:p w:rsidR="002C2F6E" w:rsidRDefault="00B03CD6" w:rsidP="00603018">
      <w:pPr>
        <w:jc w:val="center"/>
        <w:rPr>
          <w:b/>
          <w:sz w:val="32"/>
          <w:lang w:val="en-GB"/>
        </w:rPr>
      </w:pPr>
      <w:r>
        <w:rPr>
          <w:b/>
          <w:noProof/>
          <w:sz w:val="32"/>
          <w:lang w:val="en-GB"/>
        </w:rPr>
        <w:drawing>
          <wp:inline distT="0" distB="0" distL="0" distR="0">
            <wp:extent cx="5166197" cy="690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9-12 at 22.30.42.jpeg"/>
                    <pic:cNvPicPr/>
                  </pic:nvPicPr>
                  <pic:blipFill>
                    <a:blip r:embed="rId8">
                      <a:extLst>
                        <a:ext uri="{28A0092B-C50C-407E-A947-70E740481C1C}">
                          <a14:useLocalDpi xmlns:a14="http://schemas.microsoft.com/office/drawing/2010/main" val="0"/>
                        </a:ext>
                      </a:extLst>
                    </a:blip>
                    <a:stretch>
                      <a:fillRect/>
                    </a:stretch>
                  </pic:blipFill>
                  <pic:spPr>
                    <a:xfrm>
                      <a:off x="0" y="0"/>
                      <a:ext cx="5167828" cy="6907805"/>
                    </a:xfrm>
                    <a:prstGeom prst="rect">
                      <a:avLst/>
                    </a:prstGeom>
                  </pic:spPr>
                </pic:pic>
              </a:graphicData>
            </a:graphic>
          </wp:inline>
        </w:drawing>
      </w:r>
    </w:p>
    <w:p w:rsidR="00603018" w:rsidRDefault="00603018" w:rsidP="00603018">
      <w:pPr>
        <w:jc w:val="center"/>
        <w:rPr>
          <w:b/>
          <w:sz w:val="32"/>
          <w:lang w:val="en-GB"/>
        </w:rPr>
      </w:pPr>
    </w:p>
    <w:p w:rsidR="002C2F6E" w:rsidRDefault="002C2F6E" w:rsidP="002C2F6E">
      <w:pPr>
        <w:rPr>
          <w:b/>
          <w:sz w:val="32"/>
          <w:lang w:val="en-GB"/>
        </w:rPr>
      </w:pPr>
      <w:r>
        <w:rPr>
          <w:b/>
          <w:sz w:val="32"/>
          <w:lang w:val="en-GB"/>
        </w:rPr>
        <w:t xml:space="preserve">Source – </w:t>
      </w:r>
      <w:r w:rsidRPr="002C2F6E">
        <w:rPr>
          <w:sz w:val="32"/>
          <w:lang w:val="en-GB"/>
        </w:rPr>
        <w:t xml:space="preserve">My House </w:t>
      </w:r>
      <w:r w:rsidR="00D36921">
        <w:rPr>
          <w:sz w:val="32"/>
          <w:lang w:val="en-GB"/>
        </w:rPr>
        <w:t>(</w:t>
      </w:r>
      <w:r w:rsidRPr="002C2F6E">
        <w:rPr>
          <w:sz w:val="32"/>
          <w:lang w:val="en-GB"/>
        </w:rPr>
        <w:t>Parking</w:t>
      </w:r>
      <w:r w:rsidR="00D36921">
        <w:rPr>
          <w:sz w:val="32"/>
          <w:lang w:val="en-GB"/>
        </w:rPr>
        <w:t>)</w:t>
      </w:r>
    </w:p>
    <w:p w:rsidR="00603018" w:rsidRDefault="002C2F6E" w:rsidP="00603018">
      <w:pPr>
        <w:rPr>
          <w:sz w:val="32"/>
          <w:lang w:val="en-GB"/>
        </w:rPr>
      </w:pPr>
      <w:r>
        <w:rPr>
          <w:b/>
          <w:sz w:val="32"/>
          <w:lang w:val="en-GB"/>
        </w:rPr>
        <w:t xml:space="preserve">Constraints – </w:t>
      </w:r>
      <w:r w:rsidRPr="002C2F6E">
        <w:rPr>
          <w:sz w:val="32"/>
          <w:lang w:val="en-GB"/>
        </w:rPr>
        <w:t xml:space="preserve">The Small Brake lock on left handle of </w:t>
      </w:r>
      <w:proofErr w:type="spellStart"/>
      <w:r w:rsidRPr="002C2F6E">
        <w:rPr>
          <w:sz w:val="32"/>
          <w:lang w:val="en-GB"/>
        </w:rPr>
        <w:t>Activa</w:t>
      </w:r>
      <w:proofErr w:type="spellEnd"/>
      <w:r w:rsidRPr="002C2F6E">
        <w:rPr>
          <w:sz w:val="32"/>
          <w:lang w:val="en-GB"/>
        </w:rPr>
        <w:t xml:space="preserve"> can be used to limit the bike speed.</w:t>
      </w:r>
    </w:p>
    <w:p w:rsidR="002C2F6E" w:rsidRDefault="00603018" w:rsidP="00603018">
      <w:pPr>
        <w:jc w:val="center"/>
        <w:rPr>
          <w:b/>
          <w:sz w:val="32"/>
          <w:lang w:val="en-GB"/>
        </w:rPr>
      </w:pPr>
      <w:r>
        <w:rPr>
          <w:b/>
          <w:noProof/>
          <w:sz w:val="32"/>
          <w:lang w:val="en-GB"/>
        </w:rPr>
        <w:lastRenderedPageBreak/>
        <w:drawing>
          <wp:inline distT="0" distB="0" distL="0" distR="0">
            <wp:extent cx="4902543" cy="655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9-12 at 22.30.45.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6997" cy="6559154"/>
                    </a:xfrm>
                    <a:prstGeom prst="rect">
                      <a:avLst/>
                    </a:prstGeom>
                  </pic:spPr>
                </pic:pic>
              </a:graphicData>
            </a:graphic>
          </wp:inline>
        </w:drawing>
      </w:r>
    </w:p>
    <w:p w:rsidR="00603018" w:rsidRDefault="00603018" w:rsidP="00603018">
      <w:pPr>
        <w:jc w:val="center"/>
        <w:rPr>
          <w:b/>
          <w:sz w:val="32"/>
          <w:lang w:val="en-GB"/>
        </w:rPr>
      </w:pPr>
    </w:p>
    <w:p w:rsidR="00603018" w:rsidRDefault="00603018" w:rsidP="00603018">
      <w:pPr>
        <w:rPr>
          <w:b/>
          <w:sz w:val="32"/>
          <w:lang w:val="en-GB"/>
        </w:rPr>
      </w:pPr>
      <w:r>
        <w:rPr>
          <w:b/>
          <w:sz w:val="32"/>
          <w:lang w:val="en-GB"/>
        </w:rPr>
        <w:t xml:space="preserve">Source – </w:t>
      </w:r>
      <w:r w:rsidRPr="002C2F6E">
        <w:rPr>
          <w:sz w:val="32"/>
          <w:lang w:val="en-GB"/>
        </w:rPr>
        <w:t xml:space="preserve">My </w:t>
      </w:r>
      <w:r>
        <w:rPr>
          <w:sz w:val="32"/>
          <w:lang w:val="en-GB"/>
        </w:rPr>
        <w:t>Room</w:t>
      </w:r>
    </w:p>
    <w:p w:rsidR="00603018" w:rsidRDefault="00603018" w:rsidP="00603018">
      <w:pPr>
        <w:rPr>
          <w:sz w:val="32"/>
          <w:lang w:val="en-GB"/>
        </w:rPr>
      </w:pPr>
      <w:r>
        <w:rPr>
          <w:b/>
          <w:sz w:val="32"/>
          <w:lang w:val="en-GB"/>
        </w:rPr>
        <w:t xml:space="preserve">Constraints – </w:t>
      </w:r>
      <w:r w:rsidRPr="002C2F6E">
        <w:rPr>
          <w:sz w:val="32"/>
          <w:lang w:val="en-GB"/>
        </w:rPr>
        <w:t xml:space="preserve">The </w:t>
      </w:r>
      <w:r>
        <w:rPr>
          <w:sz w:val="32"/>
          <w:lang w:val="en-GB"/>
        </w:rPr>
        <w:t>Rocking chair has small bar stands at the end of the slide which prevents the chair from completely going backwards so that the person sitting on it won’t fall.</w:t>
      </w:r>
    </w:p>
    <w:p w:rsidR="00603018" w:rsidRDefault="00603018" w:rsidP="00603018">
      <w:pPr>
        <w:rPr>
          <w:b/>
          <w:sz w:val="32"/>
          <w:lang w:val="en-GB"/>
        </w:rPr>
      </w:pPr>
    </w:p>
    <w:p w:rsidR="00174C04" w:rsidRPr="00694035" w:rsidRDefault="00174C04" w:rsidP="00174C04">
      <w:pPr>
        <w:jc w:val="center"/>
        <w:rPr>
          <w:b/>
          <w:sz w:val="36"/>
          <w:lang w:val="en-GB"/>
        </w:rPr>
      </w:pPr>
      <w:r w:rsidRPr="00694035">
        <w:rPr>
          <w:b/>
          <w:sz w:val="36"/>
          <w:lang w:val="en-GB"/>
        </w:rPr>
        <w:lastRenderedPageBreak/>
        <w:t>Feedback – Sudarshan Patil</w:t>
      </w:r>
    </w:p>
    <w:p w:rsidR="00174C04" w:rsidRDefault="00174C04" w:rsidP="00603018">
      <w:pPr>
        <w:rPr>
          <w:b/>
          <w:sz w:val="32"/>
          <w:lang w:val="en-GB"/>
        </w:rPr>
      </w:pPr>
    </w:p>
    <w:p w:rsidR="00174C04" w:rsidRDefault="00174C04" w:rsidP="00174C04">
      <w:pPr>
        <w:jc w:val="center"/>
        <w:rPr>
          <w:b/>
          <w:sz w:val="32"/>
          <w:lang w:val="en-GB"/>
        </w:rPr>
      </w:pPr>
      <w:r>
        <w:rPr>
          <w:b/>
          <w:noProof/>
          <w:sz w:val="32"/>
          <w:lang w:val="en-GB"/>
        </w:rPr>
        <w:drawing>
          <wp:inline distT="0" distB="0" distL="0" distR="0" wp14:anchorId="5C6E0E96" wp14:editId="05328097">
            <wp:extent cx="6079216" cy="34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8-23 at 14.59.27 (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5918" cy="3423245"/>
                    </a:xfrm>
                    <a:prstGeom prst="rect">
                      <a:avLst/>
                    </a:prstGeom>
                  </pic:spPr>
                </pic:pic>
              </a:graphicData>
            </a:graphic>
          </wp:inline>
        </w:drawing>
      </w:r>
    </w:p>
    <w:p w:rsidR="00174C04" w:rsidRDefault="00174C04" w:rsidP="00603018">
      <w:pPr>
        <w:rPr>
          <w:b/>
          <w:sz w:val="32"/>
          <w:lang w:val="en-GB"/>
        </w:rPr>
      </w:pPr>
    </w:p>
    <w:p w:rsidR="00174C04" w:rsidRDefault="00174C04" w:rsidP="00174C04">
      <w:pPr>
        <w:rPr>
          <w:sz w:val="32"/>
          <w:lang w:val="en-GB"/>
        </w:rPr>
      </w:pPr>
      <w:r>
        <w:rPr>
          <w:b/>
          <w:sz w:val="32"/>
          <w:lang w:val="en-GB"/>
        </w:rPr>
        <w:t xml:space="preserve">Source – </w:t>
      </w:r>
      <w:r>
        <w:rPr>
          <w:sz w:val="32"/>
          <w:lang w:val="en-GB"/>
        </w:rPr>
        <w:t>My House (Kitchen)</w:t>
      </w:r>
    </w:p>
    <w:p w:rsidR="00E52F89" w:rsidRPr="005A77F9" w:rsidRDefault="00E52F89" w:rsidP="00174C04">
      <w:pPr>
        <w:rPr>
          <w:sz w:val="32"/>
          <w:lang w:val="en-GB"/>
        </w:rPr>
      </w:pPr>
    </w:p>
    <w:p w:rsidR="00174C04" w:rsidRPr="005A77F9" w:rsidRDefault="00174C04" w:rsidP="00174C04">
      <w:pPr>
        <w:rPr>
          <w:sz w:val="32"/>
          <w:lang w:val="en-GB"/>
        </w:rPr>
      </w:pPr>
      <w:r>
        <w:rPr>
          <w:b/>
          <w:sz w:val="32"/>
          <w:lang w:val="en-GB"/>
        </w:rPr>
        <w:t xml:space="preserve">Feedback – </w:t>
      </w:r>
      <w:r>
        <w:rPr>
          <w:sz w:val="32"/>
          <w:lang w:val="en-GB"/>
        </w:rPr>
        <w:t>The Digital Indicator Indicates the level of the gas heating.</w:t>
      </w:r>
    </w:p>
    <w:p w:rsidR="00174C04" w:rsidRDefault="00174C04" w:rsidP="00603018">
      <w:pPr>
        <w:rPr>
          <w:b/>
          <w:sz w:val="32"/>
          <w:lang w:val="en-GB"/>
        </w:rPr>
      </w:pPr>
    </w:p>
    <w:p w:rsidR="00174C04" w:rsidRDefault="00174C04" w:rsidP="00174C04">
      <w:pPr>
        <w:jc w:val="center"/>
        <w:rPr>
          <w:b/>
          <w:sz w:val="32"/>
          <w:lang w:val="en-GB"/>
        </w:rPr>
      </w:pPr>
      <w:r>
        <w:rPr>
          <w:b/>
          <w:noProof/>
          <w:sz w:val="32"/>
          <w:lang w:val="en-GB"/>
        </w:rPr>
        <w:lastRenderedPageBreak/>
        <w:drawing>
          <wp:inline distT="0" distB="0" distL="0" distR="0">
            <wp:extent cx="3761005" cy="668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8-23 at 14.59.28.jpeg"/>
                    <pic:cNvPicPr/>
                  </pic:nvPicPr>
                  <pic:blipFill>
                    <a:blip r:embed="rId11">
                      <a:extLst>
                        <a:ext uri="{28A0092B-C50C-407E-A947-70E740481C1C}">
                          <a14:useLocalDpi xmlns:a14="http://schemas.microsoft.com/office/drawing/2010/main" val="0"/>
                        </a:ext>
                      </a:extLst>
                    </a:blip>
                    <a:stretch>
                      <a:fillRect/>
                    </a:stretch>
                  </pic:blipFill>
                  <pic:spPr>
                    <a:xfrm>
                      <a:off x="0" y="0"/>
                      <a:ext cx="3770643" cy="6703686"/>
                    </a:xfrm>
                    <a:prstGeom prst="rect">
                      <a:avLst/>
                    </a:prstGeom>
                  </pic:spPr>
                </pic:pic>
              </a:graphicData>
            </a:graphic>
          </wp:inline>
        </w:drawing>
      </w:r>
    </w:p>
    <w:p w:rsidR="00174C04" w:rsidRDefault="00174C04" w:rsidP="00174C04">
      <w:pPr>
        <w:jc w:val="center"/>
        <w:rPr>
          <w:b/>
          <w:sz w:val="32"/>
          <w:lang w:val="en-GB"/>
        </w:rPr>
      </w:pPr>
    </w:p>
    <w:p w:rsidR="00174C04" w:rsidRDefault="00174C04" w:rsidP="00174C04">
      <w:pPr>
        <w:rPr>
          <w:sz w:val="32"/>
          <w:lang w:val="en-GB"/>
        </w:rPr>
      </w:pPr>
      <w:r>
        <w:rPr>
          <w:b/>
          <w:sz w:val="32"/>
          <w:lang w:val="en-GB"/>
        </w:rPr>
        <w:t xml:space="preserve">Source – </w:t>
      </w:r>
      <w:r>
        <w:rPr>
          <w:sz w:val="32"/>
          <w:lang w:val="en-GB"/>
        </w:rPr>
        <w:t xml:space="preserve">My </w:t>
      </w:r>
      <w:r>
        <w:rPr>
          <w:sz w:val="32"/>
          <w:lang w:val="en-GB"/>
        </w:rPr>
        <w:t>Room</w:t>
      </w:r>
    </w:p>
    <w:p w:rsidR="00174C04" w:rsidRPr="005A77F9" w:rsidRDefault="00174C04" w:rsidP="00174C04">
      <w:pPr>
        <w:rPr>
          <w:sz w:val="32"/>
          <w:lang w:val="en-GB"/>
        </w:rPr>
      </w:pPr>
    </w:p>
    <w:p w:rsidR="00174C04" w:rsidRPr="005A77F9" w:rsidRDefault="00174C04" w:rsidP="00174C04">
      <w:pPr>
        <w:rPr>
          <w:sz w:val="32"/>
          <w:lang w:val="en-GB"/>
        </w:rPr>
      </w:pPr>
      <w:r>
        <w:rPr>
          <w:b/>
          <w:sz w:val="32"/>
          <w:lang w:val="en-GB"/>
        </w:rPr>
        <w:t xml:space="preserve">Feedback – </w:t>
      </w:r>
      <w:r>
        <w:rPr>
          <w:sz w:val="32"/>
          <w:lang w:val="en-GB"/>
        </w:rPr>
        <w:t>when the button of the extension is switched on the light on it indicates if its ON/OFF.</w:t>
      </w:r>
    </w:p>
    <w:p w:rsidR="00174C04" w:rsidRDefault="00C76648" w:rsidP="00174C04">
      <w:pPr>
        <w:rPr>
          <w:b/>
          <w:sz w:val="32"/>
          <w:lang w:val="en-GB"/>
        </w:rPr>
      </w:pPr>
      <w:r>
        <w:rPr>
          <w:noProof/>
          <w:sz w:val="32"/>
          <w:lang w:val="en-GB"/>
        </w:rPr>
        <w:lastRenderedPageBreak/>
        <w:drawing>
          <wp:inline distT="0" distB="0" distL="0" distR="0" wp14:anchorId="311D9136" wp14:editId="565897F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9-12 at 23.45.05.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76648" w:rsidRDefault="00C76648" w:rsidP="00174C04">
      <w:pPr>
        <w:rPr>
          <w:b/>
          <w:sz w:val="32"/>
          <w:lang w:val="en-GB"/>
        </w:rPr>
      </w:pPr>
    </w:p>
    <w:p w:rsidR="00C76648" w:rsidRDefault="00C76648" w:rsidP="00C76648">
      <w:pPr>
        <w:rPr>
          <w:sz w:val="32"/>
          <w:lang w:val="en-GB"/>
        </w:rPr>
      </w:pPr>
      <w:r>
        <w:rPr>
          <w:b/>
          <w:sz w:val="32"/>
          <w:lang w:val="en-GB"/>
        </w:rPr>
        <w:t xml:space="preserve">Source – </w:t>
      </w:r>
      <w:r>
        <w:rPr>
          <w:sz w:val="32"/>
          <w:lang w:val="en-GB"/>
        </w:rPr>
        <w:t>My Room</w:t>
      </w:r>
    </w:p>
    <w:p w:rsidR="00C76648" w:rsidRPr="005A77F9" w:rsidRDefault="00C76648" w:rsidP="00C76648">
      <w:pPr>
        <w:rPr>
          <w:sz w:val="32"/>
          <w:lang w:val="en-GB"/>
        </w:rPr>
      </w:pPr>
    </w:p>
    <w:p w:rsidR="00C76648" w:rsidRPr="005A77F9" w:rsidRDefault="00C76648" w:rsidP="00C76648">
      <w:pPr>
        <w:rPr>
          <w:sz w:val="32"/>
          <w:lang w:val="en-GB"/>
        </w:rPr>
      </w:pPr>
      <w:r>
        <w:rPr>
          <w:b/>
          <w:sz w:val="32"/>
          <w:lang w:val="en-GB"/>
        </w:rPr>
        <w:t xml:space="preserve">Feedback – </w:t>
      </w:r>
      <w:r>
        <w:rPr>
          <w:sz w:val="32"/>
          <w:lang w:val="en-GB"/>
        </w:rPr>
        <w:t>The small blinker on the hard disk indicates that the hard disk is connected</w:t>
      </w:r>
      <w:r>
        <w:rPr>
          <w:sz w:val="32"/>
          <w:lang w:val="en-GB"/>
        </w:rPr>
        <w:t>.</w:t>
      </w:r>
    </w:p>
    <w:p w:rsidR="00C76648" w:rsidRDefault="00C76648" w:rsidP="00174C04">
      <w:pPr>
        <w:rPr>
          <w:b/>
          <w:sz w:val="32"/>
          <w:lang w:val="en-GB"/>
        </w:rPr>
      </w:pPr>
    </w:p>
    <w:p w:rsidR="00C76648" w:rsidRDefault="00C76648" w:rsidP="00174C04">
      <w:pPr>
        <w:rPr>
          <w:b/>
          <w:sz w:val="32"/>
          <w:lang w:val="en-GB"/>
        </w:rPr>
      </w:pPr>
    </w:p>
    <w:p w:rsidR="00C76648" w:rsidRDefault="00C76648" w:rsidP="00174C04">
      <w:pPr>
        <w:rPr>
          <w:b/>
          <w:sz w:val="32"/>
          <w:lang w:val="en-GB"/>
        </w:rPr>
      </w:pPr>
    </w:p>
    <w:p w:rsidR="00C76648" w:rsidRDefault="00C76648" w:rsidP="00174C04">
      <w:pPr>
        <w:rPr>
          <w:b/>
          <w:sz w:val="32"/>
          <w:lang w:val="en-GB"/>
        </w:rPr>
      </w:pPr>
    </w:p>
    <w:p w:rsidR="00C76648" w:rsidRDefault="00C76648" w:rsidP="00174C04">
      <w:pPr>
        <w:rPr>
          <w:b/>
          <w:sz w:val="32"/>
          <w:lang w:val="en-GB"/>
        </w:rPr>
      </w:pPr>
    </w:p>
    <w:p w:rsidR="00C76648" w:rsidRDefault="00C76648" w:rsidP="00174C04">
      <w:pPr>
        <w:rPr>
          <w:b/>
          <w:sz w:val="32"/>
          <w:lang w:val="en-GB"/>
        </w:rPr>
      </w:pPr>
    </w:p>
    <w:p w:rsidR="00C76648" w:rsidRDefault="00C76648" w:rsidP="00174C04">
      <w:pPr>
        <w:rPr>
          <w:b/>
          <w:sz w:val="32"/>
          <w:lang w:val="en-GB"/>
        </w:rPr>
      </w:pPr>
    </w:p>
    <w:p w:rsidR="00C76648" w:rsidRDefault="00C76648" w:rsidP="00174C04">
      <w:pPr>
        <w:rPr>
          <w:b/>
          <w:sz w:val="32"/>
          <w:lang w:val="en-GB"/>
        </w:rPr>
      </w:pPr>
    </w:p>
    <w:p w:rsidR="00C76648" w:rsidRDefault="00C76648" w:rsidP="00174C04">
      <w:pPr>
        <w:rPr>
          <w:b/>
          <w:sz w:val="32"/>
          <w:lang w:val="en-GB"/>
        </w:rPr>
      </w:pPr>
    </w:p>
    <w:p w:rsidR="00C76648" w:rsidRDefault="00C76648" w:rsidP="00174C04">
      <w:pPr>
        <w:rPr>
          <w:b/>
          <w:sz w:val="32"/>
          <w:lang w:val="en-GB"/>
        </w:rPr>
      </w:pPr>
    </w:p>
    <w:p w:rsidR="00174C04" w:rsidRPr="00694035" w:rsidRDefault="00174C04" w:rsidP="00046914">
      <w:pPr>
        <w:jc w:val="center"/>
        <w:rPr>
          <w:b/>
          <w:sz w:val="36"/>
          <w:lang w:val="en-GB"/>
        </w:rPr>
      </w:pPr>
      <w:r w:rsidRPr="00694035">
        <w:rPr>
          <w:b/>
          <w:sz w:val="36"/>
          <w:lang w:val="en-GB"/>
        </w:rPr>
        <w:lastRenderedPageBreak/>
        <w:t xml:space="preserve">Constraints </w:t>
      </w:r>
      <w:r w:rsidRPr="00694035">
        <w:rPr>
          <w:b/>
          <w:sz w:val="36"/>
          <w:lang w:val="en-GB"/>
        </w:rPr>
        <w:t>– Sudarshan Patil</w:t>
      </w:r>
    </w:p>
    <w:p w:rsidR="00046914" w:rsidRDefault="00046914" w:rsidP="00046914">
      <w:pPr>
        <w:jc w:val="center"/>
        <w:rPr>
          <w:b/>
          <w:sz w:val="32"/>
          <w:lang w:val="en-GB"/>
        </w:rPr>
      </w:pPr>
    </w:p>
    <w:p w:rsidR="00046914" w:rsidRDefault="00046914" w:rsidP="00046914">
      <w:pPr>
        <w:rPr>
          <w:b/>
          <w:sz w:val="32"/>
          <w:lang w:val="en-GB"/>
        </w:rPr>
      </w:pPr>
      <w:r>
        <w:rPr>
          <w:b/>
          <w:noProof/>
          <w:sz w:val="32"/>
          <w:lang w:val="en-GB"/>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08-23 at 15.05.3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46914" w:rsidRDefault="00046914" w:rsidP="00046914">
      <w:pPr>
        <w:rPr>
          <w:b/>
          <w:sz w:val="32"/>
          <w:lang w:val="en-GB"/>
        </w:rPr>
      </w:pPr>
    </w:p>
    <w:p w:rsidR="00046914" w:rsidRDefault="00046914" w:rsidP="00046914">
      <w:pPr>
        <w:rPr>
          <w:b/>
          <w:sz w:val="32"/>
          <w:lang w:val="en-GB"/>
        </w:rPr>
      </w:pPr>
      <w:r>
        <w:rPr>
          <w:b/>
          <w:sz w:val="32"/>
          <w:lang w:val="en-GB"/>
        </w:rPr>
        <w:t xml:space="preserve">Source – </w:t>
      </w:r>
      <w:r w:rsidRPr="002C2F6E">
        <w:rPr>
          <w:sz w:val="32"/>
          <w:lang w:val="en-GB"/>
        </w:rPr>
        <w:t xml:space="preserve">My </w:t>
      </w:r>
      <w:r>
        <w:rPr>
          <w:sz w:val="32"/>
          <w:lang w:val="en-GB"/>
        </w:rPr>
        <w:t>File (which I never complete)</w:t>
      </w:r>
    </w:p>
    <w:p w:rsidR="00046914" w:rsidRDefault="00046914" w:rsidP="00046914">
      <w:pPr>
        <w:rPr>
          <w:sz w:val="32"/>
          <w:lang w:val="en-GB"/>
        </w:rPr>
      </w:pPr>
      <w:r>
        <w:rPr>
          <w:b/>
          <w:sz w:val="32"/>
          <w:lang w:val="en-GB"/>
        </w:rPr>
        <w:t xml:space="preserve">Constraints – </w:t>
      </w:r>
      <w:r w:rsidRPr="002C2F6E">
        <w:rPr>
          <w:sz w:val="32"/>
          <w:lang w:val="en-GB"/>
        </w:rPr>
        <w:t xml:space="preserve">The </w:t>
      </w:r>
      <w:r>
        <w:rPr>
          <w:sz w:val="32"/>
          <w:lang w:val="en-GB"/>
        </w:rPr>
        <w:t xml:space="preserve">metal strip prevents the pages from </w:t>
      </w:r>
      <w:r w:rsidR="00C76648">
        <w:rPr>
          <w:sz w:val="32"/>
          <w:lang w:val="en-GB"/>
        </w:rPr>
        <w:t>moving/scattering</w:t>
      </w:r>
      <w:r w:rsidRPr="002C2F6E">
        <w:rPr>
          <w:sz w:val="32"/>
          <w:lang w:val="en-GB"/>
        </w:rPr>
        <w:t>.</w:t>
      </w:r>
    </w:p>
    <w:p w:rsidR="00E52F89" w:rsidRDefault="00C76648" w:rsidP="00E52F89">
      <w:pPr>
        <w:jc w:val="center"/>
        <w:rPr>
          <w:sz w:val="32"/>
          <w:lang w:val="en-GB"/>
        </w:rPr>
      </w:pPr>
      <w:r>
        <w:rPr>
          <w:noProof/>
          <w:sz w:val="32"/>
          <w:lang w:val="en-GB"/>
        </w:rPr>
        <w:lastRenderedPageBreak/>
        <w:drawing>
          <wp:inline distT="0" distB="0" distL="0" distR="0">
            <wp:extent cx="3648075" cy="648825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9-12 at 23.39.07.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0193" cy="6492023"/>
                    </a:xfrm>
                    <a:prstGeom prst="rect">
                      <a:avLst/>
                    </a:prstGeom>
                  </pic:spPr>
                </pic:pic>
              </a:graphicData>
            </a:graphic>
          </wp:inline>
        </w:drawing>
      </w:r>
    </w:p>
    <w:p w:rsidR="00E52F89" w:rsidRDefault="00E52F89" w:rsidP="00E52F89">
      <w:pPr>
        <w:jc w:val="center"/>
        <w:rPr>
          <w:sz w:val="32"/>
          <w:lang w:val="en-GB"/>
        </w:rPr>
      </w:pPr>
    </w:p>
    <w:p w:rsidR="00E52F89" w:rsidRDefault="00E52F89" w:rsidP="00E52F89">
      <w:pPr>
        <w:rPr>
          <w:b/>
          <w:sz w:val="32"/>
          <w:lang w:val="en-GB"/>
        </w:rPr>
      </w:pPr>
      <w:r>
        <w:rPr>
          <w:b/>
          <w:sz w:val="32"/>
          <w:lang w:val="en-GB"/>
        </w:rPr>
        <w:t xml:space="preserve">Source – </w:t>
      </w:r>
      <w:r w:rsidRPr="002C2F6E">
        <w:rPr>
          <w:sz w:val="32"/>
          <w:lang w:val="en-GB"/>
        </w:rPr>
        <w:t xml:space="preserve">My </w:t>
      </w:r>
      <w:r>
        <w:rPr>
          <w:sz w:val="32"/>
          <w:lang w:val="en-GB"/>
        </w:rPr>
        <w:t>Room.</w:t>
      </w:r>
    </w:p>
    <w:p w:rsidR="00E52F89" w:rsidRDefault="00E52F89" w:rsidP="00E52F89">
      <w:pPr>
        <w:rPr>
          <w:sz w:val="32"/>
          <w:lang w:val="en-GB"/>
        </w:rPr>
      </w:pPr>
      <w:r>
        <w:rPr>
          <w:b/>
          <w:sz w:val="32"/>
          <w:lang w:val="en-GB"/>
        </w:rPr>
        <w:t xml:space="preserve">Constraints – </w:t>
      </w:r>
      <w:r w:rsidRPr="002C2F6E">
        <w:rPr>
          <w:sz w:val="32"/>
          <w:lang w:val="en-GB"/>
        </w:rPr>
        <w:t xml:space="preserve">The </w:t>
      </w:r>
      <w:r>
        <w:rPr>
          <w:sz w:val="32"/>
          <w:lang w:val="en-GB"/>
        </w:rPr>
        <w:t>screw holds the pipe tightly so that it won’t move</w:t>
      </w:r>
      <w:r w:rsidRPr="002C2F6E">
        <w:rPr>
          <w:sz w:val="32"/>
          <w:lang w:val="en-GB"/>
        </w:rPr>
        <w:t>.</w:t>
      </w:r>
      <w:bookmarkStart w:id="1" w:name="_GoBack"/>
      <w:bookmarkEnd w:id="1"/>
    </w:p>
    <w:p w:rsidR="00E52F89" w:rsidRDefault="00E52F89" w:rsidP="00E52F89">
      <w:pPr>
        <w:rPr>
          <w:sz w:val="32"/>
          <w:lang w:val="en-GB"/>
        </w:rPr>
      </w:pPr>
    </w:p>
    <w:p w:rsidR="00C76648" w:rsidRDefault="00C76648" w:rsidP="00E52F89">
      <w:pPr>
        <w:jc w:val="center"/>
        <w:rPr>
          <w:sz w:val="32"/>
          <w:lang w:val="en-GB"/>
        </w:rPr>
      </w:pPr>
      <w:r>
        <w:rPr>
          <w:noProof/>
          <w:sz w:val="32"/>
          <w:lang w:val="en-GB"/>
        </w:rPr>
        <w:lastRenderedPageBreak/>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9-12 at 23.37.27.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3798C" w:rsidRDefault="0093798C" w:rsidP="00E52F89">
      <w:pPr>
        <w:jc w:val="center"/>
        <w:rPr>
          <w:sz w:val="32"/>
          <w:lang w:val="en-GB"/>
        </w:rPr>
      </w:pPr>
    </w:p>
    <w:p w:rsidR="0093798C" w:rsidRDefault="0093798C" w:rsidP="0093798C">
      <w:pPr>
        <w:rPr>
          <w:b/>
          <w:sz w:val="32"/>
          <w:lang w:val="en-GB"/>
        </w:rPr>
      </w:pPr>
      <w:r>
        <w:rPr>
          <w:b/>
          <w:sz w:val="32"/>
          <w:lang w:val="en-GB"/>
        </w:rPr>
        <w:t xml:space="preserve">Source – </w:t>
      </w:r>
      <w:r>
        <w:rPr>
          <w:sz w:val="32"/>
          <w:lang w:val="en-GB"/>
        </w:rPr>
        <w:t>My Laptop Desk</w:t>
      </w:r>
    </w:p>
    <w:p w:rsidR="0093798C" w:rsidRDefault="0093798C" w:rsidP="0093798C">
      <w:pPr>
        <w:rPr>
          <w:sz w:val="32"/>
          <w:lang w:val="en-GB"/>
        </w:rPr>
      </w:pPr>
      <w:r>
        <w:rPr>
          <w:b/>
          <w:sz w:val="32"/>
          <w:lang w:val="en-GB"/>
        </w:rPr>
        <w:t xml:space="preserve">Constraints – </w:t>
      </w:r>
      <w:r w:rsidRPr="002C2F6E">
        <w:rPr>
          <w:sz w:val="32"/>
          <w:lang w:val="en-GB"/>
        </w:rPr>
        <w:t>T</w:t>
      </w:r>
      <w:r>
        <w:rPr>
          <w:sz w:val="32"/>
          <w:lang w:val="en-GB"/>
        </w:rPr>
        <w:t>hese slots are used to adjust the laptop desk so that we can use it as per our comfort, the metal stick does not move after placing in the slots</w:t>
      </w:r>
      <w:r w:rsidRPr="002C2F6E">
        <w:rPr>
          <w:sz w:val="32"/>
          <w:lang w:val="en-GB"/>
        </w:rPr>
        <w:t>.</w:t>
      </w:r>
    </w:p>
    <w:p w:rsidR="0093798C" w:rsidRDefault="0093798C" w:rsidP="0093798C">
      <w:pPr>
        <w:rPr>
          <w:sz w:val="32"/>
          <w:lang w:val="en-GB"/>
        </w:rPr>
      </w:pPr>
    </w:p>
    <w:p w:rsidR="00046914" w:rsidRPr="009D5510" w:rsidRDefault="00046914" w:rsidP="00046914">
      <w:pPr>
        <w:rPr>
          <w:b/>
          <w:sz w:val="32"/>
          <w:lang w:val="en-GB"/>
        </w:rPr>
      </w:pPr>
    </w:p>
    <w:sectPr w:rsidR="00046914" w:rsidRPr="009D55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510"/>
    <w:rsid w:val="00046914"/>
    <w:rsid w:val="00174C04"/>
    <w:rsid w:val="002C2F6E"/>
    <w:rsid w:val="005A77F9"/>
    <w:rsid w:val="00603018"/>
    <w:rsid w:val="00694035"/>
    <w:rsid w:val="0093798C"/>
    <w:rsid w:val="009D5510"/>
    <w:rsid w:val="00A95B26"/>
    <w:rsid w:val="00B03CD6"/>
    <w:rsid w:val="00C76648"/>
    <w:rsid w:val="00D326D2"/>
    <w:rsid w:val="00D36921"/>
    <w:rsid w:val="00E52F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97A6F"/>
  <w15:chartTrackingRefBased/>
  <w15:docId w15:val="{62485E64-8898-4DA9-BEEE-68753B829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6914"/>
    <w:rPr>
      <w:color w:val="0563C1" w:themeColor="hyperlink"/>
      <w:u w:val="single"/>
    </w:rPr>
  </w:style>
  <w:style w:type="character" w:styleId="UnresolvedMention">
    <w:name w:val="Unresolved Mention"/>
    <w:basedOn w:val="DefaultParagraphFont"/>
    <w:uiPriority w:val="99"/>
    <w:semiHidden/>
    <w:unhideWhenUsed/>
    <w:rsid w:val="00046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12</Pages>
  <Words>299</Words>
  <Characters>1707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dc:creator>
  <cp:keywords/>
  <dc:description/>
  <cp:lastModifiedBy>MADHAV</cp:lastModifiedBy>
  <cp:revision>17</cp:revision>
  <dcterms:created xsi:type="dcterms:W3CDTF">2023-09-12T16:16:00Z</dcterms:created>
  <dcterms:modified xsi:type="dcterms:W3CDTF">2023-09-12T18:25:00Z</dcterms:modified>
</cp:coreProperties>
</file>