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F431" w14:textId="54CD666D" w:rsidR="006F5E29" w:rsidRDefault="006F5E29" w:rsidP="006F5E29">
      <w:pPr>
        <w:jc w:val="center"/>
      </w:pPr>
      <w:r w:rsidRPr="006F5E29">
        <w:drawing>
          <wp:inline distT="0" distB="0" distL="0" distR="0" wp14:anchorId="3B1EFFF4" wp14:editId="73A41923">
            <wp:extent cx="5170636" cy="420994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4294" cy="421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5350" w14:textId="61B5A825" w:rsidR="006F5E29" w:rsidRDefault="006F5E29" w:rsidP="006F5E29">
      <w:pPr>
        <w:jc w:val="center"/>
      </w:pPr>
      <w:r w:rsidRPr="006F5E29">
        <w:drawing>
          <wp:inline distT="0" distB="0" distL="0" distR="0" wp14:anchorId="11006EC8" wp14:editId="02411DF3">
            <wp:extent cx="5170636" cy="420593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032" cy="42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441D" w14:textId="607D9D5D" w:rsidR="0006089A" w:rsidRDefault="006F5E29" w:rsidP="006F5E29">
      <w:pPr>
        <w:jc w:val="center"/>
      </w:pPr>
      <w:r w:rsidRPr="006F5E29">
        <w:lastRenderedPageBreak/>
        <w:drawing>
          <wp:inline distT="0" distB="0" distL="0" distR="0" wp14:anchorId="3532ED85" wp14:editId="578D49F8">
            <wp:extent cx="5242551" cy="3854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233" cy="38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F5E7" w14:textId="40B07983" w:rsidR="006F5E29" w:rsidRDefault="006F5E29" w:rsidP="006F5E29">
      <w:pPr>
        <w:jc w:val="center"/>
      </w:pPr>
      <w:r w:rsidRPr="006F5E29">
        <w:drawing>
          <wp:inline distT="0" distB="0" distL="0" distR="0" wp14:anchorId="4D325F45" wp14:editId="1ABD0536">
            <wp:extent cx="5266376" cy="486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848" cy="48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29"/>
    <w:rsid w:val="0006089A"/>
    <w:rsid w:val="006F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8B9A"/>
  <w15:chartTrackingRefBased/>
  <w15:docId w15:val="{31174769-E6FA-4BBC-AD5E-B2E6983E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Jadhav</dc:creator>
  <cp:keywords/>
  <dc:description/>
  <cp:lastModifiedBy>Madhav Jadhav</cp:lastModifiedBy>
  <cp:revision>1</cp:revision>
  <dcterms:created xsi:type="dcterms:W3CDTF">2024-02-21T18:58:00Z</dcterms:created>
  <dcterms:modified xsi:type="dcterms:W3CDTF">2024-02-21T19:03:00Z</dcterms:modified>
</cp:coreProperties>
</file>