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Mugbti Microproject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Harsh Moreshwar Kale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2110950051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 xml:space="preserve">Omanand Prashant Swami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2110950050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Akshay Dasharath Gitte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 xml:space="preserve">21109500549</w:t>
      </w:r>
      <w:r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 xml:space="preserve">Prathmesh Santosh Bavge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2110950060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Harsh Moreshwar Kale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2110950051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Mugbti Microproject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(22106)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Kazi A. S. M.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Mr. Dharashive Sir</w:t>
      </w:r>
      <w:r w:rsidR="00C25677">
        <w:rPr>
          <w:color w:val="6F2F9F"/>
          <w:u w:val="thick" w:color="6E2E9E"/>
        </w:rPr>
        <w:t/>
      </w:r>
      <w:proofErr w:type="gramStart"/>
      <w:r w:rsidR="00C25677">
        <w:rPr>
          <w:color w:val="6F2F9F"/>
          <w:u w:val="thick" w:color="6E2E9E"/>
        </w:rPr>
        <w:t/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Sir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Harsh Moreshwar Kale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2110950051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Omanand Prashant Swami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2110950050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  <w:bookmarkStart w:id="0" w:name="_GoBack"/>
      <w:bookmarkEnd w:id="0"/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Akshay Dasharath Gitte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21109500549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Prathmesh Santosh Bavge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2110950060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Mugbti Microproject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Harsh Moreshwar Kale</w:t>
      </w:r>
      <w:r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Omanand Prashant Swami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Akshay Dasharath Gitte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Prathmesh Santosh Bavge</w:t>
      </w:r>
      <w:r w:rsidR="00DD78E8">
        <w:rPr>
          <w:u w:val="singl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Harsh Moreshwar Kale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2110950051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(22106)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CI5I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Mugbti Microproject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10</cp:revision>
  <dcterms:created xsi:type="dcterms:W3CDTF">2023-07-22T13:56:00Z</dcterms:created>
  <dcterms:modified xsi:type="dcterms:W3CDTF">2023-08-09T14:55:00Z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