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 xml:space="preserve">Abarna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 xml:space="preserve">Abarna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0319CFF" w:rsidR="004B7E44" w:rsidRPr="00FB343E" w:rsidRDefault="0048503D" w:rsidP="00A071FB">
            <w:pPr>
              <w:jc w:val="both"/>
              <w:rPr>
                <w:rFonts w:ascii="Arial" w:hAnsi="Arial" w:cs="Arial"/>
                <w:noProof/>
                <w:sz w:val="22"/>
              </w:rPr>
            </w:pPr>
            <w:hyperlink r:id="rId8" w:tgtFrame="_blank" w:tooltip="https://github.com/ItsRahim/IN3062_CW" w:history="1">
              <w:r w:rsidR="0026407B">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BCE69F5" w14:textId="4B27F801" w:rsidR="00CE1CFC" w:rsidRPr="00CE1CFC" w:rsidRDefault="008D1D07">
          <w:pPr>
            <w:pStyle w:val="TOC1"/>
            <w:tabs>
              <w:tab w:val="right" w:leader="dot" w:pos="9926"/>
            </w:tabs>
            <w:rPr>
              <w:noProof/>
              <w:color w:val="auto"/>
              <w:sz w:val="22"/>
              <w:lang w:val="en-GB" w:eastAsia="en-GB"/>
            </w:rPr>
          </w:pPr>
          <w:r w:rsidRPr="00CE1CFC">
            <w:rPr>
              <w:rFonts w:ascii="Arial" w:hAnsi="Arial" w:cs="Arial"/>
              <w:color w:val="auto"/>
              <w:sz w:val="22"/>
            </w:rPr>
            <w:fldChar w:fldCharType="begin"/>
          </w:r>
          <w:r w:rsidRPr="00CE1CFC">
            <w:rPr>
              <w:rFonts w:ascii="Arial" w:hAnsi="Arial" w:cs="Arial"/>
              <w:color w:val="auto"/>
              <w:sz w:val="22"/>
            </w:rPr>
            <w:instrText xml:space="preserve"> TOC \o "1-3" \h \z \u </w:instrText>
          </w:r>
          <w:r w:rsidRPr="00CE1CFC">
            <w:rPr>
              <w:rFonts w:ascii="Arial" w:hAnsi="Arial" w:cs="Arial"/>
              <w:color w:val="auto"/>
              <w:sz w:val="22"/>
            </w:rPr>
            <w:fldChar w:fldCharType="separate"/>
          </w:r>
          <w:hyperlink w:anchor="_Toc91625255" w:history="1">
            <w:r w:rsidR="00CE1CFC" w:rsidRPr="00CE1CFC">
              <w:rPr>
                <w:rStyle w:val="Hyperlink"/>
                <w:rFonts w:ascii="Arial" w:eastAsiaTheme="minorHAnsi" w:hAnsi="Arial" w:cs="Arial"/>
                <w:noProof/>
                <w:color w:val="auto"/>
                <w:lang w:val="en-GB"/>
              </w:rPr>
              <w:t>What is your dataset, problem domain?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_Toc91625255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4</w:t>
            </w:r>
            <w:r w:rsidR="00CE1CFC" w:rsidRPr="00CE1CFC">
              <w:rPr>
                <w:noProof/>
                <w:webHidden/>
                <w:color w:val="auto"/>
              </w:rPr>
              <w:fldChar w:fldCharType="end"/>
            </w:r>
          </w:hyperlink>
        </w:p>
        <w:p w14:paraId="28C3982C" w14:textId="59B4730E" w:rsidR="00CE1CFC" w:rsidRPr="00CE1CFC" w:rsidRDefault="00CE1CFC">
          <w:pPr>
            <w:pStyle w:val="TOC1"/>
            <w:tabs>
              <w:tab w:val="right" w:leader="dot" w:pos="9926"/>
            </w:tabs>
            <w:rPr>
              <w:noProof/>
              <w:color w:val="auto"/>
              <w:sz w:val="22"/>
              <w:lang w:val="en-GB" w:eastAsia="en-GB"/>
            </w:rPr>
          </w:pPr>
          <w:hyperlink w:anchor="_Toc91625256" w:history="1">
            <w:r w:rsidRPr="00CE1CFC">
              <w:rPr>
                <w:rStyle w:val="Hyperlink"/>
                <w:rFonts w:ascii="Arial" w:eastAsiaTheme="minorHAnsi" w:hAnsi="Arial" w:cs="Arial"/>
                <w:noProof/>
                <w:color w:val="auto"/>
                <w:lang w:val="en-GB"/>
              </w:rPr>
              <w:t>Define questions and analysis tasks</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_Toc91625256 \h </w:instrText>
            </w:r>
            <w:r w:rsidRPr="00CE1CFC">
              <w:rPr>
                <w:noProof/>
                <w:webHidden/>
                <w:color w:val="auto"/>
              </w:rPr>
            </w:r>
            <w:r w:rsidRPr="00CE1CFC">
              <w:rPr>
                <w:noProof/>
                <w:webHidden/>
                <w:color w:val="auto"/>
              </w:rPr>
              <w:fldChar w:fldCharType="separate"/>
            </w:r>
            <w:r w:rsidRPr="00CE1CFC">
              <w:rPr>
                <w:noProof/>
                <w:webHidden/>
                <w:color w:val="auto"/>
              </w:rPr>
              <w:t>5</w:t>
            </w:r>
            <w:r w:rsidRPr="00CE1CFC">
              <w:rPr>
                <w:noProof/>
                <w:webHidden/>
                <w:color w:val="auto"/>
              </w:rPr>
              <w:fldChar w:fldCharType="end"/>
            </w:r>
          </w:hyperlink>
        </w:p>
        <w:p w14:paraId="23FAFEC4" w14:textId="0B91E142" w:rsidR="00CE1CFC" w:rsidRPr="00CE1CFC" w:rsidRDefault="00CE1CFC">
          <w:pPr>
            <w:pStyle w:val="TOC1"/>
            <w:tabs>
              <w:tab w:val="right" w:leader="dot" w:pos="9926"/>
            </w:tabs>
            <w:rPr>
              <w:noProof/>
              <w:color w:val="auto"/>
              <w:sz w:val="22"/>
              <w:lang w:val="en-GB" w:eastAsia="en-GB"/>
            </w:rPr>
          </w:pPr>
          <w:hyperlink w:anchor="_Toc91625258" w:history="1">
            <w:r w:rsidRPr="00CE1CFC">
              <w:rPr>
                <w:rStyle w:val="Hyperlink"/>
                <w:rFonts w:ascii="Arial" w:eastAsiaTheme="minorHAnsi" w:hAnsi="Arial" w:cs="Arial"/>
                <w:noProof/>
                <w:color w:val="auto"/>
              </w:rPr>
              <w:t>Initial investigation of the dataset and the characteristics of the data</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_Toc91625258 \h </w:instrText>
            </w:r>
            <w:r w:rsidRPr="00CE1CFC">
              <w:rPr>
                <w:noProof/>
                <w:webHidden/>
                <w:color w:val="auto"/>
              </w:rPr>
            </w:r>
            <w:r w:rsidRPr="00CE1CFC">
              <w:rPr>
                <w:noProof/>
                <w:webHidden/>
                <w:color w:val="auto"/>
              </w:rPr>
              <w:fldChar w:fldCharType="separate"/>
            </w:r>
            <w:r w:rsidRPr="00CE1CFC">
              <w:rPr>
                <w:noProof/>
                <w:webHidden/>
                <w:color w:val="auto"/>
              </w:rPr>
              <w:t>5</w:t>
            </w:r>
            <w:r w:rsidRPr="00CE1CFC">
              <w:rPr>
                <w:noProof/>
                <w:webHidden/>
                <w:color w:val="auto"/>
              </w:rPr>
              <w:fldChar w:fldCharType="end"/>
            </w:r>
          </w:hyperlink>
        </w:p>
        <w:p w14:paraId="6F0C7899" w14:textId="3AA85061" w:rsidR="00CE1CFC" w:rsidRPr="00CE1CFC" w:rsidRDefault="00CE1CFC">
          <w:pPr>
            <w:pStyle w:val="TOC1"/>
            <w:tabs>
              <w:tab w:val="right" w:leader="dot" w:pos="9926"/>
            </w:tabs>
            <w:rPr>
              <w:noProof/>
              <w:color w:val="auto"/>
              <w:sz w:val="22"/>
              <w:lang w:val="en-GB" w:eastAsia="en-GB"/>
            </w:rPr>
          </w:pPr>
          <w:hyperlink w:anchor="_Toc91625259" w:history="1">
            <w:r w:rsidRPr="00CE1CFC">
              <w:rPr>
                <w:rStyle w:val="Hyperlink"/>
                <w:rFonts w:ascii="Arial" w:eastAsiaTheme="minorHAnsi" w:hAnsi="Arial" w:cs="Arial"/>
                <w:noProof/>
                <w:color w:val="auto"/>
                <w:lang w:val="en-GB"/>
              </w:rPr>
              <w:t>Plan as to how you might transform the data to make it useable</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_Toc91625259 \h </w:instrText>
            </w:r>
            <w:r w:rsidRPr="00CE1CFC">
              <w:rPr>
                <w:noProof/>
                <w:webHidden/>
                <w:color w:val="auto"/>
              </w:rPr>
            </w:r>
            <w:r w:rsidRPr="00CE1CFC">
              <w:rPr>
                <w:noProof/>
                <w:webHidden/>
                <w:color w:val="auto"/>
              </w:rPr>
              <w:fldChar w:fldCharType="separate"/>
            </w:r>
            <w:r w:rsidRPr="00CE1CFC">
              <w:rPr>
                <w:noProof/>
                <w:webHidden/>
                <w:color w:val="auto"/>
              </w:rPr>
              <w:t>6</w:t>
            </w:r>
            <w:r w:rsidRPr="00CE1CFC">
              <w:rPr>
                <w:noProof/>
                <w:webHidden/>
                <w:color w:val="auto"/>
              </w:rPr>
              <w:fldChar w:fldCharType="end"/>
            </w:r>
          </w:hyperlink>
        </w:p>
        <w:p w14:paraId="4C7B65CA" w14:textId="6ACD22BC" w:rsidR="00CE1CFC" w:rsidRPr="00CE1CFC" w:rsidRDefault="00CE1CFC">
          <w:pPr>
            <w:pStyle w:val="TOC1"/>
            <w:tabs>
              <w:tab w:val="right" w:leader="dot" w:pos="9926"/>
            </w:tabs>
            <w:rPr>
              <w:noProof/>
              <w:color w:val="auto"/>
              <w:sz w:val="22"/>
              <w:lang w:val="en-GB" w:eastAsia="en-GB"/>
            </w:rPr>
          </w:pPr>
          <w:hyperlink w:anchor="_Toc91625260" w:history="1">
            <w:r w:rsidRPr="00CE1CFC">
              <w:rPr>
                <w:rStyle w:val="Hyperlink"/>
                <w:rFonts w:ascii="Arial" w:eastAsiaTheme="minorHAnsi" w:hAnsi="Arial" w:cs="Arial"/>
                <w:noProof/>
                <w:color w:val="auto"/>
                <w:lang w:val="en-GB"/>
              </w:rPr>
              <w:t>Is your model classification or regression?</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_Toc91625260 \h </w:instrText>
            </w:r>
            <w:r w:rsidRPr="00CE1CFC">
              <w:rPr>
                <w:noProof/>
                <w:webHidden/>
                <w:color w:val="auto"/>
              </w:rPr>
            </w:r>
            <w:r w:rsidRPr="00CE1CFC">
              <w:rPr>
                <w:noProof/>
                <w:webHidden/>
                <w:color w:val="auto"/>
              </w:rPr>
              <w:fldChar w:fldCharType="separate"/>
            </w:r>
            <w:r w:rsidRPr="00CE1CFC">
              <w:rPr>
                <w:noProof/>
                <w:webHidden/>
                <w:color w:val="auto"/>
              </w:rPr>
              <w:t>6</w:t>
            </w:r>
            <w:r w:rsidRPr="00CE1CFC">
              <w:rPr>
                <w:noProof/>
                <w:webHidden/>
                <w:color w:val="auto"/>
              </w:rPr>
              <w:fldChar w:fldCharType="end"/>
            </w:r>
          </w:hyperlink>
        </w:p>
        <w:p w14:paraId="34FCD8EA" w14:textId="312E8EF0" w:rsidR="00CE1CFC" w:rsidRPr="00CE1CFC" w:rsidRDefault="00CE1CFC">
          <w:pPr>
            <w:pStyle w:val="TOC1"/>
            <w:tabs>
              <w:tab w:val="right" w:leader="dot" w:pos="9926"/>
            </w:tabs>
            <w:rPr>
              <w:noProof/>
              <w:color w:val="auto"/>
              <w:sz w:val="22"/>
              <w:lang w:val="en-GB" w:eastAsia="en-GB"/>
            </w:rPr>
          </w:pPr>
          <w:hyperlink w:anchor="_Toc91625261" w:history="1">
            <w:r w:rsidRPr="00CE1CFC">
              <w:rPr>
                <w:rStyle w:val="Hyperlink"/>
                <w:rFonts w:ascii="Arial" w:eastAsiaTheme="minorHAnsi" w:hAnsi="Arial" w:cs="Arial"/>
                <w:noProof/>
                <w:color w:val="auto"/>
                <w:lang w:val="en-GB"/>
              </w:rPr>
              <w:t>Did you have any missing, corrupt, or misleading data? If so, how did you cope with it?</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_Toc91625261 \h </w:instrText>
            </w:r>
            <w:r w:rsidRPr="00CE1CFC">
              <w:rPr>
                <w:noProof/>
                <w:webHidden/>
                <w:color w:val="auto"/>
              </w:rPr>
            </w:r>
            <w:r w:rsidRPr="00CE1CFC">
              <w:rPr>
                <w:noProof/>
                <w:webHidden/>
                <w:color w:val="auto"/>
              </w:rPr>
              <w:fldChar w:fldCharType="separate"/>
            </w:r>
            <w:r w:rsidRPr="00CE1CFC">
              <w:rPr>
                <w:noProof/>
                <w:webHidden/>
                <w:color w:val="auto"/>
              </w:rPr>
              <w:t>6</w:t>
            </w:r>
            <w:r w:rsidRPr="00CE1CFC">
              <w:rPr>
                <w:noProof/>
                <w:webHidden/>
                <w:color w:val="auto"/>
              </w:rPr>
              <w:fldChar w:fldCharType="end"/>
            </w:r>
          </w:hyperlink>
        </w:p>
        <w:p w14:paraId="631A5D60" w14:textId="1F1E6D45" w:rsidR="00CE1CFC" w:rsidRPr="00CE1CFC" w:rsidRDefault="00CE1CFC">
          <w:pPr>
            <w:pStyle w:val="TOC1"/>
            <w:tabs>
              <w:tab w:val="right" w:leader="dot" w:pos="9926"/>
            </w:tabs>
            <w:rPr>
              <w:noProof/>
              <w:color w:val="auto"/>
              <w:sz w:val="22"/>
              <w:lang w:val="en-GB" w:eastAsia="en-GB"/>
            </w:rPr>
          </w:pPr>
          <w:hyperlink w:anchor="_Toc91625262" w:history="1">
            <w:r w:rsidRPr="00CE1CFC">
              <w:rPr>
                <w:rStyle w:val="Hyperlink"/>
                <w:rFonts w:ascii="Arial" w:eastAsiaTheme="minorHAnsi" w:hAnsi="Arial" w:cs="Arial"/>
                <w:noProof/>
                <w:color w:val="auto"/>
                <w:lang w:val="en-GB"/>
              </w:rPr>
              <w:t>Have you omitted some data? If so, why?</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_Toc91625262 \h </w:instrText>
            </w:r>
            <w:r w:rsidRPr="00CE1CFC">
              <w:rPr>
                <w:noProof/>
                <w:webHidden/>
                <w:color w:val="auto"/>
              </w:rPr>
            </w:r>
            <w:r w:rsidRPr="00CE1CFC">
              <w:rPr>
                <w:noProof/>
                <w:webHidden/>
                <w:color w:val="auto"/>
              </w:rPr>
              <w:fldChar w:fldCharType="separate"/>
            </w:r>
            <w:r w:rsidRPr="00CE1CFC">
              <w:rPr>
                <w:noProof/>
                <w:webHidden/>
                <w:color w:val="auto"/>
              </w:rPr>
              <w:t>6</w:t>
            </w:r>
            <w:r w:rsidRPr="00CE1CFC">
              <w:rPr>
                <w:noProof/>
                <w:webHidden/>
                <w:color w:val="auto"/>
              </w:rPr>
              <w:fldChar w:fldCharType="end"/>
            </w:r>
          </w:hyperlink>
        </w:p>
        <w:p w14:paraId="057D19F3" w14:textId="38616065" w:rsidR="00CE1CFC" w:rsidRPr="00CE1CFC" w:rsidRDefault="00CE1CFC">
          <w:pPr>
            <w:pStyle w:val="TOC1"/>
            <w:tabs>
              <w:tab w:val="right" w:leader="dot" w:pos="9926"/>
            </w:tabs>
            <w:rPr>
              <w:noProof/>
              <w:color w:val="auto"/>
              <w:sz w:val="22"/>
              <w:lang w:val="en-GB" w:eastAsia="en-GB"/>
            </w:rPr>
          </w:pPr>
          <w:hyperlink w:anchor="_Toc91625263" w:history="1">
            <w:r w:rsidRPr="00CE1CFC">
              <w:rPr>
                <w:rStyle w:val="Hyperlink"/>
                <w:noProof/>
                <w:color w:val="auto"/>
              </w:rPr>
              <w:t>Did you apply techniques to understand your dataset?</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_Toc91625263 \h </w:instrText>
            </w:r>
            <w:r w:rsidRPr="00CE1CFC">
              <w:rPr>
                <w:noProof/>
                <w:webHidden/>
                <w:color w:val="auto"/>
              </w:rPr>
            </w:r>
            <w:r w:rsidRPr="00CE1CFC">
              <w:rPr>
                <w:noProof/>
                <w:webHidden/>
                <w:color w:val="auto"/>
              </w:rPr>
              <w:fldChar w:fldCharType="separate"/>
            </w:r>
            <w:r w:rsidRPr="00CE1CFC">
              <w:rPr>
                <w:noProof/>
                <w:webHidden/>
                <w:color w:val="auto"/>
              </w:rPr>
              <w:t>6</w:t>
            </w:r>
            <w:r w:rsidRPr="00CE1CFC">
              <w:rPr>
                <w:noProof/>
                <w:webHidden/>
                <w:color w:val="auto"/>
              </w:rPr>
              <w:fldChar w:fldCharType="end"/>
            </w:r>
          </w:hyperlink>
        </w:p>
        <w:p w14:paraId="1702D30A" w14:textId="47B2AA4D" w:rsidR="00CE1CFC" w:rsidRPr="00CE1CFC" w:rsidRDefault="00CE1CFC">
          <w:pPr>
            <w:pStyle w:val="TOC1"/>
            <w:tabs>
              <w:tab w:val="right" w:leader="dot" w:pos="9926"/>
            </w:tabs>
            <w:rPr>
              <w:noProof/>
              <w:color w:val="auto"/>
              <w:sz w:val="22"/>
              <w:lang w:val="en-GB" w:eastAsia="en-GB"/>
            </w:rPr>
          </w:pPr>
          <w:hyperlink w:anchor="_Toc91625265" w:history="1">
            <w:r w:rsidRPr="00CE1CFC">
              <w:rPr>
                <w:rStyle w:val="Hyperlink"/>
                <w:rFonts w:ascii="Arial" w:eastAsiaTheme="minorHAnsi" w:hAnsi="Arial" w:cs="Arial"/>
                <w:noProof/>
                <w:color w:val="auto"/>
                <w:lang w:val="en-GB"/>
              </w:rPr>
              <w:t>What models did you use?</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_Toc91625265 \h </w:instrText>
            </w:r>
            <w:r w:rsidRPr="00CE1CFC">
              <w:rPr>
                <w:noProof/>
                <w:webHidden/>
                <w:color w:val="auto"/>
              </w:rPr>
            </w:r>
            <w:r w:rsidRPr="00CE1CFC">
              <w:rPr>
                <w:noProof/>
                <w:webHidden/>
                <w:color w:val="auto"/>
              </w:rPr>
              <w:fldChar w:fldCharType="separate"/>
            </w:r>
            <w:r w:rsidRPr="00CE1CFC">
              <w:rPr>
                <w:noProof/>
                <w:webHidden/>
                <w:color w:val="auto"/>
              </w:rPr>
              <w:t>8</w:t>
            </w:r>
            <w:r w:rsidRPr="00CE1CFC">
              <w:rPr>
                <w:noProof/>
                <w:webHidden/>
                <w:color w:val="auto"/>
              </w:rPr>
              <w:fldChar w:fldCharType="end"/>
            </w:r>
          </w:hyperlink>
        </w:p>
        <w:p w14:paraId="6266E6EB" w14:textId="398952EC" w:rsidR="00CE1CFC" w:rsidRPr="00CE1CFC" w:rsidRDefault="00CE1CFC">
          <w:pPr>
            <w:pStyle w:val="TOC1"/>
            <w:tabs>
              <w:tab w:val="right" w:leader="dot" w:pos="9926"/>
            </w:tabs>
            <w:rPr>
              <w:noProof/>
              <w:color w:val="auto"/>
              <w:sz w:val="22"/>
              <w:lang w:val="en-GB" w:eastAsia="en-GB"/>
            </w:rPr>
          </w:pPr>
          <w:hyperlink w:anchor="_Toc91625266" w:history="1">
            <w:r w:rsidRPr="00CE1CFC">
              <w:rPr>
                <w:rStyle w:val="Hyperlink"/>
                <w:rFonts w:ascii="Arial" w:hAnsi="Arial" w:cs="Arial"/>
                <w:noProof/>
                <w:color w:val="auto"/>
              </w:rPr>
              <w:t>Analysis and Results/Outputs</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_Toc91625266 \h </w:instrText>
            </w:r>
            <w:r w:rsidRPr="00CE1CFC">
              <w:rPr>
                <w:noProof/>
                <w:webHidden/>
                <w:color w:val="auto"/>
              </w:rPr>
            </w:r>
            <w:r w:rsidRPr="00CE1CFC">
              <w:rPr>
                <w:noProof/>
                <w:webHidden/>
                <w:color w:val="auto"/>
              </w:rPr>
              <w:fldChar w:fldCharType="separate"/>
            </w:r>
            <w:r w:rsidRPr="00CE1CFC">
              <w:rPr>
                <w:noProof/>
                <w:webHidden/>
                <w:color w:val="auto"/>
              </w:rPr>
              <w:t>8</w:t>
            </w:r>
            <w:r w:rsidRPr="00CE1CFC">
              <w:rPr>
                <w:noProof/>
                <w:webHidden/>
                <w:color w:val="auto"/>
              </w:rPr>
              <w:fldChar w:fldCharType="end"/>
            </w:r>
          </w:hyperlink>
        </w:p>
        <w:p w14:paraId="20B5BFBB" w14:textId="616E6EF2" w:rsidR="00CE1CFC" w:rsidRPr="00CE1CFC" w:rsidRDefault="00CE1CFC">
          <w:pPr>
            <w:pStyle w:val="TOC1"/>
            <w:tabs>
              <w:tab w:val="right" w:leader="dot" w:pos="9926"/>
            </w:tabs>
            <w:rPr>
              <w:noProof/>
              <w:color w:val="auto"/>
              <w:sz w:val="22"/>
              <w:lang w:val="en-GB" w:eastAsia="en-GB"/>
            </w:rPr>
          </w:pPr>
          <w:hyperlink w:anchor="_Toc91625267" w:history="1">
            <w:r w:rsidRPr="00CE1CFC">
              <w:rPr>
                <w:rStyle w:val="Hyperlink"/>
                <w:rFonts w:ascii="Arial" w:hAnsi="Arial" w:cs="Arial"/>
                <w:noProof/>
                <w:color w:val="auto"/>
              </w:rPr>
              <w:t>Decision Tree</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_Toc91625267 \h </w:instrText>
            </w:r>
            <w:r w:rsidRPr="00CE1CFC">
              <w:rPr>
                <w:noProof/>
                <w:webHidden/>
                <w:color w:val="auto"/>
              </w:rPr>
            </w:r>
            <w:r w:rsidRPr="00CE1CFC">
              <w:rPr>
                <w:noProof/>
                <w:webHidden/>
                <w:color w:val="auto"/>
              </w:rPr>
              <w:fldChar w:fldCharType="separate"/>
            </w:r>
            <w:r w:rsidRPr="00CE1CFC">
              <w:rPr>
                <w:noProof/>
                <w:webHidden/>
                <w:color w:val="auto"/>
              </w:rPr>
              <w:t>8</w:t>
            </w:r>
            <w:r w:rsidRPr="00CE1CFC">
              <w:rPr>
                <w:noProof/>
                <w:webHidden/>
                <w:color w:val="auto"/>
              </w:rPr>
              <w:fldChar w:fldCharType="end"/>
            </w:r>
          </w:hyperlink>
        </w:p>
        <w:p w14:paraId="36FD7FBB" w14:textId="5ADD3685" w:rsidR="00CE1CFC" w:rsidRPr="00CE1CFC" w:rsidRDefault="00CE1CFC">
          <w:pPr>
            <w:pStyle w:val="TOC1"/>
            <w:tabs>
              <w:tab w:val="right" w:leader="dot" w:pos="9926"/>
            </w:tabs>
            <w:rPr>
              <w:noProof/>
              <w:color w:val="auto"/>
              <w:sz w:val="22"/>
              <w:lang w:val="en-GB" w:eastAsia="en-GB"/>
            </w:rPr>
          </w:pPr>
          <w:hyperlink w:anchor="_Toc91625270" w:history="1">
            <w:r w:rsidRPr="00CE1CFC">
              <w:rPr>
                <w:rStyle w:val="Hyperlink"/>
                <w:rFonts w:ascii="Arial" w:hAnsi="Arial" w:cs="Arial"/>
                <w:noProof/>
                <w:color w:val="auto"/>
              </w:rPr>
              <w:t>Random Forest</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_Toc91625270 \h </w:instrText>
            </w:r>
            <w:r w:rsidRPr="00CE1CFC">
              <w:rPr>
                <w:noProof/>
                <w:webHidden/>
                <w:color w:val="auto"/>
              </w:rPr>
            </w:r>
            <w:r w:rsidRPr="00CE1CFC">
              <w:rPr>
                <w:noProof/>
                <w:webHidden/>
                <w:color w:val="auto"/>
              </w:rPr>
              <w:fldChar w:fldCharType="separate"/>
            </w:r>
            <w:r w:rsidRPr="00CE1CFC">
              <w:rPr>
                <w:noProof/>
                <w:webHidden/>
                <w:color w:val="auto"/>
              </w:rPr>
              <w:t>9</w:t>
            </w:r>
            <w:r w:rsidRPr="00CE1CFC">
              <w:rPr>
                <w:noProof/>
                <w:webHidden/>
                <w:color w:val="auto"/>
              </w:rPr>
              <w:fldChar w:fldCharType="end"/>
            </w:r>
          </w:hyperlink>
        </w:p>
        <w:p w14:paraId="1EC3D949" w14:textId="57B2D219" w:rsidR="00CE1CFC" w:rsidRPr="00CE1CFC" w:rsidRDefault="00CE1CFC">
          <w:pPr>
            <w:pStyle w:val="TOC1"/>
            <w:tabs>
              <w:tab w:val="right" w:leader="dot" w:pos="9926"/>
            </w:tabs>
            <w:rPr>
              <w:noProof/>
              <w:color w:val="auto"/>
              <w:sz w:val="22"/>
              <w:lang w:val="en-GB" w:eastAsia="en-GB"/>
            </w:rPr>
          </w:pPr>
          <w:hyperlink w:anchor="_Toc91625272" w:history="1">
            <w:r w:rsidRPr="00CE1CFC">
              <w:rPr>
                <w:rStyle w:val="Hyperlink"/>
                <w:rFonts w:ascii="Arial" w:hAnsi="Arial" w:cs="Arial"/>
                <w:noProof/>
                <w:color w:val="auto"/>
              </w:rPr>
              <w:t>Logistic Regression</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_Toc91625272 \h </w:instrText>
            </w:r>
            <w:r w:rsidRPr="00CE1CFC">
              <w:rPr>
                <w:noProof/>
                <w:webHidden/>
                <w:color w:val="auto"/>
              </w:rPr>
            </w:r>
            <w:r w:rsidRPr="00CE1CFC">
              <w:rPr>
                <w:noProof/>
                <w:webHidden/>
                <w:color w:val="auto"/>
              </w:rPr>
              <w:fldChar w:fldCharType="separate"/>
            </w:r>
            <w:r w:rsidRPr="00CE1CFC">
              <w:rPr>
                <w:noProof/>
                <w:webHidden/>
                <w:color w:val="auto"/>
              </w:rPr>
              <w:t>9</w:t>
            </w:r>
            <w:r w:rsidRPr="00CE1CFC">
              <w:rPr>
                <w:noProof/>
                <w:webHidden/>
                <w:color w:val="auto"/>
              </w:rPr>
              <w:fldChar w:fldCharType="end"/>
            </w:r>
          </w:hyperlink>
        </w:p>
        <w:p w14:paraId="5A7387C1" w14:textId="4CD02ACF" w:rsidR="00CE1CFC" w:rsidRPr="00CE1CFC" w:rsidRDefault="00CE1CFC">
          <w:pPr>
            <w:pStyle w:val="TOC1"/>
            <w:tabs>
              <w:tab w:val="right" w:leader="dot" w:pos="9926"/>
            </w:tabs>
            <w:rPr>
              <w:noProof/>
              <w:color w:val="auto"/>
              <w:sz w:val="22"/>
              <w:lang w:val="en-GB" w:eastAsia="en-GB"/>
            </w:rPr>
          </w:pPr>
          <w:hyperlink w:anchor="_Toc91625273" w:history="1">
            <w:r w:rsidRPr="00CE1CFC">
              <w:rPr>
                <w:rStyle w:val="Hyperlink"/>
                <w:rFonts w:ascii="Arial" w:eastAsiaTheme="minorHAnsi" w:hAnsi="Arial" w:cs="Arial"/>
                <w:noProof/>
                <w:color w:val="auto"/>
              </w:rPr>
              <w:t>Naïve Bayes</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_Toc91625273 \h </w:instrText>
            </w:r>
            <w:r w:rsidRPr="00CE1CFC">
              <w:rPr>
                <w:noProof/>
                <w:webHidden/>
                <w:color w:val="auto"/>
              </w:rPr>
            </w:r>
            <w:r w:rsidRPr="00CE1CFC">
              <w:rPr>
                <w:noProof/>
                <w:webHidden/>
                <w:color w:val="auto"/>
              </w:rPr>
              <w:fldChar w:fldCharType="separate"/>
            </w:r>
            <w:r w:rsidRPr="00CE1CFC">
              <w:rPr>
                <w:noProof/>
                <w:webHidden/>
                <w:color w:val="auto"/>
              </w:rPr>
              <w:t>10</w:t>
            </w:r>
            <w:r w:rsidRPr="00CE1CFC">
              <w:rPr>
                <w:noProof/>
                <w:webHidden/>
                <w:color w:val="auto"/>
              </w:rPr>
              <w:fldChar w:fldCharType="end"/>
            </w:r>
          </w:hyperlink>
        </w:p>
        <w:p w14:paraId="1D2BE6D5" w14:textId="6B670590" w:rsidR="00CE1CFC" w:rsidRPr="00CE1CFC" w:rsidRDefault="00CE1CFC">
          <w:pPr>
            <w:pStyle w:val="TOC1"/>
            <w:tabs>
              <w:tab w:val="right" w:leader="dot" w:pos="9926"/>
            </w:tabs>
            <w:rPr>
              <w:noProof/>
              <w:color w:val="auto"/>
              <w:sz w:val="22"/>
              <w:lang w:val="en-GB" w:eastAsia="en-GB"/>
            </w:rPr>
          </w:pPr>
          <w:hyperlink w:anchor="_Toc91625274" w:history="1">
            <w:r w:rsidRPr="00CE1CFC">
              <w:rPr>
                <w:rStyle w:val="Hyperlink"/>
                <w:rFonts w:ascii="Arial" w:eastAsiaTheme="minorHAnsi" w:hAnsi="Arial" w:cs="Arial"/>
                <w:noProof/>
                <w:color w:val="auto"/>
                <w:lang w:val="en-GB"/>
              </w:rPr>
              <w:t>Did you have any problems or difficulties working with the dataset?</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_Toc91625274 \h </w:instrText>
            </w:r>
            <w:r w:rsidRPr="00CE1CFC">
              <w:rPr>
                <w:noProof/>
                <w:webHidden/>
                <w:color w:val="auto"/>
              </w:rPr>
            </w:r>
            <w:r w:rsidRPr="00CE1CFC">
              <w:rPr>
                <w:noProof/>
                <w:webHidden/>
                <w:color w:val="auto"/>
              </w:rPr>
              <w:fldChar w:fldCharType="separate"/>
            </w:r>
            <w:r w:rsidRPr="00CE1CFC">
              <w:rPr>
                <w:noProof/>
                <w:webHidden/>
                <w:color w:val="auto"/>
              </w:rPr>
              <w:t>10</w:t>
            </w:r>
            <w:r w:rsidRPr="00CE1CFC">
              <w:rPr>
                <w:noProof/>
                <w:webHidden/>
                <w:color w:val="auto"/>
              </w:rPr>
              <w:fldChar w:fldCharType="end"/>
            </w:r>
          </w:hyperlink>
        </w:p>
        <w:p w14:paraId="0F6E6B94" w14:textId="65E6F9A3" w:rsidR="00CE1CFC" w:rsidRPr="00CE1CFC" w:rsidRDefault="00CE1CFC">
          <w:pPr>
            <w:pStyle w:val="TOC1"/>
            <w:tabs>
              <w:tab w:val="right" w:leader="dot" w:pos="9926"/>
            </w:tabs>
            <w:rPr>
              <w:noProof/>
              <w:color w:val="auto"/>
              <w:sz w:val="22"/>
              <w:lang w:val="en-GB" w:eastAsia="en-GB"/>
            </w:rPr>
          </w:pPr>
          <w:hyperlink w:anchor="_Toc91625275" w:history="1">
            <w:r w:rsidRPr="00CE1CFC">
              <w:rPr>
                <w:rStyle w:val="Hyperlink"/>
                <w:rFonts w:ascii="Arial" w:hAnsi="Arial" w:cs="Arial"/>
                <w:noProof/>
                <w:color w:val="auto"/>
              </w:rPr>
              <w:t>SMOTE</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_Toc91625275 \h </w:instrText>
            </w:r>
            <w:r w:rsidRPr="00CE1CFC">
              <w:rPr>
                <w:noProof/>
                <w:webHidden/>
                <w:color w:val="auto"/>
              </w:rPr>
            </w:r>
            <w:r w:rsidRPr="00CE1CFC">
              <w:rPr>
                <w:noProof/>
                <w:webHidden/>
                <w:color w:val="auto"/>
              </w:rPr>
              <w:fldChar w:fldCharType="separate"/>
            </w:r>
            <w:r w:rsidRPr="00CE1CFC">
              <w:rPr>
                <w:noProof/>
                <w:webHidden/>
                <w:color w:val="auto"/>
              </w:rPr>
              <w:t>11</w:t>
            </w:r>
            <w:r w:rsidRPr="00CE1CFC">
              <w:rPr>
                <w:noProof/>
                <w:webHidden/>
                <w:color w:val="auto"/>
              </w:rPr>
              <w:fldChar w:fldCharType="end"/>
            </w:r>
          </w:hyperlink>
        </w:p>
        <w:p w14:paraId="1A21B9A6" w14:textId="4637E61E" w:rsidR="00CE1CFC" w:rsidRPr="00CE1CFC" w:rsidRDefault="00CE1CFC">
          <w:pPr>
            <w:pStyle w:val="TOC1"/>
            <w:tabs>
              <w:tab w:val="right" w:leader="dot" w:pos="9926"/>
            </w:tabs>
            <w:rPr>
              <w:noProof/>
              <w:color w:val="auto"/>
              <w:sz w:val="22"/>
              <w:lang w:val="en-GB" w:eastAsia="en-GB"/>
            </w:rPr>
          </w:pPr>
          <w:hyperlink w:anchor="_Toc91625278" w:history="1">
            <w:r w:rsidRPr="00CE1CFC">
              <w:rPr>
                <w:rStyle w:val="Hyperlink"/>
                <w:rFonts w:ascii="Arial" w:eastAsiaTheme="minorHAnsi" w:hAnsi="Arial" w:cs="Arial"/>
                <w:noProof/>
                <w:color w:val="auto"/>
                <w:lang w:val="en-GB"/>
              </w:rPr>
              <w:t>Confusion Matrix Models</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_Toc91625278 \h </w:instrText>
            </w:r>
            <w:r w:rsidRPr="00CE1CFC">
              <w:rPr>
                <w:noProof/>
                <w:webHidden/>
                <w:color w:val="auto"/>
              </w:rPr>
            </w:r>
            <w:r w:rsidRPr="00CE1CFC">
              <w:rPr>
                <w:noProof/>
                <w:webHidden/>
                <w:color w:val="auto"/>
              </w:rPr>
              <w:fldChar w:fldCharType="separate"/>
            </w:r>
            <w:r w:rsidRPr="00CE1CFC">
              <w:rPr>
                <w:noProof/>
                <w:webHidden/>
                <w:color w:val="auto"/>
              </w:rPr>
              <w:t>11</w:t>
            </w:r>
            <w:r w:rsidRPr="00CE1CFC">
              <w:rPr>
                <w:noProof/>
                <w:webHidden/>
                <w:color w:val="auto"/>
              </w:rPr>
              <w:fldChar w:fldCharType="end"/>
            </w:r>
          </w:hyperlink>
        </w:p>
        <w:p w14:paraId="6FE4DAF7" w14:textId="0B152991" w:rsidR="00CE1CFC" w:rsidRPr="00CE1CFC" w:rsidRDefault="00CE1CFC">
          <w:pPr>
            <w:pStyle w:val="TOC1"/>
            <w:tabs>
              <w:tab w:val="right" w:leader="dot" w:pos="9926"/>
            </w:tabs>
            <w:rPr>
              <w:noProof/>
              <w:color w:val="auto"/>
              <w:sz w:val="22"/>
              <w:lang w:val="en-GB" w:eastAsia="en-GB"/>
            </w:rPr>
          </w:pPr>
          <w:hyperlink w:anchor="_Toc91625281" w:history="1">
            <w:r w:rsidRPr="00CE1CFC">
              <w:rPr>
                <w:rStyle w:val="Hyperlink"/>
                <w:rFonts w:ascii="Arial" w:eastAsiaTheme="minorHAnsi" w:hAnsi="Arial" w:cs="Arial"/>
                <w:noProof/>
                <w:color w:val="auto"/>
                <w:lang w:val="en-GB"/>
              </w:rPr>
              <w:t>Accuracy Metrics Comparison (weighted average used)</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_Toc91625281 \h </w:instrText>
            </w:r>
            <w:r w:rsidRPr="00CE1CFC">
              <w:rPr>
                <w:noProof/>
                <w:webHidden/>
                <w:color w:val="auto"/>
              </w:rPr>
            </w:r>
            <w:r w:rsidRPr="00CE1CFC">
              <w:rPr>
                <w:noProof/>
                <w:webHidden/>
                <w:color w:val="auto"/>
              </w:rPr>
              <w:fldChar w:fldCharType="separate"/>
            </w:r>
            <w:r w:rsidRPr="00CE1CFC">
              <w:rPr>
                <w:noProof/>
                <w:webHidden/>
                <w:color w:val="auto"/>
              </w:rPr>
              <w:t>11</w:t>
            </w:r>
            <w:r w:rsidRPr="00CE1CFC">
              <w:rPr>
                <w:noProof/>
                <w:webHidden/>
                <w:color w:val="auto"/>
              </w:rPr>
              <w:fldChar w:fldCharType="end"/>
            </w:r>
          </w:hyperlink>
        </w:p>
        <w:p w14:paraId="39B12AD8" w14:textId="4E9AF017" w:rsidR="00CE1CFC" w:rsidRPr="00CE1CFC" w:rsidRDefault="00CE1CFC">
          <w:pPr>
            <w:pStyle w:val="TOC1"/>
            <w:tabs>
              <w:tab w:val="right" w:leader="dot" w:pos="9926"/>
            </w:tabs>
            <w:rPr>
              <w:noProof/>
              <w:color w:val="auto"/>
              <w:sz w:val="22"/>
              <w:lang w:val="en-GB" w:eastAsia="en-GB"/>
            </w:rPr>
          </w:pPr>
          <w:hyperlink w:anchor="_Toc91625282" w:history="1">
            <w:r w:rsidRPr="00CE1CFC">
              <w:rPr>
                <w:rStyle w:val="Hyperlink"/>
                <w:rFonts w:ascii="Arial" w:eastAsiaTheme="minorHAnsi" w:hAnsi="Arial" w:cs="Arial"/>
                <w:noProof/>
                <w:color w:val="auto"/>
                <w:lang w:val="en-GB"/>
              </w:rPr>
              <w:t>Evaluation</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_Toc91625282 \h </w:instrText>
            </w:r>
            <w:r w:rsidRPr="00CE1CFC">
              <w:rPr>
                <w:noProof/>
                <w:webHidden/>
                <w:color w:val="auto"/>
              </w:rPr>
            </w:r>
            <w:r w:rsidRPr="00CE1CFC">
              <w:rPr>
                <w:noProof/>
                <w:webHidden/>
                <w:color w:val="auto"/>
              </w:rPr>
              <w:fldChar w:fldCharType="separate"/>
            </w:r>
            <w:r w:rsidRPr="00CE1CFC">
              <w:rPr>
                <w:noProof/>
                <w:webHidden/>
                <w:color w:val="auto"/>
              </w:rPr>
              <w:t>11</w:t>
            </w:r>
            <w:r w:rsidRPr="00CE1CFC">
              <w:rPr>
                <w:noProof/>
                <w:webHidden/>
                <w:color w:val="auto"/>
              </w:rPr>
              <w:fldChar w:fldCharType="end"/>
            </w:r>
          </w:hyperlink>
        </w:p>
        <w:p w14:paraId="5CC58240" w14:textId="23876814" w:rsidR="00CE1CFC" w:rsidRPr="00CE1CFC" w:rsidRDefault="00CE1CFC">
          <w:pPr>
            <w:pStyle w:val="TOC1"/>
            <w:tabs>
              <w:tab w:val="right" w:leader="dot" w:pos="9926"/>
            </w:tabs>
            <w:rPr>
              <w:noProof/>
              <w:color w:val="auto"/>
              <w:sz w:val="22"/>
              <w:lang w:val="en-GB" w:eastAsia="en-GB"/>
            </w:rPr>
          </w:pPr>
          <w:hyperlink w:anchor="_Toc91625283" w:history="1">
            <w:r w:rsidRPr="00CE1CFC">
              <w:rPr>
                <w:rStyle w:val="Hyperlink"/>
                <w:rFonts w:ascii="Arial" w:eastAsiaTheme="minorHAnsi" w:hAnsi="Arial" w:cs="Arial"/>
                <w:noProof/>
                <w:color w:val="auto"/>
                <w:lang w:val="en-GB"/>
              </w:rPr>
              <w:t>Conclusion</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_Toc91625283 \h </w:instrText>
            </w:r>
            <w:r w:rsidRPr="00CE1CFC">
              <w:rPr>
                <w:noProof/>
                <w:webHidden/>
                <w:color w:val="auto"/>
              </w:rPr>
            </w:r>
            <w:r w:rsidRPr="00CE1CFC">
              <w:rPr>
                <w:noProof/>
                <w:webHidden/>
                <w:color w:val="auto"/>
              </w:rPr>
              <w:fldChar w:fldCharType="separate"/>
            </w:r>
            <w:r w:rsidRPr="00CE1CFC">
              <w:rPr>
                <w:noProof/>
                <w:webHidden/>
                <w:color w:val="auto"/>
              </w:rPr>
              <w:t>12</w:t>
            </w:r>
            <w:r w:rsidRPr="00CE1CFC">
              <w:rPr>
                <w:noProof/>
                <w:webHidden/>
                <w:color w:val="auto"/>
              </w:rPr>
              <w:fldChar w:fldCharType="end"/>
            </w:r>
          </w:hyperlink>
        </w:p>
        <w:p w14:paraId="2022ACAA" w14:textId="5BD4FE49" w:rsidR="00CE1CFC" w:rsidRPr="00CE1CFC" w:rsidRDefault="00CE1CFC">
          <w:pPr>
            <w:pStyle w:val="TOC1"/>
            <w:tabs>
              <w:tab w:val="right" w:leader="dot" w:pos="9926"/>
            </w:tabs>
            <w:rPr>
              <w:noProof/>
              <w:color w:val="auto"/>
              <w:sz w:val="22"/>
              <w:lang w:val="en-GB" w:eastAsia="en-GB"/>
            </w:rPr>
          </w:pPr>
          <w:hyperlink w:anchor="_Toc91625284" w:history="1">
            <w:r w:rsidRPr="00CE1CFC">
              <w:rPr>
                <w:rStyle w:val="Hyperlink"/>
                <w:rFonts w:ascii="Arial" w:eastAsiaTheme="minorHAnsi" w:hAnsi="Arial" w:cs="Arial"/>
                <w:noProof/>
                <w:color w:val="auto"/>
                <w:lang w:val="en-GB"/>
              </w:rPr>
              <w:t>References</w:t>
            </w:r>
            <w:r w:rsidRPr="00CE1CFC">
              <w:rPr>
                <w:noProof/>
                <w:webHidden/>
                <w:color w:val="auto"/>
              </w:rPr>
              <w:tab/>
            </w:r>
            <w:r w:rsidRPr="00CE1CFC">
              <w:rPr>
                <w:noProof/>
                <w:webHidden/>
                <w:color w:val="auto"/>
              </w:rPr>
              <w:fldChar w:fldCharType="begin"/>
            </w:r>
            <w:r w:rsidRPr="00CE1CFC">
              <w:rPr>
                <w:noProof/>
                <w:webHidden/>
                <w:color w:val="auto"/>
              </w:rPr>
              <w:instrText xml:space="preserve"> PAGEREF _Toc91625284 \h </w:instrText>
            </w:r>
            <w:r w:rsidRPr="00CE1CFC">
              <w:rPr>
                <w:noProof/>
                <w:webHidden/>
                <w:color w:val="auto"/>
              </w:rPr>
            </w:r>
            <w:r w:rsidRPr="00CE1CFC">
              <w:rPr>
                <w:noProof/>
                <w:webHidden/>
                <w:color w:val="auto"/>
              </w:rPr>
              <w:fldChar w:fldCharType="separate"/>
            </w:r>
            <w:r w:rsidRPr="00CE1CFC">
              <w:rPr>
                <w:noProof/>
                <w:webHidden/>
                <w:color w:val="auto"/>
              </w:rPr>
              <w:t>12</w:t>
            </w:r>
            <w:r w:rsidRPr="00CE1CFC">
              <w:rPr>
                <w:noProof/>
                <w:webHidden/>
                <w:color w:val="auto"/>
              </w:rPr>
              <w:fldChar w:fldCharType="end"/>
            </w:r>
          </w:hyperlink>
        </w:p>
        <w:p w14:paraId="3FE9C6B1" w14:textId="6D46C04F" w:rsidR="008D1D07" w:rsidRPr="00CE1CFC" w:rsidRDefault="008D1D07" w:rsidP="00A071FB">
          <w:pPr>
            <w:jc w:val="both"/>
            <w:rPr>
              <w:rFonts w:ascii="Arial" w:hAnsi="Arial" w:cs="Arial"/>
              <w:color w:val="auto"/>
              <w:sz w:val="22"/>
            </w:rPr>
          </w:pPr>
          <w:r w:rsidRPr="00CE1CFC">
            <w:rPr>
              <w:rFonts w:ascii="Arial" w:hAnsi="Arial" w:cs="Arial"/>
              <w:b/>
              <w:bCs/>
              <w:noProof/>
              <w:color w:val="auto"/>
              <w:sz w:val="22"/>
            </w:rPr>
            <w:fldChar w:fldCharType="end"/>
          </w:r>
        </w:p>
      </w:sdtContent>
    </w:sdt>
    <w:p w14:paraId="3E197C09" w14:textId="72B843D4" w:rsidR="00CE1CFC" w:rsidRDefault="00CE1CFC" w:rsidP="00A071FB">
      <w:pPr>
        <w:pStyle w:val="Heading1"/>
        <w:jc w:val="both"/>
        <w:rPr>
          <w:rFonts w:ascii="Arial" w:eastAsiaTheme="minorHAnsi" w:hAnsi="Arial" w:cs="Arial"/>
          <w:color w:val="auto"/>
          <w:sz w:val="22"/>
          <w:szCs w:val="22"/>
          <w:u w:val="single"/>
          <w:lang w:val="en-GB"/>
        </w:rPr>
      </w:pPr>
      <w:bookmarkStart w:id="0" w:name="_Toc91625255"/>
    </w:p>
    <w:p w14:paraId="220EFEB3" w14:textId="344DD50C" w:rsidR="00CE1CFC" w:rsidRDefault="00CE1CFC" w:rsidP="00A071FB">
      <w:pPr>
        <w:pStyle w:val="Heading1"/>
        <w:jc w:val="both"/>
        <w:rPr>
          <w:rFonts w:ascii="Arial" w:eastAsiaTheme="minorHAnsi" w:hAnsi="Arial" w:cs="Arial"/>
          <w:color w:val="auto"/>
          <w:sz w:val="22"/>
          <w:szCs w:val="22"/>
          <w:u w:val="single"/>
          <w:lang w:val="en-GB"/>
        </w:rPr>
      </w:pPr>
    </w:p>
    <w:p w14:paraId="28F2F3CB" w14:textId="0B7F82B3" w:rsidR="00CE1CFC" w:rsidRDefault="00CE1CFC" w:rsidP="00A071FB">
      <w:pPr>
        <w:pStyle w:val="Heading1"/>
        <w:jc w:val="both"/>
        <w:rPr>
          <w:rFonts w:ascii="Arial" w:eastAsiaTheme="minorHAnsi" w:hAnsi="Arial" w:cs="Arial"/>
          <w:color w:val="auto"/>
          <w:sz w:val="22"/>
          <w:szCs w:val="22"/>
          <w:u w:val="single"/>
          <w:lang w:val="en-GB"/>
        </w:rPr>
      </w:pPr>
    </w:p>
    <w:p w14:paraId="7CE8C438" w14:textId="77777777" w:rsidR="00CE1CFC" w:rsidRDefault="00CE1CFC" w:rsidP="00A071FB">
      <w:pPr>
        <w:pStyle w:val="Heading1"/>
        <w:jc w:val="both"/>
        <w:rPr>
          <w:rFonts w:ascii="Arial" w:eastAsiaTheme="minorHAnsi" w:hAnsi="Arial" w:cs="Arial"/>
          <w:color w:val="auto"/>
          <w:sz w:val="22"/>
          <w:szCs w:val="22"/>
          <w:u w:val="single"/>
          <w:lang w:val="en-GB"/>
        </w:rPr>
      </w:pPr>
    </w:p>
    <w:p w14:paraId="7CAB6B31" w14:textId="77777777" w:rsidR="00CE1CFC" w:rsidRDefault="00CE1CFC" w:rsidP="00A071FB">
      <w:pPr>
        <w:pStyle w:val="Heading1"/>
        <w:jc w:val="both"/>
        <w:rPr>
          <w:rFonts w:ascii="Arial" w:eastAsiaTheme="minorHAnsi" w:hAnsi="Arial" w:cs="Arial"/>
          <w:color w:val="auto"/>
          <w:sz w:val="22"/>
          <w:szCs w:val="22"/>
          <w:u w:val="single"/>
          <w:lang w:val="en-GB"/>
        </w:rPr>
      </w:pPr>
    </w:p>
    <w:p w14:paraId="21AFBC10" w14:textId="2166B7F1" w:rsidR="003574AF" w:rsidRPr="000C4C69" w:rsidRDefault="003574AF" w:rsidP="00A071FB">
      <w:pPr>
        <w:pStyle w:val="Heading1"/>
        <w:jc w:val="both"/>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10"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1"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w:t>
      </w:r>
      <w:r w:rsidR="00891FA2" w:rsidRPr="000C4C69">
        <w:rPr>
          <w:rFonts w:ascii="Arial" w:eastAsiaTheme="minorHAnsi" w:hAnsi="Arial" w:cs="Arial"/>
          <w:color w:val="auto"/>
          <w:sz w:val="22"/>
          <w:lang w:val="en-GB"/>
        </w:rPr>
        <w:lastRenderedPageBreak/>
        <w:t xml:space="preserve">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625256"/>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bookmarkStart w:id="2" w:name="_Toc91625257"/>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w:t>
      </w:r>
      <w:bookmarkEnd w:id="2"/>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3" w:name="_Toc91625258"/>
      <w:r w:rsidRPr="000C4C69">
        <w:rPr>
          <w:rStyle w:val="Heading1Char"/>
          <w:rFonts w:ascii="Arial" w:eastAsiaTheme="minorHAnsi" w:hAnsi="Arial" w:cs="Arial"/>
          <w:color w:val="auto"/>
          <w:sz w:val="22"/>
          <w:szCs w:val="22"/>
          <w:u w:val="single"/>
        </w:rPr>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3"/>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w:t>
      </w:r>
      <w:r w:rsidR="00AC12B4" w:rsidRPr="000C4C69">
        <w:rPr>
          <w:rFonts w:ascii="Arial" w:eastAsiaTheme="minorHAnsi" w:hAnsi="Arial" w:cs="Arial"/>
          <w:color w:val="auto"/>
          <w:sz w:val="22"/>
        </w:rPr>
        <w:lastRenderedPageBreak/>
        <w:t>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4" w:name="_Toc91625259"/>
      <w:r w:rsidRPr="000C4C69">
        <w:rPr>
          <w:rFonts w:ascii="Arial" w:eastAsiaTheme="minorHAnsi" w:hAnsi="Arial" w:cs="Arial"/>
          <w:color w:val="auto"/>
          <w:sz w:val="22"/>
          <w:szCs w:val="22"/>
          <w:u w:val="single"/>
          <w:lang w:val="en-GB"/>
        </w:rPr>
        <w:t>Plan as to how you might transform the data to make it useable</w:t>
      </w:r>
      <w:bookmarkEnd w:id="4"/>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4DA69C0F"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w:t>
      </w:r>
      <w:r w:rsidR="00F97AB4">
        <w:rPr>
          <w:rFonts w:ascii="Arial" w:eastAsiaTheme="minorHAnsi" w:hAnsi="Arial" w:cs="Arial"/>
          <w:color w:val="auto"/>
          <w:sz w:val="22"/>
          <w:lang w:val="en-GB"/>
        </w:rPr>
        <w:t>ID</w:t>
      </w:r>
      <w:r w:rsidR="0013150F" w:rsidRPr="000C4C69">
        <w:rPr>
          <w:rFonts w:ascii="Arial" w:eastAsiaTheme="minorHAnsi" w:hAnsi="Arial" w:cs="Arial"/>
          <w:color w:val="auto"/>
          <w:sz w:val="22"/>
          <w:lang w:val="en-GB"/>
        </w:rPr>
        <w:t xml:space="preserve">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625260"/>
      <w:r w:rsidRPr="000C4C69">
        <w:rPr>
          <w:rFonts w:ascii="Arial" w:eastAsiaTheme="minorHAnsi" w:hAnsi="Arial" w:cs="Arial"/>
          <w:color w:val="auto"/>
          <w:sz w:val="22"/>
          <w:szCs w:val="22"/>
          <w:u w:val="single"/>
          <w:lang w:val="en-GB"/>
        </w:rPr>
        <w:t>Is your model classification or regression?</w:t>
      </w:r>
      <w:bookmarkEnd w:id="5"/>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6" w:name="_Toc91625261"/>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6"/>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7" w:name="_Toc91625262"/>
      <w:r w:rsidRPr="000C4C69">
        <w:rPr>
          <w:rFonts w:ascii="Arial" w:eastAsiaTheme="minorHAnsi" w:hAnsi="Arial" w:cs="Arial"/>
          <w:color w:val="auto"/>
          <w:sz w:val="22"/>
          <w:szCs w:val="22"/>
          <w:u w:val="single"/>
          <w:lang w:val="en-GB"/>
        </w:rPr>
        <w:t>Have you omitted some data? If so, why?</w:t>
      </w:r>
      <w:bookmarkEnd w:id="7"/>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bookmarkStart w:id="8" w:name="_Toc91625263"/>
      <w:r w:rsidRPr="000C4C69">
        <w:t>Did you apply techniques to understand your dataset?</w:t>
      </w:r>
      <w:bookmarkEnd w:id="8"/>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w:t>
      </w:r>
      <w:r w:rsidR="00D70178" w:rsidRPr="000C4C69">
        <w:rPr>
          <w:rFonts w:ascii="Arial" w:hAnsi="Arial" w:cs="Arial"/>
          <w:color w:val="auto"/>
          <w:sz w:val="22"/>
        </w:rPr>
        <w:lastRenderedPageBreak/>
        <w:t xml:space="preserve">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9" w:name="_Toc91170890"/>
      <w:bookmarkStart w:id="10" w:name="_Toc91172709"/>
      <w:bookmarkStart w:id="11" w:name="_Toc91625264"/>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9"/>
      <w:bookmarkEnd w:id="10"/>
      <w:bookmarkEnd w:id="11"/>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12" w:name="_Toc91625265"/>
      <w:r w:rsidRPr="000C4C69">
        <w:rPr>
          <w:rFonts w:ascii="Arial" w:eastAsiaTheme="minorHAnsi" w:hAnsi="Arial" w:cs="Arial"/>
          <w:color w:val="auto"/>
          <w:sz w:val="22"/>
          <w:szCs w:val="22"/>
          <w:u w:val="single"/>
          <w:lang w:val="en-GB"/>
        </w:rPr>
        <w:t>What models did you use?</w:t>
      </w:r>
      <w:bookmarkEnd w:id="12"/>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2C48441F"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 xml:space="preserve">removed the </w:t>
      </w:r>
      <w:r w:rsidR="00F97AB4">
        <w:rPr>
          <w:rFonts w:ascii="Arial" w:hAnsi="Arial" w:cs="Arial"/>
          <w:color w:val="auto"/>
          <w:sz w:val="22"/>
        </w:rPr>
        <w:t>ID</w:t>
      </w:r>
      <w:r w:rsidRPr="000C4C69">
        <w:rPr>
          <w:rFonts w:ascii="Arial" w:hAnsi="Arial" w:cs="Arial"/>
          <w:color w:val="auto"/>
          <w:sz w:val="22"/>
        </w:rPr>
        <w:t xml:space="preserve">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3" w:name="_Toc91625266"/>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3"/>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4" w:name="_Toc91625267"/>
      <w:r w:rsidRPr="000C4C69">
        <w:rPr>
          <w:rFonts w:ascii="Arial" w:hAnsi="Arial" w:cs="Arial"/>
          <w:color w:val="auto"/>
          <w:sz w:val="22"/>
          <w:szCs w:val="22"/>
          <w:u w:val="single"/>
        </w:rPr>
        <w:t>Decision Tree</w:t>
      </w:r>
      <w:bookmarkEnd w:id="14"/>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bookmarkStart w:id="15" w:name="_Toc91625268"/>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bookmarkEnd w:id="15"/>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bookmarkStart w:id="16" w:name="_Toc91625269"/>
      <w:r w:rsidRPr="000C4C69">
        <w:t>For our decision tree, we set our criterion as ‘</w:t>
      </w:r>
      <w:proofErr w:type="spellStart"/>
      <w:r w:rsidRPr="000C4C69">
        <w:t>gini</w:t>
      </w:r>
      <w:proofErr w:type="spellEnd"/>
      <w:r w:rsidRPr="000C4C69">
        <w:t>’ since it improved the accura</w:t>
      </w:r>
      <w:r w:rsidR="0045255F" w:rsidRPr="000C4C69">
        <w:t>c</w:t>
      </w:r>
      <w:r w:rsidRPr="000C4C69">
        <w:t xml:space="preserve">y output more than ‘entropy’. For the other values such as </w:t>
      </w:r>
      <w:proofErr w:type="spellStart"/>
      <w:r w:rsidRPr="000C4C69">
        <w:t>max_depth</w:t>
      </w:r>
      <w:proofErr w:type="spellEnd"/>
      <w:r w:rsidRPr="000C4C69">
        <w:t xml:space="preserve">, </w:t>
      </w:r>
      <w:proofErr w:type="spellStart"/>
      <w:r w:rsidRPr="000C4C69">
        <w:t>min_samples_split</w:t>
      </w:r>
      <w:proofErr w:type="spellEnd"/>
      <w:r w:rsidRPr="000C4C69">
        <w:t xml:space="preserve"> and </w:t>
      </w:r>
      <w:proofErr w:type="spellStart"/>
      <w:r w:rsidRPr="000C4C69">
        <w:t>min_samples_leaf</w:t>
      </w:r>
      <w:proofErr w:type="spellEnd"/>
      <w:r w:rsidRPr="000C4C69">
        <w:t xml:space="preserve">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bookmarkEnd w:id="16"/>
    </w:p>
    <w:p w14:paraId="27B2D127" w14:textId="77777777" w:rsidR="00DB54A8" w:rsidRPr="000C4C69" w:rsidRDefault="00AD390B" w:rsidP="00DB54A8">
      <w:pPr>
        <w:keepNext/>
        <w:rPr>
          <w:rFonts w:ascii="Arial" w:hAnsi="Arial" w:cs="Arial"/>
          <w:sz w:val="22"/>
        </w:rPr>
      </w:pPr>
      <w:bookmarkStart w:id="17" w:name="_Toc91170895"/>
      <w:bookmarkStart w:id="18"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7"/>
      <w:bookmarkEnd w:id="18"/>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9" w:name="_Toc91625270"/>
      <w:r w:rsidRPr="000C4C69">
        <w:rPr>
          <w:rFonts w:ascii="Arial" w:hAnsi="Arial" w:cs="Arial"/>
          <w:color w:val="auto"/>
          <w:sz w:val="22"/>
          <w:szCs w:val="22"/>
          <w:u w:val="single"/>
        </w:rPr>
        <w:t>Random Forest</w:t>
      </w:r>
      <w:bookmarkEnd w:id="19"/>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bookmarkStart w:id="20" w:name="_Toc91625271"/>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w:t>
      </w:r>
      <w:proofErr w:type="spellStart"/>
      <w:r w:rsidR="0073388C" w:rsidRPr="000C4C69">
        <w:t>n_estimators</w:t>
      </w:r>
      <w:proofErr w:type="spellEnd"/>
      <w:r w:rsidR="0073388C" w:rsidRPr="000C4C69">
        <w:t xml:space="preserve"> and criterion to see if we could increase the accuracy any further. </w:t>
      </w:r>
      <w:r w:rsidR="001E7DAD" w:rsidRPr="000C4C69">
        <w:t xml:space="preserve">After setting the </w:t>
      </w:r>
      <w:proofErr w:type="spellStart"/>
      <w:r w:rsidR="001E7DAD" w:rsidRPr="000C4C69">
        <w:t>n_estimators</w:t>
      </w:r>
      <w:proofErr w:type="spellEnd"/>
      <w:r w:rsidR="001E7DAD" w:rsidRPr="000C4C69">
        <w:t xml:space="preserve"> we received an accuracy of 95% as well as an increase in our other values such as macro average and weighed average. We also tested out criterion for which ‘</w:t>
      </w:r>
      <w:proofErr w:type="spellStart"/>
      <w:r w:rsidR="001E7DAD" w:rsidRPr="000C4C69">
        <w:t>gini</w:t>
      </w:r>
      <w:proofErr w:type="spellEnd"/>
      <w:r w:rsidR="001E7DAD" w:rsidRPr="000C4C69">
        <w:t xml:space="preserve">’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decrease the accuracy.</w:t>
      </w:r>
      <w:bookmarkEnd w:id="20"/>
      <w:r w:rsidR="00351CDE" w:rsidRPr="000C4C69">
        <w:t xml:space="preserve">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21" w:name="_Toc91625272"/>
      <w:r w:rsidRPr="000C4C69">
        <w:rPr>
          <w:rFonts w:ascii="Arial" w:hAnsi="Arial" w:cs="Arial"/>
          <w:color w:val="auto"/>
          <w:sz w:val="22"/>
          <w:szCs w:val="22"/>
          <w:u w:val="single"/>
        </w:rPr>
        <w:t>Logistic Regression</w:t>
      </w:r>
      <w:bookmarkEnd w:id="21"/>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w:t>
      </w:r>
      <w:proofErr w:type="spellStart"/>
      <w:r w:rsidR="00B47EDB" w:rsidRPr="000C4C69">
        <w:rPr>
          <w:rFonts w:ascii="Arial" w:hAnsi="Arial" w:cs="Arial"/>
          <w:color w:val="auto"/>
          <w:sz w:val="22"/>
        </w:rPr>
        <w:t>analyse</w:t>
      </w:r>
      <w:proofErr w:type="spellEnd"/>
      <w:r w:rsidR="00B47EDB" w:rsidRPr="000C4C69">
        <w:rPr>
          <w:rFonts w:ascii="Arial" w:hAnsi="Arial" w:cs="Arial"/>
          <w:color w:val="auto"/>
          <w:sz w:val="22"/>
        </w:rPr>
        <w:t xml:space="preserve"> could be </w:t>
      </w:r>
      <w:proofErr w:type="spellStart"/>
      <w:r w:rsidR="00B47EDB" w:rsidRPr="000C4C69">
        <w:rPr>
          <w:rFonts w:ascii="Arial" w:hAnsi="Arial" w:cs="Arial"/>
          <w:color w:val="auto"/>
          <w:sz w:val="22"/>
        </w:rPr>
        <w:t>analysed</w:t>
      </w:r>
      <w:proofErr w:type="spellEnd"/>
      <w:r w:rsidR="00B47EDB" w:rsidRPr="000C4C69">
        <w:rPr>
          <w:rFonts w:ascii="Arial" w:hAnsi="Arial" w:cs="Arial"/>
          <w:color w:val="auto"/>
          <w:sz w:val="22"/>
        </w:rPr>
        <w:t xml:space="preserve">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680A0F81" w14:textId="6D366E63" w:rsidR="00650D87"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650D87">
        <w:rPr>
          <w:rFonts w:cs="Arial"/>
          <w:szCs w:val="22"/>
        </w:rPr>
        <w:t xml:space="preserve"> Logistic regression also produced errors during it outputs, however it did not interrupt the predictions and so we did not discard it. </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22" w:name="_Toc91625273"/>
      <w:r w:rsidRPr="000C4C69">
        <w:rPr>
          <w:rFonts w:ascii="Arial" w:eastAsiaTheme="minorHAnsi" w:hAnsi="Arial" w:cs="Arial"/>
          <w:color w:val="auto"/>
          <w:sz w:val="22"/>
          <w:szCs w:val="22"/>
          <w:u w:val="single"/>
        </w:rPr>
        <w:t>Naïve Bayes</w:t>
      </w:r>
      <w:bookmarkEnd w:id="22"/>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23" w:name="_Toc91625274"/>
      <w:r w:rsidRPr="000C4C69">
        <w:rPr>
          <w:rFonts w:ascii="Arial" w:eastAsiaTheme="minorHAnsi" w:hAnsi="Arial" w:cs="Arial"/>
          <w:color w:val="auto"/>
          <w:sz w:val="22"/>
          <w:szCs w:val="22"/>
          <w:u w:val="single"/>
          <w:lang w:val="en-GB"/>
        </w:rPr>
        <w:lastRenderedPageBreak/>
        <w:t>Did you have any problems or difficulties working with the dataset?</w:t>
      </w:r>
      <w:bookmarkEnd w:id="23"/>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495656AF"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64643D22" w14:textId="77777777" w:rsidR="004D43C3" w:rsidRPr="000C4C69" w:rsidRDefault="004D43C3" w:rsidP="00BD3FF7">
      <w:pPr>
        <w:rPr>
          <w:rFonts w:ascii="Arial" w:hAnsi="Arial" w:cs="Arial"/>
          <w:color w:val="auto"/>
          <w:sz w:val="22"/>
        </w:rPr>
      </w:pPr>
    </w:p>
    <w:p w14:paraId="42321498" w14:textId="12EE5A8E" w:rsidR="004D43C3" w:rsidRPr="000C4C69" w:rsidRDefault="004D43C3" w:rsidP="004D43C3">
      <w:pPr>
        <w:pStyle w:val="Heading1"/>
        <w:rPr>
          <w:rFonts w:ascii="Arial" w:hAnsi="Arial" w:cs="Arial"/>
          <w:color w:val="auto"/>
          <w:sz w:val="22"/>
          <w:szCs w:val="22"/>
          <w:u w:val="single"/>
        </w:rPr>
      </w:pPr>
      <w:bookmarkStart w:id="24" w:name="_Toc91625275"/>
      <w:r w:rsidRPr="000C4C69">
        <w:rPr>
          <w:rFonts w:ascii="Arial" w:hAnsi="Arial" w:cs="Arial"/>
          <w:color w:val="auto"/>
          <w:sz w:val="22"/>
          <w:szCs w:val="22"/>
          <w:u w:val="single"/>
        </w:rPr>
        <w:t>SMOTE</w:t>
      </w:r>
      <w:bookmarkEnd w:id="24"/>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bookmarkStart w:id="25" w:name="_Toc91625276"/>
      <w:r w:rsidRPr="000C4C69">
        <w:t>After analysis of the dataset, we had found out that the dataset was very unbalanced. 95% of the data was about non stroke patients leaving a small 5% of it to be stroke patients. From this we had concluded</w:t>
      </w:r>
      <w:bookmarkEnd w:id="25"/>
      <w:r w:rsidRPr="000C4C69">
        <w:t xml:space="preserve"> </w:t>
      </w:r>
    </w:p>
    <w:p w14:paraId="20C54D8F" w14:textId="4D03ACDF" w:rsidR="004D43C3" w:rsidRPr="000C4C69" w:rsidRDefault="004D43C3" w:rsidP="004D43C3">
      <w:pPr>
        <w:pStyle w:val="CW"/>
      </w:pPr>
      <w:bookmarkStart w:id="26" w:name="_Toc91625277"/>
      <w:r w:rsidRPr="000C4C69">
        <w:t>this was not enough data to train the machine learning model to accurately predict people who could have strokes. We used Smote to oversample the dataset to make it more balanced</w:t>
      </w:r>
      <w:r w:rsidR="009B6376">
        <w:t>. By doing so, random state was not an option causing the matrix to change with every iteration of the code.</w:t>
      </w:r>
      <w:bookmarkEnd w:id="26"/>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bookmarkStart w:id="27" w:name="_Toc91625278"/>
      <w:r w:rsidRPr="000C4C69">
        <w:rPr>
          <w:rFonts w:ascii="Arial" w:eastAsiaTheme="minorHAnsi" w:hAnsi="Arial" w:cs="Arial"/>
          <w:color w:val="auto"/>
          <w:sz w:val="22"/>
          <w:szCs w:val="22"/>
          <w:u w:val="single"/>
          <w:lang w:val="en-GB"/>
        </w:rPr>
        <w:t>Confusion Matrix Models</w:t>
      </w:r>
      <w:bookmarkEnd w:id="27"/>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bookmarkStart w:id="28" w:name="_Toc91625279"/>
      <w:r w:rsidRPr="000C4C69">
        <w:rPr>
          <w:rFonts w:ascii="Arial" w:hAnsi="Arial" w:cs="Arial"/>
          <w:noProof/>
          <w:color w:val="auto"/>
          <w:sz w:val="22"/>
          <w:szCs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bookmarkEnd w:id="28"/>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bookmarkStart w:id="29" w:name="_Toc91625280"/>
      <w:r w:rsidRPr="000C4C69">
        <w:rPr>
          <w:rFonts w:ascii="Arial" w:hAnsi="Arial" w:cs="Arial"/>
          <w:noProof/>
          <w:color w:val="auto"/>
          <w:sz w:val="22"/>
          <w:szCs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bookmarkEnd w:id="29"/>
    </w:p>
    <w:p w14:paraId="41837163" w14:textId="77777777" w:rsidR="00BD4259" w:rsidRPr="000C4C69" w:rsidRDefault="00BD4259" w:rsidP="00BD3FF7">
      <w:pPr>
        <w:rPr>
          <w:rFonts w:ascii="Arial" w:hAnsi="Arial" w:cs="Arial"/>
          <w:color w:val="auto"/>
          <w:sz w:val="22"/>
        </w:rPr>
      </w:pPr>
    </w:p>
    <w:p w14:paraId="175132F3" w14:textId="59D24539" w:rsidR="00BD3FF7" w:rsidRPr="000C4C69" w:rsidRDefault="00BD3FF7" w:rsidP="00D16429">
      <w:pPr>
        <w:pStyle w:val="Heading1"/>
        <w:rPr>
          <w:rFonts w:ascii="Arial" w:eastAsiaTheme="minorHAnsi" w:hAnsi="Arial" w:cs="Arial"/>
          <w:color w:val="auto"/>
          <w:sz w:val="22"/>
          <w:szCs w:val="22"/>
          <w:u w:val="single"/>
          <w:lang w:val="en-GB"/>
        </w:rPr>
      </w:pPr>
      <w:bookmarkStart w:id="30" w:name="_Toc91625281"/>
      <w:r w:rsidRPr="000C4C69">
        <w:rPr>
          <w:rFonts w:ascii="Arial" w:eastAsiaTheme="minorHAnsi" w:hAnsi="Arial" w:cs="Arial"/>
          <w:color w:val="auto"/>
          <w:sz w:val="22"/>
          <w:szCs w:val="22"/>
          <w:u w:val="single"/>
          <w:lang w:val="en-GB"/>
        </w:rPr>
        <w:t xml:space="preserve">Accuracy Metrics Comparison </w:t>
      </w:r>
      <w:r w:rsidR="00CE1CFC">
        <w:rPr>
          <w:rFonts w:ascii="Arial" w:eastAsiaTheme="minorHAnsi" w:hAnsi="Arial" w:cs="Arial"/>
          <w:color w:val="auto"/>
          <w:sz w:val="22"/>
          <w:szCs w:val="22"/>
          <w:u w:val="single"/>
          <w:lang w:val="en-GB"/>
        </w:rPr>
        <w:t>(weighted average used)</w:t>
      </w:r>
      <w:bookmarkEnd w:id="30"/>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31" w:name="_Toc91625282"/>
      <w:r w:rsidRPr="000C4C69">
        <w:rPr>
          <w:rFonts w:ascii="Arial" w:eastAsiaTheme="minorHAnsi" w:hAnsi="Arial" w:cs="Arial"/>
          <w:color w:val="auto"/>
          <w:sz w:val="22"/>
          <w:szCs w:val="22"/>
          <w:u w:val="single"/>
          <w:lang w:val="en-GB"/>
        </w:rPr>
        <w:t>Evaluation</w:t>
      </w:r>
      <w:bookmarkEnd w:id="31"/>
    </w:p>
    <w:p w14:paraId="013B9C55" w14:textId="1D21F1AE" w:rsidR="00F10B83" w:rsidRPr="000C4C69" w:rsidRDefault="00F10B83" w:rsidP="00F10B83">
      <w:pPr>
        <w:rPr>
          <w:rFonts w:ascii="Arial" w:eastAsiaTheme="minorHAnsi" w:hAnsi="Arial" w:cs="Arial"/>
          <w:sz w:val="22"/>
          <w:lang w:val="en-GB"/>
        </w:rPr>
      </w:pPr>
    </w:p>
    <w:p w14:paraId="2153FFE6" w14:textId="31993884"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 xml:space="preserve">we can assume that </w:t>
      </w:r>
      <w:r w:rsidR="004162C9">
        <w:rPr>
          <w:rFonts w:ascii="Arial" w:eastAsiaTheme="minorHAnsi" w:hAnsi="Arial" w:cs="Arial"/>
          <w:color w:val="auto"/>
          <w:sz w:val="22"/>
          <w:lang w:val="en-GB"/>
        </w:rPr>
        <w:t>many of</w:t>
      </w:r>
      <w:r w:rsidR="00BF4CE8">
        <w:rPr>
          <w:rFonts w:ascii="Arial" w:eastAsiaTheme="minorHAnsi" w:hAnsi="Arial" w:cs="Arial"/>
          <w:color w:val="auto"/>
          <w:sz w:val="22"/>
          <w:lang w:val="en-GB"/>
        </w:rPr>
        <w:t xml:space="preserve">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w:t>
      </w:r>
      <w:r w:rsidR="004162C9" w:rsidRPr="000C4C69">
        <w:rPr>
          <w:rFonts w:ascii="Arial" w:eastAsiaTheme="minorHAnsi" w:hAnsi="Arial" w:cs="Arial"/>
          <w:color w:val="auto"/>
          <w:sz w:val="22"/>
          <w:lang w:val="en-GB"/>
        </w:rPr>
        <w:t>the</w:t>
      </w:r>
      <w:r w:rsidR="009E7DA5" w:rsidRPr="000C4C69">
        <w:rPr>
          <w:rFonts w:ascii="Arial" w:eastAsiaTheme="minorHAnsi" w:hAnsi="Arial" w:cs="Arial"/>
          <w:color w:val="auto"/>
          <w:sz w:val="22"/>
          <w:lang w:val="en-GB"/>
        </w:rPr>
        <w:t xml:space="preserv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32" w:name="_Toc91625283"/>
      <w:r w:rsidRPr="000C4C69">
        <w:rPr>
          <w:rFonts w:ascii="Arial" w:eastAsiaTheme="minorHAnsi" w:hAnsi="Arial" w:cs="Arial"/>
          <w:color w:val="auto"/>
          <w:sz w:val="22"/>
          <w:szCs w:val="22"/>
          <w:u w:val="single"/>
          <w:lang w:val="en-GB"/>
        </w:rPr>
        <w:t>Conclusion</w:t>
      </w:r>
      <w:bookmarkEnd w:id="32"/>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33" w:name="_Toc91625284"/>
      <w:r w:rsidRPr="000C4C69">
        <w:rPr>
          <w:rFonts w:ascii="Arial" w:eastAsiaTheme="minorHAnsi" w:hAnsi="Arial" w:cs="Arial"/>
          <w:color w:val="auto"/>
          <w:sz w:val="22"/>
          <w:szCs w:val="22"/>
          <w:u w:val="single"/>
          <w:lang w:val="en-GB"/>
        </w:rPr>
        <w:t>References</w:t>
      </w:r>
      <w:bookmarkEnd w:id="33"/>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w:t>
      </w:r>
      <w:proofErr w:type="gramStart"/>
      <w:r w:rsidR="00A20208" w:rsidRPr="000C4C69">
        <w:rPr>
          <w:rFonts w:ascii="Arial" w:hAnsi="Arial" w:cs="Arial"/>
          <w:sz w:val="22"/>
          <w:szCs w:val="22"/>
        </w:rPr>
        <w:t>for</w:t>
      </w:r>
      <w:proofErr w:type="gramEnd"/>
      <w:r w:rsidR="00A20208" w:rsidRPr="000C4C69">
        <w:rPr>
          <w:rFonts w:ascii="Arial" w:hAnsi="Arial" w:cs="Arial"/>
          <w:sz w:val="22"/>
          <w:szCs w:val="22"/>
        </w:rPr>
        <w:t xml:space="preserve"> </w:t>
      </w:r>
      <w:proofErr w:type="spellStart"/>
      <w:r w:rsidR="00A20208" w:rsidRPr="000C4C69">
        <w:rPr>
          <w:rFonts w:ascii="Arial" w:hAnsi="Arial" w:cs="Arial"/>
          <w:sz w:val="22"/>
          <w:szCs w:val="22"/>
        </w:rPr>
        <w:t>definiton</w:t>
      </w:r>
      <w:proofErr w:type="spellEnd"/>
      <w:r w:rsidR="00A20208" w:rsidRPr="000C4C69">
        <w:rPr>
          <w:rFonts w:ascii="Arial" w:hAnsi="Arial" w:cs="Arial"/>
          <w:sz w:val="22"/>
          <w:szCs w:val="22"/>
        </w:rPr>
        <w:t>)</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4686FB16" w:rsidR="000C4C69" w:rsidRDefault="000C4C69" w:rsidP="00143259">
      <w:pPr>
        <w:pStyle w:val="NormalWeb"/>
        <w:spacing w:before="0" w:beforeAutospacing="0" w:after="0" w:afterAutospacing="0" w:line="360" w:lineRule="atLeast"/>
        <w:rPr>
          <w:rFonts w:ascii="Arial" w:hAnsi="Arial" w:cs="Arial"/>
          <w:color w:val="000000"/>
          <w:sz w:val="22"/>
          <w:szCs w:val="22"/>
        </w:rPr>
      </w:pPr>
      <w:proofErr w:type="spellStart"/>
      <w:r w:rsidRPr="000C4C69">
        <w:rPr>
          <w:rFonts w:ascii="Arial" w:hAnsi="Arial" w:cs="Arial"/>
          <w:color w:val="000000"/>
          <w:sz w:val="22"/>
          <w:szCs w:val="22"/>
        </w:rPr>
        <w:t>Laerd</w:t>
      </w:r>
      <w:proofErr w:type="spellEnd"/>
      <w:r w:rsidRPr="000C4C69">
        <w:rPr>
          <w:rFonts w:ascii="Arial" w:hAnsi="Arial" w:cs="Arial"/>
          <w:color w:val="000000"/>
          <w:sz w:val="22"/>
          <w:szCs w:val="22"/>
        </w:rPr>
        <w:t xml:space="preserve"> Statistics (2018). Linear Regression Analysis in SPSS Statistics - Procedure, Assumptions and Reporting the output. [online] Laerd.com. Available at: </w:t>
      </w:r>
      <w:hyperlink r:id="rId26" w:history="1">
        <w:r w:rsidR="00CE1CFC" w:rsidRPr="006F1372">
          <w:rPr>
            <w:rStyle w:val="Hyperlink"/>
            <w:rFonts w:ascii="Arial" w:hAnsi="Arial" w:cs="Arial"/>
            <w:sz w:val="22"/>
            <w:szCs w:val="22"/>
          </w:rPr>
          <w:t>https://statistics.laerd.com/spss-tutorials/linear-regression-using-spss-statistics.php</w:t>
        </w:r>
      </w:hyperlink>
      <w:r w:rsidRPr="000C4C69">
        <w:rPr>
          <w:rFonts w:ascii="Arial" w:hAnsi="Arial" w:cs="Arial"/>
          <w:color w:val="000000"/>
          <w:sz w:val="22"/>
          <w:szCs w:val="22"/>
        </w:rPr>
        <w:t>.</w:t>
      </w:r>
    </w:p>
    <w:p w14:paraId="7BC73D16" w14:textId="123C0C3C" w:rsidR="00CE1CFC" w:rsidRDefault="00CE1CFC" w:rsidP="00143259">
      <w:pPr>
        <w:pStyle w:val="NormalWeb"/>
        <w:spacing w:before="0" w:beforeAutospacing="0" w:after="0" w:afterAutospacing="0" w:line="360" w:lineRule="atLeast"/>
        <w:rPr>
          <w:rFonts w:ascii="Arial" w:hAnsi="Arial" w:cs="Arial"/>
          <w:color w:val="000000"/>
          <w:sz w:val="22"/>
          <w:szCs w:val="22"/>
        </w:rPr>
      </w:pPr>
    </w:p>
    <w:p w14:paraId="24AE0602" w14:textId="31C79A25" w:rsidR="00CE1CFC" w:rsidRPr="00CE1CFC" w:rsidRDefault="00CE1CFC" w:rsidP="00CE1CFC">
      <w:pPr>
        <w:spacing w:line="360" w:lineRule="atLeast"/>
        <w:rPr>
          <w:rFonts w:ascii="Calibri" w:eastAsia="Times New Roman" w:hAnsi="Calibri" w:cs="Calibri"/>
          <w:color w:val="000000"/>
          <w:sz w:val="27"/>
          <w:szCs w:val="27"/>
          <w:lang w:val="en-GB" w:eastAsia="en-GB"/>
        </w:rPr>
      </w:pPr>
      <w:r w:rsidRPr="00CE1CFC">
        <w:rPr>
          <w:rFonts w:ascii="Calibri" w:eastAsia="Times New Roman" w:hAnsi="Calibri" w:cs="Calibri"/>
          <w:color w:val="000000"/>
          <w:sz w:val="27"/>
          <w:szCs w:val="27"/>
          <w:lang w:val="en-GB" w:eastAsia="en-GB"/>
        </w:rPr>
        <w:t>Brownlee, J. (2020). </w:t>
      </w:r>
      <w:r w:rsidRPr="00CE1CFC">
        <w:rPr>
          <w:rFonts w:ascii="Calibri" w:eastAsia="Times New Roman" w:hAnsi="Calibri" w:cs="Calibri"/>
          <w:i/>
          <w:iCs/>
          <w:color w:val="000000"/>
          <w:sz w:val="27"/>
          <w:szCs w:val="27"/>
          <w:lang w:val="en-GB" w:eastAsia="en-GB"/>
        </w:rPr>
        <w:t>SMOTE for Imbalanced Classification with Python</w:t>
      </w:r>
      <w:r w:rsidRPr="00CE1CFC">
        <w:rPr>
          <w:rFonts w:ascii="Calibri" w:eastAsia="Times New Roman" w:hAnsi="Calibri" w:cs="Calibri"/>
          <w:color w:val="000000"/>
          <w:sz w:val="27"/>
          <w:szCs w:val="27"/>
          <w:lang w:val="en-GB" w:eastAsia="en-GB"/>
        </w:rPr>
        <w:t>. [online] Machine Learning Mastery. Available at: https://machinelearningmastery.com/smote-oversampling-for-imbalanced-classification/.</w:t>
      </w:r>
    </w:p>
    <w:p w14:paraId="2A86D8E8" w14:textId="77777777" w:rsidR="00CE1CFC" w:rsidRPr="00143259" w:rsidRDefault="00CE1CFC" w:rsidP="00143259">
      <w:pPr>
        <w:pStyle w:val="NormalWeb"/>
        <w:spacing w:before="0" w:beforeAutospacing="0" w:after="0" w:afterAutospacing="0" w:line="360" w:lineRule="atLeast"/>
        <w:rPr>
          <w:rFonts w:ascii="Arial" w:hAnsi="Arial" w:cs="Arial"/>
          <w:color w:val="000000"/>
          <w:sz w:val="22"/>
          <w:szCs w:val="22"/>
        </w:rPr>
      </w:pPr>
    </w:p>
    <w:sectPr w:rsidR="00CE1CFC" w:rsidRPr="00143259" w:rsidSect="004B7E44">
      <w:headerReference w:type="default" r:id="rId27"/>
      <w:footerReference w:type="default" r:id="rId28"/>
      <w:footerReference w:type="first" r:id="rId2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C5FCE" w14:textId="77777777" w:rsidR="0048503D" w:rsidRDefault="0048503D" w:rsidP="004B7E44">
      <w:r>
        <w:separator/>
      </w:r>
    </w:p>
  </w:endnote>
  <w:endnote w:type="continuationSeparator" w:id="0">
    <w:p w14:paraId="7B9DC3B4" w14:textId="77777777" w:rsidR="0048503D" w:rsidRDefault="0048503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55C20" w14:textId="77777777" w:rsidR="0048503D" w:rsidRDefault="0048503D" w:rsidP="004B7E44">
      <w:r>
        <w:separator/>
      </w:r>
    </w:p>
  </w:footnote>
  <w:footnote w:type="continuationSeparator" w:id="0">
    <w:p w14:paraId="14783890" w14:textId="77777777" w:rsidR="0048503D" w:rsidRDefault="0048503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8FAE/eInUtAAAA"/>
  </w:docVars>
  <w:rsids>
    <w:rsidRoot w:val="008D1D07"/>
    <w:rsid w:val="00020BF1"/>
    <w:rsid w:val="00034612"/>
    <w:rsid w:val="000365A3"/>
    <w:rsid w:val="000407F4"/>
    <w:rsid w:val="00041014"/>
    <w:rsid w:val="00046430"/>
    <w:rsid w:val="000622C4"/>
    <w:rsid w:val="00076124"/>
    <w:rsid w:val="00080D7D"/>
    <w:rsid w:val="00087F43"/>
    <w:rsid w:val="00093969"/>
    <w:rsid w:val="00096F0C"/>
    <w:rsid w:val="00097C49"/>
    <w:rsid w:val="000B325C"/>
    <w:rsid w:val="000C4C69"/>
    <w:rsid w:val="000E0F80"/>
    <w:rsid w:val="000E14B2"/>
    <w:rsid w:val="000E6F8B"/>
    <w:rsid w:val="000F4914"/>
    <w:rsid w:val="0013150F"/>
    <w:rsid w:val="00135FD5"/>
    <w:rsid w:val="001371D0"/>
    <w:rsid w:val="00143259"/>
    <w:rsid w:val="00146C53"/>
    <w:rsid w:val="001513A0"/>
    <w:rsid w:val="00161510"/>
    <w:rsid w:val="00167FEC"/>
    <w:rsid w:val="00181C48"/>
    <w:rsid w:val="00187D18"/>
    <w:rsid w:val="00197919"/>
    <w:rsid w:val="001B2FEE"/>
    <w:rsid w:val="001B4367"/>
    <w:rsid w:val="001C615E"/>
    <w:rsid w:val="001E112F"/>
    <w:rsid w:val="001E7DAD"/>
    <w:rsid w:val="001F0465"/>
    <w:rsid w:val="001F1337"/>
    <w:rsid w:val="001F6C77"/>
    <w:rsid w:val="001F720F"/>
    <w:rsid w:val="00216E12"/>
    <w:rsid w:val="002470FB"/>
    <w:rsid w:val="002579D0"/>
    <w:rsid w:val="0026407B"/>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162C9"/>
    <w:rsid w:val="00441A9F"/>
    <w:rsid w:val="004434CF"/>
    <w:rsid w:val="00452508"/>
    <w:rsid w:val="0045255F"/>
    <w:rsid w:val="00464E24"/>
    <w:rsid w:val="0048503D"/>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45DEE"/>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0D87"/>
    <w:rsid w:val="006561C9"/>
    <w:rsid w:val="00674AF0"/>
    <w:rsid w:val="00677EA8"/>
    <w:rsid w:val="00682D7F"/>
    <w:rsid w:val="00685FBC"/>
    <w:rsid w:val="00691163"/>
    <w:rsid w:val="00696AE2"/>
    <w:rsid w:val="006970F0"/>
    <w:rsid w:val="006A2A54"/>
    <w:rsid w:val="006A3CE7"/>
    <w:rsid w:val="006A43A4"/>
    <w:rsid w:val="006B02AB"/>
    <w:rsid w:val="006B65D5"/>
    <w:rsid w:val="006D0893"/>
    <w:rsid w:val="006D153D"/>
    <w:rsid w:val="006D50CB"/>
    <w:rsid w:val="006D5E5E"/>
    <w:rsid w:val="006E5E8F"/>
    <w:rsid w:val="006F311B"/>
    <w:rsid w:val="00707B3B"/>
    <w:rsid w:val="0072303F"/>
    <w:rsid w:val="00731E4C"/>
    <w:rsid w:val="0073307E"/>
    <w:rsid w:val="0073388C"/>
    <w:rsid w:val="00733E58"/>
    <w:rsid w:val="00746B53"/>
    <w:rsid w:val="00747B6C"/>
    <w:rsid w:val="007516CF"/>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8E4C2E"/>
    <w:rsid w:val="00900D9A"/>
    <w:rsid w:val="00906C6E"/>
    <w:rsid w:val="00907FB8"/>
    <w:rsid w:val="009120E9"/>
    <w:rsid w:val="00945900"/>
    <w:rsid w:val="0098004E"/>
    <w:rsid w:val="009A1E8B"/>
    <w:rsid w:val="009A40CE"/>
    <w:rsid w:val="009B6376"/>
    <w:rsid w:val="009C396C"/>
    <w:rsid w:val="009E39B5"/>
    <w:rsid w:val="009E7DA5"/>
    <w:rsid w:val="009F5524"/>
    <w:rsid w:val="00A071FB"/>
    <w:rsid w:val="00A20208"/>
    <w:rsid w:val="00A22944"/>
    <w:rsid w:val="00A47EF3"/>
    <w:rsid w:val="00A538AB"/>
    <w:rsid w:val="00A60732"/>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05536"/>
    <w:rsid w:val="00C17E16"/>
    <w:rsid w:val="00C21B54"/>
    <w:rsid w:val="00C23F59"/>
    <w:rsid w:val="00C30C0A"/>
    <w:rsid w:val="00C3761D"/>
    <w:rsid w:val="00C43956"/>
    <w:rsid w:val="00C456E5"/>
    <w:rsid w:val="00C53739"/>
    <w:rsid w:val="00C6148E"/>
    <w:rsid w:val="00C6703F"/>
    <w:rsid w:val="00C72A70"/>
    <w:rsid w:val="00C835BA"/>
    <w:rsid w:val="00CB0D9D"/>
    <w:rsid w:val="00CB5A24"/>
    <w:rsid w:val="00CB711C"/>
    <w:rsid w:val="00CC008E"/>
    <w:rsid w:val="00CC39F2"/>
    <w:rsid w:val="00CC6BE8"/>
    <w:rsid w:val="00CE1CFC"/>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97AB4"/>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3490">
      <w:bodyDiv w:val="1"/>
      <w:marLeft w:val="0"/>
      <w:marRight w:val="0"/>
      <w:marTop w:val="0"/>
      <w:marBottom w:val="0"/>
      <w:divBdr>
        <w:top w:val="none" w:sz="0" w:space="0" w:color="auto"/>
        <w:left w:val="none" w:sz="0" w:space="0" w:color="auto"/>
        <w:bottom w:val="none" w:sz="0" w:space="0" w:color="auto"/>
        <w:right w:val="none" w:sz="0" w:space="0" w:color="auto"/>
      </w:divBdr>
    </w:div>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statistics.laerd.com/spss-tutorials/linear-regression-using-spss-statistics.ph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www.kaggle.com/dataset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48</TotalTime>
  <Pages>10</Pages>
  <Words>2826</Words>
  <Characters>16111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9</cp:revision>
  <dcterms:created xsi:type="dcterms:W3CDTF">2021-12-27T23:44:00Z</dcterms:created>
  <dcterms:modified xsi:type="dcterms:W3CDTF">2021-12-28T23:09:00Z</dcterms:modified>
</cp:coreProperties>
</file>