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A062" w14:textId="11C09ACA" w:rsidR="00A16377" w:rsidRPr="00B6035F" w:rsidRDefault="00A16377" w:rsidP="00A16377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Verzování</w:t>
      </w:r>
    </w:p>
    <w:p w14:paraId="24FEFAAC" w14:textId="77777777" w:rsidR="00A16377" w:rsidRPr="00B6035F" w:rsidRDefault="00A16377" w:rsidP="00A16377">
      <w:pPr>
        <w:rPr>
          <w:rFonts w:cstheme="minorHAnsi"/>
          <w:lang w:val="cs-CZ"/>
        </w:rPr>
      </w:pPr>
    </w:p>
    <w:p w14:paraId="4112CDB7" w14:textId="64E3504E" w:rsidR="00A16377" w:rsidRPr="00B6035F" w:rsidRDefault="00A16377" w:rsidP="00A16377">
      <w:pPr>
        <w:jc w:val="center"/>
        <w:rPr>
          <w:rFonts w:cstheme="minorHAnsi"/>
          <w:lang w:val="cs-CZ"/>
        </w:rPr>
      </w:pPr>
      <w:r w:rsidRPr="00B6035F">
        <w:rPr>
          <w:rFonts w:cstheme="minorHAnsi"/>
          <w:lang w:val="cs-CZ"/>
        </w:rPr>
        <w:t>Cabiddu Sebastien 3.IT</w:t>
      </w:r>
    </w:p>
    <w:p w14:paraId="7F8CA689" w14:textId="51DDCCAE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4502133D" w14:textId="7BA8F7CE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1C378237" w14:textId="188B2C82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2E37375E" w14:textId="1753D736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0673DFBA" w14:textId="265AA363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7E3AC502" w14:textId="2FA4D8D6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621F4E00" w14:textId="6600420B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32F29D5A" w14:textId="208B5B1E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1D334413" w14:textId="52C74CE4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42DDA550" w14:textId="4C1BC9C6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6118975B" w14:textId="07736384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70BD702E" w14:textId="2E857B84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51E03285" w14:textId="20FF01AB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71EFBF6E" w14:textId="158FD5A6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4A04105B" w14:textId="18F43EBD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6D179DAB" w14:textId="3E088E20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694135C4" w14:textId="05B89FBC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16D4A89F" w14:textId="77558D83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2822CBCF" w14:textId="59F1895B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222F5B00" w14:textId="0DC2DAE8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0754A9D6" w14:textId="56042905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78A67A15" w14:textId="25A66C98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7CA0CB85" w14:textId="3FACB862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602A663C" w14:textId="55A0F572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1AF4F49A" w14:textId="425877C9" w:rsidR="00A16377" w:rsidRPr="00B6035F" w:rsidRDefault="00A16377" w:rsidP="00A16377">
      <w:pPr>
        <w:jc w:val="center"/>
        <w:rPr>
          <w:rFonts w:cstheme="minorHAnsi"/>
          <w:lang w:val="cs-CZ"/>
        </w:rPr>
      </w:pPr>
    </w:p>
    <w:p w14:paraId="393CF89A" w14:textId="49FBECB7" w:rsidR="00A16377" w:rsidRPr="00B6035F" w:rsidRDefault="00A16377" w:rsidP="00A16377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lastRenderedPageBreak/>
        <w:t>Úvod</w:t>
      </w:r>
    </w:p>
    <w:p w14:paraId="60B503D1" w14:textId="77777777" w:rsidR="00A16377" w:rsidRPr="00B6035F" w:rsidRDefault="00A16377" w:rsidP="00A16377">
      <w:pPr>
        <w:rPr>
          <w:rFonts w:cstheme="minorHAnsi"/>
          <w:lang w:val="cs-CZ"/>
        </w:rPr>
      </w:pPr>
    </w:p>
    <w:p w14:paraId="516BD78D" w14:textId="5F654A8F" w:rsidR="00A16377" w:rsidRPr="00B6035F" w:rsidRDefault="00A16377" w:rsidP="00A163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Verzování se týká způsobu, jakým vývojová metodika rozděluje produkční činnost softwarových produktů na dílčí činnosti, jejichž konečným výsledkem je realizace samotného produktu.</w:t>
      </w:r>
    </w:p>
    <w:p w14:paraId="56F82A91" w14:textId="738562B4" w:rsidR="00A16377" w:rsidRPr="00B6035F" w:rsidRDefault="00A16377" w:rsidP="00A163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Mezi typické fáze patří analýza, návrh, realizace, testování, nastavení, instalace, údržba a rozšíření.</w:t>
      </w:r>
    </w:p>
    <w:p w14:paraId="14AF0D26" w14:textId="100CA9E5" w:rsidR="00A16377" w:rsidRPr="00B6035F" w:rsidRDefault="00A16377" w:rsidP="00A163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MAJOR verze, když změníte API nekompatibilním zpětným způsobem.</w:t>
      </w:r>
    </w:p>
    <w:p w14:paraId="1A9819A3" w14:textId="02837E1F" w:rsidR="00A16377" w:rsidRPr="00B6035F" w:rsidRDefault="00A16377" w:rsidP="00A163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MINOR verze, když přidáte funkce zpětně kompatibilní.</w:t>
      </w:r>
    </w:p>
    <w:p w14:paraId="75EDD638" w14:textId="16F3F15E" w:rsidR="00F032AD" w:rsidRPr="00B6035F" w:rsidRDefault="00A16377" w:rsidP="00F032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PATCH verze při opravách zpětně kompatibilních.</w:t>
      </w:r>
    </w:p>
    <w:p w14:paraId="277F5E1E" w14:textId="77777777" w:rsidR="00F032AD" w:rsidRPr="00B6035F" w:rsidRDefault="00F032AD" w:rsidP="00F032AD">
      <w:pPr>
        <w:pStyle w:val="ListParagraph"/>
        <w:rPr>
          <w:rFonts w:cstheme="minorHAnsi"/>
          <w:sz w:val="28"/>
          <w:szCs w:val="28"/>
          <w:lang w:val="cs-CZ"/>
        </w:rPr>
      </w:pPr>
    </w:p>
    <w:p w14:paraId="23139B69" w14:textId="4820CCBC" w:rsidR="00F032AD" w:rsidRPr="00B6035F" w:rsidRDefault="00F032AD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Pre Al</w:t>
      </w:r>
      <w:r w:rsidR="00B6035F" w:rsidRPr="00B6035F">
        <w:rPr>
          <w:rFonts w:asciiTheme="minorHAnsi" w:hAnsiTheme="minorHAnsi" w:cstheme="minorHAnsi"/>
          <w:lang w:val="cs-CZ"/>
        </w:rPr>
        <w:t>ph</w:t>
      </w:r>
      <w:r w:rsidRPr="00B6035F">
        <w:rPr>
          <w:rFonts w:asciiTheme="minorHAnsi" w:hAnsiTheme="minorHAnsi" w:cstheme="minorHAnsi"/>
          <w:lang w:val="cs-CZ"/>
        </w:rPr>
        <w:t>a</w:t>
      </w:r>
    </w:p>
    <w:p w14:paraId="677BE458" w14:textId="77777777" w:rsidR="00F032AD" w:rsidRPr="00B6035F" w:rsidRDefault="00F032AD" w:rsidP="00F032AD">
      <w:pPr>
        <w:rPr>
          <w:rFonts w:cstheme="minorHAnsi"/>
          <w:lang w:val="cs-CZ"/>
        </w:rPr>
      </w:pPr>
    </w:p>
    <w:p w14:paraId="454ACB67" w14:textId="78CDF34C" w:rsidR="00F032AD" w:rsidRPr="00B6035F" w:rsidRDefault="00F032AD" w:rsidP="00F032AD">
      <w:p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Verze Pre-</w:t>
      </w:r>
      <w:r w:rsidR="00B6035F" w:rsidRPr="00B6035F">
        <w:rPr>
          <w:rFonts w:cstheme="minorHAnsi"/>
          <w:sz w:val="28"/>
          <w:szCs w:val="28"/>
          <w:lang w:val="cs-CZ"/>
        </w:rPr>
        <w:t>Alph</w:t>
      </w:r>
      <w:r w:rsidRPr="00B6035F">
        <w:rPr>
          <w:rFonts w:cstheme="minorHAnsi"/>
          <w:sz w:val="28"/>
          <w:szCs w:val="28"/>
          <w:lang w:val="cs-CZ"/>
        </w:rPr>
        <w:t>a označuje všechny činnosti prováděné během softwarového projektu před formálními testy. Tyto činnosti mohou zahrnovat analýzu požadavků, návrh softwaru a vývoj softwaru.</w:t>
      </w:r>
    </w:p>
    <w:p w14:paraId="1A78FE90" w14:textId="2ECAAA6A" w:rsidR="00B6035F" w:rsidRPr="00B6035F" w:rsidRDefault="00B6035F" w:rsidP="00B6035F">
      <w:pPr>
        <w:pStyle w:val="Title"/>
        <w:rPr>
          <w:rFonts w:asciiTheme="minorHAnsi" w:hAnsiTheme="minorHAnsi" w:cstheme="minorHAnsi"/>
          <w:lang w:val="cs-CZ"/>
        </w:rPr>
      </w:pPr>
    </w:p>
    <w:p w14:paraId="2FF85EA7" w14:textId="4FA28D4C" w:rsidR="00B6035F" w:rsidRPr="00B6035F" w:rsidRDefault="00B6035F" w:rsidP="00B6035F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Alpha</w:t>
      </w:r>
    </w:p>
    <w:p w14:paraId="2A137840" w14:textId="77777777" w:rsidR="00B6035F" w:rsidRPr="00B6035F" w:rsidRDefault="00B6035F" w:rsidP="00B6035F">
      <w:pPr>
        <w:rPr>
          <w:rFonts w:cstheme="minorHAnsi"/>
          <w:lang w:val="cs-CZ"/>
        </w:rPr>
      </w:pPr>
    </w:p>
    <w:p w14:paraId="72DDD096" w14:textId="549DD7D2" w:rsidR="00B6035F" w:rsidRPr="00B6035F" w:rsidRDefault="00B6035F" w:rsidP="00B6035F">
      <w:p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Alpha verze identifikuje vyvíjený software, jehož funkce dosud nebyly plně implementovány a které jistě představují dlouhou řadu chyb, které bude třeba vyřešit.</w:t>
      </w:r>
    </w:p>
    <w:p w14:paraId="4297F08B" w14:textId="77777777" w:rsidR="00B6035F" w:rsidRPr="00B6035F" w:rsidRDefault="00B6035F" w:rsidP="00B6035F">
      <w:p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Během vývoje softwaru se obvykle vyrábějí různé verze alfa, aby se zavedly nové funkce softwaru, jejichž fungování musí být zkontrolováno.</w:t>
      </w:r>
    </w:p>
    <w:p w14:paraId="5EE9473B" w14:textId="59F3ED9F" w:rsidR="00B6035F" w:rsidRPr="00B6035F" w:rsidRDefault="00B6035F" w:rsidP="00B6035F">
      <w:pPr>
        <w:rPr>
          <w:rFonts w:cstheme="minorHAnsi"/>
          <w:sz w:val="28"/>
          <w:szCs w:val="28"/>
          <w:lang w:val="cs-CZ"/>
        </w:rPr>
      </w:pPr>
      <w:r w:rsidRPr="00B6035F">
        <w:rPr>
          <w:rFonts w:cstheme="minorHAnsi"/>
          <w:sz w:val="28"/>
          <w:szCs w:val="28"/>
          <w:lang w:val="cs-CZ"/>
        </w:rPr>
        <w:t>Alfa verze by proto měly být považovány za neúplné a postrádající některé funkce a často nestabilní, a proto pro uživatele nevhodné.</w:t>
      </w:r>
    </w:p>
    <w:p w14:paraId="74B2FC33" w14:textId="11822ABD" w:rsidR="00F032AD" w:rsidRPr="00B6035F" w:rsidRDefault="00F032AD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</w:p>
    <w:p w14:paraId="71B9FE17" w14:textId="77777777" w:rsidR="00B6035F" w:rsidRPr="00B6035F" w:rsidRDefault="00B6035F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</w:p>
    <w:p w14:paraId="7CCFEC20" w14:textId="77777777" w:rsidR="00B6035F" w:rsidRPr="00B6035F" w:rsidRDefault="00B6035F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</w:p>
    <w:p w14:paraId="49AE5207" w14:textId="0755ACB9" w:rsidR="00F032AD" w:rsidRPr="00B6035F" w:rsidRDefault="00F032AD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Beta</w:t>
      </w:r>
    </w:p>
    <w:p w14:paraId="099C80F1" w14:textId="77777777" w:rsidR="00F032AD" w:rsidRPr="00B6035F" w:rsidRDefault="00F032AD" w:rsidP="00F032AD">
      <w:pPr>
        <w:rPr>
          <w:rFonts w:cstheme="minorHAnsi"/>
          <w:lang w:val="cs-CZ"/>
        </w:rPr>
      </w:pPr>
    </w:p>
    <w:p w14:paraId="2370C821" w14:textId="47092A88" w:rsidR="00F032AD" w:rsidRPr="00A3014C" w:rsidRDefault="00F032AD" w:rsidP="00F032AD">
      <w:pPr>
        <w:rPr>
          <w:rFonts w:eastAsia="Times New Roman" w:cstheme="minorHAnsi"/>
          <w:color w:val="202122"/>
          <w:sz w:val="28"/>
          <w:szCs w:val="28"/>
          <w:lang w:val="cs-CZ"/>
        </w:rPr>
      </w:pPr>
      <w:r w:rsidRPr="00A3014C">
        <w:rPr>
          <w:rFonts w:eastAsia="Times New Roman" w:cstheme="minorHAnsi"/>
          <w:color w:val="202122"/>
          <w:sz w:val="28"/>
          <w:szCs w:val="28"/>
          <w:lang w:val="cs-CZ"/>
        </w:rPr>
        <w:t>Beta verze je nedefinovatelný software, ale již byl testován odborníky a zpřístupněn většímu počtu uživatelů (obvykle koncovým uživatelům), důvěřující jejich nepředvídatelným akcím, které by mohly objevit nové chyby (bugs)  nebo nekompatibilitá samotného softwaru.</w:t>
      </w:r>
    </w:p>
    <w:p w14:paraId="45B171B5" w14:textId="4363FF7A" w:rsidR="00F032AD" w:rsidRPr="00B6035F" w:rsidRDefault="00F032AD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6E4CB32D" w14:textId="382E7E17" w:rsidR="00F032AD" w:rsidRPr="00DA0384" w:rsidRDefault="00DA0384" w:rsidP="00DA0384">
      <w:pPr>
        <w:pStyle w:val="Title"/>
        <w:tabs>
          <w:tab w:val="center" w:pos="4680"/>
          <w:tab w:val="left" w:pos="7500"/>
        </w:tabs>
        <w:rPr>
          <w:rFonts w:eastAsia="Times New Roman"/>
          <w:b/>
          <w:bCs/>
          <w:lang w:val="cs-CZ"/>
        </w:rPr>
      </w:pPr>
      <w:r>
        <w:rPr>
          <w:rFonts w:eastAsia="Times New Roman"/>
          <w:lang w:val="cs-CZ"/>
        </w:rPr>
        <w:tab/>
      </w:r>
      <w:r w:rsidRPr="00DA0384">
        <w:rPr>
          <w:rFonts w:eastAsia="Times New Roman"/>
          <w:b/>
          <w:bCs/>
          <w:lang w:val="cs-CZ"/>
        </w:rPr>
        <w:t>Release Candidate</w:t>
      </w:r>
      <w:r w:rsidRPr="00DA0384">
        <w:rPr>
          <w:rFonts w:eastAsia="Times New Roman"/>
          <w:b/>
          <w:bCs/>
          <w:lang w:val="cs-CZ"/>
        </w:rPr>
        <w:tab/>
      </w:r>
    </w:p>
    <w:p w14:paraId="6AA80C33" w14:textId="4BE8E42E" w:rsidR="00DA0384" w:rsidRDefault="00DA0384" w:rsidP="00DA0384">
      <w:pPr>
        <w:rPr>
          <w:lang w:val="cs-CZ"/>
        </w:rPr>
      </w:pPr>
    </w:p>
    <w:p w14:paraId="4086A8E1" w14:textId="3C3F1EE3" w:rsidR="00DA0384" w:rsidRDefault="00DA0384" w:rsidP="00DA0384">
      <w:pPr>
        <w:rPr>
          <w:sz w:val="28"/>
          <w:szCs w:val="28"/>
          <w:lang w:val="cs-CZ"/>
        </w:rPr>
      </w:pPr>
      <w:r w:rsidRPr="00DA0384">
        <w:rPr>
          <w:sz w:val="28"/>
          <w:szCs w:val="28"/>
          <w:lang w:val="cs-CZ"/>
        </w:rPr>
        <w:t xml:space="preserve">Kandidát na uvolnění je beta verze s potenciálem být stabilním produktem, který je připraven k uvolnění, pokud se neobjeví významné chyby. V této fázi stabilizace produktu byly všechny vlastnosti produktu navrženy, kódovány a testovány pomocí jedné nebo více beta. Vydání se nazývá </w:t>
      </w:r>
      <w:r>
        <w:rPr>
          <w:sz w:val="28"/>
          <w:szCs w:val="28"/>
          <w:lang w:val="cs-CZ"/>
        </w:rPr>
        <w:t>Code Complete</w:t>
      </w:r>
      <w:r w:rsidRPr="00DA0384">
        <w:rPr>
          <w:sz w:val="28"/>
          <w:szCs w:val="28"/>
          <w:lang w:val="cs-CZ"/>
        </w:rPr>
        <w:t>, když vývojový tým souhlasí s tím, že do této verze nebude přidán žádný zcela nový zdrojový kód. Stále mohou existovat změny zdrojového kódu, které opravují závady, změny v dokumentaci a datových souborech.</w:t>
      </w:r>
    </w:p>
    <w:p w14:paraId="5C90CEA4" w14:textId="3A546429" w:rsidR="00DA0384" w:rsidRDefault="00DA0384" w:rsidP="00DA0384">
      <w:pPr>
        <w:rPr>
          <w:sz w:val="28"/>
          <w:szCs w:val="28"/>
          <w:lang w:val="cs-CZ"/>
        </w:rPr>
      </w:pPr>
    </w:p>
    <w:p w14:paraId="52935907" w14:textId="1D77A0BD" w:rsidR="00DA0384" w:rsidRPr="00DA0384" w:rsidRDefault="00DA0384" w:rsidP="00DA0384">
      <w:pPr>
        <w:pStyle w:val="Title"/>
        <w:jc w:val="center"/>
        <w:rPr>
          <w:b/>
          <w:bCs/>
          <w:lang w:val="cs-CZ"/>
        </w:rPr>
      </w:pPr>
      <w:r w:rsidRPr="00DA0384">
        <w:rPr>
          <w:b/>
          <w:bCs/>
          <w:lang w:val="cs-CZ"/>
        </w:rPr>
        <w:t>Stable Release</w:t>
      </w:r>
    </w:p>
    <w:p w14:paraId="63968223" w14:textId="1E73DD38" w:rsidR="00DA0384" w:rsidRPr="00DA0384" w:rsidRDefault="00A82839" w:rsidP="00DA0384">
      <w:pPr>
        <w:rPr>
          <w:rFonts w:eastAsia="Times New Roman" w:cstheme="minorHAnsi"/>
          <w:color w:val="202122"/>
          <w:sz w:val="28"/>
          <w:szCs w:val="28"/>
          <w:lang w:val="cs-CZ"/>
        </w:rPr>
      </w:pPr>
      <w:r>
        <w:rPr>
          <w:rFonts w:eastAsia="Times New Roman" w:cstheme="minorHAnsi"/>
          <w:color w:val="202122"/>
          <w:sz w:val="28"/>
          <w:szCs w:val="28"/>
          <w:lang w:val="cs-CZ"/>
        </w:rPr>
        <w:br/>
      </w:r>
      <w:r w:rsidR="00DA0384" w:rsidRPr="00DA0384">
        <w:rPr>
          <w:rFonts w:eastAsia="Times New Roman" w:cstheme="minorHAnsi"/>
          <w:color w:val="202122"/>
          <w:sz w:val="28"/>
          <w:szCs w:val="28"/>
          <w:lang w:val="cs-CZ"/>
        </w:rPr>
        <w:t>Stabilní vydání je posledním kandidátem na vydání (RC), který prošel všemi testy</w:t>
      </w:r>
      <w:r>
        <w:rPr>
          <w:rFonts w:eastAsia="Times New Roman" w:cstheme="minorHAnsi"/>
          <w:color w:val="202122"/>
          <w:sz w:val="28"/>
          <w:szCs w:val="28"/>
          <w:lang w:val="cs-CZ"/>
        </w:rPr>
        <w:t xml:space="preserve"> (chyby</w:t>
      </w:r>
      <w:r w:rsidR="00F313EC">
        <w:rPr>
          <w:rFonts w:eastAsia="Times New Roman" w:cstheme="minorHAnsi"/>
          <w:color w:val="202122"/>
          <w:sz w:val="28"/>
          <w:szCs w:val="28"/>
          <w:lang w:val="cs-CZ"/>
        </w:rPr>
        <w:t>, rezponzività,atd...)</w:t>
      </w:r>
      <w:r w:rsidR="00DA0384">
        <w:rPr>
          <w:rFonts w:eastAsia="Times New Roman" w:cstheme="minorHAnsi"/>
          <w:color w:val="202122"/>
          <w:sz w:val="28"/>
          <w:szCs w:val="28"/>
          <w:lang w:val="cs-CZ"/>
        </w:rPr>
        <w:br/>
        <w:t>Z</w:t>
      </w:r>
      <w:r w:rsidR="00DA0384" w:rsidRPr="00DA0384">
        <w:rPr>
          <w:rFonts w:eastAsia="Times New Roman" w:cstheme="minorHAnsi"/>
          <w:color w:val="202122"/>
          <w:sz w:val="28"/>
          <w:szCs w:val="28"/>
          <w:lang w:val="cs-CZ"/>
        </w:rPr>
        <w:t>bývající chyby jsou považovány za přijatelné. Toto vydání jde do výroby.</w:t>
      </w:r>
    </w:p>
    <w:p w14:paraId="47B7AF65" w14:textId="6CD07ED2" w:rsidR="00F032AD" w:rsidRPr="00B6035F" w:rsidRDefault="00F032AD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159E22EC" w14:textId="6EAE691C" w:rsidR="00F032AD" w:rsidRPr="00B6035F" w:rsidRDefault="00F032AD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34034BE9" w14:textId="7D84037B" w:rsidR="00F032AD" w:rsidRPr="00B6035F" w:rsidRDefault="00F032AD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68089B3A" w14:textId="77777777" w:rsidR="00D976F8" w:rsidRPr="00B6035F" w:rsidRDefault="00D976F8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6402DF35" w14:textId="5D39CE17" w:rsidR="00F032AD" w:rsidRPr="00B6035F" w:rsidRDefault="00F032AD" w:rsidP="00F032AD">
      <w:pPr>
        <w:rPr>
          <w:rFonts w:eastAsia="Times New Roman" w:cstheme="minorHAnsi"/>
          <w:color w:val="202122"/>
          <w:sz w:val="21"/>
          <w:szCs w:val="21"/>
          <w:lang w:val="cs-CZ"/>
        </w:rPr>
      </w:pPr>
    </w:p>
    <w:p w14:paraId="02EFE4D3" w14:textId="2BBAE710" w:rsidR="00F032AD" w:rsidRPr="00DA0384" w:rsidRDefault="00F032AD" w:rsidP="00DA0384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Vydání</w:t>
      </w:r>
      <w:r w:rsidR="00DA0384">
        <w:rPr>
          <w:rFonts w:asciiTheme="minorHAnsi" w:hAnsiTheme="minorHAnsi" w:cstheme="minorHAnsi"/>
          <w:lang w:val="cs-CZ"/>
        </w:rPr>
        <w:br/>
      </w:r>
    </w:p>
    <w:p w14:paraId="7063A896" w14:textId="776102D1" w:rsidR="00F032AD" w:rsidRDefault="00F032AD" w:rsidP="00F032AD">
      <w:pPr>
        <w:rPr>
          <w:rFonts w:cstheme="minorHAnsi"/>
          <w:sz w:val="28"/>
          <w:szCs w:val="28"/>
          <w:lang w:val="cs-CZ"/>
        </w:rPr>
      </w:pPr>
      <w:r w:rsidRPr="00A3014C">
        <w:rPr>
          <w:rFonts w:cstheme="minorHAnsi"/>
          <w:sz w:val="28"/>
          <w:szCs w:val="28"/>
          <w:lang w:val="cs-CZ"/>
        </w:rPr>
        <w:t xml:space="preserve">Jakmile je software publikován, je znám jako „stabilní verze“. </w:t>
      </w:r>
      <w:r w:rsidRPr="00A3014C">
        <w:rPr>
          <w:rFonts w:cstheme="minorHAnsi"/>
          <w:sz w:val="28"/>
          <w:szCs w:val="28"/>
          <w:lang w:val="cs-CZ"/>
        </w:rPr>
        <w:br/>
        <w:t>Často závisí na metodě: fyzická média, online verze nebo webová aplikace.</w:t>
      </w:r>
    </w:p>
    <w:p w14:paraId="4AB5432F" w14:textId="05DCB5D7" w:rsidR="00F032AD" w:rsidRPr="00973B22" w:rsidRDefault="00F032AD" w:rsidP="00DC6465">
      <w:pPr>
        <w:tabs>
          <w:tab w:val="left" w:pos="3840"/>
        </w:tabs>
        <w:rPr>
          <w:rFonts w:cstheme="minorHAnsi"/>
          <w:lang w:val="cs-CZ"/>
        </w:rPr>
      </w:pPr>
    </w:p>
    <w:p w14:paraId="2A441C45" w14:textId="4B26BECE" w:rsidR="00F032AD" w:rsidRPr="00B6035F" w:rsidRDefault="00F032AD" w:rsidP="00F032AD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Release to manufacturing (RTM)</w:t>
      </w:r>
    </w:p>
    <w:p w14:paraId="2872C8DE" w14:textId="77777777" w:rsidR="00F032AD" w:rsidRPr="00B6035F" w:rsidRDefault="00F032AD" w:rsidP="00F032AD">
      <w:pPr>
        <w:rPr>
          <w:rFonts w:cstheme="minorHAnsi"/>
          <w:lang w:val="cs-CZ"/>
        </w:rPr>
      </w:pPr>
    </w:p>
    <w:p w14:paraId="14E7A5FC" w14:textId="7774EFAF" w:rsidR="00F032AD" w:rsidRPr="00A3014C" w:rsidRDefault="00F032AD" w:rsidP="00F032AD">
      <w:pPr>
        <w:rPr>
          <w:rFonts w:cstheme="minorHAnsi"/>
          <w:sz w:val="28"/>
          <w:szCs w:val="28"/>
          <w:lang w:val="cs-CZ"/>
        </w:rPr>
      </w:pPr>
      <w:r w:rsidRPr="00A3014C">
        <w:rPr>
          <w:rFonts w:cstheme="minorHAnsi"/>
          <w:sz w:val="28"/>
          <w:szCs w:val="28"/>
          <w:lang w:val="cs-CZ"/>
        </w:rPr>
        <w:t xml:space="preserve">Termín </w:t>
      </w:r>
      <w:r w:rsidR="00A66377" w:rsidRPr="00A3014C">
        <w:rPr>
          <w:rFonts w:cstheme="minorHAnsi"/>
          <w:sz w:val="28"/>
          <w:szCs w:val="28"/>
          <w:lang w:val="cs-CZ"/>
        </w:rPr>
        <w:t>Release to manufacturing (</w:t>
      </w:r>
      <w:r w:rsidRPr="00A3014C">
        <w:rPr>
          <w:rFonts w:cstheme="minorHAnsi"/>
          <w:sz w:val="28"/>
          <w:szCs w:val="28"/>
          <w:lang w:val="cs-CZ"/>
        </w:rPr>
        <w:t>uvolnění do výroby</w:t>
      </w:r>
      <w:r w:rsidR="00A66377" w:rsidRPr="00A3014C">
        <w:rPr>
          <w:rFonts w:cstheme="minorHAnsi"/>
          <w:sz w:val="28"/>
          <w:szCs w:val="28"/>
          <w:lang w:val="cs-CZ"/>
        </w:rPr>
        <w:t>)</w:t>
      </w:r>
      <w:r w:rsidRPr="00A3014C">
        <w:rPr>
          <w:rFonts w:cstheme="minorHAnsi"/>
          <w:sz w:val="28"/>
          <w:szCs w:val="28"/>
          <w:lang w:val="cs-CZ"/>
        </w:rPr>
        <w:t xml:space="preserve"> se používá, když je produkt distribuován veřejnosti.</w:t>
      </w:r>
    </w:p>
    <w:p w14:paraId="5DB3EA0C" w14:textId="223B5A23" w:rsidR="00F032AD" w:rsidRPr="00A3014C" w:rsidRDefault="00F032AD" w:rsidP="00F032AD">
      <w:pPr>
        <w:rPr>
          <w:rFonts w:cstheme="minorHAnsi"/>
          <w:sz w:val="28"/>
          <w:szCs w:val="28"/>
          <w:lang w:val="cs-CZ"/>
        </w:rPr>
      </w:pPr>
      <w:r w:rsidRPr="00A3014C">
        <w:rPr>
          <w:rFonts w:cstheme="minorHAnsi"/>
          <w:sz w:val="28"/>
          <w:szCs w:val="28"/>
          <w:lang w:val="cs-CZ"/>
        </w:rPr>
        <w:t>Obvykle se používá pro hromadnou výrobu.</w:t>
      </w:r>
      <w:r w:rsidR="005F08A2" w:rsidRPr="00A3014C">
        <w:rPr>
          <w:rFonts w:cstheme="minorHAnsi"/>
          <w:sz w:val="28"/>
          <w:szCs w:val="28"/>
          <w:lang w:val="cs-CZ"/>
        </w:rPr>
        <w:br/>
      </w:r>
      <w:r w:rsidRPr="00A3014C">
        <w:rPr>
          <w:rFonts w:cstheme="minorHAnsi"/>
          <w:sz w:val="28"/>
          <w:szCs w:val="28"/>
          <w:lang w:val="cs-CZ"/>
        </w:rPr>
        <w:t>RTM může také znamenat, že software byl dodán zákazníkovi k instalaci.</w:t>
      </w:r>
      <w:r w:rsidR="00A66377" w:rsidRPr="00A3014C">
        <w:rPr>
          <w:rFonts w:cstheme="minorHAnsi"/>
          <w:sz w:val="28"/>
          <w:szCs w:val="28"/>
          <w:lang w:val="cs-CZ"/>
        </w:rPr>
        <w:br/>
      </w:r>
      <w:r w:rsidRPr="00A3014C">
        <w:rPr>
          <w:rFonts w:cstheme="minorHAnsi"/>
          <w:sz w:val="28"/>
          <w:szCs w:val="28"/>
          <w:lang w:val="cs-CZ"/>
        </w:rPr>
        <w:t>Tvrdí, že kvalita je dostatečná pro hromadnou distribuci.</w:t>
      </w:r>
    </w:p>
    <w:p w14:paraId="59FDA876" w14:textId="32F102E0" w:rsidR="00A66377" w:rsidRPr="00B6035F" w:rsidRDefault="00A66377" w:rsidP="00F032AD">
      <w:pPr>
        <w:rPr>
          <w:rFonts w:cstheme="minorHAnsi"/>
          <w:lang w:val="cs-CZ"/>
        </w:rPr>
      </w:pPr>
    </w:p>
    <w:p w14:paraId="63080CA3" w14:textId="5E03A121" w:rsidR="00A66377" w:rsidRPr="00B6035F" w:rsidRDefault="00A66377" w:rsidP="00A66377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t>General availability (GA)</w:t>
      </w:r>
    </w:p>
    <w:p w14:paraId="07BFE170" w14:textId="77777777" w:rsidR="00A66377" w:rsidRPr="00A3014C" w:rsidRDefault="00A66377" w:rsidP="00A66377">
      <w:pPr>
        <w:rPr>
          <w:rFonts w:cstheme="minorHAnsi"/>
          <w:sz w:val="28"/>
          <w:szCs w:val="28"/>
          <w:lang w:val="cs-CZ"/>
        </w:rPr>
      </w:pPr>
    </w:p>
    <w:p w14:paraId="436F381D" w14:textId="08507CA0" w:rsidR="00A66377" w:rsidRPr="00A3014C" w:rsidRDefault="00A66377" w:rsidP="00F032AD">
      <w:pPr>
        <w:rPr>
          <w:rFonts w:cstheme="minorHAnsi"/>
          <w:sz w:val="28"/>
          <w:szCs w:val="28"/>
          <w:lang w:val="cs-CZ"/>
        </w:rPr>
      </w:pPr>
      <w:r w:rsidRPr="00A3014C">
        <w:rPr>
          <w:rFonts w:cstheme="minorHAnsi"/>
          <w:color w:val="202122"/>
          <w:sz w:val="28"/>
          <w:szCs w:val="28"/>
          <w:shd w:val="clear" w:color="auto" w:fill="FFFFFF"/>
          <w:lang w:val="cs-CZ"/>
        </w:rPr>
        <w:t>General availability</w:t>
      </w:r>
      <w:r w:rsidRPr="00A3014C">
        <w:rPr>
          <w:rFonts w:cstheme="minorHAnsi"/>
          <w:sz w:val="28"/>
          <w:szCs w:val="28"/>
          <w:lang w:val="cs-CZ"/>
        </w:rPr>
        <w:t xml:space="preserve"> (Obecná dostupnost) je fáze marketingu, ve které byly dokončeny všechny nezbytné marketingové činnosti a software je k dispozici ke koupi.</w:t>
      </w:r>
    </w:p>
    <w:p w14:paraId="12C9C2F8" w14:textId="3177F7F9" w:rsidR="00B6035F" w:rsidRDefault="00B6035F" w:rsidP="00F032AD">
      <w:pPr>
        <w:rPr>
          <w:rFonts w:cstheme="minorHAnsi"/>
          <w:lang w:val="cs-CZ"/>
        </w:rPr>
      </w:pPr>
    </w:p>
    <w:p w14:paraId="6270CAB2" w14:textId="1C1CF432" w:rsidR="00DC6465" w:rsidRDefault="00DC6465" w:rsidP="00F032AD">
      <w:pPr>
        <w:rPr>
          <w:rFonts w:cstheme="minorHAnsi"/>
          <w:lang w:val="cs-CZ"/>
        </w:rPr>
      </w:pPr>
    </w:p>
    <w:p w14:paraId="1DD0DA5D" w14:textId="7055DE1A" w:rsidR="00DC6465" w:rsidRDefault="00DC6465" w:rsidP="00F032AD">
      <w:pPr>
        <w:rPr>
          <w:rFonts w:cstheme="minorHAnsi"/>
          <w:lang w:val="cs-CZ"/>
        </w:rPr>
      </w:pPr>
    </w:p>
    <w:p w14:paraId="29366DC1" w14:textId="1671DB7B" w:rsidR="00DC6465" w:rsidRDefault="00DC6465" w:rsidP="00F032AD">
      <w:pPr>
        <w:rPr>
          <w:rFonts w:cstheme="minorHAnsi"/>
          <w:lang w:val="cs-CZ"/>
        </w:rPr>
      </w:pPr>
    </w:p>
    <w:p w14:paraId="28FDC53E" w14:textId="2A84A0E9" w:rsidR="00DA0384" w:rsidRDefault="00DA0384" w:rsidP="00F032AD">
      <w:pPr>
        <w:rPr>
          <w:rFonts w:cstheme="minorHAnsi"/>
          <w:lang w:val="cs-CZ"/>
        </w:rPr>
      </w:pPr>
    </w:p>
    <w:p w14:paraId="3D1DC5C3" w14:textId="2D37EF31" w:rsidR="00DA0384" w:rsidRDefault="00DA0384" w:rsidP="00F032AD">
      <w:pPr>
        <w:rPr>
          <w:rFonts w:cstheme="minorHAnsi"/>
          <w:lang w:val="cs-CZ"/>
        </w:rPr>
      </w:pPr>
    </w:p>
    <w:p w14:paraId="55DFEC96" w14:textId="77777777" w:rsidR="00D976F8" w:rsidRPr="00B6035F" w:rsidRDefault="00D976F8" w:rsidP="00F032AD">
      <w:pPr>
        <w:rPr>
          <w:rFonts w:cstheme="minorHAnsi"/>
          <w:lang w:val="cs-CZ"/>
        </w:rPr>
      </w:pPr>
    </w:p>
    <w:p w14:paraId="5885AD1F" w14:textId="483E78D7" w:rsidR="00B6035F" w:rsidRPr="00B6035F" w:rsidRDefault="00B6035F" w:rsidP="00B6035F">
      <w:pPr>
        <w:pStyle w:val="Title"/>
        <w:jc w:val="center"/>
        <w:rPr>
          <w:rFonts w:asciiTheme="minorHAnsi" w:hAnsiTheme="minorHAnsi" w:cstheme="minorHAnsi"/>
          <w:lang w:val="cs-CZ"/>
        </w:rPr>
      </w:pPr>
      <w:r w:rsidRPr="00B6035F">
        <w:rPr>
          <w:rFonts w:asciiTheme="minorHAnsi" w:hAnsiTheme="minorHAnsi" w:cstheme="minorHAnsi"/>
          <w:lang w:val="cs-CZ"/>
        </w:rPr>
        <w:lastRenderedPageBreak/>
        <w:t>Release to Web (RTW)</w:t>
      </w:r>
    </w:p>
    <w:p w14:paraId="1FAEA8D3" w14:textId="77777777" w:rsidR="00B6035F" w:rsidRPr="00A3014C" w:rsidRDefault="00B6035F" w:rsidP="00B6035F">
      <w:pPr>
        <w:rPr>
          <w:rFonts w:cstheme="minorHAnsi"/>
          <w:sz w:val="28"/>
          <w:szCs w:val="28"/>
          <w:lang w:val="cs-CZ"/>
        </w:rPr>
      </w:pPr>
    </w:p>
    <w:p w14:paraId="2FB91ABF" w14:textId="3F742797" w:rsidR="00B6035F" w:rsidRDefault="00B6035F" w:rsidP="00B6035F">
      <w:pPr>
        <w:rPr>
          <w:rFonts w:cstheme="minorHAnsi"/>
          <w:sz w:val="28"/>
          <w:szCs w:val="28"/>
          <w:lang w:val="cs-CZ"/>
        </w:rPr>
      </w:pPr>
      <w:r w:rsidRPr="00A3014C">
        <w:rPr>
          <w:rFonts w:cstheme="minorHAnsi"/>
          <w:sz w:val="28"/>
          <w:szCs w:val="28"/>
          <w:lang w:val="cs-CZ"/>
        </w:rPr>
        <w:t>Release to Web (Vydání na web) je způsob přepravy softwaru, který používá internet k distribuci. Výrobce nevyrábí v tomto typu distribučního mechanismu žádná fyzická média. S rostoucím využíváním internetu jsou webové verze stále běžnější.</w:t>
      </w:r>
    </w:p>
    <w:p w14:paraId="661F90CA" w14:textId="6402736A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4D12A823" w14:textId="5FC91F81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41CA7B12" w14:textId="0FE027E6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25676B89" w14:textId="0B953D77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7763B7C6" w14:textId="478E13F3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30A03635" w14:textId="0D4C5C6F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4582C53F" w14:textId="44D5E132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5C2D16CD" w14:textId="48D095EE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0514B50A" w14:textId="0671F17D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5C4A0C5E" w14:textId="1FC968B0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0CC1E90E" w14:textId="06166BA5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252C5D34" w14:textId="32005993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52793365" w14:textId="0EB57F1D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63DA31B5" w14:textId="44B1D31B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74FC914A" w14:textId="185EC5F6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06DD2E6F" w14:textId="6E4B1769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51CE1519" w14:textId="6A0C46F5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740B0DE7" w14:textId="67213C25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010D4092" w14:textId="7472CE71" w:rsidR="00973B22" w:rsidRDefault="00973B22" w:rsidP="00B6035F">
      <w:pPr>
        <w:rPr>
          <w:rFonts w:cstheme="minorHAnsi"/>
          <w:sz w:val="28"/>
          <w:szCs w:val="28"/>
          <w:lang w:val="cs-CZ"/>
        </w:rPr>
      </w:pPr>
    </w:p>
    <w:p w14:paraId="7366C819" w14:textId="4DE56711" w:rsidR="00973B22" w:rsidRDefault="00973B22" w:rsidP="00973B22">
      <w:pPr>
        <w:pStyle w:val="Title"/>
        <w:jc w:val="center"/>
        <w:rPr>
          <w:lang w:val="cs-CZ"/>
        </w:rPr>
      </w:pPr>
      <w:r>
        <w:rPr>
          <w:lang w:val="cs-CZ"/>
        </w:rPr>
        <w:lastRenderedPageBreak/>
        <w:t>Zdroje</w:t>
      </w:r>
    </w:p>
    <w:p w14:paraId="74AFCF37" w14:textId="17AD5B3B" w:rsidR="00973B22" w:rsidRDefault="00973B22" w:rsidP="00973B22">
      <w:pPr>
        <w:rPr>
          <w:lang w:val="cs-CZ"/>
        </w:rPr>
      </w:pPr>
    </w:p>
    <w:p w14:paraId="7091AFC9" w14:textId="0C99C53D" w:rsidR="00973B22" w:rsidRDefault="00973B22" w:rsidP="00973B22">
      <w:hyperlink r:id="rId5" w:history="1">
        <w:r w:rsidRPr="00973B22">
          <w:rPr>
            <w:rStyle w:val="Hyperlink"/>
            <w:lang w:val="cs-CZ"/>
          </w:rPr>
          <w:t>https://en.wikipedia.org/wiki/Software_release_life_cycle</w:t>
        </w:r>
      </w:hyperlink>
    </w:p>
    <w:p w14:paraId="02306831" w14:textId="61E55EE7" w:rsidR="00973B22" w:rsidRDefault="00973B22" w:rsidP="00973B22">
      <w:hyperlink r:id="rId6" w:history="1">
        <w:r>
          <w:rPr>
            <w:rStyle w:val="Hyperlink"/>
          </w:rPr>
          <w:t>https://semver.org/</w:t>
        </w:r>
      </w:hyperlink>
    </w:p>
    <w:p w14:paraId="3776A4BA" w14:textId="097554E2" w:rsidR="00973B22" w:rsidRDefault="00973B22" w:rsidP="00973B22">
      <w:hyperlink r:id="rId7" w:history="1">
        <w:r>
          <w:rPr>
            <w:rStyle w:val="Hyperlink"/>
          </w:rPr>
          <w:t>https://phoenixnap.com/blog/software-development-life-cycle</w:t>
        </w:r>
      </w:hyperlink>
    </w:p>
    <w:p w14:paraId="75461AF8" w14:textId="448DC6D3" w:rsidR="00973B22" w:rsidRPr="00973B22" w:rsidRDefault="00973B22" w:rsidP="00973B22">
      <w:pPr>
        <w:rPr>
          <w:lang w:val="cs-CZ"/>
        </w:rPr>
      </w:pPr>
      <w:hyperlink r:id="rId8" w:history="1">
        <w:r>
          <w:rPr>
            <w:rStyle w:val="Hyperlink"/>
          </w:rPr>
          <w:t>https://stackify.com/what-is-sdlc/</w:t>
        </w:r>
      </w:hyperlink>
    </w:p>
    <w:sectPr w:rsidR="00973B22" w:rsidRPr="0097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5957"/>
    <w:multiLevelType w:val="hybridMultilevel"/>
    <w:tmpl w:val="0804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77"/>
    <w:rsid w:val="005F08A2"/>
    <w:rsid w:val="00973B22"/>
    <w:rsid w:val="00A16377"/>
    <w:rsid w:val="00A3014C"/>
    <w:rsid w:val="00A66377"/>
    <w:rsid w:val="00A82839"/>
    <w:rsid w:val="00B6035F"/>
    <w:rsid w:val="00D976F8"/>
    <w:rsid w:val="00DA0384"/>
    <w:rsid w:val="00DC6465"/>
    <w:rsid w:val="00F032AD"/>
    <w:rsid w:val="00F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FB23"/>
  <w15:chartTrackingRefBased/>
  <w15:docId w15:val="{CBB4FE54-4A30-45B4-9B1A-BC2B43F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3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63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2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32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0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3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what-is-sdl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blog/software-development-life-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ver.org/" TargetMode="External"/><Relationship Id="rId5" Type="http://schemas.openxmlformats.org/officeDocument/2006/relationships/hyperlink" Target="https://en.wikipedia.org/wiki/Software_release_life_cyc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Cabi</dc:creator>
  <cp:keywords/>
  <dc:description/>
  <cp:lastModifiedBy>Sebastien Cabi</cp:lastModifiedBy>
  <cp:revision>9</cp:revision>
  <dcterms:created xsi:type="dcterms:W3CDTF">2020-06-18T14:02:00Z</dcterms:created>
  <dcterms:modified xsi:type="dcterms:W3CDTF">2020-06-18T15:19:00Z</dcterms:modified>
</cp:coreProperties>
</file>