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E8D4" w14:textId="6C83DE93" w:rsidR="00295766" w:rsidRDefault="00D152D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E9807" wp14:editId="34D3947E">
                <wp:simplePos x="0" y="0"/>
                <wp:positionH relativeFrom="column">
                  <wp:posOffset>-856539</wp:posOffset>
                </wp:positionH>
                <wp:positionV relativeFrom="paragraph">
                  <wp:posOffset>4176319</wp:posOffset>
                </wp:positionV>
                <wp:extent cx="2136039" cy="2414016"/>
                <wp:effectExtent l="0" t="0" r="1714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039" cy="2414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4E71F" w14:textId="3750CF38" w:rsidR="00D152D2" w:rsidRDefault="00D152D2">
                            <w:r w:rsidRPr="00D152D2">
                              <w:rPr>
                                <w:b/>
                                <w:bCs/>
                                <w:u w:val="single"/>
                              </w:rPr>
                              <w:t>Služba UDP</w:t>
                            </w:r>
                            <w:r>
                              <w:br/>
                            </w:r>
                            <w:r>
                              <w:t xml:space="preserve"> • Nespolehlivá služba ▫ Ztracené datagramy se znovu neposílají.</w:t>
                            </w:r>
                            <w:r>
                              <w:br/>
                            </w:r>
                            <w:r>
                              <w:t xml:space="preserve"> • Nespojovaná služba ▫ Není zaručen příjem datagramů v pořadí v jakém byly vyslán</w:t>
                            </w:r>
                            <w:bookmarkStart w:id="0" w:name="_GoBack"/>
                            <w:bookmarkEnd w:id="0"/>
                            <w:r>
                              <w:t>y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A69D7" wp14:editId="498F2EAF">
                                  <wp:extent cx="1981835" cy="1177748"/>
                                  <wp:effectExtent l="0" t="0" r="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apture1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6757" cy="1186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E980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67.45pt;margin-top:328.85pt;width:168.2pt;height:19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" fillcolor="white [3201]" strokeweight=".5pt">
                <v:textbox>
                  <w:txbxContent>
                    <w:p w14:paraId="62F4E71F" w14:textId="3750CF38" w:rsidR="00D152D2" w:rsidRDefault="00D152D2">
                      <w:r w:rsidRPr="00D152D2">
                        <w:rPr>
                          <w:b/>
                          <w:bCs/>
                          <w:u w:val="single"/>
                        </w:rPr>
                        <w:t>Služba UDP</w:t>
                      </w:r>
                      <w:r>
                        <w:br/>
                      </w:r>
                      <w:r>
                        <w:t xml:space="preserve"> • Nespolehlivá služba ▫ Ztracené datagramy se znovu neposílají.</w:t>
                      </w:r>
                      <w:r>
                        <w:br/>
                      </w:r>
                      <w:r>
                        <w:t xml:space="preserve"> • Nespojovaná služba ▫ Není zaručen příjem datagramů v pořadí v jakém byly vyslán</w:t>
                      </w:r>
                      <w:bookmarkStart w:id="1" w:name="_GoBack"/>
                      <w:bookmarkEnd w:id="1"/>
                      <w:r>
                        <w:t>y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2A69D7" wp14:editId="498F2EAF">
                            <wp:extent cx="1981835" cy="1177748"/>
                            <wp:effectExtent l="0" t="0" r="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apture1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6757" cy="1186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2AA0B" wp14:editId="30196FE8">
                <wp:simplePos x="0" y="0"/>
                <wp:positionH relativeFrom="column">
                  <wp:posOffset>2347519</wp:posOffset>
                </wp:positionH>
                <wp:positionV relativeFrom="paragraph">
                  <wp:posOffset>2720594</wp:posOffset>
                </wp:positionV>
                <wp:extent cx="2031365" cy="3913632"/>
                <wp:effectExtent l="0" t="0" r="2603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65" cy="3913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2FA11" w14:textId="77777777" w:rsidR="0098634A" w:rsidRDefault="0098634A">
                            <w:r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39482989" wp14:editId="6060AEAB">
                                  <wp:extent cx="1853565" cy="3906317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Capture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5400" cy="4036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AA0B" id="Text Box 10" o:spid="_x0000_s1027" type="#_x0000_t202" style="position:absolute;margin-left:184.85pt;margin-top:214.2pt;width:159.95pt;height:30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" fillcolor="white [3201]" strokeweight=".5pt">
                <v:textbox>
                  <w:txbxContent>
                    <w:p w14:paraId="7772FA11" w14:textId="77777777" w:rsidR="0098634A" w:rsidRDefault="0098634A">
                      <w:r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39482989" wp14:editId="6060AEAB">
                            <wp:extent cx="1853565" cy="3906317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Capture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5400" cy="4036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4E59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14591" wp14:editId="3AFC602F">
                <wp:simplePos x="0" y="0"/>
                <wp:positionH relativeFrom="column">
                  <wp:posOffset>1294130</wp:posOffset>
                </wp:positionH>
                <wp:positionV relativeFrom="paragraph">
                  <wp:posOffset>877164</wp:posOffset>
                </wp:positionV>
                <wp:extent cx="1035050" cy="5735116"/>
                <wp:effectExtent l="0" t="0" r="1270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5735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5BB09" w14:textId="77777777" w:rsidR="0098634A" w:rsidRPr="00BB23B7" w:rsidRDefault="0098634A">
                            <w:pPr>
                              <w:rPr>
                                <w:b/>
                                <w:bCs/>
                                <w:u w:val="single"/>
                                <w:lang w:val="it-IT"/>
                              </w:rPr>
                            </w:pPr>
                            <w:r w:rsidRPr="00BB23B7">
                              <w:rPr>
                                <w:b/>
                                <w:bCs/>
                                <w:u w:val="single"/>
                                <w:lang w:val="it-IT"/>
                              </w:rPr>
                              <w:t>Protokoly</w:t>
                            </w:r>
                          </w:p>
                          <w:p w14:paraId="38452AE0" w14:textId="6776B045" w:rsidR="002A4E59" w:rsidRDefault="002A4E59" w:rsidP="002A4E59">
                            <w:pPr>
                              <w:shd w:val="clear" w:color="auto" w:fill="FFFFFF"/>
                              <w:spacing w:before="72" w:after="0" w:line="240" w:lineRule="auto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2A4E5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US"/>
                              </w:rPr>
                              <w:t>Fyzická</w:t>
                            </w:r>
                            <w:proofErr w:type="spellEnd"/>
                            <w:r w:rsidRPr="002A4E5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4E5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lang w:val="en-US"/>
                              </w:rPr>
                              <w:t>vrstva</w:t>
                            </w:r>
                            <w:proofErr w:type="spellEnd"/>
                          </w:p>
                          <w:p w14:paraId="4F55374F" w14:textId="560CC385" w:rsidR="002A4E59" w:rsidRPr="00D35222" w:rsidRDefault="002A4E59" w:rsidP="002A4E59">
                            <w:pPr>
                              <w:shd w:val="clear" w:color="auto" w:fill="FFFFFF"/>
                              <w:spacing w:before="72" w:after="0" w:line="240" w:lineRule="auto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3522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DSL</w:t>
                            </w:r>
                          </w:p>
                          <w:p w14:paraId="4C56700A" w14:textId="42B5AE24" w:rsidR="002A4E59" w:rsidRPr="00D35222" w:rsidRDefault="002A4E59" w:rsidP="002A4E59">
                            <w:pPr>
                              <w:shd w:val="clear" w:color="auto" w:fill="FFFFFF"/>
                              <w:spacing w:before="72" w:after="0" w:line="240" w:lineRule="auto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522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-IEEE 802.3</w:t>
                            </w:r>
                          </w:p>
                          <w:p w14:paraId="0FEC1158" w14:textId="73FDBF29" w:rsidR="002A4E59" w:rsidRPr="00D35222" w:rsidRDefault="002A4E59" w:rsidP="002A4E59">
                            <w:pPr>
                              <w:shd w:val="clear" w:color="auto" w:fill="FFFFFF"/>
                              <w:spacing w:before="72" w:after="0" w:line="240" w:lineRule="auto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522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-MULTIPLEXING</w:t>
                            </w:r>
                          </w:p>
                          <w:p w14:paraId="689B7D88" w14:textId="05F9CD6C" w:rsidR="002A4E59" w:rsidRPr="00D35222" w:rsidRDefault="002A4E59" w:rsidP="002A4E59">
                            <w:pPr>
                              <w:shd w:val="clear" w:color="auto" w:fill="FFFFFF"/>
                              <w:spacing w:before="72" w:after="0" w:line="240" w:lineRule="auto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D3522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DE"/>
                              </w:rPr>
                              <w:t>Linkov</w:t>
                            </w:r>
                            <w:r w:rsidRPr="002A4E5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DE"/>
                              </w:rPr>
                              <w:t>á</w:t>
                            </w:r>
                            <w:r w:rsidRPr="00D3522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DE"/>
                              </w:rPr>
                              <w:t xml:space="preserve"> vrstva</w:t>
                            </w:r>
                          </w:p>
                          <w:p w14:paraId="38BE2FAB" w14:textId="66A3506A" w:rsidR="002A4E59" w:rsidRPr="00D35222" w:rsidRDefault="002A4E59" w:rsidP="002A4E59">
                            <w:pPr>
                              <w:shd w:val="clear" w:color="auto" w:fill="FFFFFF"/>
                              <w:spacing w:before="72" w:after="0" w:line="240" w:lineRule="auto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D3522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DE"/>
                              </w:rPr>
                              <w:t xml:space="preserve">-Ethernet </w:t>
                            </w:r>
                            <w:r w:rsidRPr="00D3522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DE"/>
                              </w:rPr>
                              <w:br/>
                              <w:t>-SDLC</w:t>
                            </w:r>
                            <w:r w:rsidRPr="00D35222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de-DE"/>
                              </w:rPr>
                              <w:br/>
                              <w:t>-HDLC</w:t>
                            </w:r>
                          </w:p>
                          <w:p w14:paraId="095F9990" w14:textId="537C07A6" w:rsidR="002A4E59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A4E59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Síťová</w:t>
                            </w:r>
                            <w:proofErr w:type="spellEnd"/>
                            <w:r w:rsidRPr="002A4E59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A4E59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vrstva</w:t>
                            </w:r>
                            <w:proofErr w:type="spellEnd"/>
                          </w:p>
                          <w:p w14:paraId="150D71AA" w14:textId="3407EFF1" w:rsidR="002A4E59" w:rsidRPr="00D35222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35222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</w:rPr>
                              <w:t>-IP</w:t>
                            </w:r>
                            <w:r w:rsidRPr="00D35222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</w:rPr>
                              <w:br/>
                              <w:t>-ICMP</w:t>
                            </w:r>
                          </w:p>
                          <w:p w14:paraId="4F14EDBD" w14:textId="07D87131" w:rsidR="002A4E59" w:rsidRPr="0004394E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04394E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it-IT"/>
                              </w:rPr>
                              <w:t>Transportní vrstva</w:t>
                            </w:r>
                          </w:p>
                          <w:p w14:paraId="1BCE04EF" w14:textId="195A344A" w:rsidR="002A4E59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  <w:lang w:val="it-IT"/>
                              </w:rPr>
                            </w:pPr>
                            <w:r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  <w:lang w:val="it-IT"/>
                              </w:rPr>
                              <w:t>-</w:t>
                            </w:r>
                            <w:r w:rsidRPr="00D35222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it-IT"/>
                              </w:rPr>
                              <w:t>TCP</w:t>
                            </w:r>
                            <w:r w:rsidRPr="00D35222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it-IT"/>
                              </w:rPr>
                              <w:br/>
                              <w:t>-UDP</w:t>
                            </w:r>
                            <w:r w:rsidRPr="00D35222">
                              <w:rPr>
                                <w:rStyle w:val="mw-headline"/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it-IT"/>
                              </w:rPr>
                              <w:br/>
                              <w:t>-RTP</w:t>
                            </w:r>
                          </w:p>
                          <w:p w14:paraId="3494C61D" w14:textId="11EFD373" w:rsidR="002A4E59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  <w:lang w:val="cs-CZ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  <w:lang w:val="it-IT"/>
                              </w:rPr>
                              <w:t>Rel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  <w:lang w:val="cs-CZ"/>
                              </w:rPr>
                              <w:t>ačni vrstva</w:t>
                            </w:r>
                          </w:p>
                          <w:p w14:paraId="388F949B" w14:textId="4E7AA81D" w:rsidR="002A4E59" w:rsidRPr="00D35222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D35222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  <w:t>-NCP</w:t>
                            </w:r>
                          </w:p>
                          <w:p w14:paraId="52905280" w14:textId="2A2E5318" w:rsidR="002A4E59" w:rsidRPr="0004394E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  <w:t>Prezentačni vrstva</w:t>
                            </w:r>
                          </w:p>
                          <w:p w14:paraId="4E368387" w14:textId="1BDB8324" w:rsidR="002A4E59" w:rsidRPr="00D35222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D35222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  <w:t>-TELNET</w:t>
                            </w:r>
                          </w:p>
                          <w:p w14:paraId="4F42CB6D" w14:textId="4C21FCA9" w:rsidR="002A4E59" w:rsidRPr="00D35222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D35222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  <w:t>-TLS</w:t>
                            </w:r>
                          </w:p>
                          <w:p w14:paraId="4EE6C692" w14:textId="70ED1FA3" w:rsidR="002A4E59" w:rsidRPr="00D35222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</w:pPr>
                            <w:r w:rsidRPr="00D35222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  <w:t>-XML</w:t>
                            </w:r>
                          </w:p>
                          <w:p w14:paraId="53E3AB52" w14:textId="5AD5F287" w:rsidR="002A4E59" w:rsidRPr="002A4E59" w:rsidRDefault="002A4E59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  <w:lang w:val="cs-CZ"/>
                              </w:rPr>
                            </w:pPr>
                            <w:r w:rsidRPr="00D35222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8"/>
                                <w:lang w:val="cs-CZ"/>
                              </w:rPr>
                              <w:t>-MIME</w:t>
                            </w:r>
                          </w:p>
                          <w:p w14:paraId="2F8CBBB5" w14:textId="2B664184" w:rsidR="002A4E59" w:rsidRPr="0004394E" w:rsidRDefault="00D35222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Aplikačni vrstva</w:t>
                            </w:r>
                          </w:p>
                          <w:p w14:paraId="48B56636" w14:textId="05344BD6" w:rsidR="00D35222" w:rsidRPr="0004394E" w:rsidRDefault="0004394E" w:rsidP="002A4E59">
                            <w:pPr>
                              <w:pStyle w:val="Heading3"/>
                              <w:shd w:val="clear" w:color="auto" w:fill="FFFFFF"/>
                              <w:spacing w:before="72" w:beforeAutospacing="0" w:after="0" w:afterAutospacing="0"/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2"/>
                                <w:szCs w:val="22"/>
                              </w:rPr>
                              <w:t>-</w:t>
                            </w: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</w:rPr>
                              <w:t>HTTP</w:t>
                            </w: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</w:rPr>
                              <w:br/>
                              <w:t>-IMAP</w:t>
                            </w: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</w:rPr>
                              <w:br/>
                              <w:t>-FTP</w:t>
                            </w: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</w:rPr>
                              <w:br/>
                              <w:t>-POP3</w:t>
                            </w: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</w:rPr>
                              <w:br/>
                              <w:t>-SMTP</w:t>
                            </w: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</w:rPr>
                              <w:br/>
                              <w:t>-DHCP</w:t>
                            </w:r>
                            <w:r w:rsidRPr="0004394E">
                              <w:rPr>
                                <w:rFonts w:asciiTheme="majorHAnsi" w:hAnsiTheme="majorHAnsi" w:cstheme="majorHAnsi"/>
                                <w:color w:val="000000"/>
                                <w:sz w:val="20"/>
                                <w:szCs w:val="20"/>
                              </w:rPr>
                              <w:br/>
                              <w:t>-SSH</w:t>
                            </w:r>
                          </w:p>
                          <w:p w14:paraId="2250DF02" w14:textId="77777777" w:rsidR="002A4E59" w:rsidRPr="0004394E" w:rsidRDefault="002A4E59" w:rsidP="002A4E59">
                            <w:pPr>
                              <w:shd w:val="clear" w:color="auto" w:fill="FFFFFF"/>
                              <w:spacing w:before="72" w:after="0" w:line="240" w:lineRule="auto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9A73FF0" w14:textId="77777777" w:rsidR="002A4E59" w:rsidRPr="0004394E" w:rsidRDefault="002A4E59" w:rsidP="002A4E59">
                            <w:pPr>
                              <w:shd w:val="clear" w:color="auto" w:fill="FFFFFF"/>
                              <w:spacing w:before="72" w:after="0" w:line="240" w:lineRule="auto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8AAEB6" w14:textId="52C39E29" w:rsidR="00EF6BA5" w:rsidRPr="0004394E" w:rsidRDefault="00EF6B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4591" id="Text Box 11" o:spid="_x0000_s1028" type="#_x0000_t202" style="position:absolute;margin-left:101.9pt;margin-top:69.05pt;width:81.5pt;height:45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" fillcolor="white [3201]" strokeweight=".5pt">
                <v:textbox>
                  <w:txbxContent>
                    <w:p w14:paraId="70E5BB09" w14:textId="77777777" w:rsidR="0098634A" w:rsidRPr="00BB23B7" w:rsidRDefault="0098634A">
                      <w:pPr>
                        <w:rPr>
                          <w:b/>
                          <w:bCs/>
                          <w:u w:val="single"/>
                          <w:lang w:val="it-IT"/>
                        </w:rPr>
                      </w:pPr>
                      <w:r w:rsidRPr="00BB23B7">
                        <w:rPr>
                          <w:b/>
                          <w:bCs/>
                          <w:u w:val="single"/>
                          <w:lang w:val="it-IT"/>
                        </w:rPr>
                        <w:t>Protokoly</w:t>
                      </w:r>
                    </w:p>
                    <w:p w14:paraId="38452AE0" w14:textId="6776B045" w:rsidR="002A4E59" w:rsidRDefault="002A4E59" w:rsidP="002A4E59">
                      <w:pPr>
                        <w:shd w:val="clear" w:color="auto" w:fill="FFFFFF"/>
                        <w:spacing w:before="72" w:after="0" w:line="240" w:lineRule="auto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2A4E59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lang w:val="en-US"/>
                        </w:rPr>
                        <w:t>Fyzická</w:t>
                      </w:r>
                      <w:proofErr w:type="spellEnd"/>
                      <w:r w:rsidRPr="002A4E59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2A4E59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lang w:val="en-US"/>
                        </w:rPr>
                        <w:t>vrstva</w:t>
                      </w:r>
                      <w:proofErr w:type="spellEnd"/>
                    </w:p>
                    <w:p w14:paraId="4F55374F" w14:textId="560CC385" w:rsidR="002A4E59" w:rsidRPr="00D35222" w:rsidRDefault="002A4E59" w:rsidP="002A4E59">
                      <w:pPr>
                        <w:shd w:val="clear" w:color="auto" w:fill="FFFFFF"/>
                        <w:spacing w:before="72" w:after="0" w:line="240" w:lineRule="auto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3522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DSL</w:t>
                      </w:r>
                    </w:p>
                    <w:p w14:paraId="4C56700A" w14:textId="42B5AE24" w:rsidR="002A4E59" w:rsidRPr="00D35222" w:rsidRDefault="002A4E59" w:rsidP="002A4E59">
                      <w:pPr>
                        <w:shd w:val="clear" w:color="auto" w:fill="FFFFFF"/>
                        <w:spacing w:before="72" w:after="0" w:line="240" w:lineRule="auto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3522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-IEEE 802.3</w:t>
                      </w:r>
                    </w:p>
                    <w:p w14:paraId="0FEC1158" w14:textId="73FDBF29" w:rsidR="002A4E59" w:rsidRPr="00D35222" w:rsidRDefault="002A4E59" w:rsidP="002A4E59">
                      <w:pPr>
                        <w:shd w:val="clear" w:color="auto" w:fill="FFFFFF"/>
                        <w:spacing w:before="72" w:after="0" w:line="240" w:lineRule="auto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3522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-MULTIPLEXING</w:t>
                      </w:r>
                    </w:p>
                    <w:p w14:paraId="689B7D88" w14:textId="05F9CD6C" w:rsidR="002A4E59" w:rsidRPr="00D35222" w:rsidRDefault="002A4E59" w:rsidP="002A4E59">
                      <w:pPr>
                        <w:shd w:val="clear" w:color="auto" w:fill="FFFFFF"/>
                        <w:spacing w:before="72" w:after="0" w:line="240" w:lineRule="auto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de-DE"/>
                        </w:rPr>
                      </w:pPr>
                      <w:r w:rsidRPr="00D3522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de-DE"/>
                        </w:rPr>
                        <w:t>Linkov</w:t>
                      </w:r>
                      <w:r w:rsidRPr="002A4E59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de-DE"/>
                        </w:rPr>
                        <w:t>á</w:t>
                      </w:r>
                      <w:r w:rsidRPr="00D3522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de-DE"/>
                        </w:rPr>
                        <w:t xml:space="preserve"> vrstva</w:t>
                      </w:r>
                    </w:p>
                    <w:p w14:paraId="38BE2FAB" w14:textId="66A3506A" w:rsidR="002A4E59" w:rsidRPr="00D35222" w:rsidRDefault="002A4E59" w:rsidP="002A4E59">
                      <w:pPr>
                        <w:shd w:val="clear" w:color="auto" w:fill="FFFFFF"/>
                        <w:spacing w:before="72" w:after="0" w:line="240" w:lineRule="auto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de-DE"/>
                        </w:rPr>
                      </w:pPr>
                      <w:r w:rsidRPr="00D3522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de-DE"/>
                        </w:rPr>
                        <w:t xml:space="preserve">-Ethernet </w:t>
                      </w:r>
                      <w:r w:rsidRPr="00D3522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de-DE"/>
                        </w:rPr>
                        <w:br/>
                        <w:t>-SDLC</w:t>
                      </w:r>
                      <w:r w:rsidRPr="00D35222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18"/>
                          <w:szCs w:val="18"/>
                          <w:lang w:val="de-DE"/>
                        </w:rPr>
                        <w:br/>
                        <w:t>-HDLC</w:t>
                      </w:r>
                    </w:p>
                    <w:p w14:paraId="095F9990" w14:textId="537C07A6" w:rsidR="002A4E59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2A4E59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Síťová</w:t>
                      </w:r>
                      <w:proofErr w:type="spellEnd"/>
                      <w:r w:rsidRPr="002A4E59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A4E59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vrstva</w:t>
                      </w:r>
                      <w:proofErr w:type="spellEnd"/>
                    </w:p>
                    <w:p w14:paraId="150D71AA" w14:textId="3407EFF1" w:rsidR="002A4E59" w:rsidRPr="00D35222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</w:rPr>
                      </w:pPr>
                      <w:r w:rsidRPr="00D35222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</w:rPr>
                        <w:t>-IP</w:t>
                      </w:r>
                      <w:r w:rsidRPr="00D35222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</w:rPr>
                        <w:br/>
                        <w:t>-ICMP</w:t>
                      </w:r>
                    </w:p>
                    <w:p w14:paraId="4F14EDBD" w14:textId="07D87131" w:rsidR="002A4E59" w:rsidRPr="0004394E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it-IT"/>
                        </w:rPr>
                      </w:pPr>
                      <w:r w:rsidRPr="0004394E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it-IT"/>
                        </w:rPr>
                        <w:t>Transportní vrstva</w:t>
                      </w:r>
                    </w:p>
                    <w:p w14:paraId="1BCE04EF" w14:textId="195A344A" w:rsidR="002A4E59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  <w:lang w:val="it-IT"/>
                        </w:rPr>
                      </w:pPr>
                      <w:r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  <w:lang w:val="it-IT"/>
                        </w:rPr>
                        <w:t>-</w:t>
                      </w:r>
                      <w:r w:rsidRPr="00D35222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it-IT"/>
                        </w:rPr>
                        <w:t>TCP</w:t>
                      </w:r>
                      <w:r w:rsidRPr="00D35222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it-IT"/>
                        </w:rPr>
                        <w:br/>
                        <w:t>-UDP</w:t>
                      </w:r>
                      <w:r w:rsidRPr="00D35222">
                        <w:rPr>
                          <w:rStyle w:val="mw-headline"/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it-IT"/>
                        </w:rPr>
                        <w:br/>
                        <w:t>-RTP</w:t>
                      </w:r>
                    </w:p>
                    <w:p w14:paraId="3494C61D" w14:textId="11EFD373" w:rsidR="002A4E59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  <w:lang w:val="cs-CZ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  <w:lang w:val="it-IT"/>
                        </w:rPr>
                        <w:t>Rel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  <w:lang w:val="cs-CZ"/>
                        </w:rPr>
                        <w:t>ačni vrstva</w:t>
                      </w:r>
                    </w:p>
                    <w:p w14:paraId="388F949B" w14:textId="4E7AA81D" w:rsidR="002A4E59" w:rsidRPr="00D35222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</w:pPr>
                      <w:r w:rsidRPr="00D35222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  <w:t>-NCP</w:t>
                      </w:r>
                    </w:p>
                    <w:p w14:paraId="52905280" w14:textId="2A2E5318" w:rsidR="002A4E59" w:rsidRPr="0004394E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</w:pP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  <w:t>Prezentačni vrstva</w:t>
                      </w:r>
                    </w:p>
                    <w:p w14:paraId="4E368387" w14:textId="1BDB8324" w:rsidR="002A4E59" w:rsidRPr="00D35222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</w:pPr>
                      <w:r w:rsidRPr="00D35222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  <w:t>-TELNET</w:t>
                      </w:r>
                    </w:p>
                    <w:p w14:paraId="4F42CB6D" w14:textId="4C21FCA9" w:rsidR="002A4E59" w:rsidRPr="00D35222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</w:pPr>
                      <w:r w:rsidRPr="00D35222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  <w:t>-TLS</w:t>
                      </w:r>
                    </w:p>
                    <w:p w14:paraId="4EE6C692" w14:textId="70ED1FA3" w:rsidR="002A4E59" w:rsidRPr="00D35222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</w:pPr>
                      <w:r w:rsidRPr="00D35222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  <w:t>-XML</w:t>
                      </w:r>
                    </w:p>
                    <w:p w14:paraId="53E3AB52" w14:textId="5AD5F287" w:rsidR="002A4E59" w:rsidRPr="002A4E59" w:rsidRDefault="002A4E59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  <w:lang w:val="cs-CZ"/>
                        </w:rPr>
                      </w:pPr>
                      <w:r w:rsidRPr="00D35222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8"/>
                          <w:lang w:val="cs-CZ"/>
                        </w:rPr>
                        <w:t>-MIME</w:t>
                      </w:r>
                    </w:p>
                    <w:p w14:paraId="2F8CBBB5" w14:textId="2B664184" w:rsidR="002A4E59" w:rsidRPr="0004394E" w:rsidRDefault="00D35222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  <w:lang w:val="it-IT"/>
                        </w:rPr>
                      </w:pP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  <w:lang w:val="it-IT"/>
                        </w:rPr>
                        <w:t>Aplikačni vrstva</w:t>
                      </w:r>
                    </w:p>
                    <w:p w14:paraId="48B56636" w14:textId="05344BD6" w:rsidR="00D35222" w:rsidRPr="0004394E" w:rsidRDefault="0004394E" w:rsidP="002A4E59">
                      <w:pPr>
                        <w:pStyle w:val="Heading3"/>
                        <w:shd w:val="clear" w:color="auto" w:fill="FFFFFF"/>
                        <w:spacing w:before="72" w:beforeAutospacing="0" w:after="0" w:afterAutospacing="0"/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</w:pP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2"/>
                          <w:szCs w:val="22"/>
                        </w:rPr>
                        <w:t>-</w:t>
                      </w: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</w:rPr>
                        <w:t>HTTP</w:t>
                      </w: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</w:rPr>
                        <w:br/>
                        <w:t>-IMAP</w:t>
                      </w: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</w:rPr>
                        <w:br/>
                        <w:t>-FTP</w:t>
                      </w: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</w:rPr>
                        <w:br/>
                        <w:t>-POP3</w:t>
                      </w: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</w:rPr>
                        <w:br/>
                        <w:t>-SMTP</w:t>
                      </w: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</w:rPr>
                        <w:br/>
                        <w:t>-DHCP</w:t>
                      </w:r>
                      <w:r w:rsidRPr="0004394E">
                        <w:rPr>
                          <w:rFonts w:asciiTheme="majorHAnsi" w:hAnsiTheme="majorHAnsi" w:cstheme="majorHAnsi"/>
                          <w:color w:val="000000"/>
                          <w:sz w:val="20"/>
                          <w:szCs w:val="20"/>
                        </w:rPr>
                        <w:br/>
                        <w:t>-SSH</w:t>
                      </w:r>
                    </w:p>
                    <w:p w14:paraId="2250DF02" w14:textId="77777777" w:rsidR="002A4E59" w:rsidRPr="0004394E" w:rsidRDefault="002A4E59" w:rsidP="002A4E59">
                      <w:pPr>
                        <w:shd w:val="clear" w:color="auto" w:fill="FFFFFF"/>
                        <w:spacing w:before="72" w:after="0" w:line="240" w:lineRule="auto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9A73FF0" w14:textId="77777777" w:rsidR="002A4E59" w:rsidRPr="0004394E" w:rsidRDefault="002A4E59" w:rsidP="002A4E59">
                      <w:pPr>
                        <w:shd w:val="clear" w:color="auto" w:fill="FFFFFF"/>
                        <w:spacing w:before="72" w:after="0" w:line="240" w:lineRule="auto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08AAEB6" w14:textId="52C39E29" w:rsidR="00EF6BA5" w:rsidRPr="0004394E" w:rsidRDefault="00EF6B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0E7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E1773" wp14:editId="2DB68719">
                <wp:simplePos x="0" y="0"/>
                <wp:positionH relativeFrom="page">
                  <wp:posOffset>28575</wp:posOffset>
                </wp:positionH>
                <wp:positionV relativeFrom="paragraph">
                  <wp:posOffset>880746</wp:posOffset>
                </wp:positionV>
                <wp:extent cx="2105025" cy="3276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9C678" w14:textId="4C5B8230" w:rsidR="00BD2BB4" w:rsidRPr="00932B66" w:rsidRDefault="00BD2BB4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32B6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Hvězda (Star)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Nejčastější Ethernet na kroucené dvojlince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Emoji" w:hAnsi="Segoe UI Emoji" w:cs="Segoe UI Emoji"/>
                                <w:sz w:val="16"/>
                                <w:szCs w:val="16"/>
                              </w:rPr>
                              <w:t>✔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výpadek kabelu odstaví jediný počítač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2B66">
                              <w:rPr>
                                <w:rFonts w:ascii="Segoe UI Emoji" w:hAnsi="Segoe UI Emoji" w:cs="Segoe UI Emoji"/>
                                <w:sz w:val="16"/>
                                <w:szCs w:val="16"/>
                              </w:rPr>
                              <w:t>✔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lze odd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ě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len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ý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provoz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Emoji" w:hAnsi="Segoe UI Emoji" w:cs="Segoe UI Emoji"/>
                                <w:sz w:val="16"/>
                                <w:szCs w:val="16"/>
                              </w:rPr>
                              <w:t>✔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lze paralelní provoz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2B66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spousta kabel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ů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2B66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v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ý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padek st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ř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edu fat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á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ln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í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Kruh (Ring) Token Ring, FDDI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Emoji" w:hAnsi="Segoe UI Emoji" w:cs="Segoe UI Emoji"/>
                                <w:sz w:val="16"/>
                                <w:szCs w:val="16"/>
                              </w:rPr>
                              <w:t>✔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triviální následnictví – jednoduché protokoly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2B66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v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ý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padek kabelu fat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á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ln</w:t>
                            </w:r>
                            <w:r w:rsidRPr="00932B66">
                              <w:rPr>
                                <w:rFonts w:ascii="Calibri Light" w:hAnsi="Calibri Light" w:cs="Calibri Light"/>
                                <w:sz w:val="16"/>
                                <w:szCs w:val="16"/>
                              </w:rPr>
                              <w:t>í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nepružné </w:t>
                            </w:r>
                            <w:r w:rsidR="00D152D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Sběrnice (Bus)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Ethernet na koaxiálním kabelu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Emoji" w:hAnsi="Segoe UI Emoji" w:cs="Segoe UI Emoji"/>
                                <w:sz w:val="16"/>
                                <w:szCs w:val="16"/>
                              </w:rPr>
                              <w:t>✔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jednoduché a pružné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Emoji" w:hAnsi="Segoe UI Emoji" w:cs="Segoe UI Emoji"/>
                                <w:sz w:val="16"/>
                                <w:szCs w:val="16"/>
                              </w:rPr>
                              <w:t>✔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málo drátů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výpadek kabelu rozdělí (v lepším případě)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Strom (Tree)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zobecnění hvězdy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● základem spousty středně velkých sítí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● reálný výkon závisí na topologii ● Ethernet na kroucené dvojlince 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Emoji" w:hAnsi="Segoe UI Emoji" w:cs="Segoe UI Emoji"/>
                                <w:sz w:val="16"/>
                                <w:szCs w:val="16"/>
                              </w:rPr>
                              <w:t>✔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lze oddělovat provoz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  <w:r w:rsidRPr="00932B66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✗</w:t>
                            </w:r>
                            <w:r w:rsidRPr="00932B66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výpadkem uzlu/kabelu se rozpadne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773" id="Text Box 7" o:spid="_x0000_s1029" type="#_x0000_t202" style="position:absolute;margin-left:2.25pt;margin-top:69.35pt;width:165.75pt;height:258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" fillcolor="white [3201]" strokeweight=".5pt">
                <v:textbox>
                  <w:txbxContent>
                    <w:p w14:paraId="0BC9C678" w14:textId="4C5B8230" w:rsidR="00BD2BB4" w:rsidRPr="00932B66" w:rsidRDefault="00BD2BB4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932B66">
                        <w:rPr>
                          <w:rFonts w:asciiTheme="majorHAnsi" w:hAnsiTheme="majorHAnsi" w:cstheme="majorHAnsi"/>
                          <w:b/>
                          <w:bCs/>
                          <w:sz w:val="16"/>
                          <w:szCs w:val="16"/>
                        </w:rPr>
                        <w:t>Hvězda (Star)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Nejčastější Ethernet na kroucené dvojlince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Emoji" w:hAnsi="Segoe UI Emoji" w:cs="Segoe UI Emoji"/>
                          <w:sz w:val="16"/>
                          <w:szCs w:val="16"/>
                        </w:rPr>
                        <w:t>✔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výpadek kabelu odstaví jediný počítač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932B66">
                        <w:rPr>
                          <w:rFonts w:ascii="Segoe UI Emoji" w:hAnsi="Segoe UI Emoji" w:cs="Segoe UI Emoji"/>
                          <w:sz w:val="16"/>
                          <w:szCs w:val="16"/>
                        </w:rPr>
                        <w:t>✔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lze odd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ě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len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ý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provoz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Emoji" w:hAnsi="Segoe UI Emoji" w:cs="Segoe UI Emoji"/>
                          <w:sz w:val="16"/>
                          <w:szCs w:val="16"/>
                        </w:rPr>
                        <w:t>✔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lze paralelní provoz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932B66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✗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spousta kabel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ů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932B66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✗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v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ý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padek st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ř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edu fat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á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ln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í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b/>
                          <w:bCs/>
                          <w:sz w:val="16"/>
                          <w:szCs w:val="16"/>
                        </w:rPr>
                        <w:t>Kruh (Ring) Token Ring, FDDI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Emoji" w:hAnsi="Segoe UI Emoji" w:cs="Segoe UI Emoji"/>
                          <w:sz w:val="16"/>
                          <w:szCs w:val="16"/>
                        </w:rPr>
                        <w:t>✔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triviální následnictví – jednoduché protokoly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932B66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✗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v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ý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padek kabelu fat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á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ln</w:t>
                      </w:r>
                      <w:r w:rsidRPr="00932B66">
                        <w:rPr>
                          <w:rFonts w:ascii="Calibri Light" w:hAnsi="Calibri Light" w:cs="Calibri Light"/>
                          <w:sz w:val="16"/>
                          <w:szCs w:val="16"/>
                        </w:rPr>
                        <w:t>í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✗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nepružné </w:t>
                      </w:r>
                      <w:r w:rsidR="00D152D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b/>
                          <w:bCs/>
                          <w:sz w:val="16"/>
                          <w:szCs w:val="16"/>
                        </w:rPr>
                        <w:t>Sběrnice (Bus)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Ethernet na koaxiálním kabelu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Emoji" w:hAnsi="Segoe UI Emoji" w:cs="Segoe UI Emoji"/>
                          <w:sz w:val="16"/>
                          <w:szCs w:val="16"/>
                        </w:rPr>
                        <w:t>✔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jednoduché a pružné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Emoji" w:hAnsi="Segoe UI Emoji" w:cs="Segoe UI Emoji"/>
                          <w:sz w:val="16"/>
                          <w:szCs w:val="16"/>
                        </w:rPr>
                        <w:t>✔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málo drátů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✗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výpadek kabelu rozdělí (v lepším případě)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b/>
                          <w:bCs/>
                          <w:sz w:val="16"/>
                          <w:szCs w:val="16"/>
                        </w:rPr>
                        <w:t>Strom (Tree)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zobecnění hvězdy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● základem spousty středně velkých sítí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● reálný výkon závisí na topologii ● Ethernet na kroucené dvojlince 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Emoji" w:hAnsi="Segoe UI Emoji" w:cs="Segoe UI Emoji"/>
                          <w:sz w:val="16"/>
                          <w:szCs w:val="16"/>
                        </w:rPr>
                        <w:t>✔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lze oddělovat provoz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  <w:r w:rsidRPr="00932B66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✗</w:t>
                      </w:r>
                      <w:r w:rsidRPr="00932B66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výpadkem uzlu/kabelu se rozpadne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B6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53354" wp14:editId="3111D560">
                <wp:simplePos x="0" y="0"/>
                <wp:positionH relativeFrom="margin">
                  <wp:posOffset>878128</wp:posOffset>
                </wp:positionH>
                <wp:positionV relativeFrom="paragraph">
                  <wp:posOffset>-538689</wp:posOffset>
                </wp:positionV>
                <wp:extent cx="1451987" cy="1361440"/>
                <wp:effectExtent l="0" t="0" r="1524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987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34D43" w14:textId="77777777" w:rsidR="00FD3117" w:rsidRPr="00FD3117" w:rsidRDefault="00EF6BA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Proces Komunikace</w:t>
                            </w:r>
                          </w:p>
                          <w:p w14:paraId="3597A97B" w14:textId="77777777" w:rsidR="00FD3117" w:rsidRPr="00EF6BA5" w:rsidRDefault="00EF6BA5" w:rsidP="00EF6B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sz w:val="16"/>
                                <w:szCs w:val="16"/>
                              </w:rPr>
                              <w:t>Vytvořeni</w:t>
                            </w:r>
                          </w:p>
                          <w:p w14:paraId="164D989F" w14:textId="77777777" w:rsidR="00EF6BA5" w:rsidRPr="00EF6BA5" w:rsidRDefault="00EF6BA5" w:rsidP="00EF6B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sz w:val="16"/>
                                <w:szCs w:val="16"/>
                              </w:rPr>
                              <w:t>Segmentace</w:t>
                            </w:r>
                          </w:p>
                          <w:p w14:paraId="39E4C36F" w14:textId="77777777" w:rsidR="00EF6BA5" w:rsidRPr="00EF6BA5" w:rsidRDefault="00EF6BA5" w:rsidP="00EF6B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sz w:val="16"/>
                                <w:szCs w:val="16"/>
                              </w:rPr>
                              <w:t>Generováni</w:t>
                            </w:r>
                          </w:p>
                          <w:p w14:paraId="182A5198" w14:textId="77777777" w:rsidR="00EF6BA5" w:rsidRPr="00EF6BA5" w:rsidRDefault="00EF6BA5" w:rsidP="00EF6B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sz w:val="16"/>
                                <w:szCs w:val="16"/>
                              </w:rPr>
                              <w:t>Přenos</w:t>
                            </w:r>
                          </w:p>
                          <w:p w14:paraId="2A88E6A6" w14:textId="77777777" w:rsidR="00EF6BA5" w:rsidRPr="00EF6BA5" w:rsidRDefault="00EF6BA5" w:rsidP="00EF6B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sz w:val="16"/>
                                <w:szCs w:val="16"/>
                              </w:rPr>
                              <w:t>Zachyceni dat</w:t>
                            </w:r>
                          </w:p>
                          <w:p w14:paraId="61052B25" w14:textId="77777777" w:rsidR="00EF6BA5" w:rsidRPr="00EF6BA5" w:rsidRDefault="00EF6BA5" w:rsidP="00EF6B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sz w:val="16"/>
                                <w:szCs w:val="16"/>
                              </w:rPr>
                              <w:t>Rozpouzdřeni</w:t>
                            </w:r>
                          </w:p>
                          <w:p w14:paraId="1E55172A" w14:textId="77777777" w:rsidR="00EF6BA5" w:rsidRPr="00EF6BA5" w:rsidRDefault="00EF6BA5" w:rsidP="00EF6B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sz w:val="16"/>
                                <w:szCs w:val="16"/>
                              </w:rPr>
                              <w:t>Předani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3354" id="Text Box 1" o:spid="_x0000_s1030" type="#_x0000_t202" style="position:absolute;margin-left:69.15pt;margin-top:-42.4pt;width:114.35pt;height:10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" fillcolor="white [3201]" strokeweight=".5pt">
                <v:textbox>
                  <w:txbxContent>
                    <w:p w14:paraId="0D634D43" w14:textId="77777777" w:rsidR="00FD3117" w:rsidRPr="00FD3117" w:rsidRDefault="00EF6BA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Proces Komunikace</w:t>
                      </w:r>
                    </w:p>
                    <w:p w14:paraId="3597A97B" w14:textId="77777777" w:rsidR="00FD3117" w:rsidRPr="00EF6BA5" w:rsidRDefault="00EF6BA5" w:rsidP="00EF6B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F6BA5">
                        <w:rPr>
                          <w:sz w:val="16"/>
                          <w:szCs w:val="16"/>
                        </w:rPr>
                        <w:t>Vytvořeni</w:t>
                      </w:r>
                    </w:p>
                    <w:p w14:paraId="164D989F" w14:textId="77777777" w:rsidR="00EF6BA5" w:rsidRPr="00EF6BA5" w:rsidRDefault="00EF6BA5" w:rsidP="00EF6B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F6BA5">
                        <w:rPr>
                          <w:sz w:val="16"/>
                          <w:szCs w:val="16"/>
                        </w:rPr>
                        <w:t>Segmentace</w:t>
                      </w:r>
                    </w:p>
                    <w:p w14:paraId="39E4C36F" w14:textId="77777777" w:rsidR="00EF6BA5" w:rsidRPr="00EF6BA5" w:rsidRDefault="00EF6BA5" w:rsidP="00EF6B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F6BA5">
                        <w:rPr>
                          <w:sz w:val="16"/>
                          <w:szCs w:val="16"/>
                        </w:rPr>
                        <w:t>Generováni</w:t>
                      </w:r>
                    </w:p>
                    <w:p w14:paraId="182A5198" w14:textId="77777777" w:rsidR="00EF6BA5" w:rsidRPr="00EF6BA5" w:rsidRDefault="00EF6BA5" w:rsidP="00EF6B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F6BA5">
                        <w:rPr>
                          <w:sz w:val="16"/>
                          <w:szCs w:val="16"/>
                        </w:rPr>
                        <w:t>Přenos</w:t>
                      </w:r>
                    </w:p>
                    <w:p w14:paraId="2A88E6A6" w14:textId="77777777" w:rsidR="00EF6BA5" w:rsidRPr="00EF6BA5" w:rsidRDefault="00EF6BA5" w:rsidP="00EF6B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F6BA5">
                        <w:rPr>
                          <w:sz w:val="16"/>
                          <w:szCs w:val="16"/>
                        </w:rPr>
                        <w:t>Zachyceni dat</w:t>
                      </w:r>
                    </w:p>
                    <w:p w14:paraId="61052B25" w14:textId="77777777" w:rsidR="00EF6BA5" w:rsidRPr="00EF6BA5" w:rsidRDefault="00EF6BA5" w:rsidP="00EF6B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F6BA5">
                        <w:rPr>
                          <w:sz w:val="16"/>
                          <w:szCs w:val="16"/>
                        </w:rPr>
                        <w:t>Rozpouzdřeni</w:t>
                      </w:r>
                    </w:p>
                    <w:p w14:paraId="1E55172A" w14:textId="77777777" w:rsidR="00EF6BA5" w:rsidRPr="00EF6BA5" w:rsidRDefault="00EF6BA5" w:rsidP="00EF6B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EF6BA5">
                        <w:rPr>
                          <w:sz w:val="16"/>
                          <w:szCs w:val="16"/>
                        </w:rPr>
                        <w:t>Předani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BA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5F14D" wp14:editId="26A6E13A">
                <wp:simplePos x="0" y="0"/>
                <wp:positionH relativeFrom="page">
                  <wp:posOffset>3247502</wp:posOffset>
                </wp:positionH>
                <wp:positionV relativeFrom="paragraph">
                  <wp:posOffset>1080456</wp:posOffset>
                </wp:positionV>
                <wp:extent cx="2038350" cy="1590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64DDB" w14:textId="77777777" w:rsidR="00B613AE" w:rsidRDefault="00B613AE">
                            <w:r>
                              <w:t xml:space="preserve">Data na médiu jsou reprezentována • Tři základní formy přenosu </w:t>
                            </w:r>
                            <w:r>
                              <w:br/>
                            </w:r>
                            <w:r>
                              <w:t xml:space="preserve">▫ Metalické vedení </w:t>
                            </w:r>
                            <w:r>
                              <w:sym w:font="Symbol" w:char="F096"/>
                            </w:r>
                            <w:r>
                              <w:t xml:space="preserve"> elektrické impulzy ▫</w:t>
                            </w:r>
                            <w:r>
                              <w:br/>
                            </w:r>
                            <w:r>
                              <w:t xml:space="preserve"> Optické vedení </w:t>
                            </w:r>
                            <w:r>
                              <w:sym w:font="Symbol" w:char="F096"/>
                            </w:r>
                            <w:r>
                              <w:t xml:space="preserve"> světelné impulzy ▫ Bezdrátové vedení </w:t>
                            </w:r>
                            <w:r>
                              <w:sym w:font="Symbol" w:char="F096"/>
                            </w:r>
                            <w:r>
                              <w:t xml:space="preserve"> elektromagnetické vlnění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F14D" id="Text Box 4" o:spid="_x0000_s1031" type="#_x0000_t202" style="position:absolute;margin-left:255.7pt;margin-top:85.1pt;width:160.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" fillcolor="white [3201]" strokeweight=".5pt">
                <v:textbox>
                  <w:txbxContent>
                    <w:p w14:paraId="11C64DDB" w14:textId="77777777" w:rsidR="00B613AE" w:rsidRDefault="00B613AE">
                      <w:r>
                        <w:t xml:space="preserve">Data na médiu jsou reprezentována • Tři základní formy přenosu </w:t>
                      </w:r>
                      <w:r>
                        <w:br/>
                      </w:r>
                      <w:r>
                        <w:t xml:space="preserve">▫ Metalické vedení </w:t>
                      </w:r>
                      <w:r>
                        <w:sym w:font="Symbol" w:char="F096"/>
                      </w:r>
                      <w:r>
                        <w:t xml:space="preserve"> elektrické impulzy ▫</w:t>
                      </w:r>
                      <w:r>
                        <w:br/>
                      </w:r>
                      <w:r>
                        <w:t xml:space="preserve"> Optické vedení </w:t>
                      </w:r>
                      <w:r>
                        <w:sym w:font="Symbol" w:char="F096"/>
                      </w:r>
                      <w:r>
                        <w:t xml:space="preserve"> světelné impulzy ▫ Bezdrátové vedení </w:t>
                      </w:r>
                      <w:r>
                        <w:sym w:font="Symbol" w:char="F096"/>
                      </w:r>
                      <w:r>
                        <w:t xml:space="preserve"> elektromagnetické vlnění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6BA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B4822" wp14:editId="59B4B8FF">
                <wp:simplePos x="0" y="0"/>
                <wp:positionH relativeFrom="column">
                  <wp:posOffset>2380356</wp:posOffset>
                </wp:positionH>
                <wp:positionV relativeFrom="paragraph">
                  <wp:posOffset>-860237</wp:posOffset>
                </wp:positionV>
                <wp:extent cx="1966127" cy="1894115"/>
                <wp:effectExtent l="0" t="0" r="15240" b="1143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127" cy="189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98846" w14:textId="77777777" w:rsidR="001A628E" w:rsidRDefault="001A628E">
                            <w:pPr>
                              <w:rPr>
                                <w:rFonts w:cs="Arial"/>
                              </w:rPr>
                            </w:pPr>
                            <w:r w:rsidRPr="00FD3117">
                              <w:rPr>
                                <w:b/>
                                <w:bCs/>
                                <w:u w:val="single"/>
                              </w:rPr>
                              <w:t>ISO/OSI</w:t>
                            </w:r>
                            <w:r>
                              <w:br/>
                            </w:r>
                            <w:r w:rsidRPr="001A628E">
                              <w:rPr>
                                <w:rFonts w:cs="Arial"/>
                              </w:rPr>
                              <w:t>Slouží pro pochopení procesů v síti, návrh sítí, specifikace operací a řešení problémů</w:t>
                            </w:r>
                          </w:p>
                          <w:p w14:paraId="419DB621" w14:textId="2D467075" w:rsidR="001A628E" w:rsidRPr="00EF6BA5" w:rsidRDefault="001A628E" w:rsidP="001A62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Aplika</w:t>
                            </w:r>
                            <w:r w:rsidR="001F1EA1">
                              <w:rPr>
                                <w:rFonts w:cs="Arial"/>
                                <w:sz w:val="16"/>
                                <w:szCs w:val="16"/>
                              </w:rPr>
                              <w:t>č</w:t>
                            </w: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ni</w:t>
                            </w:r>
                          </w:p>
                          <w:p w14:paraId="5A60DB84" w14:textId="3B261937" w:rsidR="001A628E" w:rsidRPr="00EF6BA5" w:rsidRDefault="001A628E" w:rsidP="001A62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Prezenta</w:t>
                            </w:r>
                            <w:r w:rsidR="001F1EA1">
                              <w:rPr>
                                <w:rFonts w:cs="Arial"/>
                                <w:sz w:val="16"/>
                                <w:szCs w:val="16"/>
                              </w:rPr>
                              <w:t>č</w:t>
                            </w: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ni</w:t>
                            </w:r>
                          </w:p>
                          <w:p w14:paraId="50D23463" w14:textId="4CBDB907" w:rsidR="001A628E" w:rsidRPr="00EF6BA5" w:rsidRDefault="001A628E" w:rsidP="001A62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Rela</w:t>
                            </w:r>
                            <w:r w:rsidR="001F1EA1">
                              <w:rPr>
                                <w:rFonts w:cs="Arial"/>
                                <w:sz w:val="16"/>
                                <w:szCs w:val="16"/>
                              </w:rPr>
                              <w:t>č</w:t>
                            </w: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ni</w:t>
                            </w:r>
                          </w:p>
                          <w:p w14:paraId="2B30A736" w14:textId="77777777" w:rsidR="001A628E" w:rsidRPr="00EF6BA5" w:rsidRDefault="001A628E" w:rsidP="001A62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Transportni</w:t>
                            </w:r>
                          </w:p>
                          <w:p w14:paraId="048B9604" w14:textId="77777777" w:rsidR="001A628E" w:rsidRPr="00EF6BA5" w:rsidRDefault="001A628E" w:rsidP="001A62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Sitova</w:t>
                            </w:r>
                          </w:p>
                          <w:p w14:paraId="7A06D14B" w14:textId="77777777" w:rsidR="001A628E" w:rsidRPr="00EF6BA5" w:rsidRDefault="001A628E" w:rsidP="001A62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Linkova</w:t>
                            </w:r>
                          </w:p>
                          <w:p w14:paraId="72983323" w14:textId="77777777" w:rsidR="001A628E" w:rsidRPr="00EF6BA5" w:rsidRDefault="001A628E" w:rsidP="001A62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EF6BA5">
                              <w:rPr>
                                <w:rFonts w:cs="Arial"/>
                                <w:sz w:val="16"/>
                                <w:szCs w:val="16"/>
                              </w:rPr>
                              <w:t>Fyzicka</w:t>
                            </w:r>
                          </w:p>
                          <w:p w14:paraId="53EEC085" w14:textId="77777777" w:rsidR="001A628E" w:rsidRPr="001A628E" w:rsidRDefault="001A62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4822" id="Textové pole 5" o:spid="_x0000_s1032" type="#_x0000_t202" style="position:absolute;margin-left:187.45pt;margin-top:-67.75pt;width:154.8pt;height:1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" fillcolor="white [3201]" strokeweight=".5pt">
                <v:textbox>
                  <w:txbxContent>
                    <w:p w14:paraId="4E698846" w14:textId="77777777" w:rsidR="001A628E" w:rsidRDefault="001A628E">
                      <w:pPr>
                        <w:rPr>
                          <w:rFonts w:cs="Arial"/>
                        </w:rPr>
                      </w:pPr>
                      <w:r w:rsidRPr="00FD3117">
                        <w:rPr>
                          <w:b/>
                          <w:bCs/>
                          <w:u w:val="single"/>
                        </w:rPr>
                        <w:t>ISO/OSI</w:t>
                      </w:r>
                      <w:r>
                        <w:br/>
                      </w:r>
                      <w:r w:rsidRPr="001A628E">
                        <w:rPr>
                          <w:rFonts w:cs="Arial"/>
                        </w:rPr>
                        <w:t>Slouží pro pochopení procesů v síti, návrh sítí, specifikace operací a řešení problémů</w:t>
                      </w:r>
                    </w:p>
                    <w:p w14:paraId="419DB621" w14:textId="2D467075" w:rsidR="001A628E" w:rsidRPr="00EF6BA5" w:rsidRDefault="001A628E" w:rsidP="001A62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Aplika</w:t>
                      </w:r>
                      <w:r w:rsidR="001F1EA1">
                        <w:rPr>
                          <w:rFonts w:cs="Arial"/>
                          <w:sz w:val="16"/>
                          <w:szCs w:val="16"/>
                        </w:rPr>
                        <w:t>č</w:t>
                      </w: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ni</w:t>
                      </w:r>
                    </w:p>
                    <w:p w14:paraId="5A60DB84" w14:textId="3B261937" w:rsidR="001A628E" w:rsidRPr="00EF6BA5" w:rsidRDefault="001A628E" w:rsidP="001A62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Prezenta</w:t>
                      </w:r>
                      <w:r w:rsidR="001F1EA1">
                        <w:rPr>
                          <w:rFonts w:cs="Arial"/>
                          <w:sz w:val="16"/>
                          <w:szCs w:val="16"/>
                        </w:rPr>
                        <w:t>č</w:t>
                      </w: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ni</w:t>
                      </w:r>
                    </w:p>
                    <w:p w14:paraId="50D23463" w14:textId="4CBDB907" w:rsidR="001A628E" w:rsidRPr="00EF6BA5" w:rsidRDefault="001A628E" w:rsidP="001A62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Rela</w:t>
                      </w:r>
                      <w:r w:rsidR="001F1EA1">
                        <w:rPr>
                          <w:rFonts w:cs="Arial"/>
                          <w:sz w:val="16"/>
                          <w:szCs w:val="16"/>
                        </w:rPr>
                        <w:t>č</w:t>
                      </w: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ni</w:t>
                      </w:r>
                    </w:p>
                    <w:p w14:paraId="2B30A736" w14:textId="77777777" w:rsidR="001A628E" w:rsidRPr="00EF6BA5" w:rsidRDefault="001A628E" w:rsidP="001A62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Transportni</w:t>
                      </w:r>
                    </w:p>
                    <w:p w14:paraId="048B9604" w14:textId="77777777" w:rsidR="001A628E" w:rsidRPr="00EF6BA5" w:rsidRDefault="001A628E" w:rsidP="001A62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Sitova</w:t>
                      </w:r>
                    </w:p>
                    <w:p w14:paraId="7A06D14B" w14:textId="77777777" w:rsidR="001A628E" w:rsidRPr="00EF6BA5" w:rsidRDefault="001A628E" w:rsidP="001A62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Linkova</w:t>
                      </w:r>
                    </w:p>
                    <w:p w14:paraId="72983323" w14:textId="77777777" w:rsidR="001A628E" w:rsidRPr="00EF6BA5" w:rsidRDefault="001A628E" w:rsidP="001A62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EF6BA5">
                        <w:rPr>
                          <w:rFonts w:cs="Arial"/>
                          <w:sz w:val="16"/>
                          <w:szCs w:val="16"/>
                        </w:rPr>
                        <w:t>Fyzicka</w:t>
                      </w:r>
                    </w:p>
                    <w:p w14:paraId="53EEC085" w14:textId="77777777" w:rsidR="001A628E" w:rsidRPr="001A628E" w:rsidRDefault="001A628E"/>
                  </w:txbxContent>
                </v:textbox>
              </v:shape>
            </w:pict>
          </mc:Fallback>
        </mc:AlternateContent>
      </w:r>
      <w:r w:rsidR="00EF6BA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1B2EB" wp14:editId="7449BCB5">
                <wp:simplePos x="0" y="0"/>
                <wp:positionH relativeFrom="column">
                  <wp:posOffset>1199460</wp:posOffset>
                </wp:positionH>
                <wp:positionV relativeFrom="paragraph">
                  <wp:posOffset>-885267</wp:posOffset>
                </wp:positionV>
                <wp:extent cx="805124" cy="295275"/>
                <wp:effectExtent l="0" t="0" r="14605" b="2857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24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90B2" w14:textId="77777777" w:rsidR="0031150E" w:rsidRDefault="0031150E">
                            <w:r>
                              <w:t>Tahak Síť´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B2EB" id="Textové pole 2" o:spid="_x0000_s1033" type="#_x0000_t202" style="position:absolute;margin-left:94.45pt;margin-top:-69.7pt;width:63.4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" fillcolor="white [3201]" strokeweight=".5pt">
                <v:textbox>
                  <w:txbxContent>
                    <w:p w14:paraId="62D590B2" w14:textId="77777777" w:rsidR="0031150E" w:rsidRDefault="0031150E">
                      <w:r>
                        <w:t>Tahak Síť´</w:t>
                      </w:r>
                    </w:p>
                  </w:txbxContent>
                </v:textbox>
              </v:shape>
            </w:pict>
          </mc:Fallback>
        </mc:AlternateContent>
      </w:r>
      <w:r w:rsidR="0098634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955B4" wp14:editId="6BB9AE3C">
                <wp:simplePos x="0" y="0"/>
                <wp:positionH relativeFrom="page">
                  <wp:posOffset>66675</wp:posOffset>
                </wp:positionH>
                <wp:positionV relativeFrom="paragraph">
                  <wp:posOffset>-843280</wp:posOffset>
                </wp:positionV>
                <wp:extent cx="1619250" cy="1704975"/>
                <wp:effectExtent l="0" t="0" r="19050" b="2857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68921" w14:textId="77777777" w:rsidR="00DA3670" w:rsidRDefault="0031150E" w:rsidP="00DA367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D3117">
                              <w:rPr>
                                <w:rFonts w:asciiTheme="majorHAnsi" w:hAnsiTheme="majorHAnsi" w:cstheme="majorHAnsi"/>
                                <w:b/>
                                <w:bCs/>
                                <w:u w:val="single"/>
                              </w:rPr>
                              <w:t>TCP/IP</w:t>
                            </w:r>
                            <w:r w:rsidR="00DA3670">
                              <w:rPr>
                                <w:rFonts w:asciiTheme="majorHAnsi" w:hAnsiTheme="majorHAnsi" w:cstheme="majorHAnsi"/>
                              </w:rPr>
                              <w:br/>
                            </w:r>
                            <w:r w:rsidRPr="00DA3670">
                              <w:rPr>
                                <w:rFonts w:asciiTheme="majorHAnsi" w:hAnsiTheme="majorHAnsi" w:cstheme="majorHAnsi"/>
                              </w:rPr>
                              <w:t>popis blízce odpovídá struktuře sady protokolů</w:t>
                            </w:r>
                            <w:r w:rsidRPr="00DA3670">
                              <w:rPr>
                                <w:rFonts w:asciiTheme="majorHAnsi" w:hAnsiTheme="majorHAnsi" w:cstheme="majorHAnsi"/>
                              </w:rPr>
                              <w:br/>
                              <w:t>Popisuje reálné dění v</w:t>
                            </w:r>
                            <w:r w:rsidR="00DA3670">
                              <w:rPr>
                                <w:rFonts w:asciiTheme="majorHAnsi" w:hAnsiTheme="majorHAnsi" w:cstheme="majorHAnsi"/>
                              </w:rPr>
                              <w:t> </w:t>
                            </w:r>
                            <w:r w:rsidRPr="00DA3670">
                              <w:rPr>
                                <w:rFonts w:asciiTheme="majorHAnsi" w:hAnsiTheme="majorHAnsi" w:cstheme="majorHAnsi"/>
                              </w:rPr>
                              <w:t>síti</w:t>
                            </w:r>
                          </w:p>
                          <w:p w14:paraId="29F78C7C" w14:textId="17E0747F" w:rsidR="00DA3670" w:rsidRPr="00DA3670" w:rsidRDefault="00DA3670" w:rsidP="00DA36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A3670">
                              <w:rPr>
                                <w:rFonts w:asciiTheme="majorHAnsi" w:hAnsiTheme="majorHAnsi" w:cstheme="majorHAnsi"/>
                              </w:rPr>
                              <w:t>Aplika</w:t>
                            </w:r>
                            <w:r w:rsidR="001F1EA1">
                              <w:rPr>
                                <w:rFonts w:asciiTheme="majorHAnsi" w:hAnsiTheme="majorHAnsi" w:cstheme="majorHAnsi"/>
                              </w:rPr>
                              <w:t>č</w:t>
                            </w:r>
                            <w:r w:rsidRPr="00DA3670">
                              <w:rPr>
                                <w:rFonts w:asciiTheme="majorHAnsi" w:hAnsiTheme="majorHAnsi" w:cstheme="majorHAnsi"/>
                              </w:rPr>
                              <w:t>ni</w:t>
                            </w:r>
                          </w:p>
                          <w:p w14:paraId="18D52E31" w14:textId="77777777" w:rsidR="00DA3670" w:rsidRPr="00DA3670" w:rsidRDefault="00DA3670" w:rsidP="00DA36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A3670">
                              <w:rPr>
                                <w:rFonts w:asciiTheme="majorHAnsi" w:hAnsiTheme="majorHAnsi" w:cstheme="majorHAnsi"/>
                              </w:rPr>
                              <w:t>Transportni</w:t>
                            </w:r>
                          </w:p>
                          <w:p w14:paraId="4559C9AB" w14:textId="77777777" w:rsidR="00DA3670" w:rsidRPr="00DA3670" w:rsidRDefault="00DA3670" w:rsidP="00DA36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A3670">
                              <w:rPr>
                                <w:rFonts w:asciiTheme="majorHAnsi" w:hAnsiTheme="majorHAnsi" w:cstheme="majorHAnsi"/>
                              </w:rPr>
                              <w:t>Sitovy</w:t>
                            </w:r>
                          </w:p>
                          <w:p w14:paraId="209A83FC" w14:textId="77777777" w:rsidR="0031150E" w:rsidRDefault="00DA3670" w:rsidP="00DA36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A3670">
                              <w:rPr>
                                <w:rFonts w:asciiTheme="majorHAnsi" w:hAnsiTheme="majorHAnsi" w:cstheme="majorHAnsi"/>
                              </w:rPr>
                              <w:t>Fisicky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55B4" id="Textové pole 3" o:spid="_x0000_s1034" type="#_x0000_t202" style="position:absolute;margin-left:5.25pt;margin-top:-66.4pt;width:127.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" fillcolor="white [3201]" strokeweight=".5pt">
                <v:textbox>
                  <w:txbxContent>
                    <w:p w14:paraId="41F68921" w14:textId="77777777" w:rsidR="00DA3670" w:rsidRDefault="0031150E" w:rsidP="00DA367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FD3117">
                        <w:rPr>
                          <w:rFonts w:asciiTheme="majorHAnsi" w:hAnsiTheme="majorHAnsi" w:cstheme="majorHAnsi"/>
                          <w:b/>
                          <w:bCs/>
                          <w:u w:val="single"/>
                        </w:rPr>
                        <w:t>TCP/IP</w:t>
                      </w:r>
                      <w:r w:rsidR="00DA3670">
                        <w:rPr>
                          <w:rFonts w:asciiTheme="majorHAnsi" w:hAnsiTheme="majorHAnsi" w:cstheme="majorHAnsi"/>
                        </w:rPr>
                        <w:br/>
                      </w:r>
                      <w:r w:rsidRPr="00DA3670">
                        <w:rPr>
                          <w:rFonts w:asciiTheme="majorHAnsi" w:hAnsiTheme="majorHAnsi" w:cstheme="majorHAnsi"/>
                        </w:rPr>
                        <w:t>popis blízce odpovídá struktuře sady protokolů</w:t>
                      </w:r>
                      <w:r w:rsidRPr="00DA3670">
                        <w:rPr>
                          <w:rFonts w:asciiTheme="majorHAnsi" w:hAnsiTheme="majorHAnsi" w:cstheme="majorHAnsi"/>
                        </w:rPr>
                        <w:br/>
                        <w:t>Popisuje reálné dění v</w:t>
                      </w:r>
                      <w:r w:rsidR="00DA3670">
                        <w:rPr>
                          <w:rFonts w:asciiTheme="majorHAnsi" w:hAnsiTheme="majorHAnsi" w:cstheme="majorHAnsi"/>
                        </w:rPr>
                        <w:t> </w:t>
                      </w:r>
                      <w:r w:rsidRPr="00DA3670">
                        <w:rPr>
                          <w:rFonts w:asciiTheme="majorHAnsi" w:hAnsiTheme="majorHAnsi" w:cstheme="majorHAnsi"/>
                        </w:rPr>
                        <w:t>síti</w:t>
                      </w:r>
                    </w:p>
                    <w:p w14:paraId="29F78C7C" w14:textId="17E0747F" w:rsidR="00DA3670" w:rsidRPr="00DA3670" w:rsidRDefault="00DA3670" w:rsidP="00DA36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A3670">
                        <w:rPr>
                          <w:rFonts w:asciiTheme="majorHAnsi" w:hAnsiTheme="majorHAnsi" w:cstheme="majorHAnsi"/>
                        </w:rPr>
                        <w:t>Aplika</w:t>
                      </w:r>
                      <w:r w:rsidR="001F1EA1">
                        <w:rPr>
                          <w:rFonts w:asciiTheme="majorHAnsi" w:hAnsiTheme="majorHAnsi" w:cstheme="majorHAnsi"/>
                        </w:rPr>
                        <w:t>č</w:t>
                      </w:r>
                      <w:r w:rsidRPr="00DA3670">
                        <w:rPr>
                          <w:rFonts w:asciiTheme="majorHAnsi" w:hAnsiTheme="majorHAnsi" w:cstheme="majorHAnsi"/>
                        </w:rPr>
                        <w:t>ni</w:t>
                      </w:r>
                    </w:p>
                    <w:p w14:paraId="18D52E31" w14:textId="77777777" w:rsidR="00DA3670" w:rsidRPr="00DA3670" w:rsidRDefault="00DA3670" w:rsidP="00DA36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A3670">
                        <w:rPr>
                          <w:rFonts w:asciiTheme="majorHAnsi" w:hAnsiTheme="majorHAnsi" w:cstheme="majorHAnsi"/>
                        </w:rPr>
                        <w:t>Transportni</w:t>
                      </w:r>
                    </w:p>
                    <w:p w14:paraId="4559C9AB" w14:textId="77777777" w:rsidR="00DA3670" w:rsidRPr="00DA3670" w:rsidRDefault="00DA3670" w:rsidP="00DA36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A3670">
                        <w:rPr>
                          <w:rFonts w:asciiTheme="majorHAnsi" w:hAnsiTheme="majorHAnsi" w:cstheme="majorHAnsi"/>
                        </w:rPr>
                        <w:t>Sitovy</w:t>
                      </w:r>
                    </w:p>
                    <w:p w14:paraId="209A83FC" w14:textId="77777777" w:rsidR="0031150E" w:rsidRDefault="00DA3670" w:rsidP="00DA36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DA3670">
                        <w:rPr>
                          <w:rFonts w:asciiTheme="majorHAnsi" w:hAnsiTheme="majorHAnsi" w:cstheme="majorHAnsi"/>
                        </w:rPr>
                        <w:t>Fisicky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95766" w:rsidSect="006B7A4D"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6175"/>
    <w:multiLevelType w:val="hybridMultilevel"/>
    <w:tmpl w:val="0E925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5A4B"/>
    <w:multiLevelType w:val="hybridMultilevel"/>
    <w:tmpl w:val="7BCA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26DA"/>
    <w:multiLevelType w:val="hybridMultilevel"/>
    <w:tmpl w:val="8B84D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21AA"/>
    <w:multiLevelType w:val="hybridMultilevel"/>
    <w:tmpl w:val="7BE6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C4D83"/>
    <w:multiLevelType w:val="hybridMultilevel"/>
    <w:tmpl w:val="9E8A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63E2A"/>
    <w:multiLevelType w:val="hybridMultilevel"/>
    <w:tmpl w:val="1C3A4126"/>
    <w:lvl w:ilvl="0" w:tplc="9CCA6FF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772B4"/>
    <w:multiLevelType w:val="hybridMultilevel"/>
    <w:tmpl w:val="86F4CB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8212C"/>
    <w:multiLevelType w:val="hybridMultilevel"/>
    <w:tmpl w:val="B85E8C66"/>
    <w:lvl w:ilvl="0" w:tplc="4148C24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A4D"/>
    <w:rsid w:val="0004394E"/>
    <w:rsid w:val="001A628E"/>
    <w:rsid w:val="001F1EA1"/>
    <w:rsid w:val="002A4E59"/>
    <w:rsid w:val="0031150E"/>
    <w:rsid w:val="003971D6"/>
    <w:rsid w:val="0050587A"/>
    <w:rsid w:val="006B7A4D"/>
    <w:rsid w:val="006E5760"/>
    <w:rsid w:val="00932B66"/>
    <w:rsid w:val="0098625F"/>
    <w:rsid w:val="0098634A"/>
    <w:rsid w:val="009B0156"/>
    <w:rsid w:val="00A04CCF"/>
    <w:rsid w:val="00B613AE"/>
    <w:rsid w:val="00BB23B7"/>
    <w:rsid w:val="00BD2BB4"/>
    <w:rsid w:val="00D152D2"/>
    <w:rsid w:val="00D35222"/>
    <w:rsid w:val="00DA3670"/>
    <w:rsid w:val="00DF00E7"/>
    <w:rsid w:val="00E554A3"/>
    <w:rsid w:val="00EF6BA5"/>
    <w:rsid w:val="00FD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5082"/>
  <w15:chartTrackingRefBased/>
  <w15:docId w15:val="{F8D0CCB5-DBD7-4BC4-8AD3-0C7E097D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A4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4E5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mw-headline">
    <w:name w:val="mw-headline"/>
    <w:basedOn w:val="DefaultParagraphFont"/>
    <w:rsid w:val="002A4E59"/>
  </w:style>
  <w:style w:type="character" w:customStyle="1" w:styleId="Heading1Char">
    <w:name w:val="Heading 1 Char"/>
    <w:basedOn w:val="DefaultParagraphFont"/>
    <w:link w:val="Heading1"/>
    <w:uiPriority w:val="9"/>
    <w:rsid w:val="002A4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-editsection">
    <w:name w:val="mw-editsection"/>
    <w:basedOn w:val="DefaultParagraphFont"/>
    <w:rsid w:val="002A4E59"/>
  </w:style>
  <w:style w:type="character" w:customStyle="1" w:styleId="mw-editsection-bracket">
    <w:name w:val="mw-editsection-bracket"/>
    <w:basedOn w:val="DefaultParagraphFont"/>
    <w:rsid w:val="002A4E59"/>
  </w:style>
  <w:style w:type="character" w:styleId="Hyperlink">
    <w:name w:val="Hyperlink"/>
    <w:basedOn w:val="DefaultParagraphFont"/>
    <w:uiPriority w:val="99"/>
    <w:semiHidden/>
    <w:unhideWhenUsed/>
    <w:rsid w:val="002A4E59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2A4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41291-D0F7-4227-A672-364152373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Cabiddu</dc:creator>
  <cp:keywords/>
  <dc:description/>
  <cp:lastModifiedBy>Sebastien Cabi</cp:lastModifiedBy>
  <cp:revision>16</cp:revision>
  <dcterms:created xsi:type="dcterms:W3CDTF">2019-10-25T07:16:00Z</dcterms:created>
  <dcterms:modified xsi:type="dcterms:W3CDTF">2019-10-27T22:07:00Z</dcterms:modified>
</cp:coreProperties>
</file>